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7B" w:rsidRDefault="002F5605">
      <w:pPr>
        <w:rPr>
          <w:b/>
        </w:rPr>
      </w:pPr>
      <w:r w:rsidRPr="002F5605">
        <w:rPr>
          <w:b/>
        </w:rPr>
        <w:t>8.1</w:t>
      </w:r>
    </w:p>
    <w:p w:rsidR="002F5605" w:rsidRDefault="00B45E2A">
      <w:pPr>
        <w:rPr>
          <w:b/>
        </w:rPr>
      </w:pPr>
      <w:r>
        <w:rPr>
          <w:b/>
        </w:rPr>
        <w:t xml:space="preserve"> </w:t>
      </w:r>
    </w:p>
    <w:p w:rsidR="002F5605" w:rsidRPr="00B45E2A" w:rsidRDefault="00B45E2A">
      <w:r>
        <w:t>Linear Regression can be used for forecasting voter turnout in a given district based on demographics. Predictors could be average age, percent of the population college degrees</w:t>
      </w:r>
      <w:bookmarkStart w:id="0" w:name="_GoBack"/>
      <w:bookmarkEnd w:id="0"/>
      <w:r>
        <w:t>, average income, gender breakdown, or unemployment rate.</w:t>
      </w:r>
    </w:p>
    <w:p w:rsidR="002F5605" w:rsidRDefault="002F5605">
      <w:pPr>
        <w:rPr>
          <w:b/>
        </w:rPr>
      </w:pPr>
    </w:p>
    <w:p w:rsidR="002F5605" w:rsidRPr="002F5605" w:rsidRDefault="002F5605">
      <w:pPr>
        <w:rPr>
          <w:b/>
        </w:rPr>
      </w:pPr>
      <w:r>
        <w:rPr>
          <w:b/>
        </w:rPr>
        <w:t>8.2</w:t>
      </w:r>
    </w:p>
    <w:sectPr w:rsidR="002F5605" w:rsidRPr="002F5605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D3"/>
    <w:rsid w:val="002F5605"/>
    <w:rsid w:val="00AD3CB7"/>
    <w:rsid w:val="00B45E2A"/>
    <w:rsid w:val="00DB2224"/>
    <w:rsid w:val="00E1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F957"/>
  <w14:defaultImageDpi w14:val="32767"/>
  <w15:chartTrackingRefBased/>
  <w15:docId w15:val="{B6094A5C-D4A1-7740-B393-4D33C3CC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3</cp:revision>
  <dcterms:created xsi:type="dcterms:W3CDTF">2018-02-14T22:17:00Z</dcterms:created>
  <dcterms:modified xsi:type="dcterms:W3CDTF">2018-02-14T22:55:00Z</dcterms:modified>
</cp:coreProperties>
</file>