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3486" w14:textId="77777777" w:rsidR="00EA5765" w:rsidRDefault="00EA5765">
      <w:pPr>
        <w:jc w:val="center"/>
        <w:rPr>
          <w:b/>
          <w:bCs/>
          <w:sz w:val="28"/>
          <w:szCs w:val="28"/>
        </w:rPr>
      </w:pPr>
    </w:p>
    <w:p w14:paraId="18D24120" w14:textId="77777777" w:rsidR="00EA5765" w:rsidRDefault="00EA5765">
      <w:pPr>
        <w:jc w:val="center"/>
        <w:rPr>
          <w:b/>
          <w:bCs/>
          <w:sz w:val="28"/>
          <w:szCs w:val="28"/>
        </w:rPr>
      </w:pPr>
    </w:p>
    <w:p w14:paraId="73A51453" w14:textId="7134FCC7" w:rsidR="00B50270" w:rsidRDefault="00B50270">
      <w:pPr>
        <w:jc w:val="center"/>
        <w:rPr>
          <w:sz w:val="28"/>
          <w:szCs w:val="28"/>
          <w:lang w:eastAsia="es-AR"/>
        </w:rPr>
      </w:pPr>
      <w:r>
        <w:rPr>
          <w:b/>
          <w:bCs/>
          <w:sz w:val="28"/>
          <w:szCs w:val="28"/>
        </w:rPr>
        <w:t>Diplomatura en Python</w:t>
      </w:r>
    </w:p>
    <w:p w14:paraId="2B7562C2" w14:textId="77777777" w:rsidR="00B50270" w:rsidRDefault="00B50270">
      <w:pPr>
        <w:jc w:val="center"/>
      </w:pPr>
      <w:r>
        <w:t>Nivel Inicial · Cohorte Julio 2026</w:t>
      </w:r>
    </w:p>
    <w:p w14:paraId="42B63C52" w14:textId="77777777" w:rsidR="00EA5765" w:rsidRDefault="00EA5765">
      <w:pPr>
        <w:jc w:val="center"/>
        <w:rPr>
          <w:lang w:eastAsia="es-AR"/>
        </w:rPr>
      </w:pPr>
    </w:p>
    <w:p w14:paraId="2D836F86" w14:textId="77777777" w:rsidR="006D42AA" w:rsidRDefault="006D42AA">
      <w:pPr>
        <w:shd w:val="clear" w:color="auto" w:fill="EAF2F8"/>
        <w:jc w:val="center"/>
        <w:rPr>
          <w:lang w:eastAsia="es-AR"/>
        </w:rPr>
      </w:pPr>
    </w:p>
    <w:p w14:paraId="7F718BA8" w14:textId="0D39E53A" w:rsidR="00905114" w:rsidRPr="00EA5765" w:rsidRDefault="0068435C" w:rsidP="001D0E4D">
      <w:pPr>
        <w:jc w:val="center"/>
        <w:rPr>
          <w:color w:val="1F4E79"/>
          <w:sz w:val="48"/>
          <w:szCs w:val="48"/>
        </w:rPr>
      </w:pPr>
      <w:r w:rsidRPr="00EA5765">
        <w:rPr>
          <w:color w:val="1F4E79"/>
          <w:sz w:val="48"/>
          <w:szCs w:val="48"/>
        </w:rPr>
        <w:t>Gestión de Rie</w:t>
      </w:r>
      <w:r w:rsidR="001A5437">
        <w:rPr>
          <w:color w:val="1F4E79"/>
          <w:sz w:val="48"/>
          <w:szCs w:val="48"/>
        </w:rPr>
        <w:t>s</w:t>
      </w:r>
      <w:r w:rsidRPr="00EA5765">
        <w:rPr>
          <w:color w:val="1F4E79"/>
          <w:sz w:val="48"/>
          <w:szCs w:val="48"/>
        </w:rPr>
        <w:t>gos 1.0</w:t>
      </w:r>
    </w:p>
    <w:p w14:paraId="0A52CFAF" w14:textId="77777777" w:rsidR="00905114" w:rsidRDefault="0068435C" w:rsidP="001D0E4D">
      <w:pPr>
        <w:jc w:val="center"/>
        <w:rPr>
          <w:color w:val="5B5B5B"/>
        </w:rPr>
      </w:pPr>
      <w:r w:rsidRPr="00EA5765">
        <w:rPr>
          <w:color w:val="5B5B5B"/>
        </w:rPr>
        <w:t>Manual técnico y de usuario</w:t>
      </w:r>
    </w:p>
    <w:p w14:paraId="21C4B076" w14:textId="77777777" w:rsidR="00EA5765" w:rsidRDefault="00EA5765">
      <w:pPr>
        <w:shd w:val="clear" w:color="auto" w:fill="EAF2F8"/>
        <w:jc w:val="center"/>
        <w:rPr>
          <w:lang w:eastAsia="es-AR"/>
        </w:rPr>
      </w:pPr>
    </w:p>
    <w:p w14:paraId="5C7B14F0" w14:textId="77777777" w:rsidR="00EA5765" w:rsidRDefault="00EA5765">
      <w:pPr>
        <w:jc w:val="center"/>
        <w:rPr>
          <w:b/>
          <w:bCs/>
        </w:rPr>
      </w:pPr>
    </w:p>
    <w:p w14:paraId="0F33E3AF" w14:textId="6434E67C" w:rsidR="00905114" w:rsidRDefault="00386A5A">
      <w:pPr>
        <w:jc w:val="center"/>
      </w:pPr>
      <w:r w:rsidRPr="00386A5A">
        <w:rPr>
          <w:b/>
          <w:bCs/>
        </w:rPr>
        <w:t>Profesor:</w:t>
      </w:r>
      <w:r w:rsidRPr="00386A5A">
        <w:t xml:space="preserve"> Ing. Juan Barreto</w:t>
      </w:r>
    </w:p>
    <w:p w14:paraId="6C371BBE" w14:textId="77777777" w:rsidR="00905114" w:rsidRDefault="007E1209">
      <w:pPr>
        <w:jc w:val="center"/>
      </w:pPr>
      <w:r w:rsidRPr="007E1209">
        <w:rPr>
          <w:b/>
          <w:bCs/>
        </w:rPr>
        <w:t>Instancia:</w:t>
      </w:r>
      <w:r w:rsidRPr="007E1209">
        <w:t xml:space="preserve"> Entrega final</w:t>
      </w:r>
    </w:p>
    <w:p w14:paraId="7C34DF0C" w14:textId="77777777" w:rsidR="00905114" w:rsidRDefault="00905114">
      <w:pPr>
        <w:jc w:val="center"/>
      </w:pPr>
    </w:p>
    <w:p w14:paraId="21C07902" w14:textId="77777777" w:rsidR="00EA5765" w:rsidRDefault="00EA5765">
      <w:pPr>
        <w:jc w:val="center"/>
      </w:pPr>
    </w:p>
    <w:p w14:paraId="2CCC9FFC" w14:textId="77777777" w:rsidR="00905114" w:rsidRDefault="0077410C">
      <w:pPr>
        <w:jc w:val="center"/>
      </w:pPr>
      <w:r w:rsidRPr="0077410C">
        <w:rPr>
          <w:b/>
          <w:bCs/>
        </w:rPr>
        <w:t>Autor:</w:t>
      </w:r>
      <w:r w:rsidRPr="0077410C">
        <w:t xml:space="preserve"> </w:t>
      </w:r>
      <w:r>
        <w:t xml:space="preserve">Diego </w:t>
      </w:r>
      <w:r w:rsidRPr="0077410C">
        <w:t>Adrián López</w:t>
      </w:r>
      <w:r>
        <w:t xml:space="preserve"> Valdez </w:t>
      </w:r>
      <w:r w:rsidRPr="0077410C">
        <w:t>· DNI</w:t>
      </w:r>
      <w:r>
        <w:t xml:space="preserve"> 28.165.090</w:t>
      </w:r>
    </w:p>
    <w:p w14:paraId="63ECA1EB" w14:textId="4A085DCE" w:rsidR="00905114" w:rsidRDefault="0068435C">
      <w:pPr>
        <w:jc w:val="center"/>
      </w:pPr>
      <w:r>
        <w:t>Buenos Aires</w:t>
      </w:r>
      <w:r w:rsidR="006D42AA" w:rsidRPr="006D42AA">
        <w:t>,</w:t>
      </w:r>
      <w:r>
        <w:t xml:space="preserve"> </w:t>
      </w:r>
      <w:r w:rsidR="00394F0E">
        <w:t>0</w:t>
      </w:r>
      <w:r w:rsidR="00DC109A">
        <w:t>5</w:t>
      </w:r>
      <w:r w:rsidR="006D42AA" w:rsidRPr="006D42AA">
        <w:t>/</w:t>
      </w:r>
      <w:r>
        <w:t>0</w:t>
      </w:r>
      <w:r w:rsidR="00394F0E">
        <w:t>9</w:t>
      </w:r>
      <w:r w:rsidR="006D42AA" w:rsidRPr="006D42AA">
        <w:t>/</w:t>
      </w:r>
      <w:r>
        <w:t>2026</w:t>
      </w:r>
    </w:p>
    <w:p w14:paraId="420FE636" w14:textId="77777777" w:rsidR="00EA5765" w:rsidRDefault="00EA5765">
      <w:pPr>
        <w:jc w:val="center"/>
      </w:pPr>
    </w:p>
    <w:p w14:paraId="42E07C24" w14:textId="77777777" w:rsidR="00EA5765" w:rsidRDefault="00EA5765">
      <w:pPr>
        <w:jc w:val="center"/>
      </w:pPr>
    </w:p>
    <w:p w14:paraId="6895623F" w14:textId="77777777" w:rsidR="00EA5765" w:rsidRDefault="00EA5765">
      <w:pPr>
        <w:jc w:val="center"/>
      </w:pPr>
    </w:p>
    <w:p w14:paraId="49CF97FA" w14:textId="77777777" w:rsidR="00EA5765" w:rsidRDefault="00EA5765">
      <w:pPr>
        <w:jc w:val="center"/>
      </w:pPr>
    </w:p>
    <w:p w14:paraId="5604AA33" w14:textId="77777777" w:rsidR="00EA5765" w:rsidRDefault="00EA5765">
      <w:pPr>
        <w:jc w:val="center"/>
      </w:pPr>
    </w:p>
    <w:p w14:paraId="5051C674" w14:textId="77777777" w:rsidR="00EA5765" w:rsidRDefault="00EA5765">
      <w:pPr>
        <w:jc w:val="center"/>
      </w:pPr>
    </w:p>
    <w:p w14:paraId="1CE4C1C1" w14:textId="77777777" w:rsidR="00EA5765" w:rsidRDefault="00EA5765">
      <w:pPr>
        <w:jc w:val="center"/>
      </w:pPr>
    </w:p>
    <w:p w14:paraId="37AFC1A2" w14:textId="77777777" w:rsidR="00EA5765" w:rsidRDefault="00EA5765">
      <w:pPr>
        <w:jc w:val="center"/>
      </w:pPr>
    </w:p>
    <w:p w14:paraId="71615DAE" w14:textId="77777777" w:rsidR="00EA5765" w:rsidRDefault="00EA5765">
      <w:pPr>
        <w:jc w:val="center"/>
      </w:pPr>
    </w:p>
    <w:p w14:paraId="0E4A2B1F" w14:textId="77777777" w:rsidR="00EA5765" w:rsidRDefault="00EA5765">
      <w:pPr>
        <w:jc w:val="center"/>
      </w:pPr>
    </w:p>
    <w:p w14:paraId="139D7288" w14:textId="77777777" w:rsidR="00EA5765" w:rsidRDefault="00EA5765">
      <w:pPr>
        <w:jc w:val="center"/>
      </w:pPr>
    </w:p>
    <w:p w14:paraId="12FBBE5E" w14:textId="77777777" w:rsidR="00EA5765" w:rsidRDefault="00EA5765" w:rsidP="00E40714">
      <w:pPr>
        <w:tabs>
          <w:tab w:val="left" w:pos="8080"/>
        </w:tabs>
      </w:pPr>
    </w:p>
    <w:sdt>
      <w:sdtPr>
        <w:rPr>
          <w:kern w:val="2"/>
          <w:sz w:val="40"/>
          <w:szCs w:val="40"/>
          <w:lang w:val="es-ES" w:eastAsia="en-US"/>
          <w14:ligatures w14:val="standardContextual"/>
        </w:rPr>
        <w:id w:val="-1331285787"/>
        <w:docPartObj>
          <w:docPartGallery w:val="Table of Contents"/>
          <w:docPartUnique/>
        </w:docPartObj>
      </w:sdtPr>
      <w:sdtContent>
        <w:p w14:paraId="22F8BCB5" w14:textId="5A004B3F" w:rsidR="00105FAD" w:rsidRDefault="00105FAD" w:rsidP="00E1005B">
          <w:pPr>
            <w:pStyle w:val="TtuloTDC"/>
            <w:tabs>
              <w:tab w:val="left" w:pos="7797"/>
            </w:tabs>
            <w:jc w:val="center"/>
          </w:pPr>
          <w:r>
            <w:rPr>
              <w:lang w:val="es-ES"/>
            </w:rPr>
            <w:t>Tabla de contenido</w:t>
          </w:r>
        </w:p>
        <w:p w14:paraId="7E4CA91A" w14:textId="77777777" w:rsidR="002272F4" w:rsidRDefault="002272F4">
          <w:pPr>
            <w:pStyle w:val="TDC1"/>
            <w:tabs>
              <w:tab w:val="right" w:leader="dot" w:pos="8779"/>
            </w:tabs>
          </w:pPr>
        </w:p>
        <w:p w14:paraId="3E9AE01D" w14:textId="76B3993B" w:rsidR="009674B0" w:rsidRDefault="00105FAD">
          <w:pPr>
            <w:pStyle w:val="TDC1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65889" w:history="1">
            <w:r w:rsidR="009674B0" w:rsidRPr="00906BEB">
              <w:rPr>
                <w:rStyle w:val="Hipervnculo"/>
                <w:noProof/>
              </w:rPr>
              <w:t>Objetivo de la Aplicación</w:t>
            </w:r>
            <w:r w:rsidR="009674B0">
              <w:rPr>
                <w:noProof/>
                <w:webHidden/>
              </w:rPr>
              <w:tab/>
            </w:r>
            <w:r w:rsidR="009674B0">
              <w:rPr>
                <w:noProof/>
                <w:webHidden/>
              </w:rPr>
              <w:fldChar w:fldCharType="begin"/>
            </w:r>
            <w:r w:rsidR="009674B0">
              <w:rPr>
                <w:noProof/>
                <w:webHidden/>
              </w:rPr>
              <w:instrText xml:space="preserve"> PAGEREF _Toc239665889 \h </w:instrText>
            </w:r>
            <w:r w:rsidR="009674B0">
              <w:rPr>
                <w:noProof/>
                <w:webHidden/>
              </w:rPr>
            </w:r>
            <w:r w:rsidR="009674B0">
              <w:rPr>
                <w:noProof/>
                <w:webHidden/>
              </w:rPr>
              <w:fldChar w:fldCharType="separate"/>
            </w:r>
            <w:r w:rsidR="009674B0">
              <w:rPr>
                <w:noProof/>
                <w:webHidden/>
              </w:rPr>
              <w:t>3</w:t>
            </w:r>
            <w:r w:rsidR="009674B0">
              <w:rPr>
                <w:noProof/>
                <w:webHidden/>
              </w:rPr>
              <w:fldChar w:fldCharType="end"/>
            </w:r>
          </w:hyperlink>
        </w:p>
        <w:p w14:paraId="56949ED0" w14:textId="22F64F61" w:rsidR="009674B0" w:rsidRDefault="009674B0">
          <w:pPr>
            <w:pStyle w:val="TDC1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890" w:history="1">
            <w:r w:rsidRPr="00906BEB">
              <w:rPr>
                <w:rStyle w:val="Hipervnculo"/>
                <w:noProof/>
              </w:rPr>
              <w:t>Alcance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D6915" w14:textId="3E2194D5" w:rsidR="009674B0" w:rsidRDefault="009674B0">
          <w:pPr>
            <w:pStyle w:val="TDC1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891" w:history="1">
            <w:r w:rsidRPr="00906BEB">
              <w:rPr>
                <w:rStyle w:val="Hipervnculo"/>
                <w:noProof/>
              </w:rPr>
              <w:t>Requisitos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041A" w14:textId="1B217E95" w:rsidR="009674B0" w:rsidRDefault="009674B0">
          <w:pPr>
            <w:pStyle w:val="TDC1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892" w:history="1">
            <w:r w:rsidRPr="00906BEB">
              <w:rPr>
                <w:rStyle w:val="Hipervnculo"/>
                <w:noProof/>
              </w:rPr>
              <w:t>Arquitectura general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B1922" w14:textId="364481EF" w:rsidR="009674B0" w:rsidRDefault="009674B0">
          <w:pPr>
            <w:pStyle w:val="TDC2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893" w:history="1">
            <w:r w:rsidRPr="00906BEB">
              <w:rPr>
                <w:rStyle w:val="Hipervnculo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01653" w14:textId="22641E73" w:rsidR="009674B0" w:rsidRDefault="009674B0">
          <w:pPr>
            <w:pStyle w:val="TDC2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894" w:history="1">
            <w:r w:rsidRPr="00906BEB">
              <w:rPr>
                <w:rStyle w:val="Hipervnculo"/>
                <w:noProof/>
              </w:rPr>
              <w:t>Librerias de Pythobn requeridas: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55A59" w14:textId="36EC455A" w:rsidR="009674B0" w:rsidRDefault="009674B0">
          <w:pPr>
            <w:pStyle w:val="TDC1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895" w:history="1">
            <w:r w:rsidRPr="00906BEB">
              <w:rPr>
                <w:rStyle w:val="Hipervnculo"/>
                <w:noProof/>
              </w:rPr>
              <w:t>Pantallas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7ED43" w14:textId="620CF0ED" w:rsidR="009674B0" w:rsidRDefault="009674B0">
          <w:pPr>
            <w:pStyle w:val="TDC1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896" w:history="1">
            <w:r w:rsidRPr="00906BEB">
              <w:rPr>
                <w:rStyle w:val="Hipervnculo"/>
                <w:noProof/>
              </w:rPr>
              <w:t>Flujos de uso (paso a paso)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5F098" w14:textId="48528386" w:rsidR="009674B0" w:rsidRDefault="009674B0">
          <w:pPr>
            <w:pStyle w:val="TDC2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897" w:history="1">
            <w:r w:rsidRPr="00906BEB">
              <w:rPr>
                <w:rStyle w:val="Hipervnculo"/>
                <w:noProof/>
              </w:rPr>
              <w:t>ABM de compañías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BB51D" w14:textId="4B218305" w:rsidR="009674B0" w:rsidRDefault="009674B0">
          <w:pPr>
            <w:pStyle w:val="TDC1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898" w:history="1">
            <w:r w:rsidRPr="00906BEB">
              <w:rPr>
                <w:rStyle w:val="Hipervnculo"/>
                <w:noProof/>
              </w:rPr>
              <w:t>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FCE5C" w14:textId="6E0C9518" w:rsidR="009674B0" w:rsidRDefault="009674B0">
          <w:pPr>
            <w:pStyle w:val="TDC2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899" w:history="1">
            <w:r w:rsidRPr="00906BEB">
              <w:rPr>
                <w:rStyle w:val="Hipervnculo"/>
                <w:noProof/>
              </w:rPr>
              <w:t>Funcionalidades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C7B6F" w14:textId="420B771B" w:rsidR="009674B0" w:rsidRDefault="009674B0">
          <w:pPr>
            <w:pStyle w:val="TDC1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900" w:history="1">
            <w:r w:rsidRPr="00906BEB">
              <w:rPr>
                <w:rStyle w:val="Hipervnculo"/>
                <w:noProof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82D44" w14:textId="0B1169C7" w:rsidR="009674B0" w:rsidRDefault="009674B0">
          <w:pPr>
            <w:pStyle w:val="TDC1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901" w:history="1">
            <w:r w:rsidRPr="00906BEB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3850" w14:textId="2A20E989" w:rsidR="009674B0" w:rsidRDefault="009674B0">
          <w:pPr>
            <w:pStyle w:val="TDC1"/>
            <w:tabs>
              <w:tab w:val="right" w:leader="dot" w:pos="8779"/>
            </w:tabs>
            <w:rPr>
              <w:rFonts w:eastAsiaTheme="minorEastAsia"/>
              <w:noProof/>
              <w:lang w:eastAsia="es-AR"/>
            </w:rPr>
          </w:pPr>
          <w:hyperlink w:anchor="_Toc239665902" w:history="1">
            <w:r w:rsidRPr="00906BEB">
              <w:rPr>
                <w:rStyle w:val="Hipervnculo"/>
                <w:noProof/>
              </w:rPr>
              <w:t>Bibliografía y otra documentación consultada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42FA6" w14:textId="615607CA" w:rsidR="00C50B30" w:rsidRDefault="00105FAD" w:rsidP="00EA5765">
          <w:r>
            <w:rPr>
              <w:b/>
              <w:bCs/>
              <w:lang w:val="es-ES"/>
            </w:rPr>
            <w:fldChar w:fldCharType="end"/>
          </w:r>
        </w:p>
        <w:p w14:paraId="68047F26" w14:textId="77777777" w:rsidR="00C50B30" w:rsidRDefault="00C50B30">
          <w:r>
            <w:br w:type="page"/>
          </w:r>
        </w:p>
        <w:p w14:paraId="72D30D4F" w14:textId="35C961AE" w:rsidR="00105FAD" w:rsidRDefault="00C50B30" w:rsidP="00524990">
          <w:pPr>
            <w:pStyle w:val="Ttulo1"/>
            <w:rPr>
              <w:lang w:val="es-ES"/>
            </w:rPr>
          </w:pPr>
          <w:bookmarkStart w:id="0" w:name="_Toc239665889"/>
          <w:r w:rsidRPr="00524990">
            <w:lastRenderedPageBreak/>
            <w:t>Objetivo de la Aplicación</w:t>
          </w:r>
        </w:p>
      </w:sdtContent>
    </w:sdt>
    <w:bookmarkEnd w:id="0" w:displacedByCustomXml="prev"/>
    <w:p w14:paraId="54A54888" w14:textId="1EC8FFE7" w:rsidR="00524990" w:rsidRDefault="00832280" w:rsidP="00FC1E02">
      <w:pPr>
        <w:jc w:val="both"/>
      </w:pPr>
      <w:r>
        <w:t>El objetivo de la ap</w:t>
      </w:r>
      <w:r w:rsidR="00D8081E">
        <w:t>licación</w:t>
      </w:r>
      <w:r>
        <w:t xml:space="preserve"> es poder dejar registro de los riesgos </w:t>
      </w:r>
      <w:r w:rsidR="00D8081E">
        <w:t>inherentes</w:t>
      </w:r>
      <w:r>
        <w:t xml:space="preserve"> en la opera</w:t>
      </w:r>
      <w:r w:rsidR="000F1C3B">
        <w:t xml:space="preserve">toria </w:t>
      </w:r>
      <w:r w:rsidR="00D8081E">
        <w:t xml:space="preserve">de diferentes compañías </w:t>
      </w:r>
      <w:r>
        <w:t xml:space="preserve">de los </w:t>
      </w:r>
      <w:r w:rsidR="00D8081E">
        <w:t>activos</w:t>
      </w:r>
      <w:r w:rsidR="00FC1E02">
        <w:t xml:space="preserve"> que gestiona</w:t>
      </w:r>
      <w:r w:rsidR="000F1C3B">
        <w:t xml:space="preserve">, para poder </w:t>
      </w:r>
      <w:r w:rsidR="00FC1E02">
        <w:t xml:space="preserve">visualizar el mapa de riesgo y </w:t>
      </w:r>
      <w:r w:rsidR="000F1C3B">
        <w:t>tomar medidas que mitiguen dicha problemática.</w:t>
      </w:r>
    </w:p>
    <w:p w14:paraId="51435703" w14:textId="0B075095" w:rsidR="003B1ADE" w:rsidRDefault="003B1ADE" w:rsidP="00FC1E02">
      <w:pPr>
        <w:jc w:val="both"/>
      </w:pPr>
      <w:r>
        <w:t>La aplicación está pensada para los usuarios del área de seguridad de la información que tenga como tarea llevar el seguimiento de los riesgos</w:t>
      </w:r>
      <w:r w:rsidR="0028671A">
        <w:t xml:space="preserve"> de su área.</w:t>
      </w:r>
    </w:p>
    <w:p w14:paraId="69CC3A6F" w14:textId="1560DAE6" w:rsidR="0028671A" w:rsidRDefault="0028671A" w:rsidP="00FC1E02">
      <w:pPr>
        <w:jc w:val="both"/>
      </w:pPr>
      <w:r>
        <w:t>La aplicación permite de manera clara y profe</w:t>
      </w:r>
      <w:r w:rsidR="00F16BC7">
        <w:t>sional el registro y gestión continu</w:t>
      </w:r>
      <w:r w:rsidR="008C3113">
        <w:t xml:space="preserve">a. Es el soporte que necesita el usuario </w:t>
      </w:r>
      <w:r w:rsidR="009674B0">
        <w:t>gestor de</w:t>
      </w:r>
      <w:r w:rsidR="008C3113">
        <w:t xml:space="preserve"> riesgos para hacer </w:t>
      </w:r>
      <w:r w:rsidR="009674B0">
        <w:t xml:space="preserve">un trabajo </w:t>
      </w:r>
      <w:r w:rsidR="008C3113">
        <w:t>eficaz</w:t>
      </w:r>
      <w:r w:rsidR="001F4E8B">
        <w:t xml:space="preserve"> dejando constancia de</w:t>
      </w:r>
      <w:r w:rsidR="009674B0">
        <w:t xml:space="preserve"> la situación actual de los sistemas de la compañia</w:t>
      </w:r>
      <w:r w:rsidR="001F4E8B">
        <w:t>.</w:t>
      </w:r>
    </w:p>
    <w:p w14:paraId="75413A10" w14:textId="1327D3BB" w:rsidR="00D03D0B" w:rsidRDefault="00D03D0B" w:rsidP="00D03D0B">
      <w:pPr>
        <w:pStyle w:val="Ttulo1"/>
        <w:rPr>
          <w:lang w:val="es-ES"/>
        </w:rPr>
      </w:pPr>
      <w:bookmarkStart w:id="1" w:name="_Toc239665890"/>
      <w:r>
        <w:t>Alcance del Manual</w:t>
      </w:r>
      <w:bookmarkEnd w:id="1"/>
    </w:p>
    <w:p w14:paraId="4B2C4711" w14:textId="65E6B9DE" w:rsidR="00AF2CB1" w:rsidRDefault="00D03D0B" w:rsidP="00E1005B">
      <w:r>
        <w:t xml:space="preserve">El presente manual </w:t>
      </w:r>
      <w:r w:rsidR="00C0258E">
        <w:t xml:space="preserve">está dirigido tanto a los administradores de la aplicación </w:t>
      </w:r>
      <w:r>
        <w:t xml:space="preserve">como </w:t>
      </w:r>
      <w:r w:rsidR="00C0258E">
        <w:t xml:space="preserve">a los </w:t>
      </w:r>
      <w:r>
        <w:t>usuario</w:t>
      </w:r>
      <w:r w:rsidR="00AB01E0">
        <w:t>s</w:t>
      </w:r>
      <w:r>
        <w:t xml:space="preserve"> finales</w:t>
      </w:r>
      <w:r w:rsidR="009B6DB2">
        <w:t xml:space="preserve">, permitiendo </w:t>
      </w:r>
      <w:r>
        <w:t xml:space="preserve">entender </w:t>
      </w:r>
      <w:r w:rsidR="00F31E15">
        <w:t xml:space="preserve">los algoritmos utilizados </w:t>
      </w:r>
      <w:r w:rsidR="009B6DB2">
        <w:t>como base de l</w:t>
      </w:r>
      <w:r w:rsidR="00F31E15">
        <w:t xml:space="preserve">a aplicación así como </w:t>
      </w:r>
      <w:r w:rsidR="009B6DB2">
        <w:t xml:space="preserve">también </w:t>
      </w:r>
      <w:r w:rsidR="00F31E15">
        <w:t>los procedimientos requeridos para hacer un buen uso de</w:t>
      </w:r>
      <w:r w:rsidR="009B6DB2">
        <w:t xml:space="preserve"> </w:t>
      </w:r>
      <w:r w:rsidR="00815B51">
        <w:t>la misma</w:t>
      </w:r>
      <w:r w:rsidR="00F31E15">
        <w:t>.</w:t>
      </w:r>
    </w:p>
    <w:p w14:paraId="06C57790" w14:textId="067884C7" w:rsidR="00F31E15" w:rsidRDefault="0004449F" w:rsidP="00E1005B">
      <w:r>
        <w:t xml:space="preserve">Para entender los aspectos técnicos se requiere un </w:t>
      </w:r>
      <w:r w:rsidR="00693692">
        <w:t>conocimiento básico</w:t>
      </w:r>
      <w:r w:rsidR="007D608D">
        <w:t xml:space="preserve"> de Python y </w:t>
      </w:r>
      <w:r>
        <w:t xml:space="preserve">de </w:t>
      </w:r>
      <w:r w:rsidR="007D608D">
        <w:t>manejo de bases de datos.</w:t>
      </w:r>
    </w:p>
    <w:p w14:paraId="5D12380D" w14:textId="54F0E92C" w:rsidR="006B5827" w:rsidRDefault="00806DD2" w:rsidP="00806DD2">
      <w:pPr>
        <w:pStyle w:val="Ttulo1"/>
      </w:pPr>
      <w:bookmarkStart w:id="2" w:name="_Toc239665891"/>
      <w:r>
        <w:t>Requisitos técnicos</w:t>
      </w:r>
      <w:bookmarkEnd w:id="2"/>
    </w:p>
    <w:p w14:paraId="3B6A4914" w14:textId="50386A6D" w:rsidR="00806DD2" w:rsidRDefault="00806DD2" w:rsidP="00806DD2">
      <w:r>
        <w:t>Se requiere el uso de un compilador que permita ejecutar Python 3.14 (ver otras versiones)</w:t>
      </w:r>
      <w:r w:rsidR="00693692">
        <w:t xml:space="preserve"> e instalar las librerías </w:t>
      </w:r>
      <w:r w:rsidR="00B6517D">
        <w:t>listadas en el apartado de Arquitectura</w:t>
      </w:r>
      <w:r w:rsidR="00A05BF5">
        <w:t>:</w:t>
      </w:r>
    </w:p>
    <w:p w14:paraId="3DE7EFEE" w14:textId="1B3CF061" w:rsidR="00806DD2" w:rsidRDefault="00161F7B" w:rsidP="00806DD2">
      <w:r>
        <w:t>Adicionalmente s</w:t>
      </w:r>
      <w:r w:rsidR="00B6517D">
        <w:t xml:space="preserve">e </w:t>
      </w:r>
      <w:r w:rsidR="00806DD2">
        <w:t xml:space="preserve">requiere </w:t>
      </w:r>
      <w:r w:rsidR="00B6517D">
        <w:t xml:space="preserve">para su </w:t>
      </w:r>
      <w:r w:rsidR="00806DD2">
        <w:t xml:space="preserve">uso </w:t>
      </w:r>
      <w:r w:rsidR="00EC09F1">
        <w:t xml:space="preserve">el </w:t>
      </w:r>
      <w:r w:rsidR="00450F48">
        <w:t xml:space="preserve">servidor web y </w:t>
      </w:r>
      <w:r w:rsidR="00EC09F1">
        <w:t>administrador de</w:t>
      </w:r>
      <w:r w:rsidR="00806DD2">
        <w:t xml:space="preserve"> Base de dato </w:t>
      </w:r>
      <w:r w:rsidR="000F7D84">
        <w:t>MySQL</w:t>
      </w:r>
      <w:r w:rsidR="00F0225B">
        <w:t xml:space="preserve"> </w:t>
      </w:r>
      <w:r w:rsidR="00C00E6D">
        <w:t xml:space="preserve">(Letos </w:t>
      </w:r>
      <w:r w:rsidR="00F0225B">
        <w:t>4.0.3)</w:t>
      </w:r>
      <w:r w:rsidR="00C00E6D">
        <w:t>.</w:t>
      </w:r>
    </w:p>
    <w:p w14:paraId="58E04514" w14:textId="6562FECD" w:rsidR="00C00E6D" w:rsidRDefault="00D075E2" w:rsidP="00806DD2">
      <w:r>
        <w:t xml:space="preserve">La aplicación fue testeada </w:t>
      </w:r>
      <w:r w:rsidR="003244FB">
        <w:t xml:space="preserve">en </w:t>
      </w:r>
      <w:r>
        <w:t>Windows X64</w:t>
      </w:r>
      <w:r w:rsidR="003244FB">
        <w:t xml:space="preserve"> y no requiere mayores capacidades de procesamiento y almacenamiento</w:t>
      </w:r>
      <w:r>
        <w:t>.</w:t>
      </w:r>
    </w:p>
    <w:p w14:paraId="0678049D" w14:textId="77777777" w:rsidR="00EE662D" w:rsidRDefault="00EE662D" w:rsidP="00806DD2"/>
    <w:p w14:paraId="03EC3F91" w14:textId="36DD8234" w:rsidR="00EE662D" w:rsidRDefault="00EE662D" w:rsidP="00AB2B6B">
      <w:pPr>
        <w:pStyle w:val="Ttulo1"/>
      </w:pPr>
      <w:bookmarkStart w:id="3" w:name="_Toc239665892"/>
      <w:r w:rsidRPr="00EE662D">
        <w:t>Arquitectura general de la solución</w:t>
      </w:r>
      <w:bookmarkEnd w:id="3"/>
    </w:p>
    <w:p w14:paraId="7DD44AC2" w14:textId="6F666286" w:rsidR="004931DB" w:rsidRDefault="004931DB" w:rsidP="00B16A53">
      <w:pPr>
        <w:pStyle w:val="Ttulo2"/>
      </w:pPr>
      <w:bookmarkStart w:id="4" w:name="_Toc239665893"/>
      <w:r>
        <w:t>Base de Datos</w:t>
      </w:r>
      <w:bookmarkEnd w:id="4"/>
    </w:p>
    <w:p w14:paraId="32EA93D0" w14:textId="4B3B8C00" w:rsidR="00B16A53" w:rsidRDefault="00B16A53" w:rsidP="00B16A53">
      <w:r>
        <w:t xml:space="preserve">Se trabaja sobre </w:t>
      </w:r>
      <w:r w:rsidR="00CB1DCD">
        <w:t xml:space="preserve">el servidor web XAMPP y </w:t>
      </w:r>
      <w:r>
        <w:t xml:space="preserve">el administrador de bases de dato </w:t>
      </w:r>
      <w:r w:rsidR="00CB1DCD">
        <w:t>My</w:t>
      </w:r>
      <w:r>
        <w:t>SQL</w:t>
      </w:r>
    </w:p>
    <w:p w14:paraId="7B699CFE" w14:textId="48379839" w:rsidR="00CB1DCD" w:rsidRDefault="00CB1DCD" w:rsidP="00B16A53">
      <w:r>
        <w:t xml:space="preserve">La estructura de la </w:t>
      </w:r>
      <w:r w:rsidR="00D663AA">
        <w:t>base “</w:t>
      </w:r>
      <w:r w:rsidR="00603D58">
        <w:t>riesgos_db</w:t>
      </w:r>
      <w:r w:rsidR="00D663AA">
        <w:t>” es la siguiente:</w:t>
      </w:r>
    </w:p>
    <w:p w14:paraId="53901849" w14:textId="77777777" w:rsidR="000A3023" w:rsidRDefault="000A3023" w:rsidP="00B16A53"/>
    <w:p w14:paraId="636A3480" w14:textId="77777777" w:rsidR="000A3023" w:rsidRDefault="000A3023" w:rsidP="00B16A53"/>
    <w:p w14:paraId="0581A8AF" w14:textId="5A00953D" w:rsidR="008C4D33" w:rsidRDefault="000A3023" w:rsidP="00B16A53">
      <w:r>
        <w:t>Tablas:</w:t>
      </w:r>
    </w:p>
    <w:p w14:paraId="3A98441B" w14:textId="76D3EF4B" w:rsidR="000A3023" w:rsidRDefault="00D51421" w:rsidP="000A3023">
      <w:pPr>
        <w:pStyle w:val="Prrafodelista"/>
        <w:numPr>
          <w:ilvl w:val="0"/>
          <w:numId w:val="3"/>
        </w:numPr>
      </w:pPr>
      <w:r>
        <w:t>c</w:t>
      </w:r>
      <w:r w:rsidR="00B02D8D">
        <w:t>ompanía:</w:t>
      </w:r>
    </w:p>
    <w:p w14:paraId="2A5C71CE" w14:textId="77777777" w:rsidR="00F26B90" w:rsidRDefault="00F26B90" w:rsidP="00F26B90">
      <w:pPr>
        <w:pStyle w:val="Prrafodelista"/>
        <w:numPr>
          <w:ilvl w:val="1"/>
          <w:numId w:val="3"/>
        </w:numPr>
        <w:rPr>
          <w:lang w:val="en-US"/>
        </w:rPr>
      </w:pPr>
      <w:r w:rsidRPr="00F26B90">
        <w:rPr>
          <w:lang w:val="en-US"/>
        </w:rPr>
        <w:t>id int(4) NOT NULL PRIMARY KEY AUTO_INCREMENT</w:t>
      </w:r>
    </w:p>
    <w:p w14:paraId="3A2530A9" w14:textId="77777777" w:rsidR="00D53E66" w:rsidRDefault="00F26B90" w:rsidP="00D53E66">
      <w:pPr>
        <w:pStyle w:val="Prrafodelista"/>
        <w:numPr>
          <w:ilvl w:val="1"/>
          <w:numId w:val="3"/>
        </w:numPr>
        <w:rPr>
          <w:lang w:val="en-US"/>
        </w:rPr>
      </w:pPr>
      <w:r w:rsidRPr="00F26B90">
        <w:rPr>
          <w:lang w:val="en-US"/>
        </w:rPr>
        <w:t xml:space="preserve">nombre_cia VARCHAR(60) </w:t>
      </w:r>
    </w:p>
    <w:p w14:paraId="6A63876A" w14:textId="77777777" w:rsidR="009674B0" w:rsidRDefault="009674B0" w:rsidP="009674B0">
      <w:pPr>
        <w:pStyle w:val="Prrafodelista"/>
        <w:ind w:left="1440"/>
        <w:rPr>
          <w:lang w:val="en-US"/>
        </w:rPr>
      </w:pPr>
    </w:p>
    <w:p w14:paraId="6019979B" w14:textId="556260B7" w:rsidR="000A3023" w:rsidRPr="00D53E66" w:rsidRDefault="00B02D8D" w:rsidP="00D53E66">
      <w:pPr>
        <w:pStyle w:val="Prrafodelista"/>
        <w:numPr>
          <w:ilvl w:val="0"/>
          <w:numId w:val="3"/>
        </w:numPr>
        <w:rPr>
          <w:lang w:val="en-US"/>
        </w:rPr>
      </w:pPr>
      <w:r>
        <w:t>activos:</w:t>
      </w:r>
    </w:p>
    <w:p w14:paraId="422D31DA" w14:textId="77777777" w:rsidR="00D53E66" w:rsidRDefault="00D53E66" w:rsidP="00D53E66">
      <w:pPr>
        <w:pStyle w:val="Prrafodelista"/>
        <w:numPr>
          <w:ilvl w:val="1"/>
          <w:numId w:val="3"/>
        </w:numPr>
        <w:rPr>
          <w:lang w:val="en-US"/>
        </w:rPr>
      </w:pPr>
      <w:r w:rsidRPr="00F26B90">
        <w:rPr>
          <w:lang w:val="en-US"/>
        </w:rPr>
        <w:t>id int(4) NOT NULL PRIMARY KEY AUTO_INCREMENT</w:t>
      </w:r>
    </w:p>
    <w:p w14:paraId="5ADE3D21" w14:textId="501B7A9F" w:rsidR="00D53E66" w:rsidRDefault="00D53E66" w:rsidP="00D53E66">
      <w:pPr>
        <w:pStyle w:val="Prrafodelista"/>
        <w:numPr>
          <w:ilvl w:val="1"/>
          <w:numId w:val="3"/>
        </w:numPr>
        <w:rPr>
          <w:lang w:val="en-US"/>
        </w:rPr>
      </w:pPr>
      <w:r w:rsidRPr="00F26B90">
        <w:rPr>
          <w:lang w:val="en-US"/>
        </w:rPr>
        <w:t>nombre_</w:t>
      </w:r>
      <w:r>
        <w:rPr>
          <w:lang w:val="en-US"/>
        </w:rPr>
        <w:t>act</w:t>
      </w:r>
      <w:r w:rsidRPr="00F26B90">
        <w:rPr>
          <w:lang w:val="en-US"/>
        </w:rPr>
        <w:t xml:space="preserve"> VARCHAR(</w:t>
      </w:r>
      <w:r w:rsidR="00F60818">
        <w:rPr>
          <w:lang w:val="en-US"/>
        </w:rPr>
        <w:t>1</w:t>
      </w:r>
      <w:r w:rsidRPr="00F26B90">
        <w:rPr>
          <w:lang w:val="en-US"/>
        </w:rPr>
        <w:t xml:space="preserve">60) </w:t>
      </w:r>
    </w:p>
    <w:p w14:paraId="68C38870" w14:textId="77777777" w:rsidR="009674B0" w:rsidRDefault="009674B0" w:rsidP="009674B0">
      <w:pPr>
        <w:pStyle w:val="Prrafodelista"/>
        <w:ind w:left="1440"/>
        <w:rPr>
          <w:lang w:val="en-US"/>
        </w:rPr>
      </w:pPr>
    </w:p>
    <w:p w14:paraId="1C133294" w14:textId="782723C4" w:rsidR="00D51421" w:rsidRDefault="00D51421" w:rsidP="00D51421">
      <w:pPr>
        <w:pStyle w:val="Prrafodelista"/>
        <w:numPr>
          <w:ilvl w:val="0"/>
          <w:numId w:val="3"/>
        </w:numPr>
      </w:pPr>
      <w:r>
        <w:t>vulne:</w:t>
      </w:r>
    </w:p>
    <w:p w14:paraId="543D41A3" w14:textId="77777777" w:rsidR="00077E6E" w:rsidRDefault="00077E6E" w:rsidP="00077E6E">
      <w:pPr>
        <w:pStyle w:val="Prrafodelista"/>
        <w:numPr>
          <w:ilvl w:val="1"/>
          <w:numId w:val="3"/>
        </w:numPr>
        <w:rPr>
          <w:lang w:val="en-US"/>
        </w:rPr>
      </w:pPr>
      <w:r w:rsidRPr="00F26B90">
        <w:rPr>
          <w:lang w:val="en-US"/>
        </w:rPr>
        <w:t>id int(4) NOT NULL PRIMARY KEY AUTO_INCREMENT</w:t>
      </w:r>
    </w:p>
    <w:p w14:paraId="2B323A89" w14:textId="112228F2" w:rsidR="00D51421" w:rsidRDefault="00D51421" w:rsidP="00D51421">
      <w:pPr>
        <w:pStyle w:val="Prrafodelista"/>
        <w:numPr>
          <w:ilvl w:val="1"/>
          <w:numId w:val="3"/>
        </w:numPr>
      </w:pPr>
      <w:r>
        <w:t>nombre_vul (</w:t>
      </w:r>
      <w:r w:rsidR="008C357C">
        <w:t>VARCHAR</w:t>
      </w:r>
      <w:r>
        <w:t xml:space="preserve"> </w:t>
      </w:r>
      <w:r w:rsidR="00107043">
        <w:t>10</w:t>
      </w:r>
      <w:r>
        <w:t>0)</w:t>
      </w:r>
    </w:p>
    <w:p w14:paraId="708B26F4" w14:textId="77777777" w:rsidR="009674B0" w:rsidRDefault="009674B0" w:rsidP="009674B0">
      <w:pPr>
        <w:pStyle w:val="Prrafodelista"/>
        <w:ind w:left="1440"/>
      </w:pPr>
    </w:p>
    <w:p w14:paraId="27CFC3C7" w14:textId="579F9433" w:rsidR="00FD684E" w:rsidRDefault="00FD684E" w:rsidP="00FD684E">
      <w:pPr>
        <w:pStyle w:val="Prrafodelista"/>
        <w:numPr>
          <w:ilvl w:val="0"/>
          <w:numId w:val="3"/>
        </w:numPr>
      </w:pPr>
      <w:r>
        <w:t>amenazas:</w:t>
      </w:r>
    </w:p>
    <w:p w14:paraId="2D91EC8F" w14:textId="77777777" w:rsidR="00077E6E" w:rsidRDefault="00077E6E" w:rsidP="00077E6E">
      <w:pPr>
        <w:pStyle w:val="Prrafodelista"/>
        <w:numPr>
          <w:ilvl w:val="1"/>
          <w:numId w:val="3"/>
        </w:numPr>
        <w:rPr>
          <w:lang w:val="en-US"/>
        </w:rPr>
      </w:pPr>
      <w:r w:rsidRPr="00F26B90">
        <w:rPr>
          <w:lang w:val="en-US"/>
        </w:rPr>
        <w:t>id int(4) NOT NULL PRIMARY KEY AUTO_INCREMENT</w:t>
      </w:r>
    </w:p>
    <w:p w14:paraId="5182D6FC" w14:textId="171B9BDE" w:rsidR="008B4ADE" w:rsidRDefault="00077E6E" w:rsidP="004B11D8">
      <w:pPr>
        <w:pStyle w:val="Prrafodelista"/>
        <w:numPr>
          <w:ilvl w:val="1"/>
          <w:numId w:val="3"/>
        </w:numPr>
      </w:pPr>
      <w:r>
        <w:t xml:space="preserve">nombre_ame (VARCHAR </w:t>
      </w:r>
      <w:r w:rsidR="00107043">
        <w:t>10</w:t>
      </w:r>
      <w:r>
        <w:t>0</w:t>
      </w:r>
      <w:r w:rsidR="004B11D8">
        <w:t>)</w:t>
      </w:r>
    </w:p>
    <w:p w14:paraId="473CB47A" w14:textId="77777777" w:rsidR="009674B0" w:rsidRDefault="009674B0" w:rsidP="009674B0">
      <w:pPr>
        <w:pStyle w:val="Prrafodelista"/>
        <w:ind w:left="1440"/>
      </w:pPr>
    </w:p>
    <w:p w14:paraId="0FA9E0CC" w14:textId="024EAA95" w:rsidR="00B71EDA" w:rsidRDefault="00B71EDA" w:rsidP="00B71EDA">
      <w:pPr>
        <w:pStyle w:val="Prrafodelista"/>
        <w:numPr>
          <w:ilvl w:val="0"/>
          <w:numId w:val="3"/>
        </w:numPr>
      </w:pPr>
      <w:r>
        <w:t>relaciones:</w:t>
      </w:r>
    </w:p>
    <w:p w14:paraId="60EA5CDD" w14:textId="19F9816C" w:rsidR="00923ED8" w:rsidRDefault="00923ED8" w:rsidP="00923ED8">
      <w:pPr>
        <w:pStyle w:val="Prrafodelista"/>
        <w:numPr>
          <w:ilvl w:val="1"/>
          <w:numId w:val="3"/>
        </w:numPr>
        <w:rPr>
          <w:lang w:val="en-US"/>
        </w:rPr>
      </w:pPr>
      <w:r w:rsidRPr="00923ED8">
        <w:rPr>
          <w:lang w:val="en-US"/>
        </w:rPr>
        <w:t>id_rel int(5) NOT NULL PRIMARY KEY AUTO_INCREMENT</w:t>
      </w:r>
    </w:p>
    <w:p w14:paraId="2970F00E" w14:textId="77777777" w:rsidR="00923ED8" w:rsidRDefault="00923ED8" w:rsidP="00923ED8">
      <w:pPr>
        <w:pStyle w:val="Prrafodelista"/>
        <w:numPr>
          <w:ilvl w:val="1"/>
          <w:numId w:val="3"/>
        </w:numPr>
        <w:rPr>
          <w:lang w:val="en-US"/>
        </w:rPr>
      </w:pPr>
      <w:r w:rsidRPr="00923ED8">
        <w:rPr>
          <w:lang w:val="en-US"/>
        </w:rPr>
        <w:t>id_act INT(4)</w:t>
      </w:r>
    </w:p>
    <w:p w14:paraId="5AB62D6A" w14:textId="77777777" w:rsidR="00923ED8" w:rsidRDefault="00923ED8" w:rsidP="00923ED8">
      <w:pPr>
        <w:pStyle w:val="Prrafodelista"/>
        <w:numPr>
          <w:ilvl w:val="1"/>
          <w:numId w:val="3"/>
        </w:numPr>
        <w:rPr>
          <w:lang w:val="en-US"/>
        </w:rPr>
      </w:pPr>
      <w:r w:rsidRPr="00923ED8">
        <w:rPr>
          <w:lang w:val="en-US"/>
        </w:rPr>
        <w:t>nombre_act VARCHAR(60)</w:t>
      </w:r>
    </w:p>
    <w:p w14:paraId="5BDB8033" w14:textId="77777777" w:rsidR="00923ED8" w:rsidRDefault="00923ED8" w:rsidP="00923ED8">
      <w:pPr>
        <w:pStyle w:val="Prrafodelista"/>
        <w:numPr>
          <w:ilvl w:val="1"/>
          <w:numId w:val="3"/>
        </w:numPr>
        <w:rPr>
          <w:lang w:val="en-US"/>
        </w:rPr>
      </w:pPr>
      <w:r w:rsidRPr="00923ED8">
        <w:rPr>
          <w:lang w:val="en-US"/>
        </w:rPr>
        <w:t>id_vul INT(4)</w:t>
      </w:r>
    </w:p>
    <w:p w14:paraId="6444C7BB" w14:textId="77777777" w:rsidR="00923ED8" w:rsidRDefault="00923ED8" w:rsidP="00923ED8">
      <w:pPr>
        <w:pStyle w:val="Prrafodelista"/>
        <w:numPr>
          <w:ilvl w:val="1"/>
          <w:numId w:val="3"/>
        </w:numPr>
        <w:rPr>
          <w:lang w:val="en-US"/>
        </w:rPr>
      </w:pPr>
      <w:r w:rsidRPr="00923ED8">
        <w:rPr>
          <w:lang w:val="en-US"/>
        </w:rPr>
        <w:t>nombre_vul VARCHAR(60)</w:t>
      </w:r>
    </w:p>
    <w:p w14:paraId="192384A1" w14:textId="77777777" w:rsidR="004B11D8" w:rsidRDefault="00923ED8" w:rsidP="00923ED8">
      <w:pPr>
        <w:pStyle w:val="Prrafodelista"/>
        <w:numPr>
          <w:ilvl w:val="1"/>
          <w:numId w:val="3"/>
        </w:numPr>
        <w:rPr>
          <w:lang w:val="en-US"/>
        </w:rPr>
      </w:pPr>
      <w:r w:rsidRPr="004B11D8">
        <w:rPr>
          <w:lang w:val="en-US"/>
        </w:rPr>
        <w:t>id_ame INT(4)</w:t>
      </w:r>
    </w:p>
    <w:p w14:paraId="5AD5D580" w14:textId="07AA562E" w:rsidR="009D354A" w:rsidRDefault="00923ED8" w:rsidP="00205887">
      <w:pPr>
        <w:pStyle w:val="Prrafodelista"/>
        <w:numPr>
          <w:ilvl w:val="1"/>
          <w:numId w:val="3"/>
        </w:numPr>
        <w:rPr>
          <w:lang w:val="en-US"/>
        </w:rPr>
      </w:pPr>
      <w:r w:rsidRPr="004B11D8">
        <w:rPr>
          <w:lang w:val="en-US"/>
        </w:rPr>
        <w:t>nombre_ame VARCHAR(60)</w:t>
      </w:r>
    </w:p>
    <w:p w14:paraId="21BEF044" w14:textId="77777777" w:rsidR="009674B0" w:rsidRPr="00205887" w:rsidRDefault="009674B0" w:rsidP="009674B0">
      <w:pPr>
        <w:pStyle w:val="Prrafodelista"/>
        <w:ind w:left="1440"/>
        <w:rPr>
          <w:lang w:val="en-US"/>
        </w:rPr>
      </w:pPr>
    </w:p>
    <w:p w14:paraId="7C9E6989" w14:textId="61F7464D" w:rsidR="00FA0AB5" w:rsidRDefault="00AF5B53" w:rsidP="00AF3070">
      <w:pPr>
        <w:pStyle w:val="Prrafodelista"/>
        <w:numPr>
          <w:ilvl w:val="0"/>
          <w:numId w:val="3"/>
        </w:numPr>
      </w:pPr>
      <w:r w:rsidRPr="00AF5B53">
        <w:t>riesgos</w:t>
      </w:r>
      <w:r w:rsidR="00520462">
        <w:t>:</w:t>
      </w:r>
    </w:p>
    <w:p w14:paraId="7F4A1E79" w14:textId="77777777" w:rsidR="00AF3070" w:rsidRDefault="00FA0AB5" w:rsidP="00AF3070">
      <w:pPr>
        <w:pStyle w:val="Prrafodelista"/>
        <w:numPr>
          <w:ilvl w:val="1"/>
          <w:numId w:val="3"/>
        </w:numPr>
        <w:rPr>
          <w:lang w:val="en-US"/>
        </w:rPr>
      </w:pPr>
      <w:r w:rsidRPr="00FA0AB5">
        <w:rPr>
          <w:lang w:val="en-US"/>
        </w:rPr>
        <w:t>id int(5) NOT NULL PRIMARY KEY AUTO_INCREMENT</w:t>
      </w:r>
    </w:p>
    <w:p w14:paraId="6BAC48B1" w14:textId="77777777" w:rsidR="00AF3070" w:rsidRPr="00AF3070" w:rsidRDefault="00FA0AB5" w:rsidP="00FA0AB5">
      <w:pPr>
        <w:pStyle w:val="Prrafodelista"/>
        <w:numPr>
          <w:ilvl w:val="1"/>
          <w:numId w:val="3"/>
        </w:numPr>
      </w:pPr>
      <w:r w:rsidRPr="00AF3070">
        <w:rPr>
          <w:lang w:val="en-US"/>
        </w:rPr>
        <w:t>nombre_cia VARCHAR(60)</w:t>
      </w:r>
    </w:p>
    <w:p w14:paraId="7B823A5B" w14:textId="472CFDCB" w:rsidR="00AF3070" w:rsidRDefault="00FA0AB5" w:rsidP="00FA0AB5">
      <w:pPr>
        <w:pStyle w:val="Prrafodelista"/>
        <w:numPr>
          <w:ilvl w:val="1"/>
          <w:numId w:val="3"/>
        </w:numPr>
      </w:pPr>
      <w:r>
        <w:t>nombre_act VARCHAR(</w:t>
      </w:r>
      <w:r w:rsidR="005E1F6D">
        <w:t>1</w:t>
      </w:r>
      <w:r>
        <w:t>60)</w:t>
      </w:r>
    </w:p>
    <w:p w14:paraId="3FB0BBE6" w14:textId="68A42467" w:rsidR="00AF3070" w:rsidRDefault="00FA0AB5" w:rsidP="00FA0AB5">
      <w:pPr>
        <w:pStyle w:val="Prrafodelista"/>
        <w:numPr>
          <w:ilvl w:val="1"/>
          <w:numId w:val="3"/>
        </w:numPr>
      </w:pPr>
      <w:r>
        <w:t>nombre_vul VARCHAR(</w:t>
      </w:r>
      <w:r w:rsidR="005E1F6D">
        <w:t>10</w:t>
      </w:r>
      <w:r>
        <w:t>0)</w:t>
      </w:r>
    </w:p>
    <w:p w14:paraId="1B143478" w14:textId="7F4CF77D" w:rsidR="00AF3070" w:rsidRDefault="00FA0AB5" w:rsidP="00FA0AB5">
      <w:pPr>
        <w:pStyle w:val="Prrafodelista"/>
        <w:numPr>
          <w:ilvl w:val="1"/>
          <w:numId w:val="3"/>
        </w:numPr>
      </w:pPr>
      <w:r>
        <w:t>nombre_ame VARCHAR(</w:t>
      </w:r>
      <w:r w:rsidR="005E1F6D">
        <w:t>10</w:t>
      </w:r>
      <w:r>
        <w:t>0)</w:t>
      </w:r>
    </w:p>
    <w:p w14:paraId="142A0A55" w14:textId="77777777" w:rsidR="00AF3070" w:rsidRDefault="00FA0AB5" w:rsidP="00FA0AB5">
      <w:pPr>
        <w:pStyle w:val="Prrafodelista"/>
        <w:numPr>
          <w:ilvl w:val="1"/>
          <w:numId w:val="3"/>
        </w:numPr>
      </w:pPr>
      <w:r>
        <w:t>probabilidad int(1)</w:t>
      </w:r>
    </w:p>
    <w:p w14:paraId="72A6E9C5" w14:textId="77777777" w:rsidR="00AF3070" w:rsidRDefault="00FA0AB5" w:rsidP="00FA0AB5">
      <w:pPr>
        <w:pStyle w:val="Prrafodelista"/>
        <w:numPr>
          <w:ilvl w:val="1"/>
          <w:numId w:val="3"/>
        </w:numPr>
      </w:pPr>
      <w:r>
        <w:t>intensidad int(1)</w:t>
      </w:r>
    </w:p>
    <w:p w14:paraId="15048A8D" w14:textId="097F45D6" w:rsidR="00FA0AB5" w:rsidRDefault="00FA0AB5" w:rsidP="00FA0AB5">
      <w:pPr>
        <w:pStyle w:val="Prrafodelista"/>
        <w:numPr>
          <w:ilvl w:val="1"/>
          <w:numId w:val="3"/>
        </w:numPr>
      </w:pPr>
      <w:r>
        <w:t>riesgo int(1)</w:t>
      </w:r>
    </w:p>
    <w:p w14:paraId="6D1E6031" w14:textId="77777777" w:rsidR="00D663AA" w:rsidRPr="00B16A53" w:rsidRDefault="00D663AA" w:rsidP="00B16A53"/>
    <w:p w14:paraId="11B87B5F" w14:textId="70DEB977" w:rsidR="00F178E2" w:rsidRDefault="001E5B7C" w:rsidP="001E5B7C">
      <w:pPr>
        <w:pStyle w:val="Ttulo2"/>
      </w:pPr>
      <w:bookmarkStart w:id="5" w:name="_Toc239665894"/>
      <w:r>
        <w:lastRenderedPageBreak/>
        <w:t xml:space="preserve">Librerias </w:t>
      </w:r>
      <w:r w:rsidR="00D63347">
        <w:t xml:space="preserve">de Pythobn </w:t>
      </w:r>
      <w:r>
        <w:t>requeridas</w:t>
      </w:r>
      <w:r w:rsidR="00205887">
        <w:t>:</w:t>
      </w:r>
      <w:bookmarkEnd w:id="5"/>
    </w:p>
    <w:p w14:paraId="0C0DCB84" w14:textId="6B2037A5" w:rsidR="00B75A92" w:rsidRDefault="00B75A92" w:rsidP="001E5B7C">
      <w:pPr>
        <w:pStyle w:val="Prrafodelista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tkinter</w:t>
      </w:r>
    </w:p>
    <w:p w14:paraId="7305785C" w14:textId="67964CD1" w:rsidR="001E5B7C" w:rsidRPr="001E5B7C" w:rsidRDefault="001E5B7C" w:rsidP="001E5B7C">
      <w:pPr>
        <w:pStyle w:val="Prrafodelista"/>
        <w:numPr>
          <w:ilvl w:val="0"/>
          <w:numId w:val="2"/>
        </w:numPr>
        <w:spacing w:line="240" w:lineRule="auto"/>
        <w:rPr>
          <w:lang w:val="en-US"/>
        </w:rPr>
      </w:pPr>
      <w:r w:rsidRPr="001E5B7C">
        <w:rPr>
          <w:lang w:val="en-US"/>
        </w:rPr>
        <w:t>mysql-connector</w:t>
      </w:r>
    </w:p>
    <w:p w14:paraId="33E744C7" w14:textId="24A445B2" w:rsidR="001E5B7C" w:rsidRPr="001E5B7C" w:rsidRDefault="001E5B7C" w:rsidP="001E5B7C">
      <w:pPr>
        <w:pStyle w:val="Prrafodelista"/>
        <w:numPr>
          <w:ilvl w:val="0"/>
          <w:numId w:val="2"/>
        </w:numPr>
        <w:spacing w:line="240" w:lineRule="auto"/>
        <w:rPr>
          <w:lang w:val="en-US"/>
        </w:rPr>
      </w:pPr>
      <w:r w:rsidRPr="001E5B7C">
        <w:rPr>
          <w:lang w:val="en-US"/>
        </w:rPr>
        <w:t>pymysql</w:t>
      </w:r>
    </w:p>
    <w:p w14:paraId="4A465ABD" w14:textId="4D12958E" w:rsidR="001E5B7C" w:rsidRPr="001E5B7C" w:rsidRDefault="001E5B7C" w:rsidP="001E5B7C">
      <w:pPr>
        <w:pStyle w:val="Prrafodelista"/>
        <w:numPr>
          <w:ilvl w:val="0"/>
          <w:numId w:val="2"/>
        </w:numPr>
        <w:spacing w:line="240" w:lineRule="auto"/>
        <w:rPr>
          <w:lang w:val="en-US"/>
        </w:rPr>
      </w:pPr>
      <w:r w:rsidRPr="001E5B7C">
        <w:rPr>
          <w:lang w:val="en-US"/>
        </w:rPr>
        <w:t>mysqlclient</w:t>
      </w:r>
    </w:p>
    <w:p w14:paraId="0813D357" w14:textId="5D0044E5" w:rsidR="001E5B7C" w:rsidRDefault="001E5B7C" w:rsidP="001E5B7C">
      <w:pPr>
        <w:pStyle w:val="Prrafodelista"/>
        <w:numPr>
          <w:ilvl w:val="0"/>
          <w:numId w:val="2"/>
        </w:numPr>
        <w:spacing w:line="240" w:lineRule="auto"/>
        <w:rPr>
          <w:lang w:val="en-US"/>
        </w:rPr>
      </w:pPr>
      <w:r w:rsidRPr="001E5B7C">
        <w:rPr>
          <w:lang w:val="en-US"/>
        </w:rPr>
        <w:t>mysql-connector-python</w:t>
      </w:r>
    </w:p>
    <w:p w14:paraId="52F47B8E" w14:textId="606415A3" w:rsidR="009674B0" w:rsidRDefault="009674B0" w:rsidP="001E5B7C">
      <w:pPr>
        <w:pStyle w:val="Prrafodelista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random</w:t>
      </w:r>
    </w:p>
    <w:p w14:paraId="3F8C37FD" w14:textId="76D46DB7" w:rsidR="009674B0" w:rsidRPr="001E5B7C" w:rsidRDefault="009674B0" w:rsidP="001E5B7C">
      <w:pPr>
        <w:pStyle w:val="Prrafodelista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re</w:t>
      </w:r>
    </w:p>
    <w:p w14:paraId="5ECC6059" w14:textId="3BEC2D02" w:rsidR="00EE662D" w:rsidRDefault="007B34DA" w:rsidP="00AB2B6B">
      <w:pPr>
        <w:pStyle w:val="Ttulo1"/>
      </w:pPr>
      <w:bookmarkStart w:id="6" w:name="_Toc239665895"/>
      <w:r w:rsidRPr="007B34DA">
        <w:t>Pantallas de la aplicación</w:t>
      </w:r>
      <w:bookmarkEnd w:id="6"/>
    </w:p>
    <w:p w14:paraId="052BCB41" w14:textId="417BF46D" w:rsidR="00870035" w:rsidRDefault="00870035" w:rsidP="00870035">
      <w:r w:rsidRPr="00870035">
        <w:rPr>
          <w:noProof/>
        </w:rPr>
        <w:drawing>
          <wp:inline distT="0" distB="0" distL="0" distR="0" wp14:anchorId="4B5CD23D" wp14:editId="6D4DC530">
            <wp:extent cx="5581015" cy="1932940"/>
            <wp:effectExtent l="0" t="0" r="635" b="0"/>
            <wp:docPr id="266766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66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BBCF" w14:textId="3104187A" w:rsidR="007B34DA" w:rsidRDefault="007B34DA" w:rsidP="00AB2B6B">
      <w:pPr>
        <w:pStyle w:val="Ttulo1"/>
      </w:pPr>
      <w:bookmarkStart w:id="7" w:name="_Toc239665896"/>
      <w:r w:rsidRPr="007B34DA">
        <w:t>Flujos de uso (paso a paso)</w:t>
      </w:r>
      <w:bookmarkEnd w:id="7"/>
    </w:p>
    <w:p w14:paraId="055EE4D6" w14:textId="0A26B3FA" w:rsidR="00F77116" w:rsidRDefault="008D5AEB" w:rsidP="008D5AEB">
      <w:pPr>
        <w:pStyle w:val="Ttulo2"/>
      </w:pPr>
      <w:bookmarkStart w:id="8" w:name="_Toc239665897"/>
      <w:r>
        <w:t xml:space="preserve">ABM de </w:t>
      </w:r>
      <w:r w:rsidR="00750CC8">
        <w:t>compañías</w:t>
      </w:r>
      <w:bookmarkEnd w:id="8"/>
    </w:p>
    <w:p w14:paraId="6EC74C49" w14:textId="5CCC4660" w:rsidR="00B55F3A" w:rsidRDefault="00750CC8" w:rsidP="00750CC8">
      <w:r>
        <w:t xml:space="preserve">Para poder operar luego de crear la base de datos y tablas se deben llenar los maestros </w:t>
      </w:r>
      <w:r w:rsidR="00AD7399">
        <w:t>de Activos, Amenazas,</w:t>
      </w:r>
      <w:r w:rsidR="00B55F3A">
        <w:t xml:space="preserve"> Compañias y Vulnerabilidades.</w:t>
      </w:r>
      <w:r w:rsidR="00FA741D">
        <w:t xml:space="preserve"> Luego crear las Relaciones validas </w:t>
      </w:r>
      <w:r w:rsidR="00D24932">
        <w:t>que se utilizaran para asignar los riesgos a las compañías.</w:t>
      </w:r>
    </w:p>
    <w:p w14:paraId="2C74A395" w14:textId="506A6C72" w:rsidR="00A84B17" w:rsidRDefault="0091323D" w:rsidP="00750CC8">
      <w:r w:rsidRPr="0091323D">
        <w:rPr>
          <w:noProof/>
        </w:rPr>
        <w:drawing>
          <wp:inline distT="0" distB="0" distL="0" distR="0" wp14:anchorId="1DCF3A3E" wp14:editId="10FD0179">
            <wp:extent cx="5581015" cy="1834515"/>
            <wp:effectExtent l="0" t="0" r="635" b="0"/>
            <wp:docPr id="1636206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06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89E0" w14:textId="6EC9656A" w:rsidR="00A84B17" w:rsidRDefault="00977173" w:rsidP="00750CC8">
      <w:r w:rsidRPr="00977173">
        <w:rPr>
          <w:noProof/>
        </w:rPr>
        <w:lastRenderedPageBreak/>
        <w:drawing>
          <wp:inline distT="0" distB="0" distL="0" distR="0" wp14:anchorId="3F4495BC" wp14:editId="45311B72">
            <wp:extent cx="4886361" cy="1600212"/>
            <wp:effectExtent l="0" t="0" r="0" b="0"/>
            <wp:docPr id="1887920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0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16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03B5" w14:textId="3E4F0AAA" w:rsidR="002F24AA" w:rsidRDefault="00B55F3A" w:rsidP="002F24AA">
      <w:r>
        <w:t xml:space="preserve">Luego se cargan las relaciones </w:t>
      </w:r>
      <w:r w:rsidR="00E6525F">
        <w:t>que se permitirán cargar como combinaciones de riesgo aceptadas por compañía.</w:t>
      </w:r>
      <w:r w:rsidR="00B87E43">
        <w:t xml:space="preserve"> Cada relación tiene que tener la triada Activo-Vulnerab-Amenaza. Se elije danto Foco a la opción deseada.</w:t>
      </w:r>
      <w:r w:rsidR="00D65C02" w:rsidRPr="00D65C02">
        <w:rPr>
          <w:noProof/>
        </w:rPr>
        <w:t xml:space="preserve"> </w:t>
      </w:r>
      <w:r w:rsidR="00D65C02" w:rsidRPr="00D65C02">
        <w:rPr>
          <w:noProof/>
        </w:rPr>
        <w:drawing>
          <wp:inline distT="0" distB="0" distL="0" distR="0" wp14:anchorId="6F26FE25" wp14:editId="67D4F1D6">
            <wp:extent cx="5581015" cy="1436370"/>
            <wp:effectExtent l="0" t="0" r="635" b="0"/>
            <wp:docPr id="1646591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91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C13F" w14:textId="77777777" w:rsidR="002F24AA" w:rsidRDefault="002F24AA" w:rsidP="002F24AA"/>
    <w:p w14:paraId="636ECA48" w14:textId="5B6AD3FE" w:rsidR="002F24AA" w:rsidRDefault="002F24AA" w:rsidP="002F24AA">
      <w:r>
        <w:t xml:space="preserve">A </w:t>
      </w:r>
      <w:r w:rsidR="009674B0">
        <w:t>continuación,</w:t>
      </w:r>
      <w:r>
        <w:t xml:space="preserve"> se puede asignar las triadas a cada compañía y ponderar la probabilidad, la intensidad</w:t>
      </w:r>
      <w:r w:rsidR="00D435CA">
        <w:t>, el sistema luego calcula el riesgo en función de lo asignado.</w:t>
      </w:r>
    </w:p>
    <w:p w14:paraId="2508D3B3" w14:textId="742AC824" w:rsidR="00D435CA" w:rsidRDefault="00751D3D" w:rsidP="002F24AA">
      <w:r w:rsidRPr="00751D3D">
        <w:rPr>
          <w:noProof/>
        </w:rPr>
        <w:drawing>
          <wp:inline distT="0" distB="0" distL="0" distR="0" wp14:anchorId="284D0291" wp14:editId="2042C10B">
            <wp:extent cx="5581015" cy="2413000"/>
            <wp:effectExtent l="0" t="0" r="635" b="6350"/>
            <wp:docPr id="1765509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09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E094" w14:textId="0C700D97" w:rsidR="000D7E19" w:rsidRDefault="000D7E19" w:rsidP="002F24AA">
      <w:r>
        <w:t>Se pueden consultar todos los datos ingres</w:t>
      </w:r>
      <w:r w:rsidR="006A4BDC">
        <w:t>a</w:t>
      </w:r>
      <w:r>
        <w:t>dos</w:t>
      </w:r>
    </w:p>
    <w:p w14:paraId="65E068B6" w14:textId="24C52A2F" w:rsidR="006A4BDC" w:rsidRDefault="00A71E32" w:rsidP="002F24AA">
      <w:r w:rsidRPr="00A71E32">
        <w:rPr>
          <w:noProof/>
        </w:rPr>
        <w:lastRenderedPageBreak/>
        <w:drawing>
          <wp:inline distT="0" distB="0" distL="0" distR="0" wp14:anchorId="3AF01C0D" wp14:editId="2563EE35">
            <wp:extent cx="5581015" cy="1447165"/>
            <wp:effectExtent l="0" t="0" r="635" b="635"/>
            <wp:docPr id="438397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97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4313" w14:textId="77777777" w:rsidR="00EC4224" w:rsidRDefault="00EC4224" w:rsidP="00EC4224"/>
    <w:p w14:paraId="36C4A2C1" w14:textId="627314CB" w:rsidR="00A71E32" w:rsidRDefault="00A71E32" w:rsidP="00EC4224">
      <w:r>
        <w:t>Ademas de Graficar l</w:t>
      </w:r>
      <w:r w:rsidR="00281B76">
        <w:t>os Riesgos y verlos por cuadrante, filtrados por Compañía.</w:t>
      </w:r>
    </w:p>
    <w:p w14:paraId="17FDE5B7" w14:textId="15CE5766" w:rsidR="00281B76" w:rsidRDefault="007D2632" w:rsidP="00EC4224">
      <w:r w:rsidRPr="007D2632">
        <w:rPr>
          <w:noProof/>
        </w:rPr>
        <w:drawing>
          <wp:inline distT="0" distB="0" distL="0" distR="0" wp14:anchorId="27FB93DC" wp14:editId="4F6C4F7F">
            <wp:extent cx="5581015" cy="3918585"/>
            <wp:effectExtent l="0" t="0" r="635" b="5715"/>
            <wp:docPr id="842046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46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7A54" w14:textId="77777777" w:rsidR="007D2632" w:rsidRDefault="007D2632" w:rsidP="00EC4224"/>
    <w:p w14:paraId="401B6566" w14:textId="3FB9D8CC" w:rsidR="007D2632" w:rsidRDefault="000841BD" w:rsidP="00EC4224">
      <w:r w:rsidRPr="000841BD">
        <w:rPr>
          <w:noProof/>
        </w:rPr>
        <w:lastRenderedPageBreak/>
        <w:drawing>
          <wp:inline distT="0" distB="0" distL="0" distR="0" wp14:anchorId="57BEEB37" wp14:editId="5964CAE5">
            <wp:extent cx="5581015" cy="4065905"/>
            <wp:effectExtent l="0" t="0" r="635" b="0"/>
            <wp:docPr id="1182386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86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FC10" w14:textId="3BB0A3F2" w:rsidR="009C1CB7" w:rsidRDefault="009C1CB7" w:rsidP="00AB2B6B">
      <w:pPr>
        <w:pStyle w:val="Ttulo1"/>
      </w:pPr>
      <w:bookmarkStart w:id="9" w:name="_Toc239665898"/>
      <w:r w:rsidRPr="009C1CB7">
        <w:t>Funciones</w:t>
      </w:r>
      <w:bookmarkEnd w:id="9"/>
    </w:p>
    <w:p w14:paraId="5FB68266" w14:textId="77777777" w:rsidR="004772CD" w:rsidRDefault="004772CD" w:rsidP="004772CD">
      <w:pPr>
        <w:pStyle w:val="Ttulo2"/>
      </w:pPr>
      <w:bookmarkStart w:id="10" w:name="_Toc239665899"/>
      <w:r w:rsidRPr="001B0961">
        <w:t>Funcionalidades de la aplicación</w:t>
      </w:r>
      <w:bookmarkEnd w:id="10"/>
    </w:p>
    <w:p w14:paraId="77B57731" w14:textId="77777777" w:rsidR="004772CD" w:rsidRDefault="004772CD" w:rsidP="004772CD">
      <w:r>
        <w:t>El usuario podrá:</w:t>
      </w:r>
    </w:p>
    <w:p w14:paraId="07AA8179" w14:textId="77777777" w:rsidR="004772CD" w:rsidRDefault="004772CD" w:rsidP="004772CD">
      <w:pPr>
        <w:pStyle w:val="Prrafodelista"/>
        <w:numPr>
          <w:ilvl w:val="0"/>
          <w:numId w:val="1"/>
        </w:numPr>
      </w:pPr>
      <w:r>
        <w:t>Gestionar el ABM de compañías.</w:t>
      </w:r>
    </w:p>
    <w:p w14:paraId="2FAECB1E" w14:textId="3B115009" w:rsidR="004772CD" w:rsidRDefault="004772CD" w:rsidP="00B87E43">
      <w:pPr>
        <w:pStyle w:val="Prrafodelista"/>
        <w:numPr>
          <w:ilvl w:val="0"/>
          <w:numId w:val="1"/>
        </w:numPr>
      </w:pPr>
      <w:r>
        <w:t>Gestionar el ABM Assets que intervienen en la operación de la compañía.</w:t>
      </w:r>
    </w:p>
    <w:p w14:paraId="5FB2FD10" w14:textId="2C9B23A5" w:rsidR="004772CD" w:rsidRDefault="004772CD" w:rsidP="004772CD">
      <w:pPr>
        <w:pStyle w:val="Prrafodelista"/>
        <w:numPr>
          <w:ilvl w:val="0"/>
          <w:numId w:val="1"/>
        </w:numPr>
      </w:pPr>
      <w:r>
        <w:t xml:space="preserve">Gestionar el ABM de </w:t>
      </w:r>
      <w:r w:rsidR="0005081A">
        <w:t>V</w:t>
      </w:r>
      <w:r>
        <w:t>ulnerabilidades detectadas.</w:t>
      </w:r>
    </w:p>
    <w:p w14:paraId="07069235" w14:textId="640802AD" w:rsidR="0005081A" w:rsidRDefault="0005081A" w:rsidP="004772CD">
      <w:pPr>
        <w:pStyle w:val="Prrafodelista"/>
        <w:numPr>
          <w:ilvl w:val="0"/>
          <w:numId w:val="1"/>
        </w:numPr>
      </w:pPr>
      <w:r>
        <w:t>Gestionar el ABM de Amenazas detectadas.</w:t>
      </w:r>
    </w:p>
    <w:p w14:paraId="61F22C2C" w14:textId="56B33340" w:rsidR="00D36334" w:rsidRDefault="00D36334" w:rsidP="004772CD">
      <w:pPr>
        <w:pStyle w:val="Prrafodelista"/>
        <w:numPr>
          <w:ilvl w:val="0"/>
          <w:numId w:val="1"/>
        </w:numPr>
      </w:pPr>
      <w:r>
        <w:t>Gestionar las relaciones entre Asset-vulnerabilidades-</w:t>
      </w:r>
      <w:r w:rsidR="0005081A">
        <w:t>Amenazas.</w:t>
      </w:r>
    </w:p>
    <w:p w14:paraId="70A32D5F" w14:textId="3999DEE3" w:rsidR="004772CD" w:rsidRDefault="004772CD" w:rsidP="004772CD">
      <w:pPr>
        <w:pStyle w:val="Prrafodelista"/>
        <w:numPr>
          <w:ilvl w:val="0"/>
          <w:numId w:val="1"/>
        </w:numPr>
      </w:pPr>
      <w:r>
        <w:t xml:space="preserve">Gestionar el ABM de </w:t>
      </w:r>
      <w:r w:rsidR="00AA4454">
        <w:t>R</w:t>
      </w:r>
      <w:r>
        <w:t>iesgo</w:t>
      </w:r>
      <w:r w:rsidR="00AA4454">
        <w:t>s</w:t>
      </w:r>
      <w:r>
        <w:t>.</w:t>
      </w:r>
    </w:p>
    <w:p w14:paraId="75DFD22E" w14:textId="63ABE2CF" w:rsidR="004772CD" w:rsidRDefault="004772CD" w:rsidP="004772CD">
      <w:pPr>
        <w:pStyle w:val="Prrafodelista"/>
        <w:numPr>
          <w:ilvl w:val="0"/>
          <w:numId w:val="1"/>
        </w:numPr>
      </w:pPr>
      <w:r>
        <w:t xml:space="preserve">Definir </w:t>
      </w:r>
      <w:r w:rsidR="00254D73">
        <w:t xml:space="preserve">la </w:t>
      </w:r>
      <w:r w:rsidR="00AA4454">
        <w:t>I</w:t>
      </w:r>
      <w:r w:rsidR="00254D73">
        <w:t xml:space="preserve">ntensidad </w:t>
      </w:r>
      <w:r>
        <w:t xml:space="preserve">del riesgo </w:t>
      </w:r>
      <w:r w:rsidR="00254D73">
        <w:t>por</w:t>
      </w:r>
      <w:r>
        <w:t xml:space="preserve"> la compañía.</w:t>
      </w:r>
    </w:p>
    <w:p w14:paraId="268F1B82" w14:textId="77777777" w:rsidR="004772CD" w:rsidRDefault="004772CD" w:rsidP="004772CD">
      <w:pPr>
        <w:pStyle w:val="Prrafodelista"/>
        <w:numPr>
          <w:ilvl w:val="0"/>
          <w:numId w:val="1"/>
        </w:numPr>
      </w:pPr>
      <w:r>
        <w:t>Definir la probabilidad de ocurrencia del riesgo.</w:t>
      </w:r>
    </w:p>
    <w:p w14:paraId="5B1F1A2C" w14:textId="467BBD0D" w:rsidR="004772CD" w:rsidRDefault="004772CD" w:rsidP="004772CD">
      <w:pPr>
        <w:pStyle w:val="Prrafodelista"/>
        <w:numPr>
          <w:ilvl w:val="0"/>
          <w:numId w:val="1"/>
        </w:numPr>
      </w:pPr>
      <w:r>
        <w:t xml:space="preserve">Calcular </w:t>
      </w:r>
      <w:r w:rsidR="00254D73">
        <w:t xml:space="preserve">el </w:t>
      </w:r>
      <w:r w:rsidR="00AA4454">
        <w:t>R</w:t>
      </w:r>
      <w:r w:rsidR="00254D73">
        <w:t>iesgo</w:t>
      </w:r>
      <w:r>
        <w:t>.</w:t>
      </w:r>
    </w:p>
    <w:p w14:paraId="533C02EB" w14:textId="77777777" w:rsidR="004772CD" w:rsidRDefault="004772CD" w:rsidP="004772CD">
      <w:pPr>
        <w:pStyle w:val="Prrafodelista"/>
        <w:numPr>
          <w:ilvl w:val="0"/>
          <w:numId w:val="1"/>
        </w:numPr>
      </w:pPr>
      <w:r>
        <w:t>Listar todos los datos.</w:t>
      </w:r>
    </w:p>
    <w:p w14:paraId="17B5B26E" w14:textId="6753D01A" w:rsidR="009C1CB7" w:rsidRDefault="009C1CB7" w:rsidP="00AB2B6B">
      <w:pPr>
        <w:pStyle w:val="Ttulo1"/>
      </w:pPr>
      <w:bookmarkStart w:id="11" w:name="_Toc239665900"/>
      <w:r w:rsidRPr="009C1CB7">
        <w:t>Historial de versiones</w:t>
      </w:r>
      <w:bookmarkEnd w:id="11"/>
    </w:p>
    <w:p w14:paraId="694DA69B" w14:textId="43C9AC78" w:rsidR="002F24AA" w:rsidRDefault="002F24AA" w:rsidP="002F24AA">
      <w:r>
        <w:t>Versión</w:t>
      </w:r>
      <w:r w:rsidR="00AA4454">
        <w:t xml:space="preserve"> </w:t>
      </w:r>
      <w:r w:rsidR="004E7375">
        <w:t xml:space="preserve">Aplicación </w:t>
      </w:r>
      <w:r>
        <w:t>1.0</w:t>
      </w:r>
      <w:r w:rsidR="00AA4454">
        <w:t xml:space="preserve"> (2026)</w:t>
      </w:r>
    </w:p>
    <w:p w14:paraId="7757829E" w14:textId="396FEF86" w:rsidR="004E7375" w:rsidRPr="002F24AA" w:rsidRDefault="004E7375" w:rsidP="002F24AA">
      <w:r>
        <w:t>Versión del Documento 1.0</w:t>
      </w:r>
    </w:p>
    <w:p w14:paraId="4154FB75" w14:textId="743F7EC2" w:rsidR="009674B0" w:rsidRDefault="00AB2B6B" w:rsidP="00D611E4">
      <w:pPr>
        <w:pStyle w:val="Ttulo1"/>
      </w:pPr>
      <w:bookmarkStart w:id="12" w:name="_Toc239665901"/>
      <w:r w:rsidRPr="00AB2B6B">
        <w:lastRenderedPageBreak/>
        <w:t>Anexos</w:t>
      </w:r>
      <w:bookmarkEnd w:id="12"/>
    </w:p>
    <w:p w14:paraId="5E7D0E3B" w14:textId="48529D6E" w:rsidR="009674B0" w:rsidRDefault="009674B0" w:rsidP="009674B0"/>
    <w:p w14:paraId="3BB5D36F" w14:textId="497D288F" w:rsidR="009674B0" w:rsidRDefault="009674B0">
      <w:r>
        <w:br w:type="page"/>
      </w:r>
    </w:p>
    <w:p w14:paraId="4142EBB8" w14:textId="72FBCF84" w:rsidR="00081CA2" w:rsidRDefault="00D611E4" w:rsidP="00D611E4">
      <w:pPr>
        <w:pStyle w:val="Ttulo1"/>
      </w:pPr>
      <w:bookmarkStart w:id="13" w:name="_Toc239665902"/>
      <w:r>
        <w:lastRenderedPageBreak/>
        <w:t>Bibliografía</w:t>
      </w:r>
      <w:r w:rsidR="00081CA2">
        <w:t xml:space="preserve"> y otr</w:t>
      </w:r>
      <w:r>
        <w:t>a documentación consultada</w:t>
      </w:r>
      <w:bookmarkEnd w:id="13"/>
    </w:p>
    <w:p w14:paraId="096B9E72" w14:textId="77777777" w:rsidR="00D611E4" w:rsidRDefault="00D611E4" w:rsidP="00D611E4"/>
    <w:p w14:paraId="37A06E27" w14:textId="77777777" w:rsidR="00A00387" w:rsidRDefault="00C86ACB" w:rsidP="00D611E4">
      <w:pPr>
        <w:pStyle w:val="Prrafodelista"/>
        <w:numPr>
          <w:ilvl w:val="0"/>
          <w:numId w:val="1"/>
        </w:numPr>
      </w:pPr>
      <w:r>
        <w:t xml:space="preserve">Curso ISO 27001, advisera.com </w:t>
      </w:r>
      <w:hyperlink r:id="rId16" w:history="1">
        <w:r w:rsidR="00383BA3" w:rsidRPr="00383BA3">
          <w:rPr>
            <w:rStyle w:val="Hipervnculo"/>
          </w:rPr>
          <w:t>https://training.advisera.com/start-course/</w:t>
        </w:r>
      </w:hyperlink>
    </w:p>
    <w:p w14:paraId="2D244012" w14:textId="0ECF973A" w:rsidR="00D63347" w:rsidRDefault="00A00387" w:rsidP="00D611E4">
      <w:pPr>
        <w:pStyle w:val="Prrafodelista"/>
        <w:numPr>
          <w:ilvl w:val="0"/>
          <w:numId w:val="1"/>
        </w:numPr>
      </w:pPr>
      <w:r>
        <w:t>Microsoft Copilot</w:t>
      </w:r>
      <w:r w:rsidR="00F77116">
        <w:t xml:space="preserve"> (Smart)</w:t>
      </w:r>
      <w:r w:rsidR="00786778">
        <w:t xml:space="preserve"> consultas y sugerencias</w:t>
      </w:r>
      <w:r w:rsidR="00F77116">
        <w:t>.</w:t>
      </w:r>
    </w:p>
    <w:p w14:paraId="605CB3B5" w14:textId="77777777" w:rsidR="00DE06F1" w:rsidRDefault="00D63347" w:rsidP="00D611E4">
      <w:pPr>
        <w:pStyle w:val="Prrafodelista"/>
        <w:numPr>
          <w:ilvl w:val="0"/>
          <w:numId w:val="1"/>
        </w:numPr>
      </w:pPr>
      <w:r>
        <w:t xml:space="preserve">Apuntes de clase curso </w:t>
      </w:r>
      <w:r w:rsidR="00DF5614">
        <w:t xml:space="preserve">Programación con </w:t>
      </w:r>
      <w:r>
        <w:t xml:space="preserve">Python nivel inicial, UTN </w:t>
      </w:r>
      <w:r w:rsidR="00B210C8">
        <w:t>R</w:t>
      </w:r>
      <w:r>
        <w:t xml:space="preserve">egional </w:t>
      </w:r>
      <w:r w:rsidR="00B210C8">
        <w:t>Buenos Aires 2026.</w:t>
      </w:r>
    </w:p>
    <w:p w14:paraId="1E177882" w14:textId="0617F69E" w:rsidR="00D611E4" w:rsidRPr="00D611E4" w:rsidRDefault="00383BA3" w:rsidP="00EC4224">
      <w:pPr>
        <w:pStyle w:val="Prrafodelista"/>
      </w:pPr>
      <w:r>
        <w:br/>
      </w:r>
    </w:p>
    <w:sectPr w:rsidR="00D611E4" w:rsidRPr="00D611E4" w:rsidSect="0090511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416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024C0" w14:textId="77777777" w:rsidR="001B7426" w:rsidRDefault="001B7426" w:rsidP="00905114">
      <w:pPr>
        <w:spacing w:after="0" w:line="240" w:lineRule="auto"/>
      </w:pPr>
      <w:r>
        <w:separator/>
      </w:r>
    </w:p>
  </w:endnote>
  <w:endnote w:type="continuationSeparator" w:id="0">
    <w:p w14:paraId="14214B37" w14:textId="77777777" w:rsidR="001B7426" w:rsidRDefault="001B7426" w:rsidP="00905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2EAC4" w14:textId="77777777" w:rsidR="00B50270" w:rsidRDefault="00B5027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5740222"/>
      <w:docPartObj>
        <w:docPartGallery w:val="Page Numbers (Bottom of Page)"/>
        <w:docPartUnique/>
      </w:docPartObj>
    </w:sdtPr>
    <w:sdtContent>
      <w:p w14:paraId="429E4E71" w14:textId="3EEE3562" w:rsidR="00905114" w:rsidRDefault="0090511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71407E3" w14:textId="77777777" w:rsidR="00905114" w:rsidRDefault="009051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8172F" w14:textId="77777777" w:rsidR="00B50270" w:rsidRDefault="00B502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24153" w14:textId="77777777" w:rsidR="001B7426" w:rsidRDefault="001B7426" w:rsidP="00905114">
      <w:pPr>
        <w:spacing w:after="0" w:line="240" w:lineRule="auto"/>
      </w:pPr>
      <w:r>
        <w:separator/>
      </w:r>
    </w:p>
  </w:footnote>
  <w:footnote w:type="continuationSeparator" w:id="0">
    <w:p w14:paraId="1BA41F06" w14:textId="77777777" w:rsidR="001B7426" w:rsidRDefault="001B7426" w:rsidP="00905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FEC87" w14:textId="77777777" w:rsidR="00B50270" w:rsidRDefault="00B5027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6937" w14:textId="5D5C0462" w:rsidR="00905114" w:rsidRPr="00BB26D8" w:rsidRDefault="00905114" w:rsidP="00BB26D8">
    <w:pPr>
      <w:pStyle w:val="Encabezado"/>
      <w:pBdr>
        <w:bottom w:val="single" w:sz="4" w:space="1" w:color="auto"/>
      </w:pBdr>
      <w:tabs>
        <w:tab w:val="clear" w:pos="8504"/>
      </w:tabs>
      <w:ind w:hanging="567"/>
      <w:rPr>
        <w:i/>
        <w:iCs/>
        <w:sz w:val="20"/>
        <w:szCs w:val="20"/>
      </w:rPr>
    </w:pPr>
    <w:r w:rsidRPr="00BB26D8">
      <w:rPr>
        <w:i/>
        <w:iCs/>
        <w:sz w:val="20"/>
        <w:szCs w:val="20"/>
      </w:rPr>
      <w:t>Diplomatura en Python</w:t>
    </w:r>
    <w:r w:rsidR="00EA5765" w:rsidRPr="00BB26D8">
      <w:rPr>
        <w:i/>
        <w:iCs/>
        <w:sz w:val="20"/>
        <w:szCs w:val="20"/>
      </w:rPr>
      <w:t xml:space="preserve"> </w:t>
    </w:r>
    <w:r w:rsidR="00BB26D8">
      <w:rPr>
        <w:i/>
        <w:iCs/>
        <w:sz w:val="20"/>
        <w:szCs w:val="20"/>
      </w:rPr>
      <w:t xml:space="preserve">                                     </w:t>
    </w:r>
    <w:r w:rsidRPr="00BB26D8">
      <w:rPr>
        <w:i/>
        <w:iCs/>
        <w:sz w:val="20"/>
        <w:szCs w:val="20"/>
      </w:rPr>
      <w:t>Nivel Inicial Cohorte Julio 2026</w:t>
    </w:r>
    <w:r w:rsidR="00EA5765" w:rsidRPr="00BB26D8">
      <w:rPr>
        <w:i/>
        <w:iCs/>
        <w:sz w:val="20"/>
        <w:szCs w:val="20"/>
      </w:rPr>
      <w:t xml:space="preserve">     </w:t>
    </w:r>
    <w:r w:rsidR="00BB26D8">
      <w:rPr>
        <w:i/>
        <w:iCs/>
        <w:sz w:val="20"/>
        <w:szCs w:val="20"/>
      </w:rPr>
      <w:t xml:space="preserve">  </w:t>
    </w:r>
    <w:r w:rsidR="00BB26D8">
      <w:rPr>
        <w:i/>
        <w:iCs/>
        <w:sz w:val="20"/>
        <w:szCs w:val="20"/>
      </w:rPr>
      <w:tab/>
      <w:t xml:space="preserve">              </w:t>
    </w:r>
    <w:r w:rsidRPr="00BB26D8">
      <w:rPr>
        <w:i/>
        <w:iCs/>
        <w:sz w:val="20"/>
        <w:szCs w:val="20"/>
      </w:rPr>
      <w:t>Prof Ing. Juan</w:t>
    </w:r>
    <w:r w:rsidR="00BB26D8">
      <w:rPr>
        <w:i/>
        <w:iCs/>
        <w:sz w:val="20"/>
        <w:szCs w:val="20"/>
      </w:rPr>
      <w:t xml:space="preserve"> </w:t>
    </w:r>
    <w:r w:rsidRPr="00BB26D8">
      <w:rPr>
        <w:i/>
        <w:iCs/>
        <w:sz w:val="20"/>
        <w:szCs w:val="20"/>
      </w:rPr>
      <w:t>Barreto</w:t>
    </w:r>
  </w:p>
  <w:p w14:paraId="6AC02852" w14:textId="63565B3D" w:rsidR="00905114" w:rsidRDefault="0090511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3EC8" w14:textId="77777777" w:rsidR="00B50270" w:rsidRDefault="00B502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CA9"/>
    <w:multiLevelType w:val="hybridMultilevel"/>
    <w:tmpl w:val="D91227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57229"/>
    <w:multiLevelType w:val="hybridMultilevel"/>
    <w:tmpl w:val="70805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34D63"/>
    <w:multiLevelType w:val="hybridMultilevel"/>
    <w:tmpl w:val="3C8C18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261988">
    <w:abstractNumId w:val="0"/>
  </w:num>
  <w:num w:numId="2" w16cid:durableId="1148402643">
    <w:abstractNumId w:val="2"/>
  </w:num>
  <w:num w:numId="3" w16cid:durableId="1382168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14"/>
    <w:rsid w:val="00011D67"/>
    <w:rsid w:val="0004449F"/>
    <w:rsid w:val="0005081A"/>
    <w:rsid w:val="00077E6E"/>
    <w:rsid w:val="00081CA2"/>
    <w:rsid w:val="000841BD"/>
    <w:rsid w:val="000A3023"/>
    <w:rsid w:val="000A48BC"/>
    <w:rsid w:val="000C53FB"/>
    <w:rsid w:val="000D7E19"/>
    <w:rsid w:val="000F1C3B"/>
    <w:rsid w:val="000F7D84"/>
    <w:rsid w:val="00105FAD"/>
    <w:rsid w:val="00107043"/>
    <w:rsid w:val="00161F7B"/>
    <w:rsid w:val="00164D3B"/>
    <w:rsid w:val="00191E72"/>
    <w:rsid w:val="001A5437"/>
    <w:rsid w:val="001B0961"/>
    <w:rsid w:val="001B7426"/>
    <w:rsid w:val="001D0E4D"/>
    <w:rsid w:val="001D7F5D"/>
    <w:rsid w:val="001E5B7C"/>
    <w:rsid w:val="001F4E8B"/>
    <w:rsid w:val="00202A73"/>
    <w:rsid w:val="00205887"/>
    <w:rsid w:val="0022519E"/>
    <w:rsid w:val="00225757"/>
    <w:rsid w:val="002272F4"/>
    <w:rsid w:val="00254D73"/>
    <w:rsid w:val="0028013E"/>
    <w:rsid w:val="00281B76"/>
    <w:rsid w:val="0028671A"/>
    <w:rsid w:val="002F24AA"/>
    <w:rsid w:val="0032406F"/>
    <w:rsid w:val="003244FB"/>
    <w:rsid w:val="003739A5"/>
    <w:rsid w:val="00383BA3"/>
    <w:rsid w:val="00386A5A"/>
    <w:rsid w:val="00394F0E"/>
    <w:rsid w:val="003B1ADE"/>
    <w:rsid w:val="00450F48"/>
    <w:rsid w:val="004772CD"/>
    <w:rsid w:val="00485FFD"/>
    <w:rsid w:val="004931DB"/>
    <w:rsid w:val="004B11D8"/>
    <w:rsid w:val="004B392F"/>
    <w:rsid w:val="004E7375"/>
    <w:rsid w:val="00506DBE"/>
    <w:rsid w:val="00511826"/>
    <w:rsid w:val="00520462"/>
    <w:rsid w:val="00524990"/>
    <w:rsid w:val="005941DB"/>
    <w:rsid w:val="005945E7"/>
    <w:rsid w:val="005E1F6D"/>
    <w:rsid w:val="00603D58"/>
    <w:rsid w:val="006051A4"/>
    <w:rsid w:val="00631326"/>
    <w:rsid w:val="0068435C"/>
    <w:rsid w:val="00693692"/>
    <w:rsid w:val="006A4BDC"/>
    <w:rsid w:val="006B5827"/>
    <w:rsid w:val="006D42AA"/>
    <w:rsid w:val="007445BE"/>
    <w:rsid w:val="00750CC8"/>
    <w:rsid w:val="00751D3D"/>
    <w:rsid w:val="0077410C"/>
    <w:rsid w:val="00784826"/>
    <w:rsid w:val="00786778"/>
    <w:rsid w:val="007B34DA"/>
    <w:rsid w:val="007D2632"/>
    <w:rsid w:val="007D608D"/>
    <w:rsid w:val="007E1209"/>
    <w:rsid w:val="007E5A5B"/>
    <w:rsid w:val="00803B22"/>
    <w:rsid w:val="00806DD2"/>
    <w:rsid w:val="00815B51"/>
    <w:rsid w:val="00824A8A"/>
    <w:rsid w:val="00832280"/>
    <w:rsid w:val="00870035"/>
    <w:rsid w:val="008865E8"/>
    <w:rsid w:val="008B4ADE"/>
    <w:rsid w:val="008C3113"/>
    <w:rsid w:val="008C357C"/>
    <w:rsid w:val="008C4D33"/>
    <w:rsid w:val="008D5AEB"/>
    <w:rsid w:val="008F3944"/>
    <w:rsid w:val="00901E0B"/>
    <w:rsid w:val="00905114"/>
    <w:rsid w:val="00913056"/>
    <w:rsid w:val="0091323D"/>
    <w:rsid w:val="00923ED8"/>
    <w:rsid w:val="009275B5"/>
    <w:rsid w:val="00955024"/>
    <w:rsid w:val="009674B0"/>
    <w:rsid w:val="00971B95"/>
    <w:rsid w:val="00977173"/>
    <w:rsid w:val="009B6DB2"/>
    <w:rsid w:val="009C1CB7"/>
    <w:rsid w:val="009D354A"/>
    <w:rsid w:val="009E7DB4"/>
    <w:rsid w:val="009F26FF"/>
    <w:rsid w:val="00A00387"/>
    <w:rsid w:val="00A05BF5"/>
    <w:rsid w:val="00A71E32"/>
    <w:rsid w:val="00A84B17"/>
    <w:rsid w:val="00AA4454"/>
    <w:rsid w:val="00AB01E0"/>
    <w:rsid w:val="00AB2B6B"/>
    <w:rsid w:val="00AD7399"/>
    <w:rsid w:val="00AF2CB1"/>
    <w:rsid w:val="00AF3070"/>
    <w:rsid w:val="00AF5B53"/>
    <w:rsid w:val="00B02D8D"/>
    <w:rsid w:val="00B16A53"/>
    <w:rsid w:val="00B210C8"/>
    <w:rsid w:val="00B50270"/>
    <w:rsid w:val="00B50B0C"/>
    <w:rsid w:val="00B55F3A"/>
    <w:rsid w:val="00B6517D"/>
    <w:rsid w:val="00B71EDA"/>
    <w:rsid w:val="00B75A92"/>
    <w:rsid w:val="00B87E43"/>
    <w:rsid w:val="00BA7BE7"/>
    <w:rsid w:val="00BB26D8"/>
    <w:rsid w:val="00C00E6D"/>
    <w:rsid w:val="00C0258E"/>
    <w:rsid w:val="00C04168"/>
    <w:rsid w:val="00C50B30"/>
    <w:rsid w:val="00C86ACB"/>
    <w:rsid w:val="00CA4C9E"/>
    <w:rsid w:val="00CB1DCD"/>
    <w:rsid w:val="00CD1745"/>
    <w:rsid w:val="00D03D0B"/>
    <w:rsid w:val="00D075E2"/>
    <w:rsid w:val="00D24932"/>
    <w:rsid w:val="00D36334"/>
    <w:rsid w:val="00D435CA"/>
    <w:rsid w:val="00D51421"/>
    <w:rsid w:val="00D53E66"/>
    <w:rsid w:val="00D611E4"/>
    <w:rsid w:val="00D63347"/>
    <w:rsid w:val="00D65C02"/>
    <w:rsid w:val="00D663AA"/>
    <w:rsid w:val="00D8081E"/>
    <w:rsid w:val="00DC109A"/>
    <w:rsid w:val="00DE06F1"/>
    <w:rsid w:val="00DE0FD0"/>
    <w:rsid w:val="00DE4D45"/>
    <w:rsid w:val="00DF5614"/>
    <w:rsid w:val="00E1005B"/>
    <w:rsid w:val="00E40714"/>
    <w:rsid w:val="00E46437"/>
    <w:rsid w:val="00E6525F"/>
    <w:rsid w:val="00EA5765"/>
    <w:rsid w:val="00EB0AA0"/>
    <w:rsid w:val="00EC09F1"/>
    <w:rsid w:val="00EC4224"/>
    <w:rsid w:val="00EE662D"/>
    <w:rsid w:val="00F0225B"/>
    <w:rsid w:val="00F16BC7"/>
    <w:rsid w:val="00F178E2"/>
    <w:rsid w:val="00F20328"/>
    <w:rsid w:val="00F26B90"/>
    <w:rsid w:val="00F31E15"/>
    <w:rsid w:val="00F60818"/>
    <w:rsid w:val="00F77116"/>
    <w:rsid w:val="00F9516D"/>
    <w:rsid w:val="00FA0AB5"/>
    <w:rsid w:val="00FA741D"/>
    <w:rsid w:val="00FC1E02"/>
    <w:rsid w:val="00FC27FF"/>
    <w:rsid w:val="00FD4AC3"/>
    <w:rsid w:val="00FD684E"/>
    <w:rsid w:val="00F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52555"/>
  <w15:chartTrackingRefBased/>
  <w15:docId w15:val="{83381C97-F0D3-4367-80FA-3AA3E6EF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5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0961"/>
    <w:rPr>
      <w:rFonts w:asciiTheme="majorHAnsi" w:eastAsiaTheme="majorEastAsia" w:hAnsiTheme="majorHAnsi" w:cstheme="majorBidi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05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1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1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1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1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1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1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1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51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51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1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11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051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5114"/>
  </w:style>
  <w:style w:type="paragraph" w:styleId="Piedepgina">
    <w:name w:val="footer"/>
    <w:basedOn w:val="Normal"/>
    <w:link w:val="PiedepginaCar"/>
    <w:uiPriority w:val="99"/>
    <w:unhideWhenUsed/>
    <w:rsid w:val="009051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114"/>
  </w:style>
  <w:style w:type="paragraph" w:styleId="TtuloTDC">
    <w:name w:val="TOC Heading"/>
    <w:basedOn w:val="Ttulo1"/>
    <w:next w:val="Normal"/>
    <w:uiPriority w:val="39"/>
    <w:unhideWhenUsed/>
    <w:qFormat/>
    <w:rsid w:val="00105FAD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05FA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05FA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05FA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3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training.advisera.com/start-course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ADE18-150C-4AF4-B47E-747A4A27B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10</Pages>
  <Words>871</Words>
  <Characters>4898</Characters>
  <Application>Microsoft Office Word</Application>
  <DocSecurity>0</DocSecurity>
  <Lines>222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Adrian Lopez Valdez</dc:creator>
  <cp:keywords/>
  <dc:description/>
  <cp:lastModifiedBy>Diego Adrian Lopez Valdez</cp:lastModifiedBy>
  <cp:revision>157</cp:revision>
  <dcterms:created xsi:type="dcterms:W3CDTF">2026-08-31T12:57:00Z</dcterms:created>
  <dcterms:modified xsi:type="dcterms:W3CDTF">2026-09-07T12:33:00Z</dcterms:modified>
</cp:coreProperties>
</file>