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EB3BCB" w:rsidP="00EB3BCB">
      <w:pPr>
        <w:pStyle w:val="Title"/>
        <w:ind w:left="708"/>
      </w:pPr>
      <w:r>
        <w:t xml:space="preserve">  </w:t>
      </w:r>
      <w:r w:rsidR="00DC198F">
        <w:t xml:space="preserve">         </w:t>
      </w:r>
      <w:r>
        <w:t xml:space="preserve"> </w:t>
      </w:r>
      <w:r w:rsidR="005A5996">
        <w:tab/>
      </w:r>
      <w:r w:rsidR="005A5996">
        <w:tab/>
      </w:r>
      <w:r w:rsidR="005A5996">
        <w:tab/>
      </w:r>
      <w:r w:rsidR="005A5996">
        <w:tab/>
      </w:r>
      <w:r w:rsidR="008E7762">
        <w:t xml:space="preserve"> </w:t>
      </w:r>
      <w:bookmarkStart w:id="0" w:name="_GoBack"/>
      <w:bookmarkEnd w:id="0"/>
      <w:r>
        <w:t>Planificare Anuală 2019-2020</w:t>
      </w:r>
    </w:p>
    <w:p w:rsidR="00EB3BCB" w:rsidRDefault="00EB3BCB" w:rsidP="00EB3BCB"/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Propunător</w:t>
      </w:r>
      <w:r>
        <w:rPr>
          <w:rFonts w:ascii="Times New Roman" w:hAnsi="Times New Roman" w:cs="Times New Roman"/>
          <w:sz w:val="24"/>
          <w:szCs w:val="24"/>
        </w:rPr>
        <w:t>: Dumitrache G. Larisa</w:t>
      </w:r>
    </w:p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Aria Curriculară</w:t>
      </w:r>
      <w:r>
        <w:rPr>
          <w:rFonts w:ascii="Times New Roman" w:hAnsi="Times New Roman" w:cs="Times New Roman"/>
          <w:sz w:val="24"/>
          <w:szCs w:val="24"/>
        </w:rPr>
        <w:t>: Consiliere și Orientare</w:t>
      </w:r>
    </w:p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Disciplină</w:t>
      </w:r>
      <w:r>
        <w:rPr>
          <w:rFonts w:ascii="Times New Roman" w:hAnsi="Times New Roman" w:cs="Times New Roman"/>
          <w:sz w:val="24"/>
          <w:szCs w:val="24"/>
        </w:rPr>
        <w:t xml:space="preserve">: Consiliere și </w:t>
      </w:r>
      <w:r>
        <w:rPr>
          <w:rFonts w:ascii="Times New Roman" w:hAnsi="Times New Roman" w:cs="Times New Roman"/>
          <w:sz w:val="24"/>
          <w:szCs w:val="24"/>
        </w:rPr>
        <w:t>Dezvoltare Personală</w:t>
      </w:r>
    </w:p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Clasa</w:t>
      </w:r>
      <w:r>
        <w:rPr>
          <w:rFonts w:ascii="Times New Roman" w:hAnsi="Times New Roman" w:cs="Times New Roman"/>
          <w:sz w:val="24"/>
          <w:szCs w:val="24"/>
        </w:rPr>
        <w:t>: a V-a</w:t>
      </w:r>
    </w:p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Nr. de ore pe săptămână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Anul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BCB">
        <w:rPr>
          <w:rFonts w:ascii="Times New Roman" w:hAnsi="Times New Roman" w:cs="Times New Roman"/>
          <w:b/>
          <w:sz w:val="24"/>
          <w:szCs w:val="24"/>
        </w:rPr>
        <w:t>școlar</w:t>
      </w:r>
      <w:r>
        <w:rPr>
          <w:rFonts w:ascii="Times New Roman" w:hAnsi="Times New Roman" w:cs="Times New Roman"/>
          <w:sz w:val="24"/>
          <w:szCs w:val="24"/>
        </w:rPr>
        <w:t>: 2019-2020</w:t>
      </w:r>
    </w:p>
    <w:tbl>
      <w:tblPr>
        <w:tblStyle w:val="GridTable4"/>
        <w:tblW w:w="0" w:type="auto"/>
        <w:tblInd w:w="694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3BCB" w:rsidTr="00DC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Perioadă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Domeniul Tematic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 de Ore</w:t>
            </w:r>
          </w:p>
        </w:tc>
      </w:tr>
      <w:tr w:rsidR="00EB3BCB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Semestrul I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Autocunoaștere și stil de viață sănătos și echilibrat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B3BCB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Dezvoltare emoțională și socială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3BCB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Recapitulare, evaluare, feedback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BCB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Semestrul I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3BCB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Semestrul II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Managmentul învățării</w:t>
            </w:r>
          </w:p>
        </w:tc>
        <w:tc>
          <w:tcPr>
            <w:tcW w:w="3021" w:type="dxa"/>
            <w:vAlign w:val="center"/>
          </w:tcPr>
          <w:p w:rsidR="00EB3BCB" w:rsidRDefault="00035109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B3BCB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Managmentul carierei</w:t>
            </w:r>
          </w:p>
        </w:tc>
        <w:tc>
          <w:tcPr>
            <w:tcW w:w="3021" w:type="dxa"/>
            <w:vAlign w:val="center"/>
          </w:tcPr>
          <w:p w:rsidR="00EB3BCB" w:rsidRDefault="00035109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3BCB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Recapitulare, evaluare, feedback</w:t>
            </w:r>
          </w:p>
        </w:tc>
        <w:tc>
          <w:tcPr>
            <w:tcW w:w="3021" w:type="dxa"/>
            <w:vAlign w:val="center"/>
          </w:tcPr>
          <w:p w:rsidR="00EB3BCB" w:rsidRDefault="00035109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BCB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Semestrul II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B3BCB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An Școlar</w:t>
            </w: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:rsidR="00EB3BCB" w:rsidRDefault="00EB3BCB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7"/>
        <w:gridCol w:w="2003"/>
        <w:gridCol w:w="2979"/>
        <w:gridCol w:w="2564"/>
        <w:gridCol w:w="5502"/>
        <w:gridCol w:w="591"/>
        <w:gridCol w:w="1182"/>
      </w:tblGrid>
      <w:tr w:rsidR="00DC34B6" w:rsidRPr="00DC198F" w:rsidTr="003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:rsidR="00DC198F" w:rsidRPr="00DC198F" w:rsidRDefault="00DC198F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lastRenderedPageBreak/>
              <w:t>Nr. Crt.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Domeniul Tematic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Competențe Specifice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Conținuturi Asociate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Activități de Învățare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Nr. Ore</w:t>
            </w:r>
          </w:p>
        </w:tc>
        <w:tc>
          <w:tcPr>
            <w:tcW w:w="0" w:type="auto"/>
            <w:vAlign w:val="center"/>
          </w:tcPr>
          <w:p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Săptămâna</w:t>
            </w:r>
          </w:p>
        </w:tc>
      </w:tr>
      <w:tr w:rsidR="00DC34B6" w:rsidRPr="00DC198F" w:rsidTr="00F8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80FF6">
              <w:rPr>
                <w:rFonts w:ascii="Times New Roman" w:hAnsi="Times New Roman" w:cs="Times New Roman"/>
                <w:bCs/>
              </w:rPr>
              <w:t>Autocunoaștere ș</w:t>
            </w:r>
            <w:r>
              <w:rPr>
                <w:rFonts w:ascii="Times New Roman" w:hAnsi="Times New Roman" w:cs="Times New Roman"/>
                <w:bCs/>
              </w:rPr>
              <w:t>i stil de viață sănătos și echilibrat</w:t>
            </w:r>
          </w:p>
        </w:tc>
        <w:tc>
          <w:tcPr>
            <w:tcW w:w="0" w:type="auto"/>
            <w:vMerge w:val="restart"/>
            <w:vAlign w:val="center"/>
          </w:tcPr>
          <w:p w:rsidR="00F80FF6" w:rsidRPr="00DC198F" w:rsidRDefault="00F80FF6" w:rsidP="00DC198F">
            <w:pPr>
              <w:pStyle w:val="ListParagraph"/>
              <w:numPr>
                <w:ilvl w:val="1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resurselor personale și a oportunităților de dezvoltare specifice vârstei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Cine sunt eu? (caracteristici și resurse personale: interese, abilități, valori, preferințe…)</w:t>
            </w:r>
          </w:p>
        </w:tc>
        <w:tc>
          <w:tcPr>
            <w:tcW w:w="0" w:type="auto"/>
            <w:vAlign w:val="center"/>
          </w:tcPr>
          <w:p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Joc de autoprezentare în fața clasei (nume, prenume, de unde ești, o calitate care începe cu litera prenumelui tău)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Completarea unei fișe „Să facem cunoștință!” (materie preferată, hobby-uri, culoare preferată etc) și identificar</w:t>
            </w:r>
            <w:r>
              <w:rPr>
                <w:rFonts w:ascii="Times New Roman" w:hAnsi="Times New Roman" w:cs="Times New Roman"/>
                <w:bCs/>
              </w:rPr>
              <w:t>ea colegilor cu interese comune;</w:t>
            </w:r>
          </w:p>
          <w:p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Exercițiu de asemănare cu diferite personaje reale sau fictive și identificarea unor modele cu care doresc să se asemene și de ce (identificarea unor trăsături/ca</w:t>
            </w:r>
            <w:r>
              <w:rPr>
                <w:rFonts w:ascii="Times New Roman" w:hAnsi="Times New Roman" w:cs="Times New Roman"/>
                <w:bCs/>
              </w:rPr>
              <w:t>lități pe care doresc să le dobâ</w:t>
            </w:r>
            <w:r w:rsidRPr="005A5996">
              <w:rPr>
                <w:rFonts w:ascii="Times New Roman" w:hAnsi="Times New Roman" w:cs="Times New Roman"/>
                <w:bCs/>
              </w:rPr>
              <w:t>ndească sau să le dezvolte</w:t>
            </w:r>
            <w:r>
              <w:rPr>
                <w:rFonts w:ascii="Times New Roman" w:hAnsi="Times New Roman" w:cs="Times New Roman"/>
                <w:bCs/>
              </w:rPr>
              <w:t>);</w:t>
            </w:r>
          </w:p>
          <w:p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Începerea unui jurnal (nume, prenume, secțiune despre ei) pentru lecțiile viitoare pe care îl pot completa acasă cu impresii legate de orele de dirigenție și diferite activități.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</w:t>
            </w:r>
          </w:p>
        </w:tc>
      </w:tr>
      <w:tr w:rsidR="00DC34B6" w:rsidRPr="00DC198F" w:rsidTr="00F8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Cum sunt eu? </w:t>
            </w:r>
          </w:p>
        </w:tc>
        <w:tc>
          <w:tcPr>
            <w:tcW w:w="0" w:type="auto"/>
            <w:vAlign w:val="center"/>
          </w:tcPr>
          <w:p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Realizarea unui desen/schemă „Imagine Pozitivă și Negativă”. Discuție deschisă legată de cum putem îmbunătăți imaginea negativă;</w:t>
            </w:r>
          </w:p>
          <w:p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caracteristiclor personale utile la diferite discipline școlare;</w:t>
            </w:r>
          </w:p>
          <w:p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Joc pe perechi cu colegi cu care au avut o interacțiune minimă: fiecare scrie pe foaie ce crede despre partenerul său și ce crede despre sine, la urmă se compară rezultatele.</w:t>
            </w:r>
          </w:p>
          <w:p w:rsidR="00F80FF6" w:rsidRPr="007D02E0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Pentrul jurnal, ce au învățat despre ei, despre colegii lor. Ce planifică să schimbe ca să scape de imaginea negativă.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</w:t>
            </w:r>
          </w:p>
        </w:tc>
      </w:tr>
      <w:tr w:rsidR="00DC34B6" w:rsidRPr="00DC198F" w:rsidTr="00F8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 nouă etapă de viață (caracteristicile preadolescenței, modificări psihologice specifice vârstei)</w:t>
            </w:r>
          </w:p>
        </w:tc>
        <w:tc>
          <w:tcPr>
            <w:tcW w:w="0" w:type="auto"/>
            <w:vAlign w:val="center"/>
          </w:tcPr>
          <w:p w:rsidR="00F80FF6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scris în jurnal o mini-compunere (ce se va completa acasă) „Poveste Personală” (cum erau și ce interese aveau când erau mici față de acum);</w:t>
            </w:r>
          </w:p>
          <w:p w:rsidR="00F80FF6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transformărilor din punct de vedere fizic, mintal, social, emoțional;</w:t>
            </w:r>
          </w:p>
          <w:p w:rsidR="00F80FF6" w:rsidRPr="00354A6D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Să invit un psiholog/medic care să le vorbească despre aceste transformări. (dacă vine, renunțăm la primele 2 activități, iar jurnalul se va completa acasă).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F80FF6" w:rsidRPr="00F80FF6" w:rsidRDefault="00F80FF6" w:rsidP="00F80FF6">
            <w:pPr>
              <w:pStyle w:val="ListParagraph"/>
              <w:numPr>
                <w:ilvl w:val="1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Analiza resurselor de stres și a consecințelor acestuia asupra sănătății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F80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Sunt sănătos (starea de sănătate)</w:t>
            </w:r>
          </w:p>
        </w:tc>
        <w:tc>
          <w:tcPr>
            <w:tcW w:w="0" w:type="auto"/>
            <w:vAlign w:val="center"/>
          </w:tcPr>
          <w:p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Definirea noțiunii de sănătate;</w:t>
            </w:r>
          </w:p>
          <w:p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Analiza consecințelor traiului într-un mediu nesănătos;</w:t>
            </w:r>
          </w:p>
          <w:p w:rsidR="00F80FF6" w:rsidRP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Filmulețe educaționale.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S4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Trăiesc sănătos (alimentație sanătoasă, sport, igienă…)</w:t>
            </w:r>
          </w:p>
        </w:tc>
        <w:tc>
          <w:tcPr>
            <w:tcW w:w="0" w:type="auto"/>
            <w:vAlign w:val="center"/>
          </w:tcPr>
          <w:p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Fișă cu alimente sănătoase</w:t>
            </w:r>
            <w:r w:rsidR="00AC02D3">
              <w:rPr>
                <w:rFonts w:ascii="Times New Roman" w:hAnsi="Times New Roman" w:cs="Times New Roman"/>
                <w:bCs/>
              </w:rPr>
              <w:t xml:space="preserve"> de completat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="00AC02D3">
              <w:rPr>
                <w:rFonts w:ascii="Times New Roman" w:hAnsi="Times New Roman" w:cs="Times New Roman"/>
                <w:bCs/>
              </w:rPr>
              <w:t xml:space="preserve"> Piramida alimentelor de prezentat</w:t>
            </w:r>
          </w:p>
          <w:p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Igiena personală și identificarea regulilor de igienă (pe grupuri);</w:t>
            </w:r>
          </w:p>
          <w:p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despre faptul că sănătatea emoțională influențează pe cea fizică – Filmulețe legate de depresie sau gânduri negative și efectul lor etc..;</w:t>
            </w:r>
          </w:p>
          <w:p w:rsidR="00AC02D3" w:rsidRP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Jurnal de completat despre gândurile pe care le au și ce vor să schimbe la modul cum gândesc.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S5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Stresul și cum să îi facem față</w:t>
            </w:r>
          </w:p>
        </w:tc>
        <w:tc>
          <w:tcPr>
            <w:tcW w:w="0" w:type="auto"/>
            <w:vAlign w:val="center"/>
          </w:tcPr>
          <w:p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Experiment cu banda de scotch care colectează scamele dintr-un vas (simbolistica că, involuntar, suntem afectați de mediu stresant din jurul nostru);</w:t>
            </w:r>
          </w:p>
          <w:p w:rsid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unor situații stresante din experiența școlară, dar și cea personală;</w:t>
            </w:r>
          </w:p>
          <w:p w:rsidR="00AC02D3" w:rsidRPr="00AC02D3" w:rsidRDefault="00AC02D3" w:rsidP="00AC02D3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despre metode de combatere a stresului și explicarea rolului feedback-ului pozitiv;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S6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Odihna și ritmul biologic</w:t>
            </w:r>
          </w:p>
        </w:tc>
        <w:tc>
          <w:tcPr>
            <w:tcW w:w="0" w:type="auto"/>
            <w:vAlign w:val="center"/>
          </w:tcPr>
          <w:p w:rsid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completat jurnalul cu un program zilnic;</w:t>
            </w:r>
          </w:p>
          <w:p w:rsidR="00AC02D3" w:rsidRP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Planificarea activităților pentru ziua următoare cu un tabel: important/neimportant, urgent/nu e urgent.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S7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shd w:val="clear" w:color="auto" w:fill="CCCCCC"/>
            <w:vAlign w:val="center"/>
          </w:tcPr>
          <w:p w:rsidR="00F80FF6" w:rsidRPr="00F80FF6" w:rsidRDefault="00F80FF6" w:rsidP="00F80FF6">
            <w:pPr>
              <w:pStyle w:val="ListParagraph"/>
              <w:numPr>
                <w:ilvl w:val="1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Recapitulare, evaluare, feedback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:rsidR="00AC02D3" w:rsidRPr="00AC02D3" w:rsidRDefault="00AC02D3" w:rsidP="00AC02D3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</w:t>
            </w:r>
            <w:r w:rsidRPr="00AC02D3">
              <w:rPr>
                <w:rFonts w:ascii="Times New Roman" w:hAnsi="Times New Roman" w:cs="Times New Roman"/>
                <w:bCs/>
              </w:rPr>
              <w:t xml:space="preserve">ntificarea celor mai importante calități, resurse și limite personale </w:t>
            </w:r>
          </w:p>
          <w:p w:rsidR="00F80FF6" w:rsidRPr="00414A7A" w:rsidRDefault="00414A7A" w:rsidP="00414A7A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identificarea </w:t>
            </w:r>
            <w:r w:rsidRPr="00414A7A">
              <w:rPr>
                <w:rFonts w:ascii="Times New Roman" w:hAnsi="Times New Roman" w:cs="Times New Roman"/>
                <w:bCs/>
              </w:rPr>
              <w:t xml:space="preserve">unor factori stresanți pentru propria persoană și a modalităților de prevenire și combatere a acestora </w:t>
            </w:r>
            <w:r w:rsidRPr="00414A7A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S8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Dezvoltare Emoțională și Socială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2.1. Recunoașterea unei varietăți de emoții trăite în raport cu sine și cu ceilalți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Emoțiile în viața noastră</w:t>
            </w:r>
          </w:p>
        </w:tc>
        <w:tc>
          <w:tcPr>
            <w:tcW w:w="0" w:type="auto"/>
            <w:vAlign w:val="center"/>
          </w:tcPr>
          <w:p w:rsid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4A7A">
              <w:rPr>
                <w:rFonts w:ascii="Times New Roman" w:hAnsi="Times New Roman" w:cs="Times New Roman"/>
                <w:bCs/>
              </w:rPr>
              <w:t>Vizionarea filmului „Inside Out (2015)”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:rsidR="00414A7A" w:rsidRP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legată de acesta.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S9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Explorarea emoțiilor</w:t>
            </w:r>
          </w:p>
        </w:tc>
        <w:tc>
          <w:tcPr>
            <w:tcW w:w="0" w:type="auto"/>
            <w:vAlign w:val="center"/>
          </w:tcPr>
          <w:p w:rsid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Discuție </w:t>
            </w:r>
            <w:r w:rsidR="009033B3">
              <w:rPr>
                <w:rFonts w:ascii="Times New Roman" w:hAnsi="Times New Roman" w:cs="Times New Roman"/>
                <w:bCs/>
              </w:rPr>
              <w:t>despre diferența dintre emoțiile pozitive și cele negative;</w:t>
            </w:r>
          </w:p>
          <w:p w:rsidR="009033B3" w:rsidRPr="00414A7A" w:rsidRDefault="009033B3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Ținerea evidenței în jurnal a emoțiilor pe zile pentru realizarea unei diagrame la finalul fiecărei luni.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S10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Modalități de gestionare a emoțiilor</w:t>
            </w:r>
          </w:p>
        </w:tc>
        <w:tc>
          <w:tcPr>
            <w:tcW w:w="0" w:type="auto"/>
            <w:vAlign w:val="center"/>
          </w:tcPr>
          <w:p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consecințelor pentru sine și ceilalți a stăpânirii/nestăpânirii emoțiilor;</w:t>
            </w:r>
          </w:p>
          <w:p w:rsidR="00437F39" w:rsidRP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Crearea unor mesaje mobilizatoare în ce privește gestionarea emoțiilor (lucru în echipă), cu care vom decora clasa.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S11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2.2. Acordarea feedback-ului pozitiv în relaționarea cu ceilalți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Relațiile dintre noi și ceilalți</w:t>
            </w:r>
          </w:p>
        </w:tc>
        <w:tc>
          <w:tcPr>
            <w:tcW w:w="0" w:type="auto"/>
            <w:vAlign w:val="center"/>
          </w:tcPr>
          <w:p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Definirea noțiunii de comunicare și rolul ei în societate;</w:t>
            </w:r>
          </w:p>
          <w:p w:rsidR="00437F39" w:rsidRP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Organizare de Debate.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S12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Exersarea Feedback-ului pozitiv</w:t>
            </w:r>
          </w:p>
        </w:tc>
        <w:tc>
          <w:tcPr>
            <w:tcW w:w="0" w:type="auto"/>
            <w:vAlign w:val="center"/>
          </w:tcPr>
          <w:p w:rsidR="00437F39" w:rsidRDefault="00437F39" w:rsidP="00437F3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Filmulețe educative despre puterea cuvintelor pentru a opri fenomenul de bullying;</w:t>
            </w:r>
          </w:p>
          <w:p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Oferirea unor situații imaginare și elevii vor lucra pe grupe pentru a se decide cum ar comunica cu persoana respectivă pentru a o ajuta în situația descrisă (joc de rol);</w:t>
            </w:r>
          </w:p>
          <w:p w:rsidR="00437F39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studiilor care demonstrează că și vietățile (plante/animale) sunt influențate de modul cum le vorbim.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S13</w:t>
            </w:r>
          </w:p>
        </w:tc>
      </w:tr>
      <w:tr w:rsidR="00DC34B6" w:rsidRPr="00DC198F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Prietenia și relaționarea armonioasă</w:t>
            </w:r>
          </w:p>
        </w:tc>
        <w:tc>
          <w:tcPr>
            <w:tcW w:w="0" w:type="auto"/>
            <w:vAlign w:val="center"/>
          </w:tcPr>
          <w:p w:rsid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Compunere „Cel mai bun prieten” (Jurnal);</w:t>
            </w:r>
          </w:p>
          <w:p w:rsidR="00035109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Recomandare de cărți legate de acest subiect („La Medeleni”, „Harry Potter”…) și identificarea obstacolelor, dar și resurselor pe care se sprijină o relație de prietenie.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S14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2.3. </w:t>
            </w:r>
            <w:r>
              <w:rPr>
                <w:rFonts w:ascii="Times New Roman" w:hAnsi="Times New Roman" w:cs="Times New Roman"/>
                <w:bCs/>
              </w:rPr>
              <w:t>Recapitulare, evaluare, feedback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:rsidR="00414A7A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Fișă de lucru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S15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Managementul Învățării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775175" w:rsidRPr="00775175" w:rsidRDefault="00775175" w:rsidP="0077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3.1. </w:t>
            </w:r>
            <w:r w:rsidRPr="00775175">
              <w:rPr>
                <w:rFonts w:ascii="Times New Roman" w:hAnsi="Times New Roman" w:cs="Times New Roman"/>
                <w:bCs/>
              </w:rPr>
              <w:t xml:space="preserve">Identificarea factorilor personali şi de context care facilitează/ blochează învăţarea </w:t>
            </w:r>
          </w:p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ce este importantă învățarea? - 1</w:t>
            </w:r>
          </w:p>
        </w:tc>
        <w:tc>
          <w:tcPr>
            <w:tcW w:w="0" w:type="auto"/>
            <w:vAlign w:val="center"/>
          </w:tcPr>
          <w:p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</w:t>
            </w:r>
            <w:r w:rsidRPr="001413F4">
              <w:rPr>
                <w:rFonts w:ascii="Times New Roman" w:hAnsi="Times New Roman" w:cs="Times New Roman"/>
                <w:bCs/>
              </w:rPr>
              <w:t>finirea noțiunii de ,,motivație” și implicit a motivației de a învăța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Pr="001413F4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</w:t>
            </w:r>
            <w:r w:rsidRPr="001413F4">
              <w:rPr>
                <w:rFonts w:ascii="Times New Roman" w:hAnsi="Times New Roman" w:cs="Times New Roman"/>
                <w:bCs/>
              </w:rPr>
              <w:t>mentarea afirmației ,,Motivația de a avea succes este prima condiție pentru a ieși victorios”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Pr="001413F4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Exemple de oameni care au schimbat lumea datorită faptului că au studiat în tinerețe și poveștile lor.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S16</w:t>
            </w:r>
          </w:p>
        </w:tc>
      </w:tr>
      <w:tr w:rsidR="00DC34B6" w:rsidRPr="00DC198F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ce este importantă învățarea?</w:t>
            </w:r>
            <w:r>
              <w:rPr>
                <w:rFonts w:ascii="Times New Roman" w:hAnsi="Times New Roman" w:cs="Times New Roman"/>
                <w:bCs/>
              </w:rPr>
              <w:t xml:space="preserve"> - 2</w:t>
            </w:r>
          </w:p>
        </w:tc>
        <w:tc>
          <w:tcPr>
            <w:tcW w:w="0" w:type="auto"/>
            <w:vAlign w:val="center"/>
          </w:tcPr>
          <w:p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13F4">
              <w:rPr>
                <w:rFonts w:ascii="Times New Roman" w:hAnsi="Times New Roman" w:cs="Times New Roman"/>
                <w:bCs/>
              </w:rPr>
              <w:t>Vizionare film</w:t>
            </w:r>
            <w:r>
              <w:rPr>
                <w:rFonts w:ascii="Times New Roman" w:hAnsi="Times New Roman" w:cs="Times New Roman"/>
                <w:bCs/>
              </w:rPr>
              <w:t xml:space="preserve"> „Hidden Figures (2016)”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S17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141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să învăț?</w:t>
            </w:r>
          </w:p>
        </w:tc>
        <w:tc>
          <w:tcPr>
            <w:tcW w:w="0" w:type="auto"/>
            <w:vAlign w:val="center"/>
          </w:tcPr>
          <w:p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</w:t>
            </w:r>
            <w:r w:rsidRPr="001413F4">
              <w:rPr>
                <w:rFonts w:ascii="Times New Roman" w:hAnsi="Times New Roman" w:cs="Times New Roman"/>
                <w:bCs/>
              </w:rPr>
              <w:t>aliza unor experiențe de învățare din viața elevilor (reușite sau nereușite) și identificarea factorilor care au sprijinit/frânat învățarea, precum și a contextelor în care greșeala a făcut parte din procesul de învățare prin conversație în perechi</w:t>
            </w:r>
            <w:r w:rsidRPr="001413F4">
              <w:rPr>
                <w:rFonts w:ascii="Times New Roman" w:hAnsi="Times New Roman" w:cs="Times New Roman"/>
                <w:bCs/>
              </w:rPr>
              <w:t>;</w:t>
            </w:r>
            <w:r w:rsidRPr="001413F4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strategiei de învățare personală.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S18</w:t>
            </w:r>
          </w:p>
        </w:tc>
      </w:tr>
      <w:tr w:rsidR="00DC34B6" w:rsidRPr="00DC198F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141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Ce mă ajută/împiedică să învăț?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</w:t>
            </w:r>
            <w:r w:rsidRPr="005E49BB">
              <w:rPr>
                <w:rFonts w:ascii="Times New Roman" w:hAnsi="Times New Roman" w:cs="Times New Roman"/>
                <w:bCs/>
              </w:rPr>
              <w:t>alizarea unor liste de factori personali sau de context care facilitează/blochează învățarea</w:t>
            </w:r>
            <w:r w:rsidRPr="005E49BB">
              <w:rPr>
                <w:rFonts w:ascii="Times New Roman" w:hAnsi="Times New Roman" w:cs="Times New Roman"/>
                <w:bCs/>
              </w:rPr>
              <w:t>;</w:t>
            </w:r>
            <w:r w:rsidRPr="005E49BB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Re</w:t>
            </w:r>
            <w:r w:rsidRPr="005E49BB">
              <w:rPr>
                <w:rFonts w:ascii="Times New Roman" w:hAnsi="Times New Roman" w:cs="Times New Roman"/>
                <w:bCs/>
              </w:rPr>
              <w:t>alizarea unei liste cu strategii și tehnici de învățare eficientă</w:t>
            </w:r>
            <w:r w:rsidRPr="005E49BB">
              <w:rPr>
                <w:rFonts w:ascii="Times New Roman" w:hAnsi="Times New Roman" w:cs="Times New Roman"/>
                <w:bCs/>
              </w:rPr>
              <w:t>;</w:t>
            </w:r>
            <w:r w:rsidRPr="005E49BB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Despre factorii care influențează pozitiv învățarea.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S19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141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învăț mai bine?</w:t>
            </w:r>
            <w:r>
              <w:rPr>
                <w:rFonts w:ascii="Times New Roman" w:hAnsi="Times New Roman" w:cs="Times New Roman"/>
                <w:bCs/>
              </w:rPr>
              <w:t xml:space="preserve"> - 1</w:t>
            </w:r>
          </w:p>
        </w:tc>
        <w:tc>
          <w:tcPr>
            <w:tcW w:w="0" w:type="auto"/>
            <w:vAlign w:val="center"/>
          </w:tcPr>
          <w:p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Exper</w:t>
            </w:r>
            <w:r w:rsidRPr="005E49BB">
              <w:rPr>
                <w:rFonts w:ascii="Times New Roman" w:hAnsi="Times New Roman" w:cs="Times New Roman"/>
                <w:bCs/>
              </w:rPr>
              <w:t>imentarea unor strategii și tehnici de învățare variate pentru a rezolva o sarcină de învățare în modalități cât mai diverse și reflectarea asupra preferințelor personale pentru una sau alta dintre strategii/tehnici</w:t>
            </w:r>
            <w:r w:rsidRPr="005E49BB">
              <w:rPr>
                <w:rFonts w:ascii="Times New Roman" w:hAnsi="Times New Roman" w:cs="Times New Roman"/>
                <w:bCs/>
              </w:rPr>
              <w:t>;</w:t>
            </w:r>
            <w:r w:rsidRPr="005E49B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S20</w:t>
            </w:r>
          </w:p>
        </w:tc>
      </w:tr>
      <w:tr w:rsidR="00DC34B6" w:rsidRPr="00DC198F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învăț mai bine?</w:t>
            </w:r>
            <w:r>
              <w:rPr>
                <w:rFonts w:ascii="Times New Roman" w:hAnsi="Times New Roman" w:cs="Times New Roman"/>
                <w:bCs/>
              </w:rPr>
              <w:t xml:space="preserve"> - 2</w:t>
            </w:r>
          </w:p>
        </w:tc>
        <w:tc>
          <w:tcPr>
            <w:tcW w:w="0" w:type="auto"/>
            <w:vAlign w:val="center"/>
          </w:tcPr>
          <w:p w:rsidR="00775175" w:rsidRPr="005E49BB" w:rsidRDefault="00775175" w:rsidP="005E49BB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Vizită la un muzeu/casă memorială/galerie de artă etc...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S21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Tipuri de învățare</w:t>
            </w:r>
          </w:p>
        </w:tc>
        <w:tc>
          <w:tcPr>
            <w:tcW w:w="0" w:type="auto"/>
            <w:vAlign w:val="center"/>
          </w:tcPr>
          <w:p w:rsidR="00775175" w:rsidRDefault="00775175" w:rsidP="005E49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E49BB">
              <w:rPr>
                <w:rFonts w:ascii="Times New Roman" w:hAnsi="Times New Roman" w:cs="Times New Roman"/>
                <w:bCs/>
              </w:rPr>
              <w:t>Test legat de tipurile de învățare: auditiv, vizual …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:rsidR="00775175" w:rsidRDefault="00775175" w:rsidP="005E49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Întocmirea unui graf cu aceste informații;</w:t>
            </w:r>
          </w:p>
          <w:p w:rsidR="00775175" w:rsidRPr="005E49BB" w:rsidRDefault="00775175" w:rsidP="005E49BB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Explicarea diferențelor dintre aceste tipuri de învățare și care sunt strategiile care facilitează învățarea pt.  fiecare tip.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S22</w:t>
            </w:r>
          </w:p>
        </w:tc>
      </w:tr>
      <w:tr w:rsidR="00DC34B6" w:rsidRPr="00DC198F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775175" w:rsidRPr="00775175" w:rsidRDefault="00775175" w:rsidP="0077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75175">
              <w:rPr>
                <w:rFonts w:ascii="Times New Roman" w:hAnsi="Times New Roman" w:cs="Times New Roman"/>
                <w:bCs/>
              </w:rPr>
              <w:t xml:space="preserve">3.2. </w:t>
            </w:r>
            <w:r w:rsidRPr="00775175">
              <w:rPr>
                <w:rFonts w:ascii="Times New Roman" w:hAnsi="Times New Roman" w:cs="Times New Roman"/>
                <w:bCs/>
              </w:rPr>
              <w:t>Prezentarea progreselor în învăţare, utilizând modalităţi variate de comunicare</w:t>
            </w:r>
          </w:p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Concentrează-te pe Succes!</w:t>
            </w:r>
          </w:p>
        </w:tc>
        <w:tc>
          <w:tcPr>
            <w:tcW w:w="0" w:type="auto"/>
            <w:vAlign w:val="center"/>
          </w:tcPr>
          <w:p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</w:t>
            </w:r>
            <w:r w:rsidRPr="005E49BB">
              <w:rPr>
                <w:rFonts w:ascii="Times New Roman" w:hAnsi="Times New Roman" w:cs="Times New Roman"/>
                <w:bCs/>
              </w:rPr>
              <w:t>entarea unei reușite personale în mediul școlar și extrașcolar utilizând modalități variate de comunicare: prezentări el</w:t>
            </w:r>
            <w:r w:rsidRPr="005E49BB">
              <w:rPr>
                <w:rFonts w:ascii="Times New Roman" w:hAnsi="Times New Roman" w:cs="Times New Roman"/>
                <w:bCs/>
              </w:rPr>
              <w:t>ectronice, albume foto, postere;</w:t>
            </w:r>
          </w:p>
          <w:p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</w:t>
            </w:r>
            <w:r w:rsidRPr="005E49BB">
              <w:rPr>
                <w:rFonts w:ascii="Times New Roman" w:hAnsi="Times New Roman" w:cs="Times New Roman"/>
                <w:bCs/>
              </w:rPr>
              <w:t>ificarea punctelor tari și punctelor slabe care contribuie la obținerea succesului sau dimpotrivă duc la eșec</w:t>
            </w:r>
            <w:r w:rsidRPr="005E49BB">
              <w:rPr>
                <w:rFonts w:ascii="Times New Roman" w:hAnsi="Times New Roman" w:cs="Times New Roman"/>
                <w:bCs/>
              </w:rPr>
              <w:t>;</w:t>
            </w:r>
            <w:r w:rsidRPr="005E49BB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</w:t>
            </w:r>
            <w:r w:rsidRPr="005E49BB">
              <w:rPr>
                <w:rFonts w:ascii="Times New Roman" w:hAnsi="Times New Roman" w:cs="Times New Roman"/>
                <w:bCs/>
              </w:rPr>
              <w:t>entarea afirmației ,,Orice eșec este o lecție di</w:t>
            </w:r>
            <w:r w:rsidRPr="005E49BB">
              <w:rPr>
                <w:rFonts w:ascii="Times New Roman" w:hAnsi="Times New Roman" w:cs="Times New Roman"/>
                <w:bCs/>
              </w:rPr>
              <w:t>n care trebuie să învățăm ceva”.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S23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Automotivare</w:t>
            </w:r>
          </w:p>
        </w:tc>
        <w:tc>
          <w:tcPr>
            <w:tcW w:w="0" w:type="auto"/>
            <w:vAlign w:val="center"/>
          </w:tcPr>
          <w:p w:rsidR="00775175" w:rsidRPr="00775175" w:rsidRDefault="00775175" w:rsidP="00775175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Completarea Jurnalului cu job-ul lor de vis, ce materii trebuie să fie studiate cu atenție, planul lor pentru a-și îndeplini visul etc…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S24</w:t>
            </w:r>
          </w:p>
        </w:tc>
      </w:tr>
      <w:tr w:rsidR="00DC34B6" w:rsidRPr="00DC198F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:rsidR="00035109" w:rsidRPr="00DC198F" w:rsidRDefault="00035109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3.3. Recapitulare, evaluare, feedback</w:t>
            </w:r>
          </w:p>
        </w:tc>
        <w:tc>
          <w:tcPr>
            <w:tcW w:w="0" w:type="auto"/>
            <w:vAlign w:val="center"/>
          </w:tcPr>
          <w:p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:rsidR="00035109" w:rsidRPr="00775175" w:rsidRDefault="00035109" w:rsidP="00775175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75175">
              <w:rPr>
                <w:rFonts w:ascii="Times New Roman" w:hAnsi="Times New Roman" w:cs="Times New Roman"/>
                <w:bCs/>
              </w:rPr>
              <w:t>Sugestii legate de modul cum ar trebui să se desfășoare orele</w:t>
            </w:r>
            <w:r w:rsidR="009535DE" w:rsidRPr="00775175">
              <w:rPr>
                <w:rFonts w:ascii="Times New Roman" w:hAnsi="Times New Roman" w:cs="Times New Roman"/>
                <w:bCs/>
              </w:rPr>
              <w:t>. Plângeri etc…</w:t>
            </w:r>
          </w:p>
        </w:tc>
        <w:tc>
          <w:tcPr>
            <w:tcW w:w="0" w:type="auto"/>
            <w:vAlign w:val="center"/>
          </w:tcPr>
          <w:p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035109" w:rsidRPr="00DC198F" w:rsidRDefault="009535DE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S25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Managmentul Carierei</w:t>
            </w:r>
          </w:p>
        </w:tc>
        <w:tc>
          <w:tcPr>
            <w:tcW w:w="0" w:type="auto"/>
            <w:vMerge w:val="restart"/>
            <w:vAlign w:val="center"/>
          </w:tcPr>
          <w:p w:rsidR="00DC34B6" w:rsidRPr="00DC198F" w:rsidRDefault="00DC34B6" w:rsidP="0077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3.1. </w:t>
            </w:r>
            <w:r w:rsidRPr="00775175">
              <w:rPr>
                <w:rFonts w:ascii="Times New Roman" w:hAnsi="Times New Roman" w:cs="Times New Roman"/>
                <w:bCs/>
              </w:rPr>
              <w:t xml:space="preserve">Recunoaşterea oportunităţilor pe care le oferă educaţia pentru alegerea carierei 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Școala în viața mea</w:t>
            </w:r>
          </w:p>
        </w:tc>
        <w:tc>
          <w:tcPr>
            <w:tcW w:w="0" w:type="auto"/>
            <w:vAlign w:val="center"/>
          </w:tcPr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Dialog deschis: </w:t>
            </w:r>
            <w:r w:rsidRPr="00DC34B6">
              <w:rPr>
                <w:rFonts w:ascii="Times New Roman" w:hAnsi="Times New Roman" w:cs="Times New Roman"/>
                <w:bCs/>
              </w:rPr>
              <w:t>„De ce mergem la școală? ”, „Școala mea – cum mi-ar plăcea să fie la școală/în clasa mea? ”, „Ce îmi place cel mai mult/cel mai puțin la școală? ”</w:t>
            </w:r>
            <w:r w:rsidRPr="00DC34B6">
              <w:rPr>
                <w:rFonts w:ascii="Times New Roman" w:hAnsi="Times New Roman" w:cs="Times New Roman"/>
                <w:bCs/>
              </w:rPr>
              <w:t>;</w:t>
            </w:r>
            <w:r w:rsidRPr="00DC34B6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unor povești „de succes” ale foștilor elevi ai școlii (poate și un invitat).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S26</w:t>
            </w:r>
          </w:p>
        </w:tc>
      </w:tr>
      <w:tr w:rsidR="00DC34B6" w:rsidRPr="00DC198F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Rolul educației în alegerea carierei</w:t>
            </w:r>
          </w:p>
        </w:tc>
        <w:tc>
          <w:tcPr>
            <w:tcW w:w="0" w:type="auto"/>
            <w:vAlign w:val="center"/>
          </w:tcPr>
          <w:p w:rsid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Rolul educației în alegerea carierei;</w:t>
            </w:r>
          </w:p>
          <w:p w:rsid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Completarea jurnalului cu un top al materiilor favorite;</w:t>
            </w:r>
          </w:p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Completarea jurnalului cu materii pe care și-ar dori să le aibă în orar.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S27</w:t>
            </w:r>
          </w:p>
        </w:tc>
      </w:tr>
      <w:tr w:rsidR="00DC34B6" w:rsidRPr="00DC198F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Relațiile dintre disciplinele școlare și profesii</w:t>
            </w:r>
          </w:p>
        </w:tc>
        <w:tc>
          <w:tcPr>
            <w:tcW w:w="0" w:type="auto"/>
            <w:vAlign w:val="center"/>
          </w:tcPr>
          <w:p w:rsidR="008E7762" w:rsidRDefault="008E7762" w:rsidP="008E776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Corelarea disciplinelor școlare cu diferite profesii pentru care este necesară studierea acestora;</w:t>
            </w:r>
          </w:p>
          <w:p w:rsidR="00DC34B6" w:rsidRP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materiilor pe care trebuie să se concentreze pentru a lucra în jobul lor de vis.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S28</w:t>
            </w:r>
          </w:p>
        </w:tc>
      </w:tr>
      <w:tr w:rsidR="00DC34B6" w:rsidRPr="00DC198F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3.2. Identificarea unor ocupații din domenii diferite de activitate și a beneficiilor acestora pentru individ și societate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Ocupații de ieri, de azi și de mâine</w:t>
            </w:r>
          </w:p>
        </w:tc>
        <w:tc>
          <w:tcPr>
            <w:tcW w:w="0" w:type="auto"/>
            <w:vAlign w:val="center"/>
          </w:tcPr>
          <w:p w:rsidR="00DC34B6" w:rsidRP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unor activități din trecut, a unor activități contemporane și a unora care se vor inventa.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S29</w:t>
            </w:r>
          </w:p>
        </w:tc>
      </w:tr>
      <w:tr w:rsidR="00DC34B6" w:rsidRPr="00DC198F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Un Job pentru fiecare</w:t>
            </w:r>
          </w:p>
        </w:tc>
        <w:tc>
          <w:tcPr>
            <w:tcW w:w="0" w:type="auto"/>
            <w:vAlign w:val="center"/>
          </w:tcPr>
          <w:p w:rsidR="00DC34B6" w:rsidRDefault="00DC34B6" w:rsidP="008E7762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Joc de rol (fiecare elev își alege o profesie și o prezintă în fața clasei</w:t>
            </w:r>
            <w:r w:rsidR="008E7762">
              <w:rPr>
                <w:rFonts w:ascii="Times New Roman" w:hAnsi="Times New Roman" w:cs="Times New Roman"/>
                <w:bCs/>
              </w:rPr>
              <w:t xml:space="preserve"> – ce le-ar plăcea să devină când vor fi mari</w:t>
            </w:r>
            <w:r>
              <w:rPr>
                <w:rFonts w:ascii="Times New Roman" w:hAnsi="Times New Roman" w:cs="Times New Roman"/>
                <w:bCs/>
              </w:rPr>
              <w:t>)</w:t>
            </w:r>
            <w:r w:rsidR="008E7762">
              <w:rPr>
                <w:rFonts w:ascii="Times New Roman" w:hAnsi="Times New Roman" w:cs="Times New Roman"/>
                <w:bCs/>
              </w:rPr>
              <w:t>;</w:t>
            </w:r>
          </w:p>
          <w:p w:rsidR="008E7762" w:rsidRPr="00DC34B6" w:rsidRDefault="008E7762" w:rsidP="008E7762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Rebus cu numele carierelor.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S30</w:t>
            </w:r>
          </w:p>
        </w:tc>
      </w:tr>
      <w:tr w:rsidR="00DC34B6" w:rsidRPr="00DC198F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Jobul meu Ideal</w:t>
            </w:r>
          </w:p>
        </w:tc>
        <w:tc>
          <w:tcPr>
            <w:tcW w:w="0" w:type="auto"/>
            <w:vAlign w:val="center"/>
          </w:tcPr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S31</w:t>
            </w:r>
          </w:p>
        </w:tc>
      </w:tr>
      <w:tr w:rsidR="00DC34B6" w:rsidRPr="00DC198F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 Joburi</w:t>
            </w:r>
          </w:p>
        </w:tc>
        <w:tc>
          <w:tcPr>
            <w:tcW w:w="0" w:type="auto"/>
            <w:vAlign w:val="center"/>
          </w:tcPr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Invit părinții elevilor cu joburi diferite și îi rog să vorbească puțin despre activitatea pe care o practică, în ce constă, ce studii au trebuit să urmeze pentru a ajunge să lucreze în domeniul respectiv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S32</w:t>
            </w:r>
          </w:p>
        </w:tc>
      </w:tr>
      <w:tr w:rsidR="00DC34B6" w:rsidRPr="00DC198F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4.3</w:t>
            </w:r>
            <w:r>
              <w:rPr>
                <w:rFonts w:ascii="Times New Roman" w:hAnsi="Times New Roman" w:cs="Times New Roman"/>
                <w:bCs/>
              </w:rPr>
              <w:t>. Recapitulare, evaluare, feedback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:rsidR="00DC34B6" w:rsidRDefault="00DC34B6" w:rsidP="00DC34B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Predarea Jurnalelor;</w:t>
            </w:r>
          </w:p>
          <w:p w:rsidR="00DC34B6" w:rsidRDefault="00DC34B6" w:rsidP="00DC34B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Opinii legate de activitatea la oră;</w:t>
            </w:r>
          </w:p>
          <w:p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Speranțe pentru vacanță și noul an școlar.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S33</w:t>
            </w:r>
          </w:p>
        </w:tc>
      </w:tr>
      <w:tr w:rsidR="00DC34B6" w:rsidRPr="00DC198F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:rsidR="00DC34B6" w:rsidRPr="00775175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Vizionare filmului „</w:t>
            </w:r>
            <w:r w:rsidRPr="00DC34B6">
              <w:rPr>
                <w:rFonts w:ascii="Times New Roman" w:hAnsi="Times New Roman" w:cs="Times New Roman"/>
                <w:bCs/>
              </w:rPr>
              <w:t>The Breakfast Club (1985)</w:t>
            </w:r>
            <w:r>
              <w:rPr>
                <w:rFonts w:ascii="Times New Roman" w:hAnsi="Times New Roman" w:cs="Times New Roman"/>
                <w:bCs/>
              </w:rPr>
              <w:t>”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S34</w:t>
            </w:r>
          </w:p>
        </w:tc>
      </w:tr>
    </w:tbl>
    <w:p w:rsidR="00DC198F" w:rsidRDefault="00DC198F">
      <w:pPr>
        <w:rPr>
          <w:b/>
          <w:bCs/>
        </w:rPr>
        <w:sectPr w:rsidR="00DC198F" w:rsidSect="005A599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B3BCB" w:rsidRPr="00EB3BCB" w:rsidRDefault="00EB3BCB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3BCB" w:rsidRPr="00EB3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1B38"/>
    <w:multiLevelType w:val="hybridMultilevel"/>
    <w:tmpl w:val="CD8AE7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93350"/>
    <w:multiLevelType w:val="hybridMultilevel"/>
    <w:tmpl w:val="F94220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327BB"/>
    <w:multiLevelType w:val="hybridMultilevel"/>
    <w:tmpl w:val="015A3B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07D46"/>
    <w:multiLevelType w:val="hybridMultilevel"/>
    <w:tmpl w:val="498C15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A273C"/>
    <w:multiLevelType w:val="hybridMultilevel"/>
    <w:tmpl w:val="C6DC5C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50848"/>
    <w:multiLevelType w:val="multilevel"/>
    <w:tmpl w:val="E0801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A20645D"/>
    <w:multiLevelType w:val="hybridMultilevel"/>
    <w:tmpl w:val="79E489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F3049"/>
    <w:multiLevelType w:val="hybridMultilevel"/>
    <w:tmpl w:val="34ACF7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95721"/>
    <w:multiLevelType w:val="hybridMultilevel"/>
    <w:tmpl w:val="9EB279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E26E9"/>
    <w:multiLevelType w:val="hybridMultilevel"/>
    <w:tmpl w:val="C2328F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AE53B1"/>
    <w:multiLevelType w:val="hybridMultilevel"/>
    <w:tmpl w:val="85B28D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CB"/>
    <w:rsid w:val="00035109"/>
    <w:rsid w:val="001413F4"/>
    <w:rsid w:val="00354A6D"/>
    <w:rsid w:val="00414A7A"/>
    <w:rsid w:val="00437F39"/>
    <w:rsid w:val="005A5996"/>
    <w:rsid w:val="005E49BB"/>
    <w:rsid w:val="00775175"/>
    <w:rsid w:val="007D02E0"/>
    <w:rsid w:val="008E7762"/>
    <w:rsid w:val="009033B3"/>
    <w:rsid w:val="009535DE"/>
    <w:rsid w:val="00AC02D3"/>
    <w:rsid w:val="00B16D88"/>
    <w:rsid w:val="00DB72B6"/>
    <w:rsid w:val="00DC198F"/>
    <w:rsid w:val="00DC34B6"/>
    <w:rsid w:val="00EB3BCB"/>
    <w:rsid w:val="00F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EB5A0-7900-4BBD-B556-3E34AF43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3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EB3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C198F"/>
    <w:pPr>
      <w:ind w:left="720"/>
      <w:contextualSpacing/>
    </w:pPr>
  </w:style>
  <w:style w:type="paragraph" w:customStyle="1" w:styleId="Default">
    <w:name w:val="Default"/>
    <w:rsid w:val="00AC0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1463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1</cp:revision>
  <dcterms:created xsi:type="dcterms:W3CDTF">2019-11-20T23:49:00Z</dcterms:created>
  <dcterms:modified xsi:type="dcterms:W3CDTF">2019-11-21T02:56:00Z</dcterms:modified>
</cp:coreProperties>
</file>