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E877" w14:textId="30085951" w:rsidR="00BB135E" w:rsidRDefault="009F279F" w:rsidP="009F279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 Laborator 2 ~</w:t>
      </w:r>
    </w:p>
    <w:p w14:paraId="60EF1801" w14:textId="77777777" w:rsidR="0001747D" w:rsidRDefault="0001747D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F3919" w14:textId="2E65A8EA" w:rsidR="00CB5606" w:rsidRPr="00CB5606" w:rsidRDefault="00CB5606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FB1128">
        <w:rPr>
          <w:rFonts w:ascii="Times New Roman" w:hAnsi="Times New Roman" w:cs="Times New Roman"/>
          <w:sz w:val="24"/>
          <w:szCs w:val="24"/>
          <w:u w:val="single"/>
        </w:rPr>
        <w:t>Site Calcul IP-uri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5D1910">
          <w:rPr>
            <w:rStyle w:val="Hyperlink"/>
            <w:rFonts w:ascii="Times New Roman" w:hAnsi="Times New Roman" w:cs="Times New Roman"/>
            <w:sz w:val="24"/>
            <w:szCs w:val="24"/>
          </w:rPr>
          <w:t>https://jodies.de/ipcalc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73258" w14:textId="0D15ECF2" w:rsidR="009F279F" w:rsidRDefault="0001747D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017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Switch-urile</w:t>
      </w:r>
      <w:r>
        <w:rPr>
          <w:rFonts w:ascii="Times New Roman" w:hAnsi="Times New Roman" w:cs="Times New Roman"/>
          <w:sz w:val="24"/>
          <w:szCs w:val="24"/>
        </w:rPr>
        <w:t xml:space="preserve"> sunt de </w:t>
      </w:r>
      <w:r w:rsidRPr="0001747D">
        <w:rPr>
          <w:rFonts w:ascii="Times New Roman" w:hAnsi="Times New Roman" w:cs="Times New Roman"/>
          <w:i/>
          <w:iCs/>
          <w:sz w:val="24"/>
          <w:szCs w:val="24"/>
        </w:rPr>
        <w:t>layer 2</w:t>
      </w:r>
      <w:r>
        <w:rPr>
          <w:rFonts w:ascii="Times New Roman" w:hAnsi="Times New Roman" w:cs="Times New Roman"/>
          <w:sz w:val="24"/>
          <w:szCs w:val="24"/>
        </w:rPr>
        <w:t xml:space="preserve"> (nu putem aloca IP-uri) și </w:t>
      </w:r>
      <w:r w:rsidRPr="000174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Router-ele</w:t>
      </w:r>
      <w:r>
        <w:rPr>
          <w:rFonts w:ascii="Times New Roman" w:hAnsi="Times New Roman" w:cs="Times New Roman"/>
          <w:sz w:val="24"/>
          <w:szCs w:val="24"/>
        </w:rPr>
        <w:t xml:space="preserve"> sunt de </w:t>
      </w:r>
      <w:r w:rsidRPr="0001747D">
        <w:rPr>
          <w:rFonts w:ascii="Times New Roman" w:hAnsi="Times New Roman" w:cs="Times New Roman"/>
          <w:i/>
          <w:iCs/>
          <w:sz w:val="24"/>
          <w:szCs w:val="24"/>
        </w:rPr>
        <w:t>layer 3</w:t>
      </w:r>
      <w:r>
        <w:rPr>
          <w:rFonts w:ascii="Times New Roman" w:hAnsi="Times New Roman" w:cs="Times New Roman"/>
          <w:sz w:val="24"/>
          <w:szCs w:val="24"/>
        </w:rPr>
        <w:t xml:space="preserve"> (se ocupă cu rutarea pachetelor în funcție de IP-uri).</w:t>
      </w:r>
    </w:p>
    <w:p w14:paraId="1D2FCAB2" w14:textId="3B0A5757" w:rsidR="006760D5" w:rsidRDefault="006760D5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Deși putem să configurăm din interfața grafică, nu este recomandabil. De aceea, luăm un </w:t>
      </w:r>
      <w:r w:rsidRPr="00572809">
        <w:rPr>
          <w:rFonts w:ascii="Times New Roman" w:hAnsi="Times New Roman" w:cs="Times New Roman"/>
          <w:b/>
          <w:bCs/>
          <w:sz w:val="24"/>
          <w:szCs w:val="24"/>
        </w:rPr>
        <w:t>laptop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="00572809">
        <w:rPr>
          <w:rFonts w:ascii="Times New Roman" w:hAnsi="Times New Roman" w:cs="Times New Roman"/>
          <w:sz w:val="24"/>
          <w:szCs w:val="24"/>
        </w:rPr>
        <w:t xml:space="preserve">un </w:t>
      </w:r>
      <w:r w:rsidR="00572809" w:rsidRPr="00572809">
        <w:rPr>
          <w:rFonts w:ascii="Times New Roman" w:hAnsi="Times New Roman" w:cs="Times New Roman"/>
          <w:b/>
          <w:bCs/>
          <w:sz w:val="24"/>
          <w:szCs w:val="24"/>
        </w:rPr>
        <w:t>cablu console</w:t>
      </w:r>
      <w:r w:rsidR="00572809">
        <w:rPr>
          <w:rFonts w:ascii="Times New Roman" w:hAnsi="Times New Roman" w:cs="Times New Roman"/>
          <w:sz w:val="24"/>
          <w:szCs w:val="24"/>
        </w:rPr>
        <w:t xml:space="preserve"> și facem conexiunea între device-ul ce trebuie configurat și laptop.</w:t>
      </w:r>
    </w:p>
    <w:p w14:paraId="3289A675" w14:textId="6B6D93D7" w:rsidR="00572809" w:rsidRDefault="00572809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5728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CE53C6" wp14:editId="7220B2E6">
            <wp:extent cx="2842227" cy="112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228" cy="11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8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D9A10" wp14:editId="35BBAEDF">
            <wp:extent cx="2813050" cy="95716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866" cy="9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8BAF" w14:textId="40BE1755" w:rsidR="00572809" w:rsidRDefault="00572809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Cablul se leagă la </w:t>
      </w:r>
      <w:r w:rsidRPr="00572809">
        <w:rPr>
          <w:rFonts w:ascii="Times New Roman" w:hAnsi="Times New Roman" w:cs="Times New Roman"/>
          <w:i/>
          <w:iCs/>
          <w:sz w:val="24"/>
          <w:szCs w:val="24"/>
        </w:rPr>
        <w:t>laptop</w:t>
      </w:r>
      <w:r>
        <w:rPr>
          <w:rFonts w:ascii="Times New Roman" w:hAnsi="Times New Roman" w:cs="Times New Roman"/>
          <w:sz w:val="24"/>
          <w:szCs w:val="24"/>
        </w:rPr>
        <w:t xml:space="preserve"> prin </w:t>
      </w:r>
      <w:r w:rsidRPr="00572809">
        <w:rPr>
          <w:rFonts w:ascii="Times New Roman" w:hAnsi="Times New Roman" w:cs="Times New Roman"/>
          <w:b/>
          <w:bCs/>
          <w:sz w:val="24"/>
          <w:szCs w:val="24"/>
        </w:rPr>
        <w:t>RS 232</w:t>
      </w:r>
      <w:r>
        <w:rPr>
          <w:rFonts w:ascii="Times New Roman" w:hAnsi="Times New Roman" w:cs="Times New Roman"/>
          <w:sz w:val="24"/>
          <w:szCs w:val="24"/>
        </w:rPr>
        <w:t xml:space="preserve"> și la </w:t>
      </w:r>
      <w:r w:rsidRPr="00572809">
        <w:rPr>
          <w:rFonts w:ascii="Times New Roman" w:hAnsi="Times New Roman" w:cs="Times New Roman"/>
          <w:i/>
          <w:iCs/>
          <w:sz w:val="24"/>
          <w:szCs w:val="24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prin </w:t>
      </w:r>
      <w:r w:rsidRPr="00572809">
        <w:rPr>
          <w:rFonts w:ascii="Times New Roman" w:hAnsi="Times New Roman" w:cs="Times New Roman"/>
          <w:b/>
          <w:bCs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58FA">
        <w:rPr>
          <w:rFonts w:ascii="Times New Roman" w:hAnsi="Times New Roman" w:cs="Times New Roman"/>
          <w:sz w:val="24"/>
          <w:szCs w:val="24"/>
        </w:rPr>
        <w:t xml:space="preserve"> </w:t>
      </w:r>
      <w:r w:rsidR="005A58FA" w:rsidRPr="005A58FA">
        <w:rPr>
          <w:rFonts w:ascii="Times New Roman" w:hAnsi="Times New Roman" w:cs="Times New Roman"/>
          <w:b/>
          <w:bCs/>
          <w:sz w:val="24"/>
          <w:szCs w:val="24"/>
        </w:rPr>
        <w:t xml:space="preserve">Laptop → Desktop </w:t>
      </w:r>
      <w:r w:rsidR="005A58FA" w:rsidRPr="005A58FA">
        <w:rPr>
          <w:rFonts w:ascii="Times New Roman" w:hAnsi="Times New Roman" w:cs="Times New Roman"/>
          <w:b/>
          <w:bCs/>
          <w:sz w:val="24"/>
          <w:szCs w:val="24"/>
        </w:rPr>
        <w:t>→</w:t>
      </w:r>
      <w:r w:rsidR="005A58FA" w:rsidRPr="005A58FA">
        <w:rPr>
          <w:rFonts w:ascii="Times New Roman" w:hAnsi="Times New Roman" w:cs="Times New Roman"/>
          <w:b/>
          <w:bCs/>
          <w:sz w:val="24"/>
          <w:szCs w:val="24"/>
        </w:rPr>
        <w:t xml:space="preserve"> Terminal </w:t>
      </w:r>
      <w:r w:rsidR="005A58FA" w:rsidRPr="005A58FA">
        <w:rPr>
          <w:rFonts w:ascii="Times New Roman" w:hAnsi="Times New Roman" w:cs="Times New Roman"/>
          <w:b/>
          <w:bCs/>
          <w:sz w:val="24"/>
          <w:szCs w:val="24"/>
        </w:rPr>
        <w:t>→</w:t>
      </w:r>
      <w:r w:rsidR="005A58FA" w:rsidRPr="005A58FA">
        <w:rPr>
          <w:rFonts w:ascii="Times New Roman" w:hAnsi="Times New Roman" w:cs="Times New Roman"/>
          <w:b/>
          <w:bCs/>
          <w:sz w:val="24"/>
          <w:szCs w:val="24"/>
        </w:rPr>
        <w:t xml:space="preserve"> Ok</w:t>
      </w:r>
      <w:r w:rsidR="005A58FA">
        <w:rPr>
          <w:rFonts w:ascii="Times New Roman" w:hAnsi="Times New Roman" w:cs="Times New Roman"/>
          <w:sz w:val="24"/>
          <w:szCs w:val="24"/>
        </w:rPr>
        <w:t>.</w:t>
      </w:r>
    </w:p>
    <w:p w14:paraId="5791EF2B" w14:textId="29D12749" w:rsidR="00F547BC" w:rsidRDefault="00F547BC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CDA29" w14:textId="4EAA2B0A" w:rsidR="00C61C62" w:rsidRDefault="00C61C62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1F7CB" w14:textId="77777777" w:rsidR="00C61C62" w:rsidRDefault="00C61C62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E1E10" w14:textId="6B6B6469" w:rsidR="00F547BC" w:rsidRDefault="00F547B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F547BC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Exercițiu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F7F946" w14:textId="249860B1" w:rsidR="00F547BC" w:rsidRDefault="00F547B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F547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F5E49" wp14:editId="2437C0DE">
            <wp:extent cx="2679063" cy="25082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582" cy="25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7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23D99" wp14:editId="2AC1BB26">
            <wp:extent cx="2876951" cy="2657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569" w14:textId="746573B5" w:rsidR="00F547BC" w:rsidRDefault="00F547B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F547BC">
        <w:rPr>
          <w:rFonts w:ascii="Times New Roman" w:hAnsi="Times New Roman" w:cs="Times New Roman"/>
          <w:b/>
          <w:bCs/>
          <w:sz w:val="32"/>
          <w:szCs w:val="32"/>
          <w:u w:val="single"/>
        </w:rPr>
        <w:t>Rezolvare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60EAC7" w14:textId="0ACC2CCC" w:rsidR="00B52809" w:rsidRDefault="00A21FB1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întâi dau click pe PC-PT Console Terminal </w:t>
      </w:r>
      <w:r w:rsidRPr="00A21FB1">
        <w:rPr>
          <w:rFonts w:ascii="Times New Roman" w:hAnsi="Times New Roman" w:cs="Times New Roman"/>
          <w:sz w:val="24"/>
          <w:szCs w:val="24"/>
        </w:rPr>
        <w:t>→ Desktop → Terminal → Ok</w:t>
      </w:r>
      <w:r>
        <w:rPr>
          <w:rFonts w:ascii="Times New Roman" w:hAnsi="Times New Roman" w:cs="Times New Roman"/>
          <w:sz w:val="24"/>
          <w:szCs w:val="24"/>
        </w:rPr>
        <w:t>. Enter.</w:t>
      </w:r>
    </w:p>
    <w:p w14:paraId="55DF3FF0" w14:textId="74BC3F0C" w:rsidR="00C61C62" w:rsidRDefault="00C61C62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jos este soluția pentru tot exercițiul, fără „2.Telnet from Ranet PC to Ranet A by using...”</w:t>
      </w:r>
    </w:p>
    <w:p w14:paraId="0A05450E" w14:textId="072D18AB" w:rsidR="00C61C62" w:rsidRDefault="00C61C62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C61C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181B1B" wp14:editId="3C4E7AFE">
            <wp:extent cx="5760720" cy="5501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CD9" w14:textId="341AD797" w:rsidR="00C61C62" w:rsidRDefault="002108B0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ultima cerință, </w:t>
      </w:r>
      <w:r w:rsidR="00AC4EB0">
        <w:rPr>
          <w:rFonts w:ascii="Times New Roman" w:hAnsi="Times New Roman" w:cs="Times New Roman"/>
          <w:sz w:val="24"/>
          <w:szCs w:val="24"/>
        </w:rPr>
        <w:t xml:space="preserve">click pe PC-PT Ranet PC </w:t>
      </w:r>
      <w:r w:rsidR="00AC4EB0" w:rsidRPr="00A21FB1">
        <w:rPr>
          <w:rFonts w:ascii="Times New Roman" w:hAnsi="Times New Roman" w:cs="Times New Roman"/>
          <w:sz w:val="24"/>
          <w:szCs w:val="24"/>
        </w:rPr>
        <w:t>→ Desktop →</w:t>
      </w:r>
      <w:r w:rsidR="00AC4EB0">
        <w:rPr>
          <w:rFonts w:ascii="Times New Roman" w:hAnsi="Times New Roman" w:cs="Times New Roman"/>
          <w:sz w:val="24"/>
          <w:szCs w:val="24"/>
        </w:rPr>
        <w:t xml:space="preserve"> Telnet/SSH Client </w:t>
      </w:r>
      <w:r w:rsidR="00AC4EB0" w:rsidRPr="00A21FB1">
        <w:rPr>
          <w:rFonts w:ascii="Times New Roman" w:hAnsi="Times New Roman" w:cs="Times New Roman"/>
          <w:sz w:val="24"/>
          <w:szCs w:val="24"/>
        </w:rPr>
        <w:t>→</w:t>
      </w:r>
      <w:r w:rsidR="000A7E75">
        <w:rPr>
          <w:rFonts w:ascii="Times New Roman" w:hAnsi="Times New Roman" w:cs="Times New Roman"/>
          <w:sz w:val="24"/>
          <w:szCs w:val="24"/>
        </w:rPr>
        <w:t xml:space="preserve"> (din dropdown) Telnet.</w:t>
      </w:r>
    </w:p>
    <w:p w14:paraId="04CD8763" w14:textId="0A4D5EB3" w:rsidR="002E6ACE" w:rsidRDefault="002E6ACE" w:rsidP="00AF1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6A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36A60F" wp14:editId="40C4FDFD">
            <wp:extent cx="5619750" cy="24945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803" cy="25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FDE" w14:textId="1CDA13AC" w:rsidR="002E6ACE" w:rsidRPr="009F279F" w:rsidRDefault="002E6AC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Parola este: </w:t>
      </w:r>
      <w:r w:rsidRPr="002E6ACE">
        <w:rPr>
          <w:rFonts w:ascii="Times New Roman" w:hAnsi="Times New Roman" w:cs="Times New Roman"/>
          <w:sz w:val="24"/>
          <w:szCs w:val="24"/>
        </w:rPr>
        <w:t>ranettelnetpass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E6ACE" w:rsidRPr="009F2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F"/>
    <w:rsid w:val="0001747D"/>
    <w:rsid w:val="000A7E75"/>
    <w:rsid w:val="002108B0"/>
    <w:rsid w:val="002E6ACE"/>
    <w:rsid w:val="00330305"/>
    <w:rsid w:val="00572809"/>
    <w:rsid w:val="005A58FA"/>
    <w:rsid w:val="006760D5"/>
    <w:rsid w:val="0096423F"/>
    <w:rsid w:val="009F279F"/>
    <w:rsid w:val="00A21FB1"/>
    <w:rsid w:val="00AC4EB0"/>
    <w:rsid w:val="00AF133B"/>
    <w:rsid w:val="00B52809"/>
    <w:rsid w:val="00BB135E"/>
    <w:rsid w:val="00C61C62"/>
    <w:rsid w:val="00CB5606"/>
    <w:rsid w:val="00D8638A"/>
    <w:rsid w:val="00F547BC"/>
    <w:rsid w:val="00FB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D75"/>
  <w15:chartTrackingRefBased/>
  <w15:docId w15:val="{8ADD4388-A322-491A-88F8-F569A70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5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odies.de/ipcal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127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19</cp:revision>
  <dcterms:created xsi:type="dcterms:W3CDTF">2022-05-21T20:25:00Z</dcterms:created>
  <dcterms:modified xsi:type="dcterms:W3CDTF">2022-05-21T22:50:00Z</dcterms:modified>
</cp:coreProperties>
</file>