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qfsnu1uh71ek" w:id="0"/>
      <w:bookmarkEnd w:id="0"/>
      <w:r w:rsidDel="00000000" w:rsidR="00000000" w:rsidRPr="00000000">
        <w:rPr>
          <w:rtl w:val="0"/>
        </w:rPr>
        <w:t xml:space="preserve">Programare pe dispozitive mobile </w:t>
      </w:r>
    </w:p>
    <w:p w:rsidR="00000000" w:rsidDel="00000000" w:rsidP="00000000" w:rsidRDefault="00000000" w:rsidRPr="00000000" w14:paraId="00000002">
      <w:pPr>
        <w:pStyle w:val="Subtitle"/>
        <w:pageBreakBefore w:val="0"/>
        <w:rPr>
          <w:b w:val="1"/>
          <w:i w:val="1"/>
        </w:rPr>
      </w:pPr>
      <w:bookmarkStart w:colFirst="0" w:colLast="0" w:name="_z5eg785yros3" w:id="1"/>
      <w:bookmarkEnd w:id="1"/>
      <w:r w:rsidDel="00000000" w:rsidR="00000000" w:rsidRPr="00000000">
        <w:rPr>
          <w:rtl w:val="0"/>
        </w:rPr>
        <w:t xml:space="preserve">Barem proiect - Flutter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 punct din oficiu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2.0 puncte: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Persistenta datelor(SQLite):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Inserare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Citire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Actualizare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Stergere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1.0 punct: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Web services (Firebase, </w:t>
      </w:r>
      <w:hyperlink r:id="rId6">
        <w:r w:rsidDel="00000000" w:rsidR="00000000" w:rsidRPr="00000000">
          <w:rPr>
            <w:highlight w:val="white"/>
            <w:u w:val="single"/>
            <w:rtl w:val="0"/>
          </w:rPr>
          <w:t xml:space="preserve">http</w:t>
        </w:r>
      </w:hyperlink>
      <w:r w:rsidDel="00000000" w:rsidR="00000000" w:rsidRPr="00000000">
        <w:rPr>
          <w:highlight w:val="white"/>
          <w:rtl w:val="0"/>
        </w:rPr>
        <w:t xml:space="preserve"> package, s.a.</w:t>
      </w:r>
      <w:r w:rsidDel="00000000" w:rsidR="00000000" w:rsidRPr="00000000">
        <w:rPr>
          <w:rtl w:val="0"/>
        </w:rPr>
        <w:t xml:space="preserve">). </w:t>
        <w:tab/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 putin 2 requesturi(post &amp; get)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Convertirea raspunsului in obiecte Dart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Actualizarea ecranelor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Navigation: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1440" w:hanging="360"/>
        <w:rPr>
          <w:highlight w:val="white"/>
          <w:u w:val="none"/>
        </w:rPr>
      </w:pPr>
      <w:hyperlink r:id="rId7">
        <w:r w:rsidDel="00000000" w:rsidR="00000000" w:rsidRPr="00000000">
          <w:rPr>
            <w:highlight w:val="white"/>
            <w:u w:val="single"/>
            <w:rtl w:val="0"/>
          </w:rPr>
          <w:t xml:space="preserve">Drawer</w:t>
        </w:r>
      </w:hyperlink>
      <w:r w:rsidDel="00000000" w:rsidR="00000000" w:rsidRPr="00000000">
        <w:rPr>
          <w:highlight w:val="white"/>
          <w:rtl w:val="0"/>
        </w:rPr>
        <w:t xml:space="preserve"> widget</w:t>
      </w:r>
      <w:r w:rsidDel="00000000" w:rsidR="00000000" w:rsidRPr="00000000">
        <w:rPr>
          <w:b w:val="1"/>
          <w:highlight w:val="white"/>
          <w:rtl w:val="0"/>
        </w:rPr>
        <w:t xml:space="preserve">(0.5p)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Tabs </w:t>
      </w:r>
      <w:r w:rsidDel="00000000" w:rsidR="00000000" w:rsidRPr="00000000">
        <w:rPr>
          <w:b w:val="1"/>
          <w:highlight w:val="white"/>
          <w:rtl w:val="0"/>
        </w:rPr>
        <w:t xml:space="preserve">(0.5p)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State management - folosind Provider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Playing videos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Maps + overlays and pins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0.5 puncte: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Social Login (Facebook || Google || Twitter || orice altceva)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Implementat o animatie folosind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AnimationController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Implementat o animatie personalizata pentru tranzitia dintre ecrane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Implementat un ListView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Implementat un GridView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Importat</w:t>
      </w:r>
      <w:r w:rsidDel="00000000" w:rsidR="00000000" w:rsidRPr="00000000">
        <w:rPr>
          <w:rtl w:val="0"/>
        </w:rPr>
        <w:t xml:space="preserve"> content media (poze sau video) din media library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Actualizarea UI-ului in functie de orientarea telefonului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Pastrarea utilizatorilor logati in aplicatie (SharedPreferences)</w:t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0.25 puncte: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Afisat un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snackbar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Utilizat un font personalizat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0.5 - 1.0 puncte bonus</w:t>
      </w:r>
      <w:r w:rsidDel="00000000" w:rsidR="00000000" w:rsidRPr="00000000">
        <w:rPr>
          <w:rtl w:val="0"/>
        </w:rPr>
        <w:t xml:space="preserve"> pentru UI complex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Puncte bonus bonus</w:t>
      </w:r>
      <w:r w:rsidDel="00000000" w:rsidR="00000000" w:rsidRPr="00000000">
        <w:rPr>
          <w:rtl w:val="0"/>
        </w:rPr>
        <w:t xml:space="preserve"> pentru orice feature </w:t>
      </w:r>
      <w:r w:rsidDel="00000000" w:rsidR="00000000" w:rsidRPr="00000000">
        <w:rPr>
          <w:i w:val="1"/>
          <w:rtl w:val="0"/>
        </w:rPr>
        <w:t xml:space="preserve">inteligent</w:t>
      </w:r>
      <w:r w:rsidDel="00000000" w:rsidR="00000000" w:rsidRPr="00000000">
        <w:rPr>
          <w:rtl w:val="0"/>
        </w:rPr>
        <w:t xml:space="preserve"> care nu este pe lista. </w:t>
      </w:r>
    </w:p>
    <w:p w:rsidR="00000000" w:rsidDel="00000000" w:rsidP="00000000" w:rsidRDefault="00000000" w:rsidRPr="00000000" w14:paraId="00000025">
      <w:pPr>
        <w:pageBreakBefore w:val="0"/>
        <w:ind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Intrebati-ma inainte cat valoreaza.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Spor la treaba!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Stay safe!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.dev/packages/http" TargetMode="External"/><Relationship Id="rId7" Type="http://schemas.openxmlformats.org/officeDocument/2006/relationships/hyperlink" Target="https://api.flutter.dev/flutter/material/Drawer-class.html" TargetMode="External"/><Relationship Id="rId8" Type="http://schemas.openxmlformats.org/officeDocument/2006/relationships/hyperlink" Target="https://api.flutter.dev/flutter/animation/AnimationController-clas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