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12" w:rsidRDefault="004B5712" w:rsidP="001806FE">
      <w:pPr>
        <w:pStyle w:val="Heading1"/>
        <w:shd w:val="clear" w:color="auto" w:fill="2E74B5" w:themeFill="accent1" w:themeFillShade="B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FFFFFF"/>
        </w:rPr>
      </w:pPr>
      <w:proofErr w:type="spellStart"/>
      <w:r>
        <w:rPr>
          <w:rFonts w:ascii="Arial" w:hAnsi="Arial" w:cs="Arial"/>
          <w:b w:val="0"/>
          <w:bCs w:val="0"/>
          <w:color w:val="FFFFFF"/>
        </w:rPr>
        <w:t>Teoria</w:t>
      </w:r>
      <w:proofErr w:type="spellEnd"/>
      <w:r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FFFFFF"/>
        </w:rPr>
        <w:t>inteligențelor</w:t>
      </w:r>
      <w:proofErr w:type="spellEnd"/>
      <w:r>
        <w:rPr>
          <w:rFonts w:ascii="Arial" w:hAnsi="Arial" w:cs="Arial"/>
          <w:b w:val="0"/>
          <w:bCs w:val="0"/>
          <w:color w:val="FFFFFF"/>
        </w:rPr>
        <w:t xml:space="preserve"> multiple</w:t>
      </w:r>
    </w:p>
    <w:p w:rsidR="00F45901" w:rsidRDefault="00F45901" w:rsidP="00F45901">
      <w:pPr>
        <w:jc w:val="right"/>
        <w:rPr>
          <w:lang w:val="ro-RO"/>
        </w:rPr>
      </w:pPr>
    </w:p>
    <w:p w:rsidR="00F45901" w:rsidRDefault="001806FE" w:rsidP="00F45901">
      <w:pPr>
        <w:jc w:val="right"/>
        <w:rPr>
          <w:lang w:val="ro-RO"/>
        </w:rPr>
      </w:pPr>
      <w:r>
        <w:rPr>
          <w:lang w:val="ro-RO"/>
        </w:rPr>
        <w:t>Prof univ dr. Crenguța Lăcrămioara Bizu</w:t>
      </w:r>
    </w:p>
    <w:p w:rsidR="00F45901" w:rsidRDefault="00F45901" w:rsidP="00F45901">
      <w:pPr>
        <w:jc w:val="right"/>
        <w:rPr>
          <w:lang w:val="ro-RO"/>
        </w:rPr>
      </w:pPr>
    </w:p>
    <w:p w:rsidR="00F45901" w:rsidRDefault="00F45901" w:rsidP="00F45901">
      <w:pPr>
        <w:jc w:val="right"/>
        <w:rPr>
          <w:lang w:val="ro-RO"/>
        </w:rPr>
      </w:pPr>
    </w:p>
    <w:p w:rsidR="00F45901" w:rsidRPr="005E4D45" w:rsidRDefault="00F45901" w:rsidP="00F45901">
      <w:pPr>
        <w:spacing w:after="52" w:line="268" w:lineRule="auto"/>
        <w:ind w:left="611" w:right="3" w:hanging="10"/>
        <w:jc w:val="both"/>
      </w:pPr>
      <w:r w:rsidRPr="00AE7F44">
        <w:rPr>
          <w:b/>
          <w:sz w:val="28"/>
          <w:lang w:val="ro-RO"/>
        </w:rPr>
        <w:tab/>
      </w:r>
      <w:r w:rsidRPr="00AE7F44">
        <w:rPr>
          <w:rFonts w:eastAsia="Georgia"/>
          <w:b/>
        </w:rPr>
        <w:t xml:space="preserve">Nota </w:t>
      </w:r>
      <w:proofErr w:type="spellStart"/>
      <w:r w:rsidRPr="00AE7F44">
        <w:rPr>
          <w:rFonts w:eastAsia="Georgia"/>
          <w:b/>
        </w:rPr>
        <w:t>finală</w:t>
      </w:r>
      <w:proofErr w:type="spellEnd"/>
      <w:r w:rsidRPr="005E4D45">
        <w:rPr>
          <w:rFonts w:eastAsia="Georgia"/>
        </w:rPr>
        <w:t xml:space="preserve"> la </w:t>
      </w:r>
      <w:proofErr w:type="spellStart"/>
      <w:r w:rsidRPr="005E4D45">
        <w:rPr>
          <w:rFonts w:eastAsia="Georgia"/>
        </w:rPr>
        <w:t>va</w:t>
      </w:r>
      <w:proofErr w:type="spellEnd"/>
      <w:r w:rsidRPr="005E4D45">
        <w:rPr>
          <w:rFonts w:eastAsia="Georgia"/>
        </w:rPr>
        <w:t xml:space="preserve"> fi </w:t>
      </w:r>
      <w:proofErr w:type="spellStart"/>
      <w:r w:rsidRPr="005E4D45">
        <w:rPr>
          <w:rFonts w:eastAsia="Georgia"/>
        </w:rPr>
        <w:t>compusă</w:t>
      </w:r>
      <w:proofErr w:type="spellEnd"/>
      <w:r w:rsidRPr="005E4D45">
        <w:rPr>
          <w:rFonts w:eastAsia="Georgia"/>
        </w:rPr>
        <w:t xml:space="preserve"> din: </w:t>
      </w:r>
    </w:p>
    <w:p w:rsidR="00F45901" w:rsidRPr="00D514AF" w:rsidRDefault="004B5712" w:rsidP="00F45901">
      <w:pPr>
        <w:numPr>
          <w:ilvl w:val="0"/>
          <w:numId w:val="1"/>
        </w:numPr>
        <w:spacing w:after="52" w:line="268" w:lineRule="auto"/>
        <w:ind w:right="3" w:hanging="360"/>
        <w:jc w:val="both"/>
      </w:pPr>
      <w:r>
        <w:rPr>
          <w:rFonts w:eastAsia="Georgia"/>
        </w:rPr>
        <w:t>4</w:t>
      </w:r>
      <w:r w:rsidR="00F45901" w:rsidRPr="005E4D45">
        <w:rPr>
          <w:rFonts w:eastAsia="Georgia"/>
        </w:rPr>
        <w:t xml:space="preserve">0 % - </w:t>
      </w:r>
      <w:proofErr w:type="spellStart"/>
      <w:r w:rsidR="00F45901" w:rsidRPr="00F45901">
        <w:rPr>
          <w:rFonts w:eastAsia="Georgia"/>
          <w:b/>
        </w:rPr>
        <w:t>unul</w:t>
      </w:r>
      <w:proofErr w:type="spellEnd"/>
      <w:r w:rsidR="00F45901">
        <w:rPr>
          <w:rFonts w:eastAsia="Georgia"/>
        </w:rPr>
        <w:t xml:space="preserve"> </w:t>
      </w:r>
      <w:proofErr w:type="spellStart"/>
      <w:r w:rsidR="00F45901">
        <w:rPr>
          <w:rFonts w:eastAsia="Georgia"/>
        </w:rPr>
        <w:t>dintre</w:t>
      </w:r>
      <w:proofErr w:type="spellEnd"/>
      <w:r w:rsidR="00F45901">
        <w:rPr>
          <w:rFonts w:eastAsia="Georgia"/>
        </w:rPr>
        <w:t xml:space="preserve"> </w:t>
      </w:r>
      <w:proofErr w:type="spellStart"/>
      <w:r w:rsidR="00F45901">
        <w:rPr>
          <w:rFonts w:eastAsia="Georgia"/>
        </w:rPr>
        <w:t>cele</w:t>
      </w:r>
      <w:proofErr w:type="spellEnd"/>
      <w:r w:rsidR="00F45901">
        <w:rPr>
          <w:rFonts w:eastAsia="Georgia"/>
        </w:rPr>
        <w:t xml:space="preserve"> 2 </w:t>
      </w:r>
      <w:proofErr w:type="spellStart"/>
      <w:r w:rsidR="00F45901" w:rsidRPr="00F45901">
        <w:rPr>
          <w:rFonts w:eastAsia="Georgia"/>
          <w:b/>
        </w:rPr>
        <w:t>exerci</w:t>
      </w:r>
      <w:r w:rsidR="00F45901" w:rsidRPr="00F45901">
        <w:rPr>
          <w:b/>
        </w:rPr>
        <w:t>ții</w:t>
      </w:r>
      <w:proofErr w:type="spellEnd"/>
      <w:r w:rsidR="00F45901">
        <w:t xml:space="preserve"> </w:t>
      </w:r>
      <w:proofErr w:type="spellStart"/>
      <w:r w:rsidR="00F45901">
        <w:t>propuse</w:t>
      </w:r>
      <w:proofErr w:type="spellEnd"/>
      <w:r w:rsidR="00F45901">
        <w:t xml:space="preserve"> </w:t>
      </w:r>
      <w:proofErr w:type="spellStart"/>
      <w:r w:rsidR="00F45901">
        <w:t>mai</w:t>
      </w:r>
      <w:proofErr w:type="spellEnd"/>
      <w:r w:rsidR="00F45901">
        <w:t xml:space="preserve"> </w:t>
      </w:r>
      <w:proofErr w:type="spellStart"/>
      <w:r w:rsidR="00F45901">
        <w:t>jos</w:t>
      </w:r>
      <w:proofErr w:type="spellEnd"/>
      <w:r w:rsidR="00F45901">
        <w:t>,</w:t>
      </w:r>
      <w:r w:rsidR="00F45901" w:rsidRPr="00F45901">
        <w:rPr>
          <w:rFonts w:eastAsia="Georgia"/>
        </w:rPr>
        <w:t xml:space="preserve"> </w:t>
      </w:r>
      <w:proofErr w:type="spellStart"/>
      <w:r w:rsidR="00F45901" w:rsidRPr="00F45901">
        <w:rPr>
          <w:rFonts w:eastAsia="Georgia"/>
        </w:rPr>
        <w:t>elaborat</w:t>
      </w:r>
      <w:proofErr w:type="spellEnd"/>
      <w:r w:rsidR="00F45901" w:rsidRPr="00F45901">
        <w:rPr>
          <w:rFonts w:eastAsia="Georgia"/>
        </w:rPr>
        <w:t xml:space="preserve"> individual</w:t>
      </w:r>
      <w:r w:rsidR="008A708B">
        <w:rPr>
          <w:rFonts w:eastAsia="Georgia"/>
        </w:rPr>
        <w:t>,</w:t>
      </w:r>
      <w:r w:rsidR="00F45901" w:rsidRPr="00F45901">
        <w:rPr>
          <w:rFonts w:eastAsia="Georgia"/>
        </w:rPr>
        <w:t xml:space="preserve"> care </w:t>
      </w:r>
      <w:proofErr w:type="spellStart"/>
      <w:r w:rsidR="00F45901" w:rsidRPr="00F45901">
        <w:rPr>
          <w:rFonts w:eastAsia="Georgia"/>
        </w:rPr>
        <w:t>va</w:t>
      </w:r>
      <w:proofErr w:type="spellEnd"/>
      <w:r w:rsidR="00F45901" w:rsidRPr="00F45901">
        <w:rPr>
          <w:rFonts w:eastAsia="Georgia"/>
        </w:rPr>
        <w:t xml:space="preserve"> fi </w:t>
      </w:r>
      <w:proofErr w:type="spellStart"/>
      <w:r w:rsidR="00F45901" w:rsidRPr="00F45901">
        <w:rPr>
          <w:rFonts w:eastAsia="Georgia"/>
        </w:rPr>
        <w:t>încărcat</w:t>
      </w:r>
      <w:proofErr w:type="spellEnd"/>
      <w:r w:rsidR="00F45901" w:rsidRPr="00F45901">
        <w:rPr>
          <w:rFonts w:eastAsia="Georgia"/>
        </w:rPr>
        <w:t xml:space="preserve"> </w:t>
      </w:r>
      <w:proofErr w:type="spellStart"/>
      <w:r w:rsidR="00F45901" w:rsidRPr="00F45901">
        <w:rPr>
          <w:rFonts w:eastAsia="Georgia"/>
        </w:rPr>
        <w:t>în</w:t>
      </w:r>
      <w:proofErr w:type="spellEnd"/>
      <w:r w:rsidR="00F45901" w:rsidRPr="00F45901">
        <w:rPr>
          <w:rFonts w:eastAsia="Georgia"/>
        </w:rPr>
        <w:t xml:space="preserve"> classroom (</w:t>
      </w:r>
      <w:proofErr w:type="spellStart"/>
      <w:r w:rsidR="00F45901">
        <w:rPr>
          <w:rFonts w:eastAsia="Georgia"/>
        </w:rPr>
        <w:t>până</w:t>
      </w:r>
      <w:proofErr w:type="spellEnd"/>
      <w:r w:rsidR="00F45901">
        <w:rPr>
          <w:rFonts w:eastAsia="Georgia"/>
        </w:rPr>
        <w:t xml:space="preserve"> </w:t>
      </w:r>
      <w:proofErr w:type="spellStart"/>
      <w:r w:rsidR="00F45901">
        <w:rPr>
          <w:rFonts w:eastAsia="Georgia"/>
        </w:rPr>
        <w:t>pe</w:t>
      </w:r>
      <w:proofErr w:type="spellEnd"/>
      <w:r w:rsidR="001806FE">
        <w:rPr>
          <w:rFonts w:eastAsia="Georgia"/>
        </w:rPr>
        <w:t xml:space="preserve"> </w:t>
      </w:r>
      <w:r w:rsidR="00A90E4C">
        <w:rPr>
          <w:rFonts w:eastAsia="Georgia"/>
        </w:rPr>
        <w:t xml:space="preserve">5 </w:t>
      </w:r>
      <w:proofErr w:type="spellStart"/>
      <w:r w:rsidR="00A90E4C">
        <w:rPr>
          <w:rFonts w:eastAsia="Georgia"/>
        </w:rPr>
        <w:t>aprilie</w:t>
      </w:r>
      <w:proofErr w:type="spellEnd"/>
      <w:r w:rsidR="00A90E4C">
        <w:rPr>
          <w:rFonts w:eastAsia="Georgia"/>
        </w:rPr>
        <w:t>)</w:t>
      </w:r>
      <w:r w:rsidR="00F45901" w:rsidRPr="00F45901">
        <w:rPr>
          <w:rFonts w:eastAsia="Georgia"/>
        </w:rPr>
        <w:t xml:space="preserve">; </w:t>
      </w:r>
    </w:p>
    <w:p w:rsidR="00F45901" w:rsidRPr="00A90E4C" w:rsidRDefault="00F45901" w:rsidP="00A90E4C">
      <w:pPr>
        <w:numPr>
          <w:ilvl w:val="0"/>
          <w:numId w:val="1"/>
        </w:numPr>
        <w:spacing w:after="52" w:line="268" w:lineRule="auto"/>
        <w:ind w:right="3" w:hanging="360"/>
        <w:jc w:val="both"/>
      </w:pPr>
      <w:r>
        <w:rPr>
          <w:rFonts w:eastAsia="Georgia"/>
        </w:rPr>
        <w:t xml:space="preserve">50% </w:t>
      </w:r>
      <w:r w:rsidRPr="00705219">
        <w:rPr>
          <w:rFonts w:eastAsia="Georgia"/>
        </w:rPr>
        <w:t>-</w:t>
      </w:r>
      <w:r w:rsidRPr="00705219">
        <w:rPr>
          <w:rFonts w:eastAsia="Georgia"/>
          <w:b/>
        </w:rPr>
        <w:t xml:space="preserve"> </w:t>
      </w:r>
      <w:proofErr w:type="spellStart"/>
      <w:r w:rsidRPr="00705219">
        <w:rPr>
          <w:rFonts w:eastAsia="Georgia"/>
          <w:b/>
        </w:rPr>
        <w:t>susținerea</w:t>
      </w:r>
      <w:proofErr w:type="spellEnd"/>
      <w:r w:rsidRPr="00705219">
        <w:rPr>
          <w:rFonts w:eastAsia="Georgia"/>
          <w:b/>
        </w:rPr>
        <w:t xml:space="preserve"> online</w:t>
      </w:r>
      <w:r>
        <w:rPr>
          <w:rFonts w:eastAsia="Georgia"/>
        </w:rPr>
        <w:t xml:space="preserve"> a </w:t>
      </w:r>
      <w:proofErr w:type="spellStart"/>
      <w:r>
        <w:rPr>
          <w:rFonts w:eastAsia="Georgia"/>
        </w:rPr>
        <w:t>materialului</w:t>
      </w:r>
      <w:proofErr w:type="spellEnd"/>
      <w:r>
        <w:rPr>
          <w:rFonts w:eastAsia="Georgia"/>
        </w:rPr>
        <w:t xml:space="preserve"> </w:t>
      </w:r>
      <w:proofErr w:type="spellStart"/>
      <w:r>
        <w:rPr>
          <w:rFonts w:eastAsia="Georgia"/>
        </w:rPr>
        <w:t>încărcat</w:t>
      </w:r>
      <w:proofErr w:type="spellEnd"/>
      <w:r>
        <w:rPr>
          <w:rFonts w:eastAsia="Georgia"/>
        </w:rPr>
        <w:t xml:space="preserve">, </w:t>
      </w:r>
      <w:proofErr w:type="spellStart"/>
      <w:r>
        <w:rPr>
          <w:rFonts w:eastAsia="Georgia"/>
        </w:rPr>
        <w:t>în</w:t>
      </w:r>
      <w:proofErr w:type="spellEnd"/>
      <w:r>
        <w:rPr>
          <w:rFonts w:eastAsia="Georgia"/>
        </w:rPr>
        <w:t xml:space="preserve"> </w:t>
      </w:r>
      <w:proofErr w:type="spellStart"/>
      <w:r>
        <w:rPr>
          <w:rFonts w:eastAsia="Georgia"/>
        </w:rPr>
        <w:t>cadrul</w:t>
      </w:r>
      <w:proofErr w:type="spellEnd"/>
      <w:r>
        <w:rPr>
          <w:rFonts w:eastAsia="Georgia"/>
        </w:rPr>
        <w:t xml:space="preserve"> </w:t>
      </w:r>
      <w:proofErr w:type="spellStart"/>
      <w:r>
        <w:rPr>
          <w:rFonts w:eastAsia="Georgia"/>
        </w:rPr>
        <w:t>activitati</w:t>
      </w:r>
      <w:r w:rsidR="004B5712">
        <w:rPr>
          <w:rFonts w:eastAsia="Georgia"/>
        </w:rPr>
        <w:t>lor</w:t>
      </w:r>
      <w:proofErr w:type="spellEnd"/>
      <w:r w:rsidR="004B5712">
        <w:rPr>
          <w:rFonts w:eastAsia="Georgia"/>
        </w:rPr>
        <w:t xml:space="preserve"> din </w:t>
      </w:r>
      <w:proofErr w:type="spellStart"/>
      <w:r w:rsidR="004B5712">
        <w:rPr>
          <w:rFonts w:eastAsia="Georgia"/>
        </w:rPr>
        <w:t>luna</w:t>
      </w:r>
      <w:proofErr w:type="spellEnd"/>
      <w:r w:rsidR="004B5712">
        <w:rPr>
          <w:rFonts w:eastAsia="Georgia"/>
        </w:rPr>
        <w:t xml:space="preserve"> </w:t>
      </w:r>
      <w:r w:rsidR="00A90E4C">
        <w:rPr>
          <w:rFonts w:eastAsia="Georgia"/>
        </w:rPr>
        <w:t xml:space="preserve"> </w:t>
      </w:r>
      <w:proofErr w:type="spellStart"/>
      <w:r w:rsidR="00A90E4C">
        <w:rPr>
          <w:rFonts w:eastAsia="Georgia"/>
        </w:rPr>
        <w:t>aprilie</w:t>
      </w:r>
      <w:proofErr w:type="spellEnd"/>
      <w:r w:rsidR="00A90E4C">
        <w:rPr>
          <w:rFonts w:eastAsia="Georgia"/>
        </w:rPr>
        <w:t xml:space="preserve"> (5, 12, 19) </w:t>
      </w:r>
      <w:proofErr w:type="spellStart"/>
      <w:r w:rsidR="00A90E4C">
        <w:rPr>
          <w:rFonts w:eastAsia="Georgia"/>
        </w:rPr>
        <w:t>si</w:t>
      </w:r>
      <w:proofErr w:type="spellEnd"/>
      <w:r w:rsidR="00A90E4C">
        <w:rPr>
          <w:rFonts w:eastAsia="Georgia"/>
        </w:rPr>
        <w:t xml:space="preserve"> </w:t>
      </w:r>
      <w:proofErr w:type="spellStart"/>
      <w:r w:rsidR="00A90E4C">
        <w:rPr>
          <w:rFonts w:eastAsia="Georgia"/>
        </w:rPr>
        <w:t>mai</w:t>
      </w:r>
      <w:proofErr w:type="spellEnd"/>
      <w:r w:rsidR="00A90E4C">
        <w:rPr>
          <w:rFonts w:eastAsia="Georgia"/>
        </w:rPr>
        <w:t xml:space="preserve"> (3, 10, 17, 24) </w:t>
      </w:r>
      <w:bookmarkStart w:id="0" w:name="_GoBack"/>
      <w:bookmarkEnd w:id="0"/>
      <w:r w:rsidR="00A90E4C">
        <w:rPr>
          <w:rFonts w:eastAsia="Georgia"/>
        </w:rPr>
        <w:t xml:space="preserve">pe </w:t>
      </w:r>
      <w:proofErr w:type="spellStart"/>
      <w:r w:rsidR="00A90E4C">
        <w:rPr>
          <w:rFonts w:eastAsia="Georgia"/>
        </w:rPr>
        <w:t>baza</w:t>
      </w:r>
      <w:proofErr w:type="spellEnd"/>
      <w:r w:rsidR="00A90E4C">
        <w:rPr>
          <w:rFonts w:eastAsia="Georgia"/>
        </w:rPr>
        <w:t xml:space="preserve"> </w:t>
      </w:r>
      <w:proofErr w:type="spellStart"/>
      <w:r w:rsidR="00A90E4C">
        <w:rPr>
          <w:rFonts w:eastAsia="Georgia"/>
        </w:rPr>
        <w:t>planificarii</w:t>
      </w:r>
      <w:proofErr w:type="spellEnd"/>
      <w:r w:rsidR="00A90E4C">
        <w:rPr>
          <w:rFonts w:eastAsia="Georgia"/>
        </w:rPr>
        <w:t xml:space="preserve"> din: </w:t>
      </w:r>
      <w:hyperlink r:id="rId5" w:history="1">
        <w:r w:rsidR="00A90E4C" w:rsidRPr="00C91319">
          <w:rPr>
            <w:rStyle w:val="Hyperlink"/>
            <w:rFonts w:eastAsia="Georgia"/>
          </w:rPr>
          <w:t>https://docs.google.com/document/d/1CEZytKd8bjoIv9QKGjMtKfMm2sabdPS8/edit?usp=sharing&amp;ouid=114632715201627631851&amp;rtpof=true&amp;sd=true</w:t>
        </w:r>
      </w:hyperlink>
    </w:p>
    <w:p w:rsidR="00F45901" w:rsidRPr="00F45901" w:rsidRDefault="004B5712" w:rsidP="00F45901">
      <w:pPr>
        <w:numPr>
          <w:ilvl w:val="0"/>
          <w:numId w:val="1"/>
        </w:numPr>
        <w:spacing w:after="351" w:line="268" w:lineRule="auto"/>
        <w:ind w:right="3" w:hanging="360"/>
        <w:jc w:val="both"/>
      </w:pPr>
      <w:r>
        <w:rPr>
          <w:rFonts w:eastAsia="Georgia"/>
        </w:rPr>
        <w:t>1</w:t>
      </w:r>
      <w:r w:rsidR="00F45901" w:rsidRPr="005E4D45">
        <w:rPr>
          <w:rFonts w:eastAsia="Georgia"/>
        </w:rPr>
        <w:t xml:space="preserve">0% - </w:t>
      </w:r>
      <w:proofErr w:type="spellStart"/>
      <w:r w:rsidR="00F45901" w:rsidRPr="00705219">
        <w:rPr>
          <w:rFonts w:eastAsia="Georgia"/>
          <w:b/>
        </w:rPr>
        <w:t>prezența</w:t>
      </w:r>
      <w:proofErr w:type="spellEnd"/>
      <w:r w:rsidR="00F45901" w:rsidRPr="00705219">
        <w:rPr>
          <w:rFonts w:eastAsia="Georgia"/>
          <w:b/>
        </w:rPr>
        <w:t xml:space="preserve"> </w:t>
      </w:r>
      <w:proofErr w:type="spellStart"/>
      <w:r w:rsidR="00F45901" w:rsidRPr="00705219">
        <w:rPr>
          <w:rFonts w:eastAsia="Georgia"/>
          <w:b/>
        </w:rPr>
        <w:t>și</w:t>
      </w:r>
      <w:proofErr w:type="spellEnd"/>
      <w:r w:rsidR="00F45901" w:rsidRPr="00705219">
        <w:rPr>
          <w:rFonts w:eastAsia="Georgia"/>
          <w:b/>
        </w:rPr>
        <w:t xml:space="preserve"> </w:t>
      </w:r>
      <w:proofErr w:type="spellStart"/>
      <w:r w:rsidR="00F45901" w:rsidRPr="00705219">
        <w:rPr>
          <w:rFonts w:eastAsia="Georgia"/>
          <w:b/>
        </w:rPr>
        <w:t>participarea</w:t>
      </w:r>
      <w:proofErr w:type="spellEnd"/>
      <w:r w:rsidR="00F45901" w:rsidRPr="00705219">
        <w:rPr>
          <w:rFonts w:eastAsia="Georgia"/>
          <w:b/>
        </w:rPr>
        <w:t xml:space="preserve"> </w:t>
      </w:r>
      <w:r w:rsidR="00F45901">
        <w:rPr>
          <w:rFonts w:eastAsia="Georgia"/>
        </w:rPr>
        <w:t xml:space="preserve">la </w:t>
      </w:r>
      <w:proofErr w:type="spellStart"/>
      <w:r w:rsidR="00F45901">
        <w:rPr>
          <w:rFonts w:eastAsia="Georgia"/>
        </w:rPr>
        <w:t>activitățile</w:t>
      </w:r>
      <w:proofErr w:type="spellEnd"/>
      <w:r w:rsidR="00F45901">
        <w:rPr>
          <w:rFonts w:eastAsia="Georgia"/>
        </w:rPr>
        <w:t xml:space="preserve"> online.</w:t>
      </w:r>
      <w:r w:rsidR="00F45901" w:rsidRPr="005E4D45">
        <w:rPr>
          <w:rFonts w:eastAsia="Georgia"/>
        </w:rPr>
        <w:t xml:space="preserve">  </w:t>
      </w:r>
    </w:p>
    <w:p w:rsidR="00F45901" w:rsidRPr="00F45901" w:rsidRDefault="00F45901" w:rsidP="00F45901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F45901">
        <w:rPr>
          <w:b/>
          <w:lang w:val="ro-RO"/>
        </w:rPr>
        <w:t>Exerciţiu de exersare a inteligenţei dominante:</w:t>
      </w:r>
    </w:p>
    <w:p w:rsidR="00F45901" w:rsidRPr="00F45901" w:rsidRDefault="00F45901" w:rsidP="00F45901">
      <w:pPr>
        <w:spacing w:line="360" w:lineRule="auto"/>
        <w:ind w:left="1306"/>
        <w:jc w:val="both"/>
      </w:pPr>
      <w:r w:rsidRPr="00F45901">
        <w:rPr>
          <w:lang w:val="ro-RO"/>
        </w:rPr>
        <w:t xml:space="preserve"> </w:t>
      </w:r>
      <w:r w:rsidRPr="00F45901">
        <w:rPr>
          <w:i/>
          <w:iCs/>
          <w:lang w:val="ro-RO"/>
        </w:rPr>
        <w:t>”Reprezentaţi inteligenţele multiple prin:</w:t>
      </w:r>
    </w:p>
    <w:p w:rsidR="00554FB5" w:rsidRPr="00F45901" w:rsidRDefault="00F45901" w:rsidP="00F45901">
      <w:pPr>
        <w:numPr>
          <w:ilvl w:val="0"/>
          <w:numId w:val="2"/>
        </w:numPr>
        <w:spacing w:line="360" w:lineRule="auto"/>
        <w:jc w:val="both"/>
      </w:pPr>
      <w:r w:rsidRPr="00F45901">
        <w:rPr>
          <w:i/>
          <w:iCs/>
          <w:lang w:val="ro-RO"/>
        </w:rPr>
        <w:t xml:space="preserve">o povestire </w:t>
      </w:r>
      <w:r w:rsidRPr="00F45901">
        <w:rPr>
          <w:b/>
          <w:i/>
          <w:iCs/>
          <w:u w:val="single"/>
          <w:lang w:val="ro-RO"/>
        </w:rPr>
        <w:t>sau</w:t>
      </w:r>
      <w:r w:rsidRPr="00F45901">
        <w:rPr>
          <w:i/>
          <w:iCs/>
          <w:lang w:val="ro-RO"/>
        </w:rPr>
        <w:t xml:space="preserve"> </w:t>
      </w:r>
    </w:p>
    <w:p w:rsidR="00554FB5" w:rsidRPr="00F45901" w:rsidRDefault="00F45901" w:rsidP="00F45901">
      <w:pPr>
        <w:numPr>
          <w:ilvl w:val="0"/>
          <w:numId w:val="2"/>
        </w:numPr>
        <w:spacing w:line="360" w:lineRule="auto"/>
        <w:jc w:val="both"/>
      </w:pPr>
      <w:r w:rsidRPr="00F45901">
        <w:rPr>
          <w:i/>
          <w:iCs/>
          <w:lang w:val="ro-RO"/>
        </w:rPr>
        <w:t xml:space="preserve">un poem, </w:t>
      </w:r>
    </w:p>
    <w:p w:rsidR="00554FB5" w:rsidRPr="00F45901" w:rsidRDefault="00F45901" w:rsidP="00F45901">
      <w:pPr>
        <w:numPr>
          <w:ilvl w:val="0"/>
          <w:numId w:val="2"/>
        </w:numPr>
        <w:spacing w:line="360" w:lineRule="auto"/>
        <w:jc w:val="both"/>
      </w:pPr>
      <w:r w:rsidRPr="00F45901">
        <w:rPr>
          <w:i/>
          <w:iCs/>
          <w:lang w:val="ro-RO"/>
        </w:rPr>
        <w:t xml:space="preserve">un afiş, </w:t>
      </w:r>
    </w:p>
    <w:p w:rsidR="00554FB5" w:rsidRPr="00F45901" w:rsidRDefault="00F45901" w:rsidP="00F45901">
      <w:pPr>
        <w:numPr>
          <w:ilvl w:val="0"/>
          <w:numId w:val="2"/>
        </w:numPr>
        <w:spacing w:line="360" w:lineRule="auto"/>
        <w:jc w:val="both"/>
      </w:pPr>
      <w:r w:rsidRPr="00F45901">
        <w:rPr>
          <w:i/>
          <w:iCs/>
          <w:lang w:val="ro-RO"/>
        </w:rPr>
        <w:t xml:space="preserve">un cântec (înregistrat), </w:t>
      </w:r>
    </w:p>
    <w:p w:rsidR="00554FB5" w:rsidRPr="00F45901" w:rsidRDefault="00F45901" w:rsidP="00F45901">
      <w:pPr>
        <w:numPr>
          <w:ilvl w:val="0"/>
          <w:numId w:val="2"/>
        </w:numPr>
        <w:spacing w:line="360" w:lineRule="auto"/>
        <w:jc w:val="both"/>
      </w:pPr>
      <w:r w:rsidRPr="00F45901">
        <w:rPr>
          <w:i/>
          <w:iCs/>
          <w:lang w:val="ro-RO"/>
        </w:rPr>
        <w:t xml:space="preserve">o mimă/reprezentare fizică (pe suport video), </w:t>
      </w:r>
    </w:p>
    <w:p w:rsidR="00554FB5" w:rsidRPr="00F45901" w:rsidRDefault="00F45901" w:rsidP="00F45901">
      <w:pPr>
        <w:numPr>
          <w:ilvl w:val="0"/>
          <w:numId w:val="2"/>
        </w:numPr>
        <w:spacing w:line="360" w:lineRule="auto"/>
        <w:jc w:val="both"/>
      </w:pPr>
      <w:r w:rsidRPr="00F45901">
        <w:rPr>
          <w:i/>
          <w:iCs/>
          <w:lang w:val="ro-RO"/>
        </w:rPr>
        <w:t xml:space="preserve">un interviu, o dezbatere, </w:t>
      </w:r>
    </w:p>
    <w:p w:rsidR="00554FB5" w:rsidRPr="00F45901" w:rsidRDefault="00F45901" w:rsidP="00F45901">
      <w:pPr>
        <w:numPr>
          <w:ilvl w:val="0"/>
          <w:numId w:val="2"/>
        </w:numPr>
        <w:spacing w:line="360" w:lineRule="auto"/>
        <w:jc w:val="both"/>
      </w:pPr>
      <w:r w:rsidRPr="00F45901">
        <w:rPr>
          <w:i/>
          <w:iCs/>
          <w:lang w:val="ro-RO"/>
        </w:rPr>
        <w:t>o asociere cu elementele mediului înconjurător,</w:t>
      </w:r>
    </w:p>
    <w:p w:rsidR="00554FB5" w:rsidRPr="00F45901" w:rsidRDefault="00F45901" w:rsidP="00F45901">
      <w:pPr>
        <w:numPr>
          <w:ilvl w:val="0"/>
          <w:numId w:val="2"/>
        </w:numPr>
        <w:spacing w:line="360" w:lineRule="auto"/>
        <w:jc w:val="both"/>
      </w:pPr>
      <w:r w:rsidRPr="00F45901">
        <w:rPr>
          <w:i/>
          <w:iCs/>
          <w:lang w:val="ro-RO"/>
        </w:rPr>
        <w:t>un eseu.</w:t>
      </w:r>
    </w:p>
    <w:p w:rsidR="00F45901" w:rsidRDefault="00F45901" w:rsidP="00F45901">
      <w:pPr>
        <w:spacing w:line="360" w:lineRule="auto"/>
        <w:ind w:left="1306"/>
        <w:jc w:val="both"/>
        <w:rPr>
          <w:i/>
          <w:iCs/>
          <w:lang w:val="ro-RO"/>
        </w:rPr>
      </w:pPr>
      <w:r w:rsidRPr="00F45901">
        <w:rPr>
          <w:i/>
          <w:iCs/>
          <w:lang w:val="ro-RO"/>
        </w:rPr>
        <w:t>Încercaţi să cuprindeţi toate cele 8 inteligenţe.”</w:t>
      </w:r>
    </w:p>
    <w:p w:rsidR="00F45901" w:rsidRDefault="00F45901" w:rsidP="00F45901">
      <w:pPr>
        <w:spacing w:line="360" w:lineRule="auto"/>
        <w:ind w:left="1306"/>
        <w:jc w:val="both"/>
        <w:rPr>
          <w:i/>
          <w:iCs/>
          <w:lang w:val="ro-RO"/>
        </w:rPr>
      </w:pPr>
    </w:p>
    <w:p w:rsidR="00F45901" w:rsidRPr="00F45901" w:rsidRDefault="00F45901" w:rsidP="00F45901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F45901">
        <w:rPr>
          <w:b/>
          <w:lang w:val="ro-RO"/>
        </w:rPr>
        <w:t>Exerciţiu de identificare a posibilităţilor de diferenţiere a instruirii pe baza T.I.M.:</w:t>
      </w:r>
    </w:p>
    <w:p w:rsidR="00F45901" w:rsidRPr="00F45901" w:rsidRDefault="00F45901" w:rsidP="00F45901">
      <w:pPr>
        <w:pStyle w:val="ListParagraph"/>
        <w:spacing w:line="360" w:lineRule="auto"/>
        <w:ind w:left="0" w:firstLine="360"/>
        <w:jc w:val="both"/>
      </w:pPr>
      <w:r w:rsidRPr="00F45901">
        <w:rPr>
          <w:i/>
          <w:iCs/>
          <w:lang w:val="ro-RO"/>
        </w:rPr>
        <w:t>a)”Ce tipuri de activităţi specifice fiecărei inteligenţe puteţi identifica în cadrul ariei curriculare în care predaţi?”</w:t>
      </w:r>
    </w:p>
    <w:p w:rsidR="00F45901" w:rsidRPr="005E4D45" w:rsidRDefault="00F45901" w:rsidP="00F45901">
      <w:pPr>
        <w:pStyle w:val="ListParagraph"/>
        <w:spacing w:line="360" w:lineRule="auto"/>
        <w:ind w:left="0" w:firstLine="360"/>
        <w:jc w:val="both"/>
      </w:pPr>
      <w:r w:rsidRPr="00F45901">
        <w:rPr>
          <w:i/>
          <w:iCs/>
          <w:lang w:val="ro-RO"/>
        </w:rPr>
        <w:t>b) ”Ce tipuri de produse specifice fiecărei inteligenţe puteţi realiza cu elevii în cadrul ariei curriculare în care predaţi?”</w:t>
      </w:r>
    </w:p>
    <w:p w:rsidR="0038509E" w:rsidRDefault="00A90E4C"/>
    <w:sectPr w:rsidR="0038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F6D94"/>
    <w:multiLevelType w:val="hybridMultilevel"/>
    <w:tmpl w:val="4C4A44FE"/>
    <w:lvl w:ilvl="0" w:tplc="41F8467E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09FC6">
      <w:start w:val="1"/>
      <w:numFmt w:val="bullet"/>
      <w:lvlText w:val="o"/>
      <w:lvlJc w:val="left"/>
      <w:pPr>
        <w:ind w:left="2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CE7CA6">
      <w:start w:val="1"/>
      <w:numFmt w:val="bullet"/>
      <w:lvlText w:val="▪"/>
      <w:lvlJc w:val="left"/>
      <w:pPr>
        <w:ind w:left="2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A7B46">
      <w:start w:val="1"/>
      <w:numFmt w:val="bullet"/>
      <w:lvlText w:val="•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EAE818">
      <w:start w:val="1"/>
      <w:numFmt w:val="bullet"/>
      <w:lvlText w:val="o"/>
      <w:lvlJc w:val="left"/>
      <w:pPr>
        <w:ind w:left="4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4045BE">
      <w:start w:val="1"/>
      <w:numFmt w:val="bullet"/>
      <w:lvlText w:val="▪"/>
      <w:lvlJc w:val="left"/>
      <w:pPr>
        <w:ind w:left="4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42CDFC">
      <w:start w:val="1"/>
      <w:numFmt w:val="bullet"/>
      <w:lvlText w:val="•"/>
      <w:lvlJc w:val="left"/>
      <w:pPr>
        <w:ind w:left="5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E16FA">
      <w:start w:val="1"/>
      <w:numFmt w:val="bullet"/>
      <w:lvlText w:val="o"/>
      <w:lvlJc w:val="left"/>
      <w:pPr>
        <w:ind w:left="6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A2164">
      <w:start w:val="1"/>
      <w:numFmt w:val="bullet"/>
      <w:lvlText w:val="▪"/>
      <w:lvlJc w:val="left"/>
      <w:pPr>
        <w:ind w:left="7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5213AF"/>
    <w:multiLevelType w:val="hybridMultilevel"/>
    <w:tmpl w:val="E166AAAA"/>
    <w:lvl w:ilvl="0" w:tplc="86B8BBDE">
      <w:start w:val="1"/>
      <w:numFmt w:val="decimal"/>
      <w:lvlText w:val="%1."/>
      <w:lvlJc w:val="left"/>
      <w:pPr>
        <w:ind w:left="1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6" w:hanging="360"/>
      </w:pPr>
    </w:lvl>
    <w:lvl w:ilvl="2" w:tplc="0409001B" w:tentative="1">
      <w:start w:val="1"/>
      <w:numFmt w:val="lowerRoman"/>
      <w:lvlText w:val="%3."/>
      <w:lvlJc w:val="right"/>
      <w:pPr>
        <w:ind w:left="3106" w:hanging="180"/>
      </w:pPr>
    </w:lvl>
    <w:lvl w:ilvl="3" w:tplc="0409000F" w:tentative="1">
      <w:start w:val="1"/>
      <w:numFmt w:val="decimal"/>
      <w:lvlText w:val="%4."/>
      <w:lvlJc w:val="left"/>
      <w:pPr>
        <w:ind w:left="3826" w:hanging="360"/>
      </w:pPr>
    </w:lvl>
    <w:lvl w:ilvl="4" w:tplc="04090019" w:tentative="1">
      <w:start w:val="1"/>
      <w:numFmt w:val="lowerLetter"/>
      <w:lvlText w:val="%5."/>
      <w:lvlJc w:val="left"/>
      <w:pPr>
        <w:ind w:left="4546" w:hanging="360"/>
      </w:pPr>
    </w:lvl>
    <w:lvl w:ilvl="5" w:tplc="0409001B" w:tentative="1">
      <w:start w:val="1"/>
      <w:numFmt w:val="lowerRoman"/>
      <w:lvlText w:val="%6."/>
      <w:lvlJc w:val="right"/>
      <w:pPr>
        <w:ind w:left="5266" w:hanging="180"/>
      </w:pPr>
    </w:lvl>
    <w:lvl w:ilvl="6" w:tplc="0409000F" w:tentative="1">
      <w:start w:val="1"/>
      <w:numFmt w:val="decimal"/>
      <w:lvlText w:val="%7."/>
      <w:lvlJc w:val="left"/>
      <w:pPr>
        <w:ind w:left="5986" w:hanging="360"/>
      </w:pPr>
    </w:lvl>
    <w:lvl w:ilvl="7" w:tplc="04090019" w:tentative="1">
      <w:start w:val="1"/>
      <w:numFmt w:val="lowerLetter"/>
      <w:lvlText w:val="%8."/>
      <w:lvlJc w:val="left"/>
      <w:pPr>
        <w:ind w:left="6706" w:hanging="360"/>
      </w:pPr>
    </w:lvl>
    <w:lvl w:ilvl="8" w:tplc="0409001B" w:tentative="1">
      <w:start w:val="1"/>
      <w:numFmt w:val="lowerRoman"/>
      <w:lvlText w:val="%9."/>
      <w:lvlJc w:val="right"/>
      <w:pPr>
        <w:ind w:left="7426" w:hanging="180"/>
      </w:pPr>
    </w:lvl>
  </w:abstractNum>
  <w:abstractNum w:abstractNumId="2" w15:restartNumberingAfterBreak="0">
    <w:nsid w:val="6FEE5121"/>
    <w:multiLevelType w:val="hybridMultilevel"/>
    <w:tmpl w:val="617C644A"/>
    <w:lvl w:ilvl="0" w:tplc="FD2ACC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5223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FA5E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7617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A23D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4660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1AC2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2EF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8E2E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01"/>
    <w:rsid w:val="001806FE"/>
    <w:rsid w:val="003577F8"/>
    <w:rsid w:val="004B5712"/>
    <w:rsid w:val="00554FB5"/>
    <w:rsid w:val="006219F6"/>
    <w:rsid w:val="008600D5"/>
    <w:rsid w:val="008A708B"/>
    <w:rsid w:val="00A90E4C"/>
    <w:rsid w:val="00C602DF"/>
    <w:rsid w:val="00C850E8"/>
    <w:rsid w:val="00D12189"/>
    <w:rsid w:val="00D33D26"/>
    <w:rsid w:val="00F4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4CF2"/>
  <w15:chartTrackingRefBased/>
  <w15:docId w15:val="{6BECC82D-2035-4257-AEE5-AE94B90B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90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4590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5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4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80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30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18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79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97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43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0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CEZytKd8bjoIv9QKGjMtKfMm2sabdPS8/edit?usp=sharing&amp;ouid=114632715201627631851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crenguta</dc:creator>
  <cp:keywords/>
  <dc:description/>
  <cp:lastModifiedBy>FPSE - Admin</cp:lastModifiedBy>
  <cp:revision>4</cp:revision>
  <dcterms:created xsi:type="dcterms:W3CDTF">2022-02-15T11:01:00Z</dcterms:created>
  <dcterms:modified xsi:type="dcterms:W3CDTF">2022-03-08T17:45:00Z</dcterms:modified>
</cp:coreProperties>
</file>