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E97132" w:themeColor="accent2"/>
        </w:rPr>
      </w:pPr>
      <w:r>
        <w:rPr/>
      </w:r>
    </w:p>
    <w:p>
      <w:pPr>
        <w:pStyle w:val="Normal"/>
        <w:rPr/>
      </w:pPr>
      <w:r>
        <w:rPr/>
        <w:t xml:space="preserve">Quali sono </w:t>
      </w:r>
      <w:r>
        <w:rPr>
          <w:b/>
          <w:bCs/>
        </w:rPr>
        <w:t>garanzie comprese</w:t>
      </w:r>
      <w:r>
        <w:rPr/>
        <w:t xml:space="preserve"> nella mia polizza?</w:t>
      </w:r>
    </w:p>
    <w:p>
      <w:pPr>
        <w:pStyle w:val="Normal"/>
        <w:rPr/>
      </w:pPr>
      <w:r>
        <w:rPr/>
        <w:t xml:space="preserve">Qual è lo </w:t>
      </w:r>
      <w:r>
        <w:rPr>
          <w:b/>
          <w:bCs/>
        </w:rPr>
        <w:t xml:space="preserve">scoperto </w:t>
      </w:r>
      <w:r>
        <w:rPr/>
        <w:t>della mia polizza?</w:t>
      </w:r>
    </w:p>
    <w:p>
      <w:pPr>
        <w:pStyle w:val="Normal"/>
        <w:rPr/>
      </w:pPr>
      <w:r>
        <w:rPr/>
        <w:t>Qual è la</w:t>
      </w:r>
      <w:r>
        <w:rPr>
          <w:b/>
          <w:bCs/>
        </w:rPr>
        <w:t xml:space="preserve"> durata </w:t>
      </w:r>
      <w:r>
        <w:rPr/>
        <w:t>della mia polizza?</w:t>
      </w:r>
    </w:p>
    <w:p>
      <w:pPr>
        <w:pStyle w:val="Normal"/>
        <w:rPr/>
      </w:pPr>
      <w:r>
        <w:rPr/>
        <w:t xml:space="preserve">Posso aumentare la durata della mia polizza? </w:t>
      </w:r>
    </w:p>
    <w:p>
      <w:pPr>
        <w:pStyle w:val="Normal"/>
        <w:rPr/>
      </w:pPr>
      <w:r>
        <w:rPr/>
        <w:t xml:space="preserve">Quando </w:t>
      </w:r>
      <w:r>
        <w:rPr>
          <w:b/>
          <w:bCs/>
        </w:rPr>
        <w:t>scade</w:t>
      </w:r>
      <w:r>
        <w:rPr/>
        <w:t xml:space="preserve"> la mia polizza?</w:t>
      </w:r>
    </w:p>
    <w:p>
      <w:pPr>
        <w:pStyle w:val="Normal"/>
        <w:rPr/>
      </w:pPr>
      <w:r>
        <w:rPr/>
        <w:t xml:space="preserve">È prevista assistenza con </w:t>
      </w:r>
      <w:r>
        <w:rPr>
          <w:b/>
          <w:bCs/>
        </w:rPr>
        <w:t>carroattrezzi</w:t>
      </w:r>
      <w:r>
        <w:rPr/>
        <w:t xml:space="preserve"> in caso di guasto all'auto?</w:t>
      </w:r>
    </w:p>
    <w:p>
      <w:pPr>
        <w:pStyle w:val="Normal"/>
        <w:rPr/>
      </w:pPr>
      <w:r>
        <w:rPr/>
        <w:t>Dove possono consultare le</w:t>
      </w:r>
      <w:r>
        <w:rPr>
          <w:b/>
          <w:bCs/>
        </w:rPr>
        <w:t xml:space="preserve"> condizioni</w:t>
      </w:r>
      <w:r>
        <w:rPr/>
        <w:t xml:space="preserve"> della mia polizza? </w:t>
      </w:r>
    </w:p>
    <w:p>
      <w:pPr>
        <w:pStyle w:val="Normal"/>
        <w:rPr/>
      </w:pPr>
      <w:r>
        <w:rPr/>
        <w:t xml:space="preserve"> </w:t>
      </w:r>
      <w:r>
        <w:rPr/>
        <w:t xml:space="preserve">Ci sono </w:t>
      </w:r>
      <w:r>
        <w:rPr>
          <w:b/>
          <w:bCs/>
        </w:rPr>
        <w:t>esclusioni</w:t>
      </w:r>
      <w:r>
        <w:rPr/>
        <w:t>? Quali?</w:t>
      </w:r>
    </w:p>
    <w:p>
      <w:pPr>
        <w:pStyle w:val="Normal"/>
        <w:rPr/>
      </w:pPr>
      <w:r>
        <w:rPr>
          <w:b/>
          <w:bCs/>
        </w:rPr>
        <w:t xml:space="preserve">Dove </w:t>
      </w:r>
      <w:r>
        <w:rPr/>
        <w:t>vale la mia copertura (limiti territoriali)</w:t>
      </w:r>
    </w:p>
    <w:p>
      <w:pPr>
        <w:pStyle w:val="Normal"/>
        <w:rPr/>
      </w:pPr>
      <w:r>
        <w:rPr/>
        <w:t>È prevista un’</w:t>
      </w:r>
      <w:r>
        <w:rPr>
          <w:b/>
          <w:bCs/>
        </w:rPr>
        <w:t xml:space="preserve">auto sostitutiva </w:t>
      </w:r>
      <w:r>
        <w:rPr/>
        <w:t>in caso di furto e incendio?</w:t>
      </w:r>
    </w:p>
    <w:p>
      <w:pPr>
        <w:pStyle w:val="Normal"/>
        <w:rPr/>
      </w:pPr>
      <w:r>
        <w:rPr>
          <w:b/>
          <w:bCs/>
        </w:rPr>
        <w:t>Se non rinnovo</w:t>
      </w:r>
      <w:r>
        <w:rPr/>
        <w:t xml:space="preserve"> la centrale operativi la mia polizza subisce variazioni?</w:t>
      </w:r>
    </w:p>
    <w:p>
      <w:pPr>
        <w:pStyle w:val="Normal"/>
        <w:rPr/>
      </w:pPr>
      <w:r>
        <w:rPr>
          <w:b/>
          <w:bCs/>
        </w:rPr>
        <w:t>Come influisce il valore</w:t>
      </w:r>
      <w:r>
        <w:rPr/>
        <w:t xml:space="preserve"> commerciale del veicolo sul risarcimento in caso di furto o incendio?</w:t>
      </w:r>
    </w:p>
    <w:p>
      <w:pPr>
        <w:pStyle w:val="Normal"/>
        <w:rPr/>
      </w:pPr>
      <w:r>
        <w:rPr/>
        <w:t>Dove posso vedere il</w:t>
      </w:r>
      <w:r>
        <w:rPr>
          <w:b/>
          <w:bCs/>
        </w:rPr>
        <w:t xml:space="preserve"> premio</w:t>
      </w:r>
      <w:r>
        <w:rPr/>
        <w:t xml:space="preserve"> della mia polizza?</w:t>
      </w:r>
    </w:p>
    <w:p>
      <w:pPr>
        <w:pStyle w:val="Normal"/>
        <w:rPr/>
      </w:pPr>
      <w:r>
        <w:rPr/>
        <w:t>Quali documenti sono necessari per stipulare la polizza?</w:t>
      </w:r>
    </w:p>
    <w:p>
      <w:pPr>
        <w:pStyle w:val="Normal"/>
        <w:rPr/>
      </w:pPr>
      <w:r>
        <w:rPr/>
        <w:t>Qual è il valore massimo indennizzabile della garanzia [nome garanzia]?</w:t>
      </w:r>
    </w:p>
    <w:p>
      <w:pPr>
        <w:pStyle w:val="Normal"/>
        <w:rPr/>
      </w:pPr>
      <w:r>
        <w:rPr/>
        <w:t>Posso effettuare la disdetta della mia polizza?</w:t>
      </w:r>
    </w:p>
    <w:p>
      <w:pPr>
        <w:pStyle w:val="Normal"/>
        <w:rPr/>
      </w:pPr>
      <w:r>
        <w:rPr/>
        <w:t>Come disdico la mia polizza?</w:t>
      </w:r>
    </w:p>
    <w:p>
      <w:pPr>
        <w:pStyle w:val="Normal"/>
        <w:rPr/>
      </w:pPr>
      <w:r>
        <w:rPr/>
        <w:t>Per disdire la polizza devo inviare una raccomandata?</w:t>
      </w:r>
    </w:p>
    <w:p>
      <w:pPr>
        <w:pStyle w:val="Normal"/>
        <w:rPr/>
      </w:pPr>
      <w:r>
        <w:rPr/>
        <w:t>Qual è la vostra PEC?</w:t>
      </w:r>
      <w:r>
        <w:rPr>
          <w:color w:val="E97132" w:themeColor="accent2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È previsto il tacito rinnovo?</w:t>
      </w:r>
    </w:p>
    <w:p>
      <w:pPr>
        <w:pStyle w:val="Normal"/>
        <w:rPr/>
      </w:pPr>
      <w:r>
        <w:rPr/>
        <w:t xml:space="preserve">dove si trova la </w:t>
      </w:r>
      <w:r>
        <w:rPr>
          <w:b/>
          <w:bCs/>
        </w:rPr>
        <w:t>proposta di rinnovo</w:t>
      </w:r>
      <w:r>
        <w:rPr/>
        <w:t>?</w:t>
      </w:r>
    </w:p>
    <w:p>
      <w:pPr>
        <w:pStyle w:val="Normal"/>
        <w:rPr/>
      </w:pPr>
      <w:r>
        <w:rPr/>
        <w:t>come posso</w:t>
      </w:r>
      <w:r>
        <w:rPr>
          <w:b/>
          <w:bCs/>
        </w:rPr>
        <w:t xml:space="preserve"> pagare</w:t>
      </w:r>
      <w:r>
        <w:rPr/>
        <w:t xml:space="preserve"> la polizza?</w:t>
      </w:r>
    </w:p>
    <w:p>
      <w:pPr>
        <w:pStyle w:val="Normal"/>
        <w:rPr/>
      </w:pPr>
      <w:r>
        <w:rPr/>
        <w:t xml:space="preserve"> </w:t>
      </w:r>
      <w:r>
        <w:rPr/>
        <w:t xml:space="preserve">come funziona la </w:t>
      </w:r>
      <w:r>
        <w:rPr>
          <w:b/>
          <w:bCs/>
        </w:rPr>
        <w:t>firma elettronica avanzata</w:t>
      </w:r>
      <w:r>
        <w:rPr/>
        <w:t>?</w:t>
      </w:r>
    </w:p>
    <w:p>
      <w:pPr>
        <w:pStyle w:val="Normal"/>
        <w:rPr/>
      </w:pPr>
      <w:r>
        <w:rPr/>
        <w:t xml:space="preserve">è possibile </w:t>
      </w:r>
      <w:r>
        <w:rPr>
          <w:b/>
          <w:bCs/>
          <w:u w:val="single"/>
        </w:rPr>
        <w:t>aggiungere</w:t>
      </w:r>
      <w:r>
        <w:rPr>
          <w:b/>
          <w:bCs/>
        </w:rPr>
        <w:t xml:space="preserve"> o </w:t>
      </w:r>
      <w:r>
        <w:rPr>
          <w:b/>
          <w:bCs/>
          <w:u w:val="single"/>
        </w:rPr>
        <w:t>eliminare</w:t>
      </w:r>
      <w:r>
        <w:rPr>
          <w:b/>
          <w:bCs/>
        </w:rPr>
        <w:t xml:space="preserve"> *nome garanzia*</w:t>
      </w:r>
      <w:r>
        <w:rPr/>
        <w:t xml:space="preserve"> alla mia polizza?</w:t>
      </w:r>
    </w:p>
    <w:p>
      <w:pPr>
        <w:pStyle w:val="Normal"/>
        <w:rPr/>
      </w:pPr>
      <w:r>
        <w:rPr/>
        <w:t>Posso pagare con</w:t>
      </w:r>
      <w:r>
        <w:rPr>
          <w:b/>
          <w:bCs/>
        </w:rPr>
        <w:t xml:space="preserve"> postpay</w:t>
      </w:r>
      <w:r>
        <w:rPr/>
        <w:t>?</w:t>
      </w:r>
    </w:p>
    <w:p>
      <w:pPr>
        <w:pStyle w:val="Normal"/>
        <w:rPr/>
      </w:pPr>
      <w:r>
        <w:rPr/>
        <w:t>È possibile rinnovare con formula semestrale?</w:t>
      </w:r>
    </w:p>
    <w:p>
      <w:pPr>
        <w:pStyle w:val="Normal"/>
        <w:rPr/>
      </w:pPr>
      <w:r>
        <w:rPr/>
        <w:t xml:space="preserve">Posso </w:t>
      </w:r>
      <w:r>
        <w:rPr>
          <w:b/>
          <w:bCs/>
        </w:rPr>
        <w:t>rinnovare dopo la data di scadenza</w:t>
      </w:r>
      <w:r>
        <w:rPr/>
        <w:t xml:space="preserve"> della polizza?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Posso pagare a rate la polizza?</w:t>
      </w:r>
    </w:p>
    <w:p>
      <w:pPr>
        <w:pStyle w:val="Normal"/>
        <w:rPr/>
      </w:pPr>
      <w:r>
        <w:rPr/>
        <w:t>Quali sono le</w:t>
      </w:r>
      <w:r>
        <w:rPr>
          <w:b/>
          <w:bCs/>
        </w:rPr>
        <w:t xml:space="preserve"> coordinate per effettuare il bonifico </w:t>
      </w:r>
      <w:r>
        <w:rPr/>
        <w:t>del rinnovo polizza?</w:t>
      </w:r>
    </w:p>
    <w:p>
      <w:pPr>
        <w:pStyle w:val="Normal"/>
        <w:rPr/>
      </w:pPr>
      <w:r>
        <w:rPr/>
        <w:t xml:space="preserve">È possibile </w:t>
      </w:r>
      <w:r>
        <w:rPr>
          <w:b/>
          <w:bCs/>
        </w:rPr>
        <w:t>aumentare / diminuire il valore</w:t>
      </w:r>
      <w:r>
        <w:rPr/>
        <w:t xml:space="preserve"> dell’auto?</w:t>
      </w:r>
    </w:p>
    <w:p>
      <w:pPr>
        <w:pStyle w:val="Normal"/>
        <w:rPr/>
      </w:pPr>
      <w:r>
        <w:rPr/>
        <w:t xml:space="preserve">Come viene calcolato il </w:t>
      </w:r>
      <w:r>
        <w:rPr>
          <w:b/>
          <w:bCs/>
        </w:rPr>
        <w:t>valore assicurato</w:t>
      </w:r>
      <w:r>
        <w:rPr/>
        <w:t>?</w:t>
      </w:r>
    </w:p>
    <w:p>
      <w:pPr>
        <w:pStyle w:val="Normal"/>
        <w:rPr>
          <w:color w:val="000000" w:themeColor="text1"/>
        </w:rPr>
      </w:pPr>
      <w:r>
        <w:rPr/>
        <w:t>Perché il prezzo della polizza è variato</w:t>
      </w:r>
      <w:r>
        <w:rPr>
          <w:color w:val="000000" w:themeColor="text1"/>
        </w:rPr>
        <w:t xml:space="preserve">?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Posso rinnovare anche in concessionaria/dall’installatore?</w:t>
      </w:r>
      <w:r>
        <w:rPr>
          <w:color w:val="E97132" w:themeColor="accent2"/>
        </w:rPr>
        <w:t xml:space="preserve"> </w:t>
      </w:r>
    </w:p>
    <w:p>
      <w:pPr>
        <w:pStyle w:val="Normal"/>
        <w:rPr/>
      </w:pPr>
      <w:r>
        <w:rPr/>
        <w:t xml:space="preserve">Quali sono le </w:t>
      </w:r>
      <w:r>
        <w:rPr>
          <w:b/>
          <w:bCs/>
        </w:rPr>
        <w:t>reti convenzionate</w:t>
      </w:r>
      <w:r>
        <w:rPr/>
        <w:t xml:space="preserve"> per la sostituzione dei cristalli?</w:t>
      </w:r>
    </w:p>
    <w:p>
      <w:pPr>
        <w:pStyle w:val="Normal"/>
        <w:rPr>
          <w:color w:val="E97132" w:themeColor="accent2"/>
        </w:rPr>
      </w:pPr>
      <w:r>
        <w:rPr/>
        <w:t xml:space="preserve">Dove si trova il </w:t>
      </w:r>
      <w:r>
        <w:rPr>
          <w:b/>
          <w:bCs/>
        </w:rPr>
        <w:t>punto convenzionato</w:t>
      </w:r>
      <w:r>
        <w:rPr/>
        <w:t xml:space="preserve"> per la riparazione più vicino?</w:t>
      </w:r>
    </w:p>
    <w:p>
      <w:pPr>
        <w:pStyle w:val="Normal"/>
        <w:rPr/>
      </w:pPr>
      <w:r>
        <w:rPr/>
        <w:t xml:space="preserve">Quali sono i </w:t>
      </w:r>
      <w:r>
        <w:rPr>
          <w:b/>
          <w:bCs/>
        </w:rPr>
        <w:t xml:space="preserve">documenti </w:t>
      </w:r>
      <w:r>
        <w:rPr/>
        <w:t>necessari per presentare una richiesta di risarcimento in caso di furto o incendio?</w:t>
      </w:r>
    </w:p>
    <w:p>
      <w:pPr>
        <w:pStyle w:val="Normal"/>
        <w:rPr/>
      </w:pPr>
      <w:r>
        <w:rPr/>
        <w:t>Entro quanto tempo devo denunciare il sinistro?</w:t>
      </w:r>
    </w:p>
    <w:p>
      <w:pPr>
        <w:pStyle w:val="Normal"/>
        <w:rPr>
          <w:color w:val="E97132" w:themeColor="accent2"/>
        </w:rPr>
      </w:pPr>
      <w:r>
        <w:rPr/>
        <w:t xml:space="preserve">In caso di furto, devo presentare una </w:t>
      </w:r>
      <w:r>
        <w:rPr>
          <w:b/>
          <w:bCs/>
        </w:rPr>
        <w:t>denuncia</w:t>
      </w:r>
      <w:r>
        <w:rPr/>
        <w:t xml:space="preserve"> alla polizia prima di richiedere il risarcimento?</w:t>
      </w:r>
    </w:p>
    <w:p>
      <w:pPr>
        <w:pStyle w:val="Normal"/>
        <w:rPr/>
      </w:pPr>
      <w:r>
        <w:rPr/>
        <w:t xml:space="preserve">come </w:t>
      </w:r>
      <w:r>
        <w:rPr>
          <w:b/>
          <w:bCs/>
        </w:rPr>
        <w:t>aprire un sinistro</w:t>
      </w:r>
      <w:r>
        <w:rPr/>
        <w:t xml:space="preserve">? </w:t>
      </w:r>
    </w:p>
    <w:p>
      <w:pPr>
        <w:pStyle w:val="Normal"/>
        <w:rPr/>
      </w:pPr>
      <w:r>
        <w:rPr/>
        <w:t xml:space="preserve">chi contatto per avere </w:t>
      </w:r>
      <w:r>
        <w:rPr>
          <w:b/>
          <w:bCs/>
        </w:rPr>
        <w:t>assistenza sul sinistro</w:t>
      </w:r>
      <w:r>
        <w:rPr/>
        <w:t>?</w:t>
      </w:r>
    </w:p>
    <w:p>
      <w:pPr>
        <w:pStyle w:val="Normal"/>
        <w:rPr/>
      </w:pPr>
      <w:r>
        <w:rPr/>
        <w:t xml:space="preserve">Qual è lo </w:t>
      </w:r>
      <w:r>
        <w:rPr>
          <w:b/>
          <w:bCs/>
        </w:rPr>
        <w:t>stato del mio sinistro</w:t>
      </w:r>
      <w:r>
        <w:rPr/>
        <w:t>?</w:t>
      </w:r>
    </w:p>
    <w:p>
      <w:pPr>
        <w:pStyle w:val="Normal"/>
        <w:rPr/>
      </w:pPr>
      <w:r>
        <w:rPr/>
        <w:t xml:space="preserve">Dove posso vedere lo </w:t>
      </w:r>
      <w:r>
        <w:rPr>
          <w:b/>
          <w:bCs/>
        </w:rPr>
        <w:t>stato del sinistro?</w:t>
      </w:r>
    </w:p>
    <w:p>
      <w:pPr>
        <w:pStyle w:val="Normal"/>
        <w:rPr/>
      </w:pPr>
      <w:r>
        <w:rPr/>
        <w:t>A chi posso inoltrare la</w:t>
      </w:r>
      <w:r>
        <w:rPr>
          <w:b/>
          <w:bCs/>
        </w:rPr>
        <w:t xml:space="preserve"> denuncia</w:t>
      </w:r>
      <w:r>
        <w:rPr/>
        <w:t xml:space="preserve"> di furto?</w:t>
      </w:r>
    </w:p>
    <w:p>
      <w:pPr>
        <w:pStyle w:val="Normal"/>
        <w:rPr/>
      </w:pPr>
      <w:r>
        <w:rPr/>
        <w:t xml:space="preserve">Quanto tempo è necessario per ricevere il </w:t>
      </w:r>
      <w:r>
        <w:rPr>
          <w:b/>
          <w:bCs/>
        </w:rPr>
        <w:t>risarcimento</w:t>
      </w:r>
      <w:r>
        <w:rPr/>
        <w:t>?</w:t>
      </w:r>
    </w:p>
    <w:p>
      <w:pPr>
        <w:pStyle w:val="Normal"/>
        <w:rPr/>
      </w:pPr>
      <w:r>
        <w:rPr/>
        <w:t xml:space="preserve">quali sono i contatti utili per richiedere </w:t>
      </w:r>
      <w:r>
        <w:rPr>
          <w:b/>
          <w:bCs/>
        </w:rPr>
        <w:t>l’auto sostitutiva</w:t>
      </w:r>
      <w:r>
        <w:rPr/>
        <w:t>?</w:t>
      </w:r>
    </w:p>
    <w:p>
      <w:pPr>
        <w:pStyle w:val="Normal"/>
        <w:rPr/>
      </w:pPr>
      <w:r>
        <w:rPr/>
        <w:t>Quali documenti devo avere per ap</w:t>
      </w:r>
      <w:r>
        <w:rPr/>
        <w:t>r</w:t>
      </w:r>
      <w:r>
        <w:rPr/>
        <w:t xml:space="preserve">ire una </w:t>
      </w:r>
      <w:r>
        <w:rPr>
          <w:b/>
          <w:bCs/>
        </w:rPr>
        <w:t>segnalazione di sinistro</w:t>
      </w:r>
      <w:r>
        <w:rPr/>
        <w:t>?</w:t>
      </w:r>
    </w:p>
    <w:p>
      <w:pPr>
        <w:pStyle w:val="Normal"/>
        <w:rPr/>
      </w:pPr>
      <w:r>
        <w:rPr/>
        <w:t xml:space="preserve">Quali sono le modalità di pagamento del </w:t>
      </w:r>
      <w:r>
        <w:rPr>
          <w:b/>
          <w:bCs/>
        </w:rPr>
        <w:t>risarcimento</w:t>
      </w:r>
      <w:r>
        <w:rPr/>
        <w:t xml:space="preserve"> in caso di furto o incendio?</w:t>
      </w:r>
    </w:p>
    <w:p>
      <w:pPr>
        <w:pStyle w:val="Normal"/>
        <w:rPr/>
      </w:pPr>
      <w:r>
        <w:rPr/>
        <w:t>È prevista un</w:t>
      </w:r>
      <w:r>
        <w:rPr>
          <w:b/>
          <w:bCs/>
        </w:rPr>
        <w:t>’auto sostitutiva</w:t>
      </w:r>
      <w:r>
        <w:rPr/>
        <w:t>?</w:t>
      </w:r>
    </w:p>
    <w:p>
      <w:pPr>
        <w:pStyle w:val="Normal"/>
        <w:rPr/>
      </w:pPr>
      <w:r>
        <w:rPr/>
        <w:t>Quali sono i contatti per parlare con l’ufficio sinistri?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In quali casi è prevista una variazione della mia polizza?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Cosa fare sè il contraente è deceduto?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È prevista la sospensione della polizza?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In caso di variazione posso recuperare il canone LoJack?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Che documenti occorrono in caso di cessione/sostituzione/rimborso?</w:t>
      </w:r>
    </w:p>
    <w:p>
      <w:pPr>
        <w:pStyle w:val="Normal"/>
        <w:rPr/>
      </w:pPr>
      <w:r>
        <w:rPr/>
        <w:t>Entro quanto tempo avviene il rimborso della polizza?</w:t>
      </w:r>
      <w:r>
        <w:rPr>
          <w:color w:val="E97132" w:themeColor="accent2"/>
        </w:rPr>
        <w:t xml:space="preserve">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Qual è la durata minima della polizza Furto e Incendio?</w:t>
      </w:r>
    </w:p>
    <w:p>
      <w:pPr>
        <w:pStyle w:val="Normal"/>
        <w:rPr/>
      </w:pPr>
      <w:r>
        <w:rPr/>
        <w:t xml:space="preserve">Come influisce la </w:t>
      </w:r>
      <w:r>
        <w:rPr>
          <w:b/>
          <w:bCs/>
        </w:rPr>
        <w:t>storia di sinistri</w:t>
      </w:r>
      <w:r>
        <w:rPr/>
        <w:t xml:space="preserve"> sulla mia polizza furto e incendio?</w:t>
      </w:r>
    </w:p>
    <w:p>
      <w:pPr>
        <w:pStyle w:val="Normal"/>
        <w:rPr/>
      </w:pPr>
      <w:r>
        <w:rPr/>
        <w:t xml:space="preserve">Vorrei un preventivo per la mia auto… </w:t>
      </w:r>
    </w:p>
    <w:p>
      <w:pPr>
        <w:pStyle w:val="Normal"/>
        <w:rPr/>
      </w:pPr>
      <w:r>
        <w:rPr/>
        <w:t>Posso chiedere un preventivo moto?</w:t>
      </w:r>
    </w:p>
    <w:p>
      <w:pPr>
        <w:pStyle w:val="Normal"/>
        <w:rPr/>
      </w:pPr>
      <w:r>
        <w:rPr/>
        <w:t>Posso fare un preventivo sulla mia microcar?</w:t>
      </w:r>
    </w:p>
    <w:p>
      <w:pPr>
        <w:pStyle w:val="Normal"/>
        <w:rPr/>
      </w:pPr>
      <w:r>
        <w:rPr/>
        <w:t>Avete altri prodotti oltre il furto e incendio?</w:t>
      </w:r>
    </w:p>
    <w:p>
      <w:pPr>
        <w:pStyle w:val="Normal"/>
        <w:rPr/>
      </w:pPr>
      <w:r>
        <w:rPr/>
        <w:t>Ho già installato il satellitare è possibile stipulare una polizza F/I?</w:t>
      </w:r>
    </w:p>
    <w:p>
      <w:pPr>
        <w:pStyle w:val="Normal"/>
        <w:rPr/>
      </w:pPr>
      <w:r>
        <w:rPr/>
        <w:t>Ho già stipulato una polizza F/I posso fare la GAP con voi?</w:t>
      </w:r>
    </w:p>
    <w:p>
      <w:pPr>
        <w:pStyle w:val="Normal"/>
        <w:rPr/>
      </w:pPr>
      <w:r>
        <w:rPr/>
        <w:t xml:space="preserve">Ci sono sconti disponibili se installo </w:t>
      </w:r>
      <w:r>
        <w:rPr>
          <w:b/>
          <w:bCs/>
        </w:rPr>
        <w:t xml:space="preserve">la tecnologia </w:t>
      </w:r>
    </w:p>
    <w:p>
      <w:pPr>
        <w:pStyle w:val="Normal"/>
        <w:rPr/>
      </w:pPr>
      <w:r>
        <w:rPr/>
        <w:t xml:space="preserve">Che tipo di </w:t>
      </w:r>
      <w:r>
        <w:rPr>
          <w:b/>
          <w:bCs/>
        </w:rPr>
        <w:t>tecnologia</w:t>
      </w:r>
      <w:r>
        <w:rPr/>
        <w:t xml:space="preserve"> posso </w:t>
      </w:r>
      <w:r>
        <w:rPr>
          <w:b/>
          <w:bCs/>
        </w:rPr>
        <w:t>abbinare alla mia polizza?</w:t>
      </w:r>
    </w:p>
    <w:p>
      <w:pPr>
        <w:pStyle w:val="Normal"/>
        <w:rPr/>
      </w:pPr>
      <w:r>
        <w:rPr/>
        <w:t xml:space="preserve">Che </w:t>
      </w:r>
      <w:r>
        <w:rPr>
          <w:b/>
          <w:bCs/>
        </w:rPr>
        <w:t>vantaggi</w:t>
      </w:r>
      <w:r>
        <w:rPr/>
        <w:t xml:space="preserve"> ho installando la telemetria satellitare?</w:t>
      </w:r>
    </w:p>
    <w:p>
      <w:pPr>
        <w:pStyle w:val="Normal"/>
        <w:rPr/>
      </w:pPr>
      <w:r>
        <w:rPr>
          <w:b/>
          <w:bCs/>
        </w:rPr>
        <w:t>Come funziona</w:t>
      </w:r>
      <w:r>
        <w:rPr/>
        <w:t xml:space="preserve"> la tecnologia telemetrica/satellitare?</w:t>
      </w:r>
    </w:p>
    <w:p>
      <w:pPr>
        <w:pStyle w:val="Normal"/>
        <w:rPr/>
      </w:pPr>
      <w:r>
        <w:rPr>
          <w:b/>
          <w:bCs/>
        </w:rPr>
        <w:t>Dove viene installata</w:t>
      </w:r>
      <w:r>
        <w:rPr/>
        <w:t xml:space="preserve"> la tecnologia telemetrica/satellitare? Quali sono i </w:t>
      </w:r>
      <w:r>
        <w:rPr>
          <w:b/>
          <w:bCs/>
        </w:rPr>
        <w:t>centri convenzionati</w:t>
      </w:r>
      <w:r>
        <w:rPr/>
        <w:t>?</w:t>
      </w:r>
    </w:p>
    <w:p>
      <w:pPr>
        <w:pStyle w:val="Normal"/>
        <w:rPr/>
      </w:pPr>
      <w:r>
        <w:rPr/>
        <w:t xml:space="preserve">Posso richiedere </w:t>
      </w:r>
      <w:r>
        <w:rPr>
          <w:b/>
          <w:bCs/>
        </w:rPr>
        <w:t>l’installazione a domicilio</w:t>
      </w:r>
      <w:r>
        <w:rPr/>
        <w:t>?</w:t>
      </w:r>
    </w:p>
    <w:p>
      <w:pPr>
        <w:pStyle w:val="Normal"/>
        <w:rPr/>
      </w:pPr>
      <w:r>
        <w:rPr/>
        <w:t>Il funzionamento del satellitare incide sulla durata della batteria auto?</w:t>
      </w:r>
    </w:p>
    <w:p>
      <w:pPr>
        <w:pStyle w:val="Normal"/>
        <w:rPr/>
      </w:pPr>
      <w:r>
        <w:rPr/>
        <w:t>Qual è la differenza tra satellitare e localizzatore GPS (Black Box)?</w:t>
      </w:r>
    </w:p>
    <w:p>
      <w:pPr>
        <w:pStyle w:val="Normal"/>
        <w:rPr/>
      </w:pPr>
      <w:r>
        <w:rPr/>
        <w:t>Posso avere informazioni su [nome garanzia]?</w:t>
      </w:r>
    </w:p>
    <w:p>
      <w:pPr>
        <w:pStyle w:val="Normal"/>
        <w:rPr/>
      </w:pPr>
      <w:r>
        <w:rPr/>
        <w:t>Se richiedo un preventivo pluriennale risparmio?</w:t>
      </w:r>
    </w:p>
    <w:p>
      <w:pPr>
        <w:pStyle w:val="Normal"/>
        <w:rPr/>
      </w:pPr>
      <w:r>
        <w:rPr/>
        <w:t>Quando posso parlare con il servizio clienti?</w:t>
      </w:r>
    </w:p>
    <w:p>
      <w:pPr>
        <w:pStyle w:val="Normal"/>
        <w:rPr/>
      </w:pPr>
      <w:r>
        <w:rPr/>
        <w:t>Quali sono i contatti del servizio clienti?</w:t>
      </w:r>
    </w:p>
    <w:p>
      <w:pPr>
        <w:pStyle w:val="Normal"/>
        <w:rPr>
          <w:b/>
          <w:b/>
          <w:bCs/>
          <w:color w:val="E97132" w:themeColor="accent2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0e1d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it-IT" w:eastAsia="en-US" w:bidi="ar-SA"/>
      <w14:ligatures w14:val="standardContextual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bc6cd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itolo2">
    <w:name w:val="Heading 2"/>
    <w:basedOn w:val="Normal"/>
    <w:next w:val="Normal"/>
    <w:link w:val="Titolo2Carattere"/>
    <w:uiPriority w:val="9"/>
    <w:semiHidden/>
    <w:unhideWhenUsed/>
    <w:qFormat/>
    <w:rsid w:val="00bc6cd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itolo3">
    <w:name w:val="Heading 3"/>
    <w:basedOn w:val="Normal"/>
    <w:next w:val="Normal"/>
    <w:link w:val="Titolo3Carattere"/>
    <w:uiPriority w:val="9"/>
    <w:semiHidden/>
    <w:unhideWhenUsed/>
    <w:qFormat/>
    <w:rsid w:val="00bc6cd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itolo4">
    <w:name w:val="Heading 4"/>
    <w:basedOn w:val="Normal"/>
    <w:next w:val="Normal"/>
    <w:link w:val="Titolo4Carattere"/>
    <w:uiPriority w:val="9"/>
    <w:semiHidden/>
    <w:unhideWhenUsed/>
    <w:qFormat/>
    <w:rsid w:val="00bc6cd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itolo5">
    <w:name w:val="Heading 5"/>
    <w:basedOn w:val="Normal"/>
    <w:next w:val="Normal"/>
    <w:link w:val="Titolo5Carattere"/>
    <w:uiPriority w:val="9"/>
    <w:semiHidden/>
    <w:unhideWhenUsed/>
    <w:qFormat/>
    <w:rsid w:val="00bc6cd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itolo6">
    <w:name w:val="Heading 6"/>
    <w:basedOn w:val="Normal"/>
    <w:next w:val="Normal"/>
    <w:link w:val="Titolo6Carattere"/>
    <w:uiPriority w:val="9"/>
    <w:semiHidden/>
    <w:unhideWhenUsed/>
    <w:qFormat/>
    <w:rsid w:val="00bc6cd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itolo7">
    <w:name w:val="Heading 7"/>
    <w:basedOn w:val="Normal"/>
    <w:next w:val="Normal"/>
    <w:link w:val="Titolo7Carattere"/>
    <w:uiPriority w:val="9"/>
    <w:semiHidden/>
    <w:unhideWhenUsed/>
    <w:qFormat/>
    <w:rsid w:val="00bc6cd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itolo8">
    <w:name w:val="Heading 8"/>
    <w:basedOn w:val="Normal"/>
    <w:next w:val="Normal"/>
    <w:link w:val="Titolo8Carattere"/>
    <w:uiPriority w:val="9"/>
    <w:semiHidden/>
    <w:unhideWhenUsed/>
    <w:qFormat/>
    <w:rsid w:val="00bc6cd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itolo9">
    <w:name w:val="Heading 9"/>
    <w:basedOn w:val="Normal"/>
    <w:next w:val="Normal"/>
    <w:link w:val="Titolo9Carattere"/>
    <w:uiPriority w:val="9"/>
    <w:semiHidden/>
    <w:unhideWhenUsed/>
    <w:qFormat/>
    <w:rsid w:val="00bc6cd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uiPriority w:val="9"/>
    <w:qFormat/>
    <w:rsid w:val="00bc6cd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bc6cd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itolo3Carattere" w:customStyle="1">
    <w:name w:val="Titolo 3 Carattere"/>
    <w:basedOn w:val="DefaultParagraphFont"/>
    <w:uiPriority w:val="9"/>
    <w:semiHidden/>
    <w:qFormat/>
    <w:rsid w:val="00bc6cd7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bc6cd7"/>
    <w:rPr>
      <w:rFonts w:eastAsia="" w:cs="" w:cstheme="majorBidi" w:eastAsiaTheme="majorEastAsia"/>
      <w:i/>
      <w:iCs/>
      <w:color w:val="0F4761" w:themeColor="accent1" w:themeShade="bf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bc6cd7"/>
    <w:rPr>
      <w:rFonts w:eastAsia="" w:cs="" w:cstheme="majorBidi" w:eastAsiaTheme="majorEastAsia"/>
      <w:color w:val="0F4761" w:themeColor="accent1" w:themeShade="bf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bc6cd7"/>
    <w:rPr>
      <w:rFonts w:eastAsia="" w:cs="" w:cstheme="majorBidi" w:eastAsiaTheme="majorEastAsia"/>
      <w:i/>
      <w:iCs/>
      <w:color w:val="595959" w:themeColor="text1" w:themeTint="a6"/>
    </w:rPr>
  </w:style>
  <w:style w:type="character" w:styleId="Titolo7Carattere" w:customStyle="1">
    <w:name w:val="Titolo 7 Carattere"/>
    <w:basedOn w:val="DefaultParagraphFont"/>
    <w:uiPriority w:val="9"/>
    <w:semiHidden/>
    <w:qFormat/>
    <w:rsid w:val="00bc6cd7"/>
    <w:rPr>
      <w:rFonts w:eastAsia="" w:cs="" w:cstheme="majorBidi" w:eastAsiaTheme="majorEastAsia"/>
      <w:color w:val="595959" w:themeColor="text1" w:themeTint="a6"/>
    </w:rPr>
  </w:style>
  <w:style w:type="character" w:styleId="Titolo8Carattere" w:customStyle="1">
    <w:name w:val="Titolo 8 Carattere"/>
    <w:basedOn w:val="DefaultParagraphFont"/>
    <w:uiPriority w:val="9"/>
    <w:semiHidden/>
    <w:qFormat/>
    <w:rsid w:val="00bc6cd7"/>
    <w:rPr>
      <w:rFonts w:eastAsia="" w:cs="" w:cstheme="majorBidi" w:eastAsiaTheme="majorEastAsia"/>
      <w:i/>
      <w:iCs/>
      <w:color w:val="272727" w:themeColor="text1" w:themeTint="d8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bc6cd7"/>
    <w:rPr>
      <w:rFonts w:eastAsia="" w:cs="" w:cstheme="majorBidi" w:eastAsiaTheme="majorEastAsia"/>
      <w:color w:val="272727" w:themeColor="text1" w:themeTint="d8"/>
    </w:rPr>
  </w:style>
  <w:style w:type="character" w:styleId="TitoloCarattere" w:customStyle="1">
    <w:name w:val="Titolo Carattere"/>
    <w:basedOn w:val="DefaultParagraphFont"/>
    <w:uiPriority w:val="10"/>
    <w:qFormat/>
    <w:rsid w:val="00bc6cd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uiPriority w:val="11"/>
    <w:qFormat/>
    <w:rsid w:val="00bc6cd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bc6c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6cd7"/>
    <w:rPr>
      <w:i/>
      <w:iCs/>
      <w:color w:val="0F4761" w:themeColor="accent1" w:themeShade="bf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bc6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cd7"/>
    <w:rPr>
      <w:b/>
      <w:bCs/>
      <w:smallCaps/>
      <w:color w:val="0F4761" w:themeColor="accent1" w:themeShade="bf"/>
      <w:spacing w:val="5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bc6cd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ttotitolo">
    <w:name w:val="Subtitle"/>
    <w:basedOn w:val="Normal"/>
    <w:next w:val="Normal"/>
    <w:link w:val="SottotitoloCarattere"/>
    <w:uiPriority w:val="11"/>
    <w:qFormat/>
    <w:rsid w:val="00bc6cd7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rsid w:val="00bc6cd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cd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bc6cd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Application>LibreOffice/7.3.7.2$Linux_X86_64 LibreOffice_project/30$Build-2</Application>
  <AppVersion>15.0000</AppVersion>
  <Pages>3</Pages>
  <Words>602</Words>
  <Characters>3365</Characters>
  <CharactersWithSpaces>3904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2024-02-27T09:58:00Z</dcterms:created>
  <dc:creator>Jessica De Martino</dc:creator>
  <dc:description/>
  <dc:language>it-IT</dc:language>
  <cp:lastModifiedBy/>
  <dcterms:modified xsi:type="dcterms:W3CDTF">2024-06-28T16:59:26Z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