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33" w:rsidRPr="00284168" w:rsidRDefault="00284168" w:rsidP="00551C5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Software documentation</w:t>
      </w:r>
    </w:p>
    <w:p w:rsidR="00284168" w:rsidRDefault="00284168" w:rsidP="00284168">
      <w:pPr>
        <w:bidi/>
        <w:rPr>
          <w:b/>
          <w:bCs/>
          <w:color w:val="0070C0"/>
          <w:sz w:val="24"/>
          <w:szCs w:val="24"/>
          <w:rtl/>
        </w:rPr>
      </w:pPr>
      <w:r w:rsidRPr="00284168">
        <w:rPr>
          <w:rFonts w:hint="cs"/>
          <w:b/>
          <w:bCs/>
          <w:color w:val="0070C0"/>
          <w:sz w:val="24"/>
          <w:szCs w:val="24"/>
          <w:rtl/>
        </w:rPr>
        <w:t>1. מבנה מסד הנתונים</w:t>
      </w:r>
    </w:p>
    <w:p w:rsidR="007320E2" w:rsidRDefault="00D30AE4" w:rsidP="000F32FE">
      <w:pPr>
        <w:bidi/>
        <w:rPr>
          <w:b/>
          <w:bCs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F81D9" wp14:editId="6C85542C">
                <wp:simplePos x="0" y="0"/>
                <wp:positionH relativeFrom="column">
                  <wp:posOffset>5669280</wp:posOffset>
                </wp:positionH>
                <wp:positionV relativeFrom="paragraph">
                  <wp:posOffset>1558417</wp:posOffset>
                </wp:positionV>
                <wp:extent cx="716890" cy="102413"/>
                <wp:effectExtent l="0" t="0" r="762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890" cy="10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AE4" w:rsidRDefault="00D30AE4" w:rsidP="00D30AE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46.4pt;margin-top:122.7pt;width:56.45pt;height:8.0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" stroked="f">
                <v:textbox>
                  <w:txbxContent>
                    <w:p w:rsidR="00D30AE4" w:rsidRDefault="00D30AE4" w:rsidP="00D30AE4">
                      <w:pPr>
                        <w:rPr>
                          <w:rtl/>
                          <w:cs/>
                        </w:rPr>
                      </w:pPr>
                      <w: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284168" w:rsidRPr="00F2663D">
        <w:rPr>
          <w:rFonts w:hint="cs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51FAFD04" wp14:editId="24C964FC">
            <wp:simplePos x="0" y="0"/>
            <wp:positionH relativeFrom="column">
              <wp:posOffset>-567690</wp:posOffset>
            </wp:positionH>
            <wp:positionV relativeFrom="paragraph">
              <wp:posOffset>431800</wp:posOffset>
            </wp:positionV>
            <wp:extent cx="7198995" cy="4554220"/>
            <wp:effectExtent l="19050" t="0" r="1905" b="0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326" t="11598" r="24690" b="18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4168" w:rsidRPr="00F2663D">
        <w:rPr>
          <w:rFonts w:hint="cs"/>
          <w:b/>
          <w:bCs/>
          <w:rtl/>
        </w:rPr>
        <w:t>1.1 תרשים הסכימה</w:t>
      </w:r>
    </w:p>
    <w:p w:rsidR="00F00793" w:rsidRDefault="00284168" w:rsidP="007320E2">
      <w:pPr>
        <w:bidi/>
        <w:rPr>
          <w:b/>
          <w:bCs/>
          <w:rtl/>
        </w:rPr>
      </w:pPr>
      <w:r w:rsidRPr="00F2663D">
        <w:rPr>
          <w:rFonts w:hint="cs"/>
          <w:b/>
          <w:bCs/>
          <w:rtl/>
        </w:rPr>
        <w:t>1.2</w:t>
      </w:r>
      <w:r w:rsidR="00F2663D" w:rsidRPr="00F2663D">
        <w:rPr>
          <w:rFonts w:hint="cs"/>
          <w:b/>
          <w:bCs/>
          <w:rtl/>
        </w:rPr>
        <w:t xml:space="preserve"> תיאור </w:t>
      </w:r>
      <w:proofErr w:type="spellStart"/>
      <w:r w:rsidR="00F2663D" w:rsidRPr="00F2663D">
        <w:rPr>
          <w:rFonts w:hint="cs"/>
          <w:b/>
          <w:bCs/>
          <w:rtl/>
        </w:rPr>
        <w:t>הרלציות</w:t>
      </w:r>
      <w:proofErr w:type="spellEnd"/>
      <w:r w:rsidR="00F2663D" w:rsidRPr="00F2663D">
        <w:rPr>
          <w:rFonts w:hint="cs"/>
          <w:b/>
          <w:bCs/>
          <w:rtl/>
        </w:rPr>
        <w:t xml:space="preserve"> </w:t>
      </w:r>
    </w:p>
    <w:p w:rsidR="00F2663D" w:rsidRPr="003E71D4" w:rsidRDefault="003E71D4" w:rsidP="00F2663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הערות כלליות</w:t>
      </w:r>
    </w:p>
    <w:p w:rsidR="003E71D4" w:rsidRPr="004F09D6" w:rsidRDefault="00C977F8" w:rsidP="00FA5443">
      <w:pPr>
        <w:bidi/>
        <w:rPr>
          <w:rtl/>
        </w:rPr>
      </w:pPr>
      <w:r>
        <w:rPr>
          <w:rFonts w:hint="cs"/>
          <w:rtl/>
        </w:rPr>
        <w:t>1.</w:t>
      </w:r>
      <w:r w:rsidR="00D018DE">
        <w:rPr>
          <w:rFonts w:hint="cs"/>
          <w:rtl/>
        </w:rPr>
        <w:t xml:space="preserve"> </w:t>
      </w:r>
      <w:r w:rsidR="00D018DE" w:rsidRPr="00D018DE">
        <w:rPr>
          <w:b/>
          <w:bCs/>
        </w:rPr>
        <w:t>Indexes</w:t>
      </w:r>
      <w:r w:rsidR="00D018DE">
        <w:rPr>
          <w:rFonts w:hint="cs"/>
          <w:rtl/>
        </w:rPr>
        <w:t>:</w:t>
      </w:r>
      <w:r>
        <w:rPr>
          <w:rFonts w:hint="cs"/>
          <w:rtl/>
        </w:rPr>
        <w:t xml:space="preserve"> בנוסף לאינדקסים הרגילים שהקיום שלהם מחויב על ידי </w:t>
      </w:r>
      <w:r>
        <w:t>primary and foreign keys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רלציות</w:t>
      </w:r>
      <w:proofErr w:type="spellEnd"/>
      <w:r>
        <w:rPr>
          <w:rFonts w:hint="cs"/>
          <w:rtl/>
        </w:rPr>
        <w:t xml:space="preserve"> שכוללות שדה שם,</w:t>
      </w:r>
      <w:r w:rsidR="000E176B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7320E2">
        <w:rPr>
          <w:rFonts w:hint="cs"/>
          <w:rtl/>
        </w:rPr>
        <w:t>גדירות אינדקס עבור שדה זה</w:t>
      </w:r>
      <w:r w:rsidR="00F76FDC">
        <w:rPr>
          <w:rFonts w:hint="cs"/>
          <w:rtl/>
        </w:rPr>
        <w:t xml:space="preserve"> על מנת לייעל ביצועי שאילתות </w:t>
      </w:r>
      <w:r w:rsidR="00F76FDC">
        <w:t>SELECT</w:t>
      </w:r>
      <w:r w:rsidR="00F76FDC">
        <w:rPr>
          <w:rFonts w:hint="cs"/>
          <w:rtl/>
        </w:rPr>
        <w:t xml:space="preserve"> לפי </w:t>
      </w:r>
      <w:r w:rsidR="003E71D4">
        <w:rPr>
          <w:rFonts w:hint="cs"/>
          <w:rtl/>
        </w:rPr>
        <w:t>ה</w:t>
      </w:r>
      <w:r w:rsidR="00F76FDC">
        <w:rPr>
          <w:rFonts w:hint="cs"/>
          <w:rtl/>
        </w:rPr>
        <w:t xml:space="preserve">שם כחלק מהאפשרות שניתנת לשחקן לערוך רמזים הניתנים לו במהלך המשחק. </w:t>
      </w:r>
      <w:r w:rsidR="007320E2">
        <w:rPr>
          <w:rFonts w:hint="cs"/>
          <w:rtl/>
        </w:rPr>
        <w:t xml:space="preserve">בנוסף לכך, האינדקסים הללו הם מסוג </w:t>
      </w:r>
      <w:r w:rsidR="007320E2">
        <w:t>UNIQUE</w:t>
      </w:r>
      <w:r w:rsidR="00FA5443">
        <w:rPr>
          <w:rFonts w:hint="cs"/>
          <w:rtl/>
        </w:rPr>
        <w:t>, על מנת למנוע כפילויות בשמות.</w:t>
      </w:r>
    </w:p>
    <w:p w:rsidR="00DF36AF" w:rsidRDefault="00634E78" w:rsidP="007D3781">
      <w:pPr>
        <w:bidi/>
        <w:rPr>
          <w:rtl/>
        </w:rPr>
      </w:pPr>
      <w:proofErr w:type="spellStart"/>
      <w:r>
        <w:rPr>
          <w:rFonts w:hint="cs"/>
          <w:rtl/>
        </w:rPr>
        <w:t>הרלציות</w:t>
      </w:r>
      <w:proofErr w:type="spellEnd"/>
      <w:r>
        <w:rPr>
          <w:rFonts w:hint="cs"/>
          <w:rtl/>
        </w:rPr>
        <w:t xml:space="preserve"> הללו הן: </w:t>
      </w:r>
      <w:r>
        <w:t>Construction</w:t>
      </w:r>
      <w:r w:rsidR="007D3781">
        <w:t>, User</w:t>
      </w:r>
      <w:r>
        <w:t xml:space="preserve">, Language, Currency, Continent, </w:t>
      </w:r>
      <w:proofErr w:type="spellStart"/>
      <w:r>
        <w:t>MilitaryAction</w:t>
      </w:r>
      <w:proofErr w:type="spellEnd"/>
      <w:r w:rsidR="007D3781">
        <w:t xml:space="preserve">, </w:t>
      </w:r>
      <w:proofErr w:type="spellStart"/>
      <w:r w:rsidR="007D3781">
        <w:t>AdministrativeDivision</w:t>
      </w:r>
      <w:proofErr w:type="spellEnd"/>
      <w:r w:rsidR="007D3781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7D3781" w:rsidRDefault="00DF36AF" w:rsidP="007D3781">
      <w:pPr>
        <w:bidi/>
        <w:rPr>
          <w:rtl/>
          <w:lang w:val="ru-RU"/>
        </w:rPr>
      </w:pPr>
      <w:r w:rsidRPr="00DF36AF">
        <w:rPr>
          <w:rFonts w:hint="cs"/>
          <w:u w:val="single"/>
          <w:rtl/>
        </w:rPr>
        <w:t>הערה</w:t>
      </w:r>
      <w:r>
        <w:rPr>
          <w:rFonts w:hint="cs"/>
          <w:rtl/>
        </w:rPr>
        <w:t xml:space="preserve">: גם </w:t>
      </w:r>
      <w:r>
        <w:t>User</w:t>
      </w:r>
      <w:r>
        <w:rPr>
          <w:rFonts w:hint="cs"/>
          <w:rtl/>
        </w:rPr>
        <w:t xml:space="preserve"> מופיע ברשימה. מוגדר אינדקס </w:t>
      </w:r>
      <w:r>
        <w:t xml:space="preserve">UNIQUE </w:t>
      </w:r>
      <w:r>
        <w:rPr>
          <w:rFonts w:hint="cs"/>
          <w:rtl/>
        </w:rPr>
        <w:t xml:space="preserve"> עבור השדה </w:t>
      </w:r>
      <w:proofErr w:type="spellStart"/>
      <w:r w:rsidR="00F27762">
        <w:t>userN</w:t>
      </w:r>
      <w:r>
        <w:t>ame</w:t>
      </w:r>
      <w:proofErr w:type="spellEnd"/>
      <w:r>
        <w:rPr>
          <w:rFonts w:hint="cs"/>
          <w:rtl/>
        </w:rPr>
        <w:t>, כלומר לא יתכנו שני משתמשים\שחקנים בעלי אותו שם משתמש.</w:t>
      </w:r>
    </w:p>
    <w:p w:rsidR="00FA5443" w:rsidRPr="00FA5443" w:rsidRDefault="00FA5443" w:rsidP="00FA5443">
      <w:pPr>
        <w:bidi/>
        <w:rPr>
          <w:rtl/>
        </w:rPr>
      </w:pPr>
      <w:r>
        <w:rPr>
          <w:rFonts w:hint="cs"/>
          <w:rtl/>
          <w:lang w:val="ru-RU"/>
        </w:rPr>
        <w:lastRenderedPageBreak/>
        <w:t xml:space="preserve">בנוסף לכך, עבור </w:t>
      </w:r>
      <w:proofErr w:type="spellStart"/>
      <w:r>
        <w:rPr>
          <w:rFonts w:hint="cs"/>
          <w:rtl/>
          <w:lang w:val="ru-RU"/>
        </w:rPr>
        <w:t>ה</w:t>
      </w:r>
      <w:r>
        <w:rPr>
          <w:rFonts w:hint="cs"/>
          <w:rtl/>
        </w:rPr>
        <w:t>רלציות</w:t>
      </w:r>
      <w:proofErr w:type="spellEnd"/>
      <w:r>
        <w:rPr>
          <w:rFonts w:hint="cs"/>
          <w:rtl/>
        </w:rPr>
        <w:t xml:space="preserve"> </w:t>
      </w:r>
      <w:r>
        <w:t>Leader</w:t>
      </w:r>
      <w:r>
        <w:rPr>
          <w:rFonts w:hint="cs"/>
          <w:rtl/>
        </w:rPr>
        <w:t xml:space="preserve"> ו-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 מוגדר אינדקס רגיל (כלומר מטיפוס </w:t>
      </w:r>
      <w:r>
        <w:t>INDEX</w:t>
      </w:r>
      <w:r>
        <w:rPr>
          <w:rFonts w:hint="cs"/>
          <w:rtl/>
        </w:rPr>
        <w:t xml:space="preserve">) עבור השדה שם (מאותה סיבה בדיוק, על מנת לייעל שאילתות </w:t>
      </w:r>
      <w:r>
        <w:t xml:space="preserve">SELECT </w:t>
      </w:r>
      <w:r>
        <w:rPr>
          <w:rFonts w:hint="cs"/>
          <w:rtl/>
        </w:rPr>
        <w:t xml:space="preserve"> לפי שם). עבור </w:t>
      </w:r>
      <w:r>
        <w:t>Leader</w:t>
      </w:r>
      <w:r>
        <w:rPr>
          <w:rFonts w:hint="cs"/>
          <w:rtl/>
        </w:rPr>
        <w:t xml:space="preserve">, הסיבה שהאינדקס אינו </w:t>
      </w:r>
      <w:r>
        <w:t xml:space="preserve">UNIQUE </w:t>
      </w:r>
      <w:r>
        <w:rPr>
          <w:rFonts w:hint="cs"/>
          <w:rtl/>
        </w:rPr>
        <w:t xml:space="preserve"> ברורה: יתכנו בני אדם עם אותו השם. עבור 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, הסיבה שהאינדקס אינו </w:t>
      </w:r>
      <w:r>
        <w:t>UNIQUE</w:t>
      </w:r>
      <w:r>
        <w:rPr>
          <w:rFonts w:hint="cs"/>
          <w:rtl/>
        </w:rPr>
        <w:t>, היא שיתכנו עיר ומדינה בעלי אותו שם, ולמעשה יתכנו גם ערים</w:t>
      </w:r>
      <w:r>
        <w:rPr>
          <w:lang w:val="ru-RU"/>
        </w:rPr>
        <w:t xml:space="preserve">  </w:t>
      </w:r>
      <w:r>
        <w:rPr>
          <w:rFonts w:hint="cs"/>
          <w:rtl/>
          <w:lang w:val="ru-RU"/>
        </w:rPr>
        <w:t>שונות בעלי אותו שם ומדינות\</w:t>
      </w:r>
      <w:r>
        <w:t>states</w:t>
      </w:r>
      <w:r>
        <w:rPr>
          <w:rFonts w:hint="cs"/>
          <w:rtl/>
        </w:rPr>
        <w:t xml:space="preserve"> שונות בעלות אותו השם.</w:t>
      </w:r>
    </w:p>
    <w:p w:rsidR="00923B5D" w:rsidRDefault="00F76FDC" w:rsidP="009D2753">
      <w:pPr>
        <w:bidi/>
        <w:rPr>
          <w:rtl/>
        </w:rPr>
      </w:pPr>
      <w:r>
        <w:rPr>
          <w:rFonts w:hint="cs"/>
          <w:rtl/>
        </w:rPr>
        <w:t xml:space="preserve">כמו כן, </w:t>
      </w:r>
      <w:proofErr w:type="spellStart"/>
      <w:r>
        <w:rPr>
          <w:rFonts w:hint="cs"/>
          <w:rtl/>
        </w:rPr>
        <w:t>ברלציות</w:t>
      </w:r>
      <w:proofErr w:type="spellEnd"/>
      <w:r>
        <w:rPr>
          <w:rFonts w:hint="cs"/>
          <w:rtl/>
        </w:rPr>
        <w:t xml:space="preserve"> בהן קיים השדה </w:t>
      </w:r>
      <w:r w:rsidR="009D2753">
        <w:t>`</w:t>
      </w:r>
      <w:proofErr w:type="spellStart"/>
      <w:r w:rsidRPr="009D2753">
        <w:t>PopularityRating</w:t>
      </w:r>
      <w:proofErr w:type="spellEnd"/>
      <w:r w:rsidR="009D2753">
        <w:t>`</w:t>
      </w:r>
      <w:r>
        <w:rPr>
          <w:rFonts w:hint="cs"/>
          <w:rtl/>
        </w:rPr>
        <w:t>, השדה הוא בהכרח שדה חובה (</w:t>
      </w:r>
      <w:r>
        <w:t>NOT NULL</w:t>
      </w:r>
      <w:r>
        <w:rPr>
          <w:rFonts w:hint="cs"/>
          <w:rtl/>
        </w:rPr>
        <w:t xml:space="preserve">) ומוגדר עבורו אינדקס (מסוג </w:t>
      </w:r>
      <w:r>
        <w:t>INDEX</w:t>
      </w:r>
      <w:r w:rsidR="00DF36AF">
        <w:rPr>
          <w:rFonts w:hint="cs"/>
          <w:rtl/>
        </w:rPr>
        <w:t xml:space="preserve"> רגיל</w:t>
      </w:r>
      <w:r>
        <w:rPr>
          <w:rFonts w:hint="cs"/>
          <w:rtl/>
        </w:rPr>
        <w:t xml:space="preserve">) על מנת לשפר ביצועי שאילתות שמחפשות וממיינות רשומות לפי </w:t>
      </w:r>
      <w:r>
        <w:rPr>
          <w:rFonts w:hint="eastAsia"/>
          <w:rtl/>
        </w:rPr>
        <w:t>הפופולאריות</w:t>
      </w:r>
      <w:r>
        <w:rPr>
          <w:rFonts w:hint="cs"/>
          <w:rtl/>
        </w:rPr>
        <w:t xml:space="preserve"> שלהן. לדוגמה ברמות קושי נמוכות, </w:t>
      </w:r>
      <w:r w:rsidR="00634E78">
        <w:rPr>
          <w:rFonts w:hint="cs"/>
          <w:rtl/>
        </w:rPr>
        <w:t>הרמזים</w:t>
      </w:r>
      <w:r>
        <w:rPr>
          <w:rFonts w:hint="cs"/>
          <w:rtl/>
        </w:rPr>
        <w:t xml:space="preserve"> </w:t>
      </w:r>
      <w:r w:rsidR="00634E78">
        <w:rPr>
          <w:rFonts w:hint="cs"/>
          <w:rtl/>
        </w:rPr>
        <w:t xml:space="preserve">שהאפליקציה תציג </w:t>
      </w:r>
      <w:r>
        <w:rPr>
          <w:rFonts w:hint="cs"/>
          <w:rtl/>
        </w:rPr>
        <w:t>יתבססו על נתונים בעלי רמת פופולאריו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 גבוהה ולהפך</w:t>
      </w:r>
      <w:r w:rsidR="00634E78">
        <w:rPr>
          <w:rFonts w:hint="cs"/>
          <w:rtl/>
        </w:rPr>
        <w:t>, ברמות קושי גבוהות הרמזים יתבססו על נתונים פחות פופולאריים</w:t>
      </w:r>
      <w:r w:rsidR="00D018DE">
        <w:rPr>
          <w:rFonts w:hint="cs"/>
          <w:rtl/>
        </w:rPr>
        <w:t xml:space="preserve">.                                   </w:t>
      </w:r>
      <w:r w:rsidR="00F96C8A">
        <w:rPr>
          <w:rFonts w:hint="cs"/>
          <w:rtl/>
        </w:rPr>
        <w:t xml:space="preserve">         </w:t>
      </w:r>
      <w:r w:rsidR="00D018DE">
        <w:rPr>
          <w:rFonts w:hint="cs"/>
          <w:rtl/>
        </w:rPr>
        <w:t xml:space="preserve">  </w:t>
      </w:r>
      <w:r w:rsidR="00F96C8A" w:rsidRPr="00F96C8A">
        <w:rPr>
          <w:rFonts w:hint="cs"/>
          <w:u w:val="single"/>
          <w:rtl/>
        </w:rPr>
        <w:t>הערה:</w:t>
      </w:r>
      <w:r w:rsidR="00F96C8A" w:rsidRPr="00F96C8A">
        <w:rPr>
          <w:rFonts w:hint="cs"/>
          <w:rtl/>
        </w:rPr>
        <w:t xml:space="preserve"> </w:t>
      </w:r>
      <w:r>
        <w:rPr>
          <w:rFonts w:hint="eastAsia"/>
          <w:rtl/>
        </w:rPr>
        <w:t>הפופולאריות</w:t>
      </w:r>
      <w:r>
        <w:rPr>
          <w:rFonts w:hint="cs"/>
          <w:rtl/>
        </w:rPr>
        <w:t xml:space="preserve"> היא </w:t>
      </w:r>
      <w:r w:rsidR="00D018DE">
        <w:rPr>
          <w:rFonts w:hint="cs"/>
          <w:rtl/>
        </w:rPr>
        <w:t xml:space="preserve">אורך עמוד ה- </w:t>
      </w:r>
      <w:r w:rsidR="00D018DE">
        <w:t>Wikipedia</w:t>
      </w:r>
      <w:r w:rsidR="00D018DE">
        <w:rPr>
          <w:rFonts w:hint="cs"/>
          <w:rtl/>
        </w:rPr>
        <w:t xml:space="preserve"> המתאים ל-</w:t>
      </w:r>
      <w:r w:rsidR="00D018DE">
        <w:t>entity</w:t>
      </w:r>
      <w:r w:rsidR="00D018DE">
        <w:rPr>
          <w:rFonts w:hint="cs"/>
          <w:rtl/>
        </w:rPr>
        <w:t>, ערך ש</w:t>
      </w:r>
      <w:r w:rsidR="00D018DE">
        <w:rPr>
          <w:rFonts w:hint="cs"/>
        </w:rPr>
        <w:t>YAGO</w:t>
      </w:r>
      <w:r w:rsidR="00D018DE">
        <w:rPr>
          <w:rFonts w:hint="cs"/>
          <w:rtl/>
        </w:rPr>
        <w:t xml:space="preserve"> מספק (</w:t>
      </w:r>
      <w:r w:rsidR="00634E78">
        <w:t>article</w:t>
      </w:r>
      <w:r w:rsidR="00634E78">
        <w:rPr>
          <w:rFonts w:hint="cs"/>
          <w:rtl/>
        </w:rPr>
        <w:t xml:space="preserve"> עשיר יותר, </w:t>
      </w:r>
      <w:r w:rsidR="00634E78">
        <w:t>entity</w:t>
      </w:r>
      <w:r w:rsidR="00634E78">
        <w:rPr>
          <w:rFonts w:hint="cs"/>
          <w:rtl/>
        </w:rPr>
        <w:t xml:space="preserve"> מפורסם יותר).</w:t>
      </w:r>
    </w:p>
    <w:p w:rsidR="00D018DE" w:rsidRPr="00D018DE" w:rsidRDefault="009D2753" w:rsidP="00DF36AF">
      <w:pPr>
        <w:bidi/>
        <w:rPr>
          <w:rtl/>
        </w:rPr>
      </w:pPr>
      <w:proofErr w:type="spellStart"/>
      <w:r>
        <w:rPr>
          <w:rFonts w:hint="cs"/>
          <w:rtl/>
        </w:rPr>
        <w:t>הרלציות</w:t>
      </w:r>
      <w:proofErr w:type="spellEnd"/>
      <w:r>
        <w:rPr>
          <w:rFonts w:hint="cs"/>
          <w:rtl/>
        </w:rPr>
        <w:t xml:space="preserve"> הללו הן: </w:t>
      </w:r>
      <w:r>
        <w:t xml:space="preserve">Construction, Leader, </w:t>
      </w:r>
      <w:proofErr w:type="spellStart"/>
      <w:r>
        <w:t>MilitaryAction</w:t>
      </w:r>
      <w:proofErr w:type="spellEnd"/>
      <w:r>
        <w:t xml:space="preserve">, </w:t>
      </w:r>
      <w:proofErr w:type="spellStart"/>
      <w:r>
        <w:t>AdministrativeDivision</w:t>
      </w:r>
      <w:proofErr w:type="spellEnd"/>
      <w:r>
        <w:rPr>
          <w:rFonts w:hint="cs"/>
          <w:rtl/>
        </w:rPr>
        <w:t>.</w:t>
      </w:r>
    </w:p>
    <w:p w:rsidR="008B6821" w:rsidRDefault="00634E78" w:rsidP="009D2753">
      <w:pPr>
        <w:bidi/>
        <w:rPr>
          <w:rtl/>
        </w:rPr>
      </w:pPr>
      <w:r>
        <w:t>2</w:t>
      </w:r>
      <w:r>
        <w:rPr>
          <w:rFonts w:hint="cs"/>
          <w:rtl/>
        </w:rPr>
        <w:t xml:space="preserve">. </w:t>
      </w:r>
      <w:r w:rsidR="009D2753" w:rsidRPr="009D2753">
        <w:rPr>
          <w:rFonts w:hint="cs"/>
          <w:b/>
          <w:bCs/>
          <w:rtl/>
        </w:rPr>
        <w:t>ייצוג תאריכים</w:t>
      </w:r>
      <w:r w:rsidR="009D2753"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ברלציות</w:t>
      </w:r>
      <w:proofErr w:type="spellEnd"/>
      <w:r>
        <w:rPr>
          <w:rFonts w:hint="cs"/>
          <w:rtl/>
        </w:rPr>
        <w:t xml:space="preserve"> </w:t>
      </w:r>
      <w:r>
        <w:t>Leader</w:t>
      </w:r>
      <w:r w:rsidR="009D2753">
        <w:rPr>
          <w:rFonts w:hint="cs"/>
          <w:rtl/>
        </w:rPr>
        <w:t xml:space="preserve"> ו-</w:t>
      </w:r>
      <w:r>
        <w:t xml:space="preserve"> 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 בחרנו לייצג תאריך על ידי פירוקו למרכיביו: </w:t>
      </w:r>
      <w:r>
        <w:t>month, day</w:t>
      </w:r>
      <w:r>
        <w:rPr>
          <w:rFonts w:hint="cs"/>
          <w:rtl/>
        </w:rPr>
        <w:t xml:space="preserve"> ו-</w:t>
      </w:r>
      <w:r>
        <w:t>year</w:t>
      </w:r>
      <w:r>
        <w:rPr>
          <w:rFonts w:hint="cs"/>
          <w:rtl/>
        </w:rPr>
        <w:t xml:space="preserve">. הסיבה לכך </w:t>
      </w:r>
      <w:r w:rsidR="009D2753">
        <w:rPr>
          <w:rFonts w:hint="cs"/>
          <w:rtl/>
        </w:rPr>
        <w:t xml:space="preserve">היא </w:t>
      </w:r>
      <w:r>
        <w:rPr>
          <w:rFonts w:hint="cs"/>
          <w:rtl/>
        </w:rPr>
        <w:t>שהטיפוסים הקיימים ב-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עבור תאריכים מגבילים את טווחי התאריכים האפשריים, </w:t>
      </w:r>
      <w:r w:rsidR="009D2753">
        <w:rPr>
          <w:rFonts w:hint="cs"/>
          <w:rtl/>
        </w:rPr>
        <w:t>ולא מסוגלים לייצג תאריכים ישנים (שכן מופיעים ב-</w:t>
      </w:r>
      <w:r w:rsidR="009D2753">
        <w:rPr>
          <w:rFonts w:hint="cs"/>
        </w:rPr>
        <w:t>YAGO</w:t>
      </w:r>
      <w:r w:rsidR="009D2753">
        <w:rPr>
          <w:rFonts w:hint="cs"/>
          <w:rtl/>
        </w:rPr>
        <w:t>)</w:t>
      </w:r>
      <w:r>
        <w:rPr>
          <w:rFonts w:hint="cs"/>
          <w:rtl/>
        </w:rPr>
        <w:t xml:space="preserve"> ולכן כדי לתמו</w:t>
      </w:r>
      <w:r w:rsidR="009D2753">
        <w:rPr>
          <w:rFonts w:hint="cs"/>
          <w:rtl/>
        </w:rPr>
        <w:t>ך בתאריכים הללו</w:t>
      </w:r>
      <w:r>
        <w:rPr>
          <w:rFonts w:hint="cs"/>
          <w:rtl/>
        </w:rPr>
        <w:t xml:space="preserve"> החלטנו לשמור</w:t>
      </w:r>
      <w:r w:rsidR="009D2753">
        <w:rPr>
          <w:rFonts w:hint="cs"/>
          <w:rtl/>
        </w:rPr>
        <w:t xml:space="preserve"> את המרכיבים בנפרד </w:t>
      </w:r>
      <w:r>
        <w:rPr>
          <w:rFonts w:hint="cs"/>
          <w:rtl/>
        </w:rPr>
        <w:t>(אם כי הקפדנו לא לבחור טיפוסים בזבזניים עבור כל אחד מהם)</w:t>
      </w:r>
      <w:r w:rsidR="00451AF6">
        <w:rPr>
          <w:rFonts w:hint="cs"/>
          <w:rtl/>
        </w:rPr>
        <w:t xml:space="preserve">. </w:t>
      </w:r>
    </w:p>
    <w:p w:rsidR="006044B1" w:rsidRPr="007A7A94" w:rsidRDefault="007A7A94" w:rsidP="000E176B">
      <w:pPr>
        <w:bidi/>
        <w:rPr>
          <w:rtl/>
        </w:rPr>
      </w:pPr>
      <w:r w:rsidRPr="00F96C8A">
        <w:rPr>
          <w:rFonts w:hint="cs"/>
          <w:u w:val="single"/>
          <w:rtl/>
        </w:rPr>
        <w:t>הערה</w:t>
      </w:r>
      <w:r>
        <w:rPr>
          <w:rFonts w:hint="cs"/>
          <w:rtl/>
        </w:rPr>
        <w:t>: עבור תאריכ</w:t>
      </w:r>
      <w:r w:rsidR="00F96C8A">
        <w:rPr>
          <w:rFonts w:hint="cs"/>
          <w:rtl/>
        </w:rPr>
        <w:t>ים לפנה"ס אנו שומרים שנה שלילית</w:t>
      </w:r>
    </w:p>
    <w:p w:rsidR="00451AF6" w:rsidRDefault="00451AF6" w:rsidP="00451AF6">
      <w:pPr>
        <w:bidi/>
      </w:pPr>
      <w:r>
        <w:rPr>
          <w:rFonts w:hint="cs"/>
          <w:rtl/>
        </w:rPr>
        <w:t>3.</w:t>
      </w:r>
      <w:r w:rsidR="00533101">
        <w:rPr>
          <w:rFonts w:hint="cs"/>
          <w:rtl/>
        </w:rPr>
        <w:t xml:space="preserve"> </w:t>
      </w:r>
      <w:proofErr w:type="gramStart"/>
      <w:r w:rsidR="00533101" w:rsidRPr="00600E10">
        <w:rPr>
          <w:b/>
          <w:bCs/>
        </w:rPr>
        <w:t>is</w:t>
      </w:r>
      <w:proofErr w:type="gramEnd"/>
      <w:r w:rsidR="00533101" w:rsidRPr="00600E10">
        <w:rPr>
          <w:b/>
          <w:bCs/>
        </w:rPr>
        <w:t xml:space="preserve"> a</w:t>
      </w:r>
      <w:r w:rsidR="00533101" w:rsidRPr="00600E10">
        <w:rPr>
          <w:rFonts w:hint="cs"/>
          <w:b/>
          <w:bCs/>
          <w:rtl/>
        </w:rPr>
        <w:t>:</w:t>
      </w:r>
      <w:r w:rsidRPr="00600E10">
        <w:rPr>
          <w:rFonts w:hint="cs"/>
          <w:rtl/>
        </w:rPr>
        <w:t xml:space="preserve"> </w:t>
      </w:r>
      <w:r>
        <w:rPr>
          <w:rFonts w:hint="cs"/>
          <w:rtl/>
        </w:rPr>
        <w:t>ב-</w:t>
      </w:r>
      <w:r>
        <w:t>design</w:t>
      </w:r>
      <w:r>
        <w:rPr>
          <w:rFonts w:hint="cs"/>
          <w:rtl/>
        </w:rPr>
        <w:t xml:space="preserve"> שלנו השתמשנו ביחס </w:t>
      </w:r>
      <w:r w:rsidRPr="003E3150">
        <w:rPr>
          <w:b/>
          <w:bCs/>
        </w:rPr>
        <w:t>‘is a’</w:t>
      </w:r>
      <w:r>
        <w:rPr>
          <w:rFonts w:hint="cs"/>
          <w:rtl/>
        </w:rPr>
        <w:t xml:space="preserve"> כפי שנלמד בכיתה</w:t>
      </w:r>
      <w:r>
        <w:t>:</w:t>
      </w:r>
    </w:p>
    <w:p w:rsidR="00451AF6" w:rsidRDefault="00451AF6" w:rsidP="00451AF6">
      <w:pPr>
        <w:pStyle w:val="a3"/>
        <w:numPr>
          <w:ilvl w:val="0"/>
          <w:numId w:val="11"/>
        </w:numPr>
        <w:bidi/>
      </w:pPr>
      <w:r>
        <w:t xml:space="preserve">City ‘is an’ </w:t>
      </w:r>
      <w:proofErr w:type="spellStart"/>
      <w:r>
        <w:t>AdministrativeDivision</w:t>
      </w:r>
      <w:proofErr w:type="spellEnd"/>
    </w:p>
    <w:p w:rsidR="00451AF6" w:rsidRDefault="00451AF6" w:rsidP="00451AF6">
      <w:pPr>
        <w:pStyle w:val="a3"/>
        <w:numPr>
          <w:ilvl w:val="0"/>
          <w:numId w:val="11"/>
        </w:numPr>
        <w:bidi/>
      </w:pPr>
      <w:r>
        <w:t xml:space="preserve">Country ‘is an’ </w:t>
      </w:r>
      <w:proofErr w:type="spellStart"/>
      <w:r>
        <w:t>AdministrativeDivision</w:t>
      </w:r>
      <w:proofErr w:type="spellEnd"/>
    </w:p>
    <w:p w:rsidR="00451AF6" w:rsidRDefault="00451AF6" w:rsidP="00451AF6">
      <w:pPr>
        <w:pStyle w:val="a3"/>
        <w:numPr>
          <w:ilvl w:val="0"/>
          <w:numId w:val="11"/>
        </w:numPr>
        <w:bidi/>
      </w:pPr>
      <w:r>
        <w:t xml:space="preserve">Battle ‘is a’ </w:t>
      </w:r>
      <w:proofErr w:type="spellStart"/>
      <w:r>
        <w:t>MilitaryAction</w:t>
      </w:r>
      <w:proofErr w:type="spellEnd"/>
    </w:p>
    <w:p w:rsidR="00451AF6" w:rsidRDefault="00451AF6" w:rsidP="00451AF6">
      <w:pPr>
        <w:pStyle w:val="a3"/>
        <w:numPr>
          <w:ilvl w:val="0"/>
          <w:numId w:val="11"/>
        </w:numPr>
        <w:bidi/>
      </w:pPr>
      <w:r>
        <w:t xml:space="preserve">War ‘is a’ </w:t>
      </w:r>
      <w:proofErr w:type="spellStart"/>
      <w:r>
        <w:t>MilitaryAction</w:t>
      </w:r>
      <w:proofErr w:type="spellEnd"/>
    </w:p>
    <w:p w:rsidR="00451AF6" w:rsidRDefault="00451AF6" w:rsidP="00023BA5">
      <w:pPr>
        <w:bidi/>
        <w:rPr>
          <w:rtl/>
        </w:rPr>
      </w:pPr>
      <w:r>
        <w:rPr>
          <w:rFonts w:hint="cs"/>
          <w:rtl/>
        </w:rPr>
        <w:t>הסיבות ש</w:t>
      </w:r>
      <w:r w:rsidR="00023BA5">
        <w:rPr>
          <w:rFonts w:hint="cs"/>
          <w:rtl/>
        </w:rPr>
        <w:t>בח</w:t>
      </w:r>
      <w:r>
        <w:rPr>
          <w:rFonts w:hint="cs"/>
          <w:rtl/>
        </w:rPr>
        <w:t>רנו לעצב את הסכימה בצורה זו:</w:t>
      </w:r>
    </w:p>
    <w:p w:rsidR="00451AF6" w:rsidRDefault="00451AF6" w:rsidP="00451AF6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מאפשר לתאר עמודות משותפות </w:t>
      </w:r>
      <w:proofErr w:type="spellStart"/>
      <w:r>
        <w:rPr>
          <w:rFonts w:hint="cs"/>
          <w:rtl/>
        </w:rPr>
        <w:t>ברלציה</w:t>
      </w:r>
      <w:proofErr w:type="spellEnd"/>
      <w:r>
        <w:rPr>
          <w:rFonts w:hint="cs"/>
          <w:rtl/>
        </w:rPr>
        <w:t xml:space="preserve"> אחת בלבד וכן לבצע שינויים של עמודות משותפות </w:t>
      </w:r>
      <w:proofErr w:type="spellStart"/>
      <w:r>
        <w:rPr>
          <w:rFonts w:hint="cs"/>
          <w:rtl/>
        </w:rPr>
        <w:t>ברלציה</w:t>
      </w:r>
      <w:proofErr w:type="spellEnd"/>
      <w:r>
        <w:rPr>
          <w:rFonts w:hint="cs"/>
          <w:rtl/>
        </w:rPr>
        <w:t xml:space="preserve"> אחת בלבד.</w:t>
      </w:r>
    </w:p>
    <w:p w:rsidR="006044B1" w:rsidRPr="00534186" w:rsidRDefault="00451AF6" w:rsidP="00534186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מאפשר להתייחס לסוגים שונים של </w:t>
      </w:r>
      <w:r w:rsidR="003E3150">
        <w:t>e</w:t>
      </w:r>
      <w:r>
        <w:t>ntities</w:t>
      </w:r>
      <w:r>
        <w:rPr>
          <w:rFonts w:hint="cs"/>
          <w:rtl/>
        </w:rPr>
        <w:t xml:space="preserve"> (בעלי הורה משותף) בצורה אחידה</w:t>
      </w:r>
      <w:r w:rsidR="003E3150">
        <w:t>.</w:t>
      </w:r>
      <w:r>
        <w:rPr>
          <w:rFonts w:hint="cs"/>
          <w:rtl/>
        </w:rPr>
        <w:t xml:space="preserve"> </w:t>
      </w:r>
      <w:r w:rsidR="003E3150">
        <w:rPr>
          <w:rFonts w:hint="cs"/>
          <w:rtl/>
        </w:rPr>
        <w:t>לדוגמה</w:t>
      </w:r>
      <w:r>
        <w:rPr>
          <w:rFonts w:hint="cs"/>
          <w:rtl/>
        </w:rPr>
        <w:t xml:space="preserve"> </w:t>
      </w:r>
      <w:r>
        <w:t>Leader</w:t>
      </w:r>
      <w:r>
        <w:rPr>
          <w:rFonts w:hint="cs"/>
          <w:rtl/>
        </w:rPr>
        <w:t xml:space="preserve"> יכול להנהיג גם ערים וגם מדינות, </w:t>
      </w:r>
      <w:r w:rsidR="003E3150">
        <w:rPr>
          <w:rFonts w:hint="cs"/>
          <w:rtl/>
        </w:rPr>
        <w:t xml:space="preserve">ואנו מסוגלים לשמור מידע זה בטבלה אחת </w:t>
      </w:r>
      <w:proofErr w:type="spellStart"/>
      <w:r w:rsidR="003E3150" w:rsidRPr="003E3150">
        <w:rPr>
          <w:sz w:val="20"/>
          <w:szCs w:val="20"/>
        </w:rPr>
        <w:t>AdministrativeDivisionLeader</w:t>
      </w:r>
      <w:proofErr w:type="spellEnd"/>
      <w:r w:rsidR="003E3150">
        <w:rPr>
          <w:rFonts w:hint="cs"/>
          <w:sz w:val="20"/>
          <w:szCs w:val="20"/>
          <w:rtl/>
        </w:rPr>
        <w:t>.</w:t>
      </w:r>
    </w:p>
    <w:p w:rsidR="00451AF6" w:rsidRPr="00285E53" w:rsidRDefault="00451AF6" w:rsidP="006044B1">
      <w:pPr>
        <w:bidi/>
        <w:rPr>
          <w:b/>
          <w:bCs/>
        </w:rPr>
      </w:pPr>
      <w:r w:rsidRPr="00451AF6">
        <w:rPr>
          <w:rFonts w:hint="cs"/>
          <w:b/>
          <w:bCs/>
          <w:rtl/>
        </w:rPr>
        <w:t xml:space="preserve">תיאור </w:t>
      </w:r>
      <w:proofErr w:type="spellStart"/>
      <w:r w:rsidRPr="00451AF6">
        <w:rPr>
          <w:rFonts w:hint="cs"/>
          <w:b/>
          <w:bCs/>
          <w:rtl/>
        </w:rPr>
        <w:t>הרלציות</w:t>
      </w:r>
      <w:proofErr w:type="spellEnd"/>
      <w:r w:rsidRPr="00451AF6">
        <w:rPr>
          <w:rFonts w:hint="cs"/>
          <w:b/>
          <w:bCs/>
          <w:rtl/>
        </w:rPr>
        <w:t xml:space="preserve"> עצמן:</w:t>
      </w:r>
    </w:p>
    <w:p w:rsidR="003B17B8" w:rsidRPr="00F2663D" w:rsidRDefault="003B17B8" w:rsidP="00451AF6">
      <w:pPr>
        <w:pStyle w:val="a3"/>
        <w:bidi/>
      </w:pPr>
    </w:p>
    <w:p w:rsidR="0029639A" w:rsidRDefault="0029639A" w:rsidP="006044B1">
      <w:pPr>
        <w:pStyle w:val="a3"/>
        <w:numPr>
          <w:ilvl w:val="0"/>
          <w:numId w:val="8"/>
        </w:numPr>
        <w:bidi/>
      </w:pPr>
      <w:r w:rsidRPr="00923B5D">
        <w:rPr>
          <w:b/>
          <w:bCs/>
        </w:rPr>
        <w:t>Currency</w:t>
      </w:r>
      <w:r>
        <w:rPr>
          <w:rtl/>
        </w:rPr>
        <w:t>–</w:t>
      </w:r>
      <w:r w:rsidR="00600E10">
        <w:rPr>
          <w:rFonts w:hint="cs"/>
          <w:rtl/>
        </w:rPr>
        <w:t xml:space="preserve"> </w:t>
      </w:r>
      <w:r>
        <w:rPr>
          <w:rFonts w:hint="cs"/>
          <w:rtl/>
        </w:rPr>
        <w:t>שומרת סוגי מטבע (שם</w:t>
      </w:r>
      <w:r w:rsidR="00923B5D">
        <w:rPr>
          <w:rFonts w:hint="cs"/>
          <w:rtl/>
        </w:rPr>
        <w:t xml:space="preserve"> </w:t>
      </w:r>
      <w:r w:rsidR="00923B5D">
        <w:t>Name</w:t>
      </w:r>
      <w:r>
        <w:rPr>
          <w:rFonts w:hint="cs"/>
          <w:rtl/>
        </w:rPr>
        <w:t xml:space="preserve"> ומזהה ייחודי</w:t>
      </w:r>
      <w:r w:rsidR="00923B5D">
        <w:rPr>
          <w:rFonts w:hint="cs"/>
          <w:rtl/>
        </w:rPr>
        <w:t xml:space="preserve"> </w:t>
      </w:r>
      <w:proofErr w:type="spellStart"/>
      <w:r w:rsidR="00923B5D">
        <w:t>idCurrency</w:t>
      </w:r>
      <w:proofErr w:type="spellEnd"/>
      <w:r w:rsidR="003B17B8">
        <w:rPr>
          <w:rFonts w:hint="cs"/>
          <w:rtl/>
        </w:rPr>
        <w:t xml:space="preserve">). </w:t>
      </w:r>
    </w:p>
    <w:p w:rsidR="0029639A" w:rsidRDefault="0029639A" w:rsidP="006044B1">
      <w:pPr>
        <w:pStyle w:val="a3"/>
        <w:numPr>
          <w:ilvl w:val="0"/>
          <w:numId w:val="8"/>
        </w:numPr>
        <w:bidi/>
      </w:pPr>
      <w:r w:rsidRPr="00923B5D">
        <w:rPr>
          <w:b/>
          <w:bCs/>
        </w:rPr>
        <w:t>Language</w:t>
      </w:r>
      <w:r>
        <w:rPr>
          <w:rtl/>
        </w:rPr>
        <w:t>–</w:t>
      </w:r>
      <w:r w:rsidR="00600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שומרת שפות (שם </w:t>
      </w:r>
      <w:r w:rsidR="00923B5D">
        <w:t>Name</w:t>
      </w:r>
      <w:r w:rsidR="00923B5D">
        <w:rPr>
          <w:rFonts w:hint="cs"/>
          <w:rtl/>
        </w:rPr>
        <w:t xml:space="preserve"> </w:t>
      </w:r>
      <w:r>
        <w:rPr>
          <w:rFonts w:hint="cs"/>
          <w:rtl/>
        </w:rPr>
        <w:t>ומזהה ייחודי</w:t>
      </w:r>
      <w:r w:rsidR="00923B5D">
        <w:rPr>
          <w:rFonts w:hint="cs"/>
          <w:rtl/>
        </w:rPr>
        <w:t xml:space="preserve"> </w:t>
      </w:r>
      <w:proofErr w:type="spellStart"/>
      <w:r w:rsidR="00923B5D">
        <w:t>idLanguage</w:t>
      </w:r>
      <w:proofErr w:type="spellEnd"/>
      <w:r>
        <w:rPr>
          <w:rFonts w:hint="cs"/>
          <w:rtl/>
        </w:rPr>
        <w:t xml:space="preserve">). </w:t>
      </w:r>
    </w:p>
    <w:p w:rsidR="0029639A" w:rsidRDefault="0029639A" w:rsidP="006044B1">
      <w:pPr>
        <w:pStyle w:val="a3"/>
        <w:numPr>
          <w:ilvl w:val="0"/>
          <w:numId w:val="8"/>
        </w:numPr>
        <w:bidi/>
      </w:pPr>
      <w:r w:rsidRPr="00923B5D">
        <w:rPr>
          <w:b/>
          <w:bCs/>
        </w:rPr>
        <w:t>Continent</w:t>
      </w:r>
      <w:r>
        <w:rPr>
          <w:rtl/>
        </w:rPr>
        <w:t>–</w:t>
      </w:r>
      <w:r w:rsidR="00600E10">
        <w:rPr>
          <w:rFonts w:hint="cs"/>
          <w:rtl/>
        </w:rPr>
        <w:t xml:space="preserve"> </w:t>
      </w:r>
      <w:r>
        <w:rPr>
          <w:rFonts w:hint="cs"/>
          <w:rtl/>
        </w:rPr>
        <w:t>שומרת יבשות (</w:t>
      </w:r>
      <w:proofErr w:type="gramStart"/>
      <w:r>
        <w:rPr>
          <w:rFonts w:hint="cs"/>
          <w:rtl/>
        </w:rPr>
        <w:t>שם</w:t>
      </w:r>
      <w:r w:rsidR="00923B5D">
        <w:t xml:space="preserve"> </w:t>
      </w:r>
      <w:r w:rsidR="00923B5D">
        <w:rPr>
          <w:rFonts w:hint="cs"/>
          <w:rtl/>
        </w:rPr>
        <w:t xml:space="preserve"> </w:t>
      </w:r>
      <w:r w:rsidR="00923B5D">
        <w:t>Name</w:t>
      </w:r>
      <w:proofErr w:type="gramEnd"/>
      <w:r>
        <w:rPr>
          <w:rFonts w:hint="cs"/>
          <w:rtl/>
        </w:rPr>
        <w:t xml:space="preserve"> ומזהה ייחודי</w:t>
      </w:r>
      <w:r w:rsidR="00923B5D">
        <w:rPr>
          <w:rFonts w:hint="cs"/>
          <w:rtl/>
        </w:rPr>
        <w:t xml:space="preserve"> </w:t>
      </w:r>
      <w:proofErr w:type="spellStart"/>
      <w:r w:rsidR="00923B5D">
        <w:t>idContinent</w:t>
      </w:r>
      <w:proofErr w:type="spellEnd"/>
      <w:r>
        <w:rPr>
          <w:rFonts w:hint="cs"/>
          <w:rtl/>
        </w:rPr>
        <w:t xml:space="preserve">). </w:t>
      </w:r>
    </w:p>
    <w:p w:rsidR="0029639A" w:rsidRDefault="0029639A" w:rsidP="006044B1">
      <w:pPr>
        <w:pStyle w:val="a3"/>
        <w:numPr>
          <w:ilvl w:val="0"/>
          <w:numId w:val="8"/>
        </w:numPr>
        <w:bidi/>
      </w:pPr>
      <w:proofErr w:type="spellStart"/>
      <w:r w:rsidRPr="00923B5D">
        <w:rPr>
          <w:b/>
          <w:bCs/>
        </w:rPr>
        <w:t>AdministrativeDivision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הכללה של מדינות, ערים וכל מסגרת טריטוריאלית </w:t>
      </w:r>
      <w:r>
        <w:rPr>
          <w:rFonts w:hint="eastAsia"/>
          <w:rtl/>
        </w:rPr>
        <w:t>אדמיניסטרטיבית</w:t>
      </w:r>
      <w:r>
        <w:rPr>
          <w:rFonts w:hint="cs"/>
          <w:rtl/>
        </w:rPr>
        <w:t xml:space="preserve"> </w:t>
      </w:r>
      <w:r w:rsidR="00923B5D">
        <w:rPr>
          <w:rFonts w:hint="cs"/>
          <w:rtl/>
        </w:rPr>
        <w:t>אחרת. שומרת מזהה ייחודי (</w:t>
      </w:r>
      <w:proofErr w:type="spellStart"/>
      <w:r w:rsidR="00923B5D">
        <w:t>idAdministrativeDivision</w:t>
      </w:r>
      <w:proofErr w:type="spellEnd"/>
      <w:r w:rsidR="00923B5D">
        <w:rPr>
          <w:rFonts w:hint="cs"/>
          <w:rtl/>
        </w:rPr>
        <w:t>) השם של המקום (</w:t>
      </w:r>
      <w:r w:rsidR="00923B5D">
        <w:t>Name</w:t>
      </w:r>
      <w:r w:rsidR="00923B5D">
        <w:rPr>
          <w:rFonts w:hint="cs"/>
          <w:rtl/>
        </w:rPr>
        <w:t xml:space="preserve">), </w:t>
      </w:r>
      <w:r w:rsidR="00923B5D">
        <w:t>Motto</w:t>
      </w:r>
      <w:r w:rsidR="00923B5D">
        <w:rPr>
          <w:rFonts w:hint="cs"/>
          <w:rtl/>
        </w:rPr>
        <w:t xml:space="preserve"> (אם קיים), שנה בה נוסדה (</w:t>
      </w:r>
      <w:proofErr w:type="spellStart"/>
      <w:r w:rsidR="00923B5D">
        <w:t>FoundingYear</w:t>
      </w:r>
      <w:proofErr w:type="spellEnd"/>
      <w:r w:rsidR="00923B5D">
        <w:rPr>
          <w:rFonts w:hint="cs"/>
          <w:rtl/>
        </w:rPr>
        <w:t>, אם המידע קיים), ש</w:t>
      </w:r>
      <w:r w:rsidR="006044B1">
        <w:rPr>
          <w:rFonts w:hint="cs"/>
          <w:rtl/>
        </w:rPr>
        <w:t>נ</w:t>
      </w:r>
      <w:r w:rsidR="00923B5D">
        <w:rPr>
          <w:rFonts w:hint="cs"/>
          <w:rtl/>
        </w:rPr>
        <w:t>ה</w:t>
      </w:r>
      <w:r w:rsidR="006044B1">
        <w:rPr>
          <w:rFonts w:hint="cs"/>
          <w:rtl/>
        </w:rPr>
        <w:t xml:space="preserve"> בה</w:t>
      </w:r>
      <w:r w:rsidR="00923B5D">
        <w:rPr>
          <w:rFonts w:hint="cs"/>
          <w:rtl/>
        </w:rPr>
        <w:t xml:space="preserve"> הושמדה\הפסיקה להתקיים (</w:t>
      </w:r>
      <w:proofErr w:type="spellStart"/>
      <w:r w:rsidR="00923B5D">
        <w:t>DestructionYear</w:t>
      </w:r>
      <w:proofErr w:type="spellEnd"/>
      <w:r w:rsidR="00923B5D">
        <w:rPr>
          <w:rFonts w:hint="cs"/>
          <w:rtl/>
        </w:rPr>
        <w:t xml:space="preserve">, אם </w:t>
      </w:r>
      <w:r w:rsidR="00923B5D">
        <w:rPr>
          <w:rFonts w:hint="cs"/>
          <w:rtl/>
        </w:rPr>
        <w:lastRenderedPageBreak/>
        <w:t xml:space="preserve">המידע קיים), גודל </w:t>
      </w:r>
      <w:r w:rsidR="00600E10">
        <w:rPr>
          <w:rFonts w:hint="cs"/>
          <w:rtl/>
        </w:rPr>
        <w:t>אוכלוסיי</w:t>
      </w:r>
      <w:r w:rsidR="00600E10">
        <w:rPr>
          <w:rFonts w:hint="eastAsia"/>
          <w:rtl/>
        </w:rPr>
        <w:t>ה</w:t>
      </w:r>
      <w:r w:rsidR="00923B5D">
        <w:rPr>
          <w:rFonts w:hint="cs"/>
          <w:rtl/>
        </w:rPr>
        <w:t xml:space="preserve"> (</w:t>
      </w:r>
      <w:r w:rsidR="00923B5D">
        <w:t>Population</w:t>
      </w:r>
      <w:r w:rsidR="00923B5D">
        <w:rPr>
          <w:rFonts w:hint="cs"/>
          <w:rtl/>
        </w:rPr>
        <w:t xml:space="preserve">, אם המידע קיים) ולבסוף את "דירוג </w:t>
      </w:r>
      <w:r w:rsidR="006044B1">
        <w:rPr>
          <w:rFonts w:hint="cs"/>
          <w:rtl/>
        </w:rPr>
        <w:t>הפופולאריו</w:t>
      </w:r>
      <w:r w:rsidR="006044B1">
        <w:rPr>
          <w:rFonts w:hint="eastAsia"/>
          <w:rtl/>
        </w:rPr>
        <w:t>ת</w:t>
      </w:r>
      <w:r w:rsidR="00923B5D">
        <w:rPr>
          <w:rFonts w:hint="cs"/>
          <w:rtl/>
        </w:rPr>
        <w:t>" (</w:t>
      </w:r>
      <w:proofErr w:type="spellStart"/>
      <w:r w:rsidR="00923B5D">
        <w:t>PopularityRating</w:t>
      </w:r>
      <w:proofErr w:type="spellEnd"/>
      <w:r w:rsidR="00923B5D">
        <w:rPr>
          <w:rFonts w:hint="cs"/>
          <w:rtl/>
        </w:rPr>
        <w:t xml:space="preserve">). </w:t>
      </w:r>
    </w:p>
    <w:p w:rsidR="001F157A" w:rsidRDefault="001F157A" w:rsidP="001F157A">
      <w:pPr>
        <w:pStyle w:val="a3"/>
        <w:bidi/>
      </w:pPr>
    </w:p>
    <w:p w:rsidR="008B6821" w:rsidRDefault="001F157A" w:rsidP="00E93935">
      <w:pPr>
        <w:pStyle w:val="a3"/>
        <w:bidi/>
        <w:rPr>
          <w:rtl/>
        </w:rPr>
      </w:pPr>
      <w:r>
        <w:rPr>
          <w:rFonts w:hint="cs"/>
          <w:rtl/>
        </w:rPr>
        <w:t>ישות מסוג זה עשויה להשתתף במלחמות וקרבות</w:t>
      </w:r>
      <w:r w:rsidR="006044B1">
        <w:rPr>
          <w:rFonts w:hint="cs"/>
          <w:rtl/>
        </w:rPr>
        <w:t>, מלחמות וקר</w:t>
      </w:r>
      <w:r>
        <w:rPr>
          <w:rFonts w:hint="cs"/>
          <w:rtl/>
        </w:rPr>
        <w:t>בות עשויים להתרחש בשטח הגיאוגרפ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שלה, עשויים להיות לה מנהיגים ומבנים מפורסמים עשויים להימצא בתוכה. באפל</w:t>
      </w:r>
      <w:r w:rsidR="00E93935">
        <w:rPr>
          <w:rFonts w:hint="cs"/>
          <w:rtl/>
        </w:rPr>
        <w:t>י</w:t>
      </w:r>
      <w:r>
        <w:rPr>
          <w:rFonts w:hint="cs"/>
          <w:rtl/>
        </w:rPr>
        <w:t>קציה ש</w:t>
      </w:r>
      <w:r w:rsidR="00600E10">
        <w:rPr>
          <w:rFonts w:hint="cs"/>
          <w:rtl/>
        </w:rPr>
        <w:t>לנו הישויות שאת שמם צריך לנחש הן</w:t>
      </w:r>
      <w:r>
        <w:rPr>
          <w:rFonts w:hint="cs"/>
          <w:rtl/>
        </w:rPr>
        <w:t xml:space="preserve"> כולם מסוג 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 (</w:t>
      </w:r>
      <w:r w:rsidR="00E93935">
        <w:rPr>
          <w:rFonts w:hint="cs"/>
          <w:rtl/>
        </w:rPr>
        <w:t xml:space="preserve">כלומר </w:t>
      </w:r>
      <w:r>
        <w:rPr>
          <w:rFonts w:hint="cs"/>
          <w:rtl/>
        </w:rPr>
        <w:t>ערים ומדינות)</w:t>
      </w:r>
      <w:r w:rsidR="00E93935">
        <w:rPr>
          <w:rFonts w:hint="cs"/>
          <w:rtl/>
        </w:rPr>
        <w:t>.</w:t>
      </w:r>
    </w:p>
    <w:p w:rsidR="00E93935" w:rsidRPr="00E93935" w:rsidRDefault="00E93935" w:rsidP="00E93935">
      <w:pPr>
        <w:pStyle w:val="a3"/>
        <w:bidi/>
        <w:rPr>
          <w:rtl/>
        </w:rPr>
      </w:pPr>
    </w:p>
    <w:p w:rsidR="00923B5D" w:rsidRDefault="00923B5D" w:rsidP="00E93935">
      <w:pPr>
        <w:pStyle w:val="a3"/>
        <w:numPr>
          <w:ilvl w:val="0"/>
          <w:numId w:val="9"/>
        </w:numPr>
        <w:bidi/>
      </w:pPr>
      <w:r w:rsidRPr="008B6821">
        <w:rPr>
          <w:b/>
          <w:bCs/>
        </w:rPr>
        <w:t>Country</w:t>
      </w:r>
      <w:r>
        <w:rPr>
          <w:rtl/>
        </w:rPr>
        <w:t>–</w:t>
      </w:r>
      <w:r w:rsidR="00600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שומרת מדינות. </w:t>
      </w:r>
      <w:r w:rsidR="00E93935">
        <w:rPr>
          <w:rFonts w:hint="cs"/>
          <w:rtl/>
        </w:rPr>
        <w:t xml:space="preserve">כאמור </w:t>
      </w:r>
      <w:r>
        <w:t xml:space="preserve">Country </w:t>
      </w:r>
      <w:r w:rsidR="008B6821">
        <w:t>‘</w:t>
      </w:r>
      <w:r>
        <w:t>is a</w:t>
      </w:r>
      <w:r w:rsidR="008B6821">
        <w:t>n’</w:t>
      </w:r>
      <w:r>
        <w:t xml:space="preserve"> 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, לכן </w:t>
      </w:r>
      <w:proofErr w:type="spellStart"/>
      <w:r>
        <w:t>idCountry</w:t>
      </w:r>
      <w:proofErr w:type="spellEnd"/>
      <w:r>
        <w:rPr>
          <w:rFonts w:hint="cs"/>
          <w:rtl/>
        </w:rPr>
        <w:t xml:space="preserve"> (שהוא ה-</w:t>
      </w:r>
      <w:r>
        <w:t>primary key</w:t>
      </w:r>
      <w:r>
        <w:rPr>
          <w:rFonts w:hint="cs"/>
          <w:rtl/>
        </w:rPr>
        <w:t xml:space="preserve">) הוא </w:t>
      </w:r>
      <w:r>
        <w:t>foreign key</w:t>
      </w:r>
      <w:r>
        <w:rPr>
          <w:rFonts w:hint="cs"/>
          <w:rtl/>
        </w:rPr>
        <w:t xml:space="preserve"> </w:t>
      </w:r>
      <w:r w:rsidR="008B6821">
        <w:rPr>
          <w:rFonts w:hint="cs"/>
          <w:rtl/>
        </w:rPr>
        <w:t>ל-</w:t>
      </w:r>
      <w:r>
        <w:rPr>
          <w:rFonts w:hint="cs"/>
          <w:rtl/>
        </w:rPr>
        <w:t xml:space="preserve"> </w:t>
      </w:r>
      <w:proofErr w:type="spellStart"/>
      <w:r>
        <w:t>AdministrativeDivision.idAdministrativeDivision</w:t>
      </w:r>
      <w:proofErr w:type="spellEnd"/>
      <w:r w:rsidR="008B6821">
        <w:rPr>
          <w:rFonts w:hint="cs"/>
          <w:rtl/>
        </w:rPr>
        <w:t>.</w:t>
      </w:r>
    </w:p>
    <w:p w:rsidR="00923B5D" w:rsidRDefault="00923B5D" w:rsidP="00923B5D">
      <w:pPr>
        <w:pStyle w:val="a3"/>
        <w:bidi/>
      </w:pPr>
    </w:p>
    <w:p w:rsidR="00923B5D" w:rsidRDefault="00923B5D" w:rsidP="00923B5D">
      <w:pPr>
        <w:pStyle w:val="a3"/>
        <w:bidi/>
        <w:rPr>
          <w:rtl/>
        </w:rPr>
      </w:pP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את היבשת בה המדינה נמצאת (</w:t>
      </w:r>
      <w:proofErr w:type="spellStart"/>
      <w:r>
        <w:t>idContinent</w:t>
      </w:r>
      <w:proofErr w:type="spellEnd"/>
      <w:r>
        <w:rPr>
          <w:rFonts w:hint="cs"/>
          <w:rtl/>
        </w:rPr>
        <w:t xml:space="preserve"> מפתח זר ל-</w:t>
      </w:r>
      <w:proofErr w:type="spellStart"/>
      <w:r>
        <w:t>Continent.idContinent</w:t>
      </w:r>
      <w:proofErr w:type="spellEnd"/>
      <w:r>
        <w:rPr>
          <w:rFonts w:hint="cs"/>
          <w:rtl/>
        </w:rPr>
        <w:t>) אם המידע קיים, את עיר הבירה של המדינה (</w:t>
      </w:r>
      <w:proofErr w:type="spellStart"/>
      <w:r>
        <w:t>idCapitalCity</w:t>
      </w:r>
      <w:proofErr w:type="spellEnd"/>
      <w:r>
        <w:rPr>
          <w:rFonts w:hint="cs"/>
          <w:rtl/>
        </w:rPr>
        <w:t xml:space="preserve"> מפתח זר ל-</w:t>
      </w:r>
      <w:proofErr w:type="spellStart"/>
      <w:r>
        <w:t>City.idCity</w:t>
      </w:r>
      <w:proofErr w:type="spellEnd"/>
      <w:r>
        <w:rPr>
          <w:rFonts w:hint="cs"/>
          <w:rtl/>
        </w:rPr>
        <w:t>) אם המידע קיים ואת המטבע בו משתמשים במדינה (</w:t>
      </w:r>
      <w:proofErr w:type="spellStart"/>
      <w:r>
        <w:t>idCurrency</w:t>
      </w:r>
      <w:proofErr w:type="spellEnd"/>
      <w:r>
        <w:rPr>
          <w:rFonts w:hint="cs"/>
          <w:rtl/>
        </w:rPr>
        <w:t xml:space="preserve"> מפתח זר ל- </w:t>
      </w:r>
      <w:proofErr w:type="spellStart"/>
      <w:r>
        <w:t>Currency.idCurreny</w:t>
      </w:r>
      <w:proofErr w:type="spellEnd"/>
      <w:r>
        <w:rPr>
          <w:rFonts w:hint="cs"/>
          <w:rtl/>
        </w:rPr>
        <w:t>)</w:t>
      </w:r>
      <w:r w:rsidR="00E93935">
        <w:rPr>
          <w:rFonts w:hint="cs"/>
          <w:rtl/>
        </w:rPr>
        <w:t xml:space="preserve"> אם המידע קיים</w:t>
      </w:r>
      <w:r>
        <w:rPr>
          <w:rFonts w:hint="cs"/>
          <w:rtl/>
        </w:rPr>
        <w:t>.</w:t>
      </w:r>
    </w:p>
    <w:p w:rsidR="00923B5D" w:rsidRDefault="00923B5D" w:rsidP="00923B5D">
      <w:pPr>
        <w:pStyle w:val="a3"/>
        <w:bidi/>
        <w:rPr>
          <w:rtl/>
        </w:rPr>
      </w:pPr>
    </w:p>
    <w:p w:rsidR="008B6821" w:rsidRDefault="008B6821" w:rsidP="008B6821">
      <w:pPr>
        <w:pStyle w:val="a3"/>
        <w:bidi/>
        <w:rPr>
          <w:rtl/>
        </w:rPr>
      </w:pPr>
    </w:p>
    <w:p w:rsidR="008B6821" w:rsidRDefault="008B6821" w:rsidP="00E93935">
      <w:pPr>
        <w:pStyle w:val="a3"/>
        <w:numPr>
          <w:ilvl w:val="0"/>
          <w:numId w:val="9"/>
        </w:numPr>
        <w:bidi/>
      </w:pPr>
      <w:r w:rsidRPr="008B6821">
        <w:rPr>
          <w:b/>
          <w:bCs/>
        </w:rPr>
        <w:t>City</w:t>
      </w:r>
      <w:r>
        <w:rPr>
          <w:rtl/>
        </w:rPr>
        <w:t>–</w:t>
      </w:r>
      <w:r w:rsidR="00600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שומרת ערים. </w:t>
      </w:r>
      <w:r w:rsidR="00E93935">
        <w:rPr>
          <w:rFonts w:hint="cs"/>
          <w:rtl/>
        </w:rPr>
        <w:t>כאמור</w:t>
      </w:r>
      <w:r>
        <w:rPr>
          <w:rFonts w:hint="cs"/>
          <w:rtl/>
        </w:rPr>
        <w:t xml:space="preserve"> </w:t>
      </w:r>
      <w:r>
        <w:t xml:space="preserve">City ‘is an’ </w:t>
      </w:r>
      <w:proofErr w:type="spellStart"/>
      <w:r>
        <w:t>AdminstrativeDivision</w:t>
      </w:r>
      <w:proofErr w:type="spellEnd"/>
      <w:r>
        <w:rPr>
          <w:rFonts w:hint="cs"/>
          <w:rtl/>
        </w:rPr>
        <w:t xml:space="preserve">, לכן </w:t>
      </w:r>
      <w:proofErr w:type="spellStart"/>
      <w:r>
        <w:t>idCity</w:t>
      </w:r>
      <w:proofErr w:type="spellEnd"/>
      <w:r>
        <w:rPr>
          <w:rFonts w:hint="cs"/>
          <w:rtl/>
        </w:rPr>
        <w:t xml:space="preserve"> (שהוא ה-</w:t>
      </w:r>
      <w:r>
        <w:t>primary key</w:t>
      </w:r>
      <w:r>
        <w:rPr>
          <w:rFonts w:hint="cs"/>
          <w:rtl/>
        </w:rPr>
        <w:t xml:space="preserve">) הוא </w:t>
      </w:r>
      <w:r>
        <w:t>foreign key</w:t>
      </w:r>
      <w:r>
        <w:rPr>
          <w:rFonts w:hint="cs"/>
          <w:rtl/>
        </w:rPr>
        <w:t xml:space="preserve"> ל- </w:t>
      </w:r>
      <w:proofErr w:type="spellStart"/>
      <w:r>
        <w:t>AdministrativeDivision.idAdministrativeDivision</w:t>
      </w:r>
      <w:proofErr w:type="spellEnd"/>
      <w:r>
        <w:rPr>
          <w:rFonts w:hint="cs"/>
          <w:rtl/>
        </w:rPr>
        <w:t>.</w:t>
      </w:r>
    </w:p>
    <w:p w:rsidR="008B6821" w:rsidRDefault="008B6821" w:rsidP="008B6821">
      <w:pPr>
        <w:pStyle w:val="a3"/>
        <w:bidi/>
        <w:rPr>
          <w:rtl/>
        </w:rPr>
      </w:pPr>
      <w:r>
        <w:rPr>
          <w:rFonts w:hint="cs"/>
          <w:rtl/>
        </w:rPr>
        <w:t xml:space="preserve">כמו כן,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את המדינה בה העיר נמצאת (</w:t>
      </w:r>
      <w:proofErr w:type="spellStart"/>
      <w:r>
        <w:t>idCountry</w:t>
      </w:r>
      <w:proofErr w:type="spellEnd"/>
      <w:r>
        <w:rPr>
          <w:rFonts w:hint="cs"/>
          <w:rtl/>
        </w:rPr>
        <w:t xml:space="preserve"> מפתח זר ל-</w:t>
      </w:r>
      <w:proofErr w:type="spellStart"/>
      <w:r>
        <w:t>Country.idCountry</w:t>
      </w:r>
      <w:proofErr w:type="spellEnd"/>
      <w:r>
        <w:rPr>
          <w:rFonts w:hint="cs"/>
          <w:rtl/>
        </w:rPr>
        <w:t>), אם המידע קיים.</w:t>
      </w:r>
    </w:p>
    <w:p w:rsidR="000E176B" w:rsidRDefault="000E176B" w:rsidP="000E176B">
      <w:pPr>
        <w:pStyle w:val="a3"/>
        <w:bidi/>
        <w:rPr>
          <w:rtl/>
        </w:rPr>
      </w:pPr>
    </w:p>
    <w:p w:rsidR="008B6821" w:rsidRDefault="008B6821" w:rsidP="000E176B">
      <w:pPr>
        <w:pStyle w:val="a3"/>
        <w:numPr>
          <w:ilvl w:val="0"/>
          <w:numId w:val="9"/>
        </w:numPr>
        <w:bidi/>
      </w:pPr>
      <w:proofErr w:type="spellStart"/>
      <w:r w:rsidRPr="008B6821">
        <w:rPr>
          <w:b/>
          <w:bCs/>
        </w:rPr>
        <w:t>LanguagesInCountries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מקשרת בין מדינות לשפות, אילו שפות רשמיות יש בכל מדינה (יתכן </w:t>
      </w:r>
      <w:r w:rsidR="000E176B">
        <w:rPr>
          <w:rFonts w:hint="cs"/>
          <w:rtl/>
        </w:rPr>
        <w:t>כי למדינה יש</w:t>
      </w:r>
      <w:r>
        <w:rPr>
          <w:rFonts w:hint="cs"/>
          <w:rtl/>
        </w:rPr>
        <w:t xml:space="preserve"> יותר מ</w:t>
      </w:r>
      <w:r w:rsidR="000E176B">
        <w:rPr>
          <w:rFonts w:hint="cs"/>
          <w:rtl/>
        </w:rPr>
        <w:t xml:space="preserve">שפה רשמית </w:t>
      </w:r>
      <w:r>
        <w:rPr>
          <w:rFonts w:hint="cs"/>
          <w:rtl/>
        </w:rPr>
        <w:t xml:space="preserve">אחת). </w:t>
      </w:r>
      <w:proofErr w:type="spellStart"/>
      <w:proofErr w:type="gramStart"/>
      <w:r>
        <w:t>idLanguage</w:t>
      </w:r>
      <w:proofErr w:type="spellEnd"/>
      <w:proofErr w:type="gramEnd"/>
      <w:r>
        <w:rPr>
          <w:rFonts w:hint="cs"/>
          <w:rtl/>
        </w:rPr>
        <w:t xml:space="preserve"> מפתח זר ל-</w:t>
      </w:r>
      <w:proofErr w:type="spellStart"/>
      <w:r>
        <w:t>Language.idLanguage</w:t>
      </w:r>
      <w:proofErr w:type="spellEnd"/>
      <w:r>
        <w:rPr>
          <w:rFonts w:hint="cs"/>
          <w:rtl/>
        </w:rPr>
        <w:t xml:space="preserve"> ו-</w:t>
      </w:r>
      <w:proofErr w:type="spellStart"/>
      <w:r>
        <w:t>idCountry</w:t>
      </w:r>
      <w:proofErr w:type="spellEnd"/>
      <w:r>
        <w:rPr>
          <w:rFonts w:hint="cs"/>
          <w:rtl/>
        </w:rPr>
        <w:t xml:space="preserve"> מפתח זר ל-</w:t>
      </w:r>
      <w:proofErr w:type="spellStart"/>
      <w:r>
        <w:t>Country.idCountry</w:t>
      </w:r>
      <w:proofErr w:type="spellEnd"/>
      <w:r>
        <w:rPr>
          <w:rFonts w:hint="cs"/>
          <w:rtl/>
        </w:rPr>
        <w:t>.</w:t>
      </w:r>
    </w:p>
    <w:p w:rsidR="008B6821" w:rsidRDefault="008B6821" w:rsidP="008B6821">
      <w:pPr>
        <w:pStyle w:val="a3"/>
        <w:bidi/>
      </w:pPr>
    </w:p>
    <w:p w:rsidR="003B17B8" w:rsidRDefault="008B6821" w:rsidP="00600E10">
      <w:pPr>
        <w:pStyle w:val="a3"/>
        <w:numPr>
          <w:ilvl w:val="0"/>
          <w:numId w:val="9"/>
        </w:numPr>
        <w:bidi/>
      </w:pPr>
      <w:r w:rsidRPr="008B6821">
        <w:rPr>
          <w:b/>
          <w:bCs/>
        </w:rPr>
        <w:t>Construction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מבנים מפורסמים שיש בערים או מדינות.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מזהה ייחודי (</w:t>
      </w:r>
      <w:proofErr w:type="spellStart"/>
      <w:r>
        <w:t>idConstruction</w:t>
      </w:r>
      <w:proofErr w:type="spellEnd"/>
      <w:r>
        <w:rPr>
          <w:rFonts w:hint="cs"/>
          <w:rtl/>
        </w:rPr>
        <w:t>), את ה-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 בו המבנה נמצא (</w:t>
      </w:r>
      <w:proofErr w:type="spellStart"/>
      <w:r>
        <w:t>idAdministrativeDivision</w:t>
      </w:r>
      <w:proofErr w:type="spellEnd"/>
      <w:r>
        <w:rPr>
          <w:rFonts w:hint="cs"/>
          <w:rtl/>
        </w:rPr>
        <w:t xml:space="preserve"> מפתח זר ל- </w:t>
      </w:r>
      <w:proofErr w:type="spellStart"/>
      <w:r>
        <w:t>AdministrativeDivision.idAdministrativeDivision</w:t>
      </w:r>
      <w:proofErr w:type="spellEnd"/>
      <w:r>
        <w:rPr>
          <w:rFonts w:hint="cs"/>
          <w:rtl/>
        </w:rPr>
        <w:t xml:space="preserve">, בנוסף זהו </w:t>
      </w:r>
      <w:r w:rsidRPr="000E176B">
        <w:rPr>
          <w:rFonts w:hint="cs"/>
          <w:u w:val="single"/>
          <w:rtl/>
        </w:rPr>
        <w:t>שדה חובה</w:t>
      </w:r>
      <w:r>
        <w:rPr>
          <w:rFonts w:hint="cs"/>
          <w:rtl/>
        </w:rPr>
        <w:t xml:space="preserve"> </w:t>
      </w:r>
      <w:r>
        <w:t>not null</w:t>
      </w:r>
      <w:r>
        <w:rPr>
          <w:rFonts w:hint="cs"/>
          <w:rtl/>
        </w:rPr>
        <w:t>), השם של המבנה (</w:t>
      </w:r>
      <w:r>
        <w:t>Name</w:t>
      </w:r>
      <w:r>
        <w:rPr>
          <w:rFonts w:hint="cs"/>
          <w:rtl/>
        </w:rPr>
        <w:t xml:space="preserve">), ומדד </w:t>
      </w:r>
      <w:r>
        <w:rPr>
          <w:rFonts w:hint="eastAsia"/>
          <w:rtl/>
        </w:rPr>
        <w:t>הפופולאריות</w:t>
      </w:r>
      <w:r>
        <w:rPr>
          <w:rFonts w:hint="cs"/>
          <w:rtl/>
        </w:rPr>
        <w:t xml:space="preserve"> (</w:t>
      </w:r>
      <w:proofErr w:type="spellStart"/>
      <w:r>
        <w:t>PopularityRating</w:t>
      </w:r>
      <w:proofErr w:type="spellEnd"/>
      <w:r>
        <w:rPr>
          <w:rFonts w:hint="cs"/>
          <w:rtl/>
        </w:rPr>
        <w:t xml:space="preserve">). </w:t>
      </w:r>
    </w:p>
    <w:p w:rsidR="00600E10" w:rsidRDefault="00600E10" w:rsidP="00600E10">
      <w:pPr>
        <w:pStyle w:val="a3"/>
        <w:rPr>
          <w:rtl/>
        </w:rPr>
      </w:pPr>
    </w:p>
    <w:p w:rsidR="00600E10" w:rsidRDefault="00600E10" w:rsidP="00600E10">
      <w:pPr>
        <w:pStyle w:val="a3"/>
        <w:bidi/>
        <w:rPr>
          <w:rtl/>
        </w:rPr>
      </w:pPr>
    </w:p>
    <w:p w:rsidR="008B6821" w:rsidRDefault="008B6821" w:rsidP="00600E10">
      <w:pPr>
        <w:pStyle w:val="a3"/>
        <w:numPr>
          <w:ilvl w:val="0"/>
          <w:numId w:val="10"/>
        </w:numPr>
        <w:bidi/>
      </w:pPr>
      <w:r w:rsidRPr="003B17B8">
        <w:rPr>
          <w:b/>
          <w:bCs/>
        </w:rPr>
        <w:t>Leader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מנהיגים של ערים ומדינות.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מזהה ייחודי (</w:t>
      </w:r>
      <w:proofErr w:type="spellStart"/>
      <w:r>
        <w:t>idLeader</w:t>
      </w:r>
      <w:proofErr w:type="spellEnd"/>
      <w:r>
        <w:rPr>
          <w:rFonts w:hint="cs"/>
          <w:rtl/>
        </w:rPr>
        <w:t>),</w:t>
      </w:r>
      <w:r w:rsidR="003B17B8">
        <w:rPr>
          <w:rFonts w:hint="cs"/>
          <w:rtl/>
        </w:rPr>
        <w:t xml:space="preserve"> את השם המלא של המנהיג (</w:t>
      </w:r>
      <w:proofErr w:type="spellStart"/>
      <w:r w:rsidR="003B17B8">
        <w:t>FullName</w:t>
      </w:r>
      <w:proofErr w:type="spellEnd"/>
      <w:r w:rsidR="00600E10">
        <w:rPr>
          <w:rFonts w:hint="cs"/>
          <w:rtl/>
        </w:rPr>
        <w:t>)</w:t>
      </w:r>
      <w:r w:rsidR="003B17B8">
        <w:rPr>
          <w:rFonts w:hint="cs"/>
          <w:rtl/>
        </w:rPr>
        <w:t>, מקום לידה (</w:t>
      </w:r>
      <w:proofErr w:type="spellStart"/>
      <w:r w:rsidR="003B17B8">
        <w:t>BornIn</w:t>
      </w:r>
      <w:proofErr w:type="spellEnd"/>
      <w:r w:rsidR="003B17B8">
        <w:rPr>
          <w:rFonts w:hint="cs"/>
          <w:rtl/>
        </w:rPr>
        <w:t xml:space="preserve"> מפתח זר ל -</w:t>
      </w:r>
      <w:r w:rsidR="003B17B8" w:rsidRPr="003B17B8">
        <w:t xml:space="preserve"> </w:t>
      </w:r>
      <w:proofErr w:type="spellStart"/>
      <w:r w:rsidR="003B17B8">
        <w:t>AdministrativeDivision.idAdministrativeDivision</w:t>
      </w:r>
      <w:proofErr w:type="spellEnd"/>
      <w:r w:rsidR="003B17B8">
        <w:rPr>
          <w:rFonts w:hint="cs"/>
          <w:rtl/>
        </w:rPr>
        <w:t>) אם המידע קיים, מקום מיתה (</w:t>
      </w:r>
      <w:proofErr w:type="spellStart"/>
      <w:r w:rsidR="003B17B8">
        <w:t>DiedIn</w:t>
      </w:r>
      <w:proofErr w:type="spellEnd"/>
      <w:r w:rsidR="003B17B8">
        <w:rPr>
          <w:rFonts w:hint="cs"/>
          <w:rtl/>
        </w:rPr>
        <w:t xml:space="preserve"> מפתח זר ל- </w:t>
      </w:r>
      <w:proofErr w:type="spellStart"/>
      <w:r w:rsidR="003B17B8">
        <w:t>AdministrativeDivision.idAdministrativeDivision</w:t>
      </w:r>
      <w:proofErr w:type="spellEnd"/>
      <w:r w:rsidR="003B17B8">
        <w:rPr>
          <w:rFonts w:hint="cs"/>
          <w:rtl/>
        </w:rPr>
        <w:t>) אם המידע קיים, תאריך לידה (</w:t>
      </w:r>
      <w:proofErr w:type="spellStart"/>
      <w:r w:rsidR="003B17B8">
        <w:t>BirthYear</w:t>
      </w:r>
      <w:proofErr w:type="spellEnd"/>
      <w:r w:rsidR="003B17B8">
        <w:t xml:space="preserve">, </w:t>
      </w:r>
      <w:proofErr w:type="spellStart"/>
      <w:r w:rsidR="003B17B8">
        <w:t>BirthMonth</w:t>
      </w:r>
      <w:proofErr w:type="spellEnd"/>
      <w:r w:rsidR="003B17B8">
        <w:t xml:space="preserve">, </w:t>
      </w:r>
      <w:proofErr w:type="spellStart"/>
      <w:r w:rsidR="003B17B8">
        <w:t>BirthDay</w:t>
      </w:r>
      <w:proofErr w:type="spellEnd"/>
      <w:r w:rsidR="003B17B8">
        <w:rPr>
          <w:rFonts w:hint="cs"/>
          <w:rtl/>
        </w:rPr>
        <w:t>) אם המידע קיים, שנת מיתה (</w:t>
      </w:r>
      <w:proofErr w:type="spellStart"/>
      <w:r w:rsidR="003B17B8">
        <w:t>DeathYear</w:t>
      </w:r>
      <w:proofErr w:type="spellEnd"/>
      <w:r w:rsidR="003B17B8">
        <w:rPr>
          <w:rFonts w:hint="cs"/>
          <w:rtl/>
        </w:rPr>
        <w:t xml:space="preserve">) אם המידע קיים, ואת מדד </w:t>
      </w:r>
      <w:r w:rsidR="003B17B8">
        <w:rPr>
          <w:rFonts w:hint="eastAsia"/>
          <w:rtl/>
        </w:rPr>
        <w:t>הפופולאריות</w:t>
      </w:r>
      <w:r w:rsidR="003B17B8">
        <w:rPr>
          <w:rFonts w:hint="cs"/>
          <w:rtl/>
        </w:rPr>
        <w:t xml:space="preserve"> (</w:t>
      </w:r>
      <w:proofErr w:type="spellStart"/>
      <w:r w:rsidR="003B17B8">
        <w:t>PopularityRating</w:t>
      </w:r>
      <w:proofErr w:type="spellEnd"/>
      <w:r w:rsidR="003B17B8">
        <w:rPr>
          <w:rFonts w:hint="cs"/>
          <w:rtl/>
        </w:rPr>
        <w:t>).</w:t>
      </w:r>
    </w:p>
    <w:p w:rsidR="003B17B8" w:rsidRPr="00600E10" w:rsidRDefault="003B17B8" w:rsidP="003B17B8">
      <w:pPr>
        <w:pStyle w:val="a3"/>
        <w:bidi/>
      </w:pPr>
    </w:p>
    <w:p w:rsidR="003B17B8" w:rsidRDefault="003B17B8" w:rsidP="000E176B">
      <w:pPr>
        <w:pStyle w:val="a3"/>
        <w:numPr>
          <w:ilvl w:val="0"/>
          <w:numId w:val="10"/>
        </w:numPr>
        <w:bidi/>
      </w:pPr>
      <w:proofErr w:type="spellStart"/>
      <w:r w:rsidRPr="003B17B8">
        <w:rPr>
          <w:b/>
          <w:bCs/>
        </w:rPr>
        <w:t>AdministrativeDivisionLeader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מקשרת בין ה-</w:t>
      </w:r>
      <w:r>
        <w:t>Leaders</w:t>
      </w:r>
      <w:r>
        <w:rPr>
          <w:rFonts w:hint="cs"/>
          <w:rtl/>
        </w:rPr>
        <w:t xml:space="preserve"> וה-</w:t>
      </w:r>
      <w:proofErr w:type="spellStart"/>
      <w:r>
        <w:t>AdministrativeDivisions</w:t>
      </w:r>
      <w:proofErr w:type="spellEnd"/>
      <w:r>
        <w:rPr>
          <w:rFonts w:hint="cs"/>
          <w:rtl/>
        </w:rPr>
        <w:t xml:space="preserve">, אילו מנהיגים </w:t>
      </w:r>
      <w:r w:rsidR="000E176B">
        <w:rPr>
          <w:rFonts w:hint="cs"/>
          <w:rtl/>
        </w:rPr>
        <w:t>הינם מנהיגים של</w:t>
      </w:r>
      <w:r>
        <w:rPr>
          <w:rFonts w:hint="cs"/>
          <w:rtl/>
        </w:rPr>
        <w:t xml:space="preserve"> (או הנהיגו בעבר) אילו ערים\מדינות (ייתכן שמנהיג אחד הנהיג\מנהיג יותר מעיר אחת, יותר ממדינה אחת, או גם וגם). </w:t>
      </w:r>
      <w:proofErr w:type="spellStart"/>
      <w:proofErr w:type="gramStart"/>
      <w:r>
        <w:t>idLeader</w:t>
      </w:r>
      <w:proofErr w:type="spellEnd"/>
      <w:proofErr w:type="gramEnd"/>
      <w:r>
        <w:rPr>
          <w:rFonts w:hint="cs"/>
          <w:rtl/>
        </w:rPr>
        <w:t xml:space="preserve"> מפתח זר ל- </w:t>
      </w:r>
      <w:proofErr w:type="spellStart"/>
      <w:r>
        <w:t>Leader.idLeader</w:t>
      </w:r>
      <w:proofErr w:type="spellEnd"/>
      <w:r>
        <w:rPr>
          <w:rFonts w:hint="cs"/>
          <w:rtl/>
        </w:rPr>
        <w:t xml:space="preserve">, </w:t>
      </w:r>
      <w:proofErr w:type="spellStart"/>
      <w:r>
        <w:t>idAdminstrativeDivision</w:t>
      </w:r>
      <w:proofErr w:type="spellEnd"/>
      <w:r>
        <w:rPr>
          <w:rFonts w:hint="cs"/>
          <w:rtl/>
        </w:rPr>
        <w:t xml:space="preserve"> מפתח זר ל-</w:t>
      </w:r>
      <w:proofErr w:type="spellStart"/>
      <w:r>
        <w:t>AdministrativeDivision.idAdminstrativeDivision</w:t>
      </w:r>
      <w:proofErr w:type="spellEnd"/>
      <w:r>
        <w:rPr>
          <w:rFonts w:hint="cs"/>
          <w:rtl/>
        </w:rPr>
        <w:t>.</w:t>
      </w:r>
    </w:p>
    <w:p w:rsidR="003B17B8" w:rsidRDefault="003B17B8" w:rsidP="003B17B8">
      <w:pPr>
        <w:pStyle w:val="a3"/>
        <w:rPr>
          <w:rtl/>
        </w:rPr>
      </w:pPr>
    </w:p>
    <w:p w:rsidR="003B17B8" w:rsidRDefault="003B17B8" w:rsidP="003B17B8">
      <w:pPr>
        <w:pStyle w:val="a3"/>
        <w:bidi/>
      </w:pPr>
    </w:p>
    <w:p w:rsidR="003B17B8" w:rsidRDefault="003B17B8" w:rsidP="000E176B">
      <w:pPr>
        <w:pStyle w:val="a3"/>
        <w:numPr>
          <w:ilvl w:val="0"/>
          <w:numId w:val="10"/>
        </w:numPr>
        <w:bidi/>
      </w:pPr>
      <w:proofErr w:type="spellStart"/>
      <w:r w:rsidRPr="003B17B8">
        <w:rPr>
          <w:b/>
          <w:bCs/>
        </w:rPr>
        <w:t>MilitaryAction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הכללה של פעולה צבאית (מלחמה, קרב וכד').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מזהה ייחודי (</w:t>
      </w:r>
      <w:proofErr w:type="spellStart"/>
      <w:r>
        <w:t>idMilitaryAction</w:t>
      </w:r>
      <w:proofErr w:type="spellEnd"/>
      <w:r>
        <w:rPr>
          <w:rFonts w:hint="cs"/>
          <w:rtl/>
        </w:rPr>
        <w:t>), שם (</w:t>
      </w:r>
      <w:r>
        <w:t>Name</w:t>
      </w:r>
      <w:r>
        <w:rPr>
          <w:rFonts w:hint="cs"/>
          <w:rtl/>
        </w:rPr>
        <w:t>), תאריך התרחשות (</w:t>
      </w:r>
      <w:r>
        <w:t>Year, Month, Day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בו הפעילות </w:t>
      </w:r>
      <w:r w:rsidR="000E176B">
        <w:rPr>
          <w:rFonts w:hint="cs"/>
          <w:rtl/>
        </w:rPr>
        <w:t>החלה, אם המידע קיים</w:t>
      </w:r>
      <w:r>
        <w:rPr>
          <w:rFonts w:hint="cs"/>
          <w:rtl/>
        </w:rPr>
        <w:t xml:space="preserve">) ומדד </w:t>
      </w:r>
      <w:r>
        <w:rPr>
          <w:rFonts w:hint="eastAsia"/>
          <w:rtl/>
        </w:rPr>
        <w:t>פופולאריות</w:t>
      </w:r>
      <w:r>
        <w:rPr>
          <w:rFonts w:hint="cs"/>
          <w:rtl/>
        </w:rPr>
        <w:t>.</w:t>
      </w:r>
    </w:p>
    <w:p w:rsidR="001F157A" w:rsidRDefault="001F157A" w:rsidP="001F157A">
      <w:pPr>
        <w:pStyle w:val="a3"/>
        <w:bidi/>
      </w:pPr>
    </w:p>
    <w:p w:rsidR="003B17B8" w:rsidRDefault="003B17B8" w:rsidP="000E176B">
      <w:pPr>
        <w:pStyle w:val="a3"/>
        <w:numPr>
          <w:ilvl w:val="0"/>
          <w:numId w:val="10"/>
        </w:numPr>
        <w:bidi/>
      </w:pPr>
      <w:r>
        <w:rPr>
          <w:b/>
          <w:bCs/>
        </w:rPr>
        <w:t>Battle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רלציה</w:t>
      </w:r>
      <w:proofErr w:type="spellEnd"/>
      <w:r>
        <w:rPr>
          <w:rFonts w:hint="cs"/>
          <w:rtl/>
        </w:rPr>
        <w:t xml:space="preserve"> שומרת קרבות. </w:t>
      </w:r>
      <w:r w:rsidR="000E176B">
        <w:rPr>
          <w:rFonts w:hint="cs"/>
          <w:rtl/>
        </w:rPr>
        <w:t>כאמור</w:t>
      </w:r>
      <w:r>
        <w:rPr>
          <w:rFonts w:hint="cs"/>
          <w:rtl/>
        </w:rPr>
        <w:t xml:space="preserve"> </w:t>
      </w:r>
      <w:r>
        <w:t xml:space="preserve">Battle is a </w:t>
      </w:r>
      <w:proofErr w:type="spellStart"/>
      <w:r>
        <w:t>MilitaryAction</w:t>
      </w:r>
      <w:proofErr w:type="spellEnd"/>
      <w:r>
        <w:rPr>
          <w:rFonts w:hint="cs"/>
          <w:rtl/>
        </w:rPr>
        <w:t xml:space="preserve"> ולכן </w:t>
      </w:r>
      <w:proofErr w:type="spellStart"/>
      <w:r>
        <w:t>idBattle</w:t>
      </w:r>
      <w:proofErr w:type="spellEnd"/>
      <w:r>
        <w:rPr>
          <w:rFonts w:hint="cs"/>
          <w:rtl/>
        </w:rPr>
        <w:t xml:space="preserve"> (שהוא ה-</w:t>
      </w:r>
      <w:r>
        <w:t>primary key</w:t>
      </w:r>
      <w:r>
        <w:rPr>
          <w:rFonts w:hint="cs"/>
          <w:rtl/>
        </w:rPr>
        <w:t>) הוא מפתח זר ל-</w:t>
      </w:r>
      <w:proofErr w:type="spellStart"/>
      <w:r>
        <w:t>MilitaryAction.idMilitaryAction</w:t>
      </w:r>
      <w:proofErr w:type="spellEnd"/>
    </w:p>
    <w:p w:rsidR="001F157A" w:rsidRDefault="001F157A" w:rsidP="001F157A">
      <w:pPr>
        <w:pStyle w:val="a3"/>
        <w:bidi/>
      </w:pPr>
    </w:p>
    <w:p w:rsidR="00F2663D" w:rsidRDefault="003B17B8" w:rsidP="000E176B">
      <w:pPr>
        <w:pStyle w:val="a3"/>
        <w:numPr>
          <w:ilvl w:val="0"/>
          <w:numId w:val="10"/>
        </w:numPr>
        <w:bidi/>
      </w:pPr>
      <w:r>
        <w:rPr>
          <w:b/>
          <w:bCs/>
        </w:rPr>
        <w:t>War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רלציה</w:t>
      </w:r>
      <w:proofErr w:type="spellEnd"/>
      <w:r>
        <w:rPr>
          <w:rFonts w:hint="cs"/>
          <w:rtl/>
        </w:rPr>
        <w:t xml:space="preserve"> שומרת מלחמות. </w:t>
      </w:r>
      <w:r w:rsidR="000E176B">
        <w:rPr>
          <w:rFonts w:hint="cs"/>
          <w:rtl/>
        </w:rPr>
        <w:t xml:space="preserve">כאמור </w:t>
      </w:r>
      <w:r>
        <w:rPr>
          <w:rFonts w:hint="cs"/>
          <w:rtl/>
        </w:rPr>
        <w:t xml:space="preserve"> </w:t>
      </w:r>
      <w:r>
        <w:t xml:space="preserve">War is a </w:t>
      </w:r>
      <w:proofErr w:type="spellStart"/>
      <w:r>
        <w:t>MilitaryAction</w:t>
      </w:r>
      <w:proofErr w:type="spellEnd"/>
      <w:r>
        <w:rPr>
          <w:rFonts w:hint="cs"/>
          <w:rtl/>
        </w:rPr>
        <w:t xml:space="preserve"> ולכן </w:t>
      </w:r>
      <w:proofErr w:type="spellStart"/>
      <w:r>
        <w:t>idWar</w:t>
      </w:r>
      <w:proofErr w:type="spellEnd"/>
      <w:r>
        <w:rPr>
          <w:rFonts w:hint="cs"/>
          <w:rtl/>
        </w:rPr>
        <w:t xml:space="preserve"> (שהוא ה-</w:t>
      </w:r>
      <w:r>
        <w:t>primary key</w:t>
      </w:r>
      <w:r>
        <w:rPr>
          <w:rFonts w:hint="cs"/>
          <w:rtl/>
        </w:rPr>
        <w:t>) הוא מפתח זר ל-</w:t>
      </w:r>
      <w:r w:rsidR="001F157A">
        <w:t xml:space="preserve"> </w:t>
      </w:r>
      <w:proofErr w:type="spellStart"/>
      <w:r w:rsidR="001F157A">
        <w:t>MilitaryAction.idMilitaryAction</w:t>
      </w:r>
      <w:proofErr w:type="spellEnd"/>
      <w:r w:rsidR="001F157A">
        <w:rPr>
          <w:rFonts w:hint="cs"/>
          <w:rtl/>
        </w:rPr>
        <w:t>.</w:t>
      </w:r>
    </w:p>
    <w:p w:rsidR="001F157A" w:rsidRDefault="001F157A" w:rsidP="001F157A">
      <w:pPr>
        <w:pStyle w:val="a3"/>
        <w:rPr>
          <w:rtl/>
        </w:rPr>
      </w:pPr>
    </w:p>
    <w:p w:rsidR="001F157A" w:rsidRDefault="001F157A" w:rsidP="000E176B">
      <w:pPr>
        <w:pStyle w:val="a3"/>
        <w:numPr>
          <w:ilvl w:val="0"/>
          <w:numId w:val="10"/>
        </w:numPr>
        <w:bidi/>
      </w:pPr>
      <w:proofErr w:type="spellStart"/>
      <w:r w:rsidRPr="001F157A">
        <w:rPr>
          <w:b/>
          <w:bCs/>
        </w:rPr>
        <w:t>MilitaryActionLocations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מקשרת בין </w:t>
      </w:r>
      <w:proofErr w:type="spellStart"/>
      <w:r>
        <w:t>MilitaryAction</w:t>
      </w:r>
      <w:proofErr w:type="spellEnd"/>
      <w:r>
        <w:rPr>
          <w:rFonts w:hint="cs"/>
          <w:rtl/>
        </w:rPr>
        <w:t xml:space="preserve"> לבין </w:t>
      </w:r>
      <w:proofErr w:type="spellStart"/>
      <w:r>
        <w:t>AdministrativeDivision</w:t>
      </w:r>
      <w:proofErr w:type="spellEnd"/>
      <w:r>
        <w:rPr>
          <w:rFonts w:hint="cs"/>
          <w:rtl/>
        </w:rPr>
        <w:t xml:space="preserve">. שומרת היכן הפעולות הצבאיות התרחשו (פעילות צבאית עשויה להתרחש </w:t>
      </w:r>
      <w:r w:rsidR="000E176B">
        <w:rPr>
          <w:rFonts w:hint="cs"/>
          <w:rtl/>
        </w:rPr>
        <w:t>ב</w:t>
      </w:r>
      <w:r>
        <w:rPr>
          <w:rFonts w:hint="cs"/>
          <w:rtl/>
        </w:rPr>
        <w:t>יותר מישות גיאוגרפית אחת)</w:t>
      </w:r>
    </w:p>
    <w:p w:rsidR="001F157A" w:rsidRDefault="001F157A" w:rsidP="001F157A">
      <w:pPr>
        <w:pStyle w:val="a3"/>
        <w:rPr>
          <w:rtl/>
        </w:rPr>
      </w:pPr>
    </w:p>
    <w:p w:rsidR="001F157A" w:rsidRDefault="001F157A" w:rsidP="001F157A">
      <w:pPr>
        <w:pStyle w:val="a3"/>
        <w:numPr>
          <w:ilvl w:val="0"/>
          <w:numId w:val="10"/>
        </w:numPr>
        <w:bidi/>
      </w:pPr>
      <w:proofErr w:type="spellStart"/>
      <w:r w:rsidRPr="001F157A">
        <w:rPr>
          <w:b/>
          <w:bCs/>
        </w:rPr>
        <w:t>MilitaryActionParticipants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מקשרת בין </w:t>
      </w:r>
      <w:proofErr w:type="spellStart"/>
      <w:r>
        <w:t>MilitaryAction</w:t>
      </w:r>
      <w:proofErr w:type="spellEnd"/>
      <w:r>
        <w:rPr>
          <w:rFonts w:hint="cs"/>
          <w:rtl/>
        </w:rPr>
        <w:t xml:space="preserve"> לבין </w:t>
      </w:r>
      <w:proofErr w:type="spellStart"/>
      <w:r>
        <w:t>AdministrativeDivision</w:t>
      </w:r>
      <w:proofErr w:type="spellEnd"/>
      <w:r>
        <w:rPr>
          <w:rFonts w:hint="cs"/>
          <w:rtl/>
        </w:rPr>
        <w:t>. שומרת אילו ערים או מדינות השתתפו באילו פעילויות צבאיות.</w:t>
      </w:r>
    </w:p>
    <w:p w:rsidR="001F157A" w:rsidRDefault="001F157A" w:rsidP="001F157A">
      <w:pPr>
        <w:pStyle w:val="a3"/>
        <w:rPr>
          <w:rtl/>
        </w:rPr>
      </w:pPr>
    </w:p>
    <w:p w:rsidR="001F157A" w:rsidRPr="001F157A" w:rsidRDefault="001F157A" w:rsidP="001F157A">
      <w:pPr>
        <w:pStyle w:val="a3"/>
        <w:numPr>
          <w:ilvl w:val="0"/>
          <w:numId w:val="10"/>
        </w:numPr>
        <w:bidi/>
        <w:rPr>
          <w:b/>
          <w:bCs/>
          <w:rtl/>
        </w:rPr>
      </w:pPr>
      <w:r w:rsidRPr="001F157A">
        <w:rPr>
          <w:b/>
          <w:bCs/>
        </w:rPr>
        <w:t>User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טבלת משתמשים (שחקנים) רשומים.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שומרת לכל משתמש רשום מזהה ייחודי (</w:t>
      </w:r>
      <w:proofErr w:type="spellStart"/>
      <w:r>
        <w:t>idUser</w:t>
      </w:r>
      <w:proofErr w:type="spellEnd"/>
      <w:r>
        <w:rPr>
          <w:rFonts w:hint="cs"/>
          <w:rtl/>
        </w:rPr>
        <w:t xml:space="preserve">), שם משתמש שהוא </w:t>
      </w:r>
      <w:r>
        <w:t>unique</w:t>
      </w:r>
      <w:r>
        <w:rPr>
          <w:rFonts w:hint="cs"/>
          <w:rtl/>
        </w:rPr>
        <w:t xml:space="preserve"> (</w:t>
      </w:r>
      <w:proofErr w:type="spellStart"/>
      <w:r>
        <w:t>userName</w:t>
      </w:r>
      <w:proofErr w:type="spellEnd"/>
      <w:r>
        <w:rPr>
          <w:rFonts w:hint="cs"/>
          <w:rtl/>
        </w:rPr>
        <w:t>, לא יכול להופיע בטבלה יותר מפעם אחת), את הניקוד הגבוה ביותר של המשתמש (</w:t>
      </w:r>
      <w:proofErr w:type="spellStart"/>
      <w:r>
        <w:t>highScore</w:t>
      </w:r>
      <w:proofErr w:type="spellEnd"/>
      <w:r>
        <w:rPr>
          <w:rFonts w:hint="cs"/>
          <w:rtl/>
        </w:rPr>
        <w:t>) ואת הסיסמא (</w:t>
      </w:r>
      <w:r>
        <w:t>password</w:t>
      </w:r>
      <w:r>
        <w:rPr>
          <w:rFonts w:hint="cs"/>
          <w:rtl/>
        </w:rPr>
        <w:t>). שם משתמש וסיסמא הם שדות חובה (</w:t>
      </w:r>
      <w:r>
        <w:t>not null</w:t>
      </w:r>
      <w:r>
        <w:rPr>
          <w:rFonts w:hint="cs"/>
          <w:rtl/>
        </w:rPr>
        <w:t>).</w:t>
      </w:r>
    </w:p>
    <w:p w:rsidR="00FC41CB" w:rsidRDefault="00FC41CB" w:rsidP="00FC41CB">
      <w:pPr>
        <w:bidi/>
        <w:rPr>
          <w:b/>
          <w:bCs/>
          <w:color w:val="0070C0"/>
          <w:sz w:val="28"/>
          <w:szCs w:val="28"/>
          <w:rtl/>
        </w:rPr>
      </w:pPr>
    </w:p>
    <w:p w:rsidR="0029639A" w:rsidRDefault="00F14C62" w:rsidP="00FC41CB">
      <w:pPr>
        <w:bidi/>
        <w:rPr>
          <w:b/>
          <w:bCs/>
          <w:color w:val="0070C0"/>
          <w:sz w:val="28"/>
          <w:szCs w:val="28"/>
        </w:rPr>
      </w:pPr>
      <w:r w:rsidRPr="00B519B1">
        <w:rPr>
          <w:rFonts w:hint="cs"/>
          <w:b/>
          <w:bCs/>
          <w:color w:val="0070C0"/>
          <w:sz w:val="28"/>
          <w:szCs w:val="28"/>
          <w:rtl/>
        </w:rPr>
        <w:t>2.</w:t>
      </w:r>
      <w:r w:rsidR="00B519B1" w:rsidRPr="00B519B1">
        <w:rPr>
          <w:b/>
          <w:bCs/>
          <w:color w:val="0070C0"/>
          <w:sz w:val="28"/>
          <w:szCs w:val="28"/>
          <w:lang w:val="ru-RU"/>
        </w:rPr>
        <w:t xml:space="preserve"> </w:t>
      </w:r>
      <w:r w:rsidR="00B519B1" w:rsidRPr="00B519B1">
        <w:rPr>
          <w:rFonts w:hint="cs"/>
          <w:b/>
          <w:bCs/>
          <w:color w:val="0070C0"/>
          <w:sz w:val="28"/>
          <w:szCs w:val="28"/>
          <w:rtl/>
        </w:rPr>
        <w:t xml:space="preserve"> מבנה הקוד</w:t>
      </w:r>
    </w:p>
    <w:p w:rsidR="00E4299E" w:rsidRPr="00E4299E" w:rsidRDefault="00E4299E" w:rsidP="00E4299E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E4299E">
        <w:rPr>
          <w:b/>
          <w:bCs/>
          <w:sz w:val="24"/>
          <w:szCs w:val="24"/>
          <w:u w:val="single"/>
        </w:rPr>
        <w:t>Main</w:t>
      </w:r>
      <w:r w:rsidRPr="00E4299E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06212A" w:rsidRDefault="00E4299E" w:rsidP="0006212A">
      <w:pPr>
        <w:pStyle w:val="a8"/>
        <w:bidi/>
        <w:rPr>
          <w:rFonts w:hint="cs"/>
          <w:rtl/>
        </w:rPr>
      </w:pPr>
      <w:r w:rsidRPr="00E4299E">
        <w:rPr>
          <w:rFonts w:hint="cs"/>
          <w:rtl/>
        </w:rPr>
        <w:t>זו</w:t>
      </w:r>
      <w:r>
        <w:rPr>
          <w:rFonts w:hint="cs"/>
          <w:rtl/>
        </w:rPr>
        <w:t xml:space="preserve"> </w:t>
      </w:r>
      <w:r w:rsidR="0006212A">
        <w:rPr>
          <w:rFonts w:hint="cs"/>
          <w:rtl/>
        </w:rPr>
        <w:t>המחלקה ממנה מתחילה פעולת התוכנית</w:t>
      </w:r>
      <w:r w:rsidR="000D4CDD">
        <w:rPr>
          <w:rFonts w:hint="cs"/>
          <w:rtl/>
        </w:rPr>
        <w:t xml:space="preserve"> (מהפונקציה </w:t>
      </w:r>
      <w:r w:rsidR="000D4CDD">
        <w:t>main</w:t>
      </w:r>
      <w:r w:rsidR="000D4CDD">
        <w:rPr>
          <w:rFonts w:hint="cs"/>
          <w:rtl/>
        </w:rPr>
        <w:t>)</w:t>
      </w:r>
      <w:r w:rsidR="0006212A">
        <w:rPr>
          <w:rFonts w:hint="cs"/>
          <w:rtl/>
        </w:rPr>
        <w:t>.</w:t>
      </w:r>
      <w:bookmarkStart w:id="0" w:name="_GoBack"/>
      <w:bookmarkEnd w:id="0"/>
    </w:p>
    <w:p w:rsidR="0006212A" w:rsidRDefault="000D4CDD" w:rsidP="00E34FF6">
      <w:pPr>
        <w:pStyle w:val="a8"/>
        <w:bidi/>
        <w:rPr>
          <w:rFonts w:hint="cs"/>
          <w:rtl/>
        </w:rPr>
      </w:pPr>
      <w:r>
        <w:rPr>
          <w:rFonts w:hint="cs"/>
          <w:rtl/>
        </w:rPr>
        <w:t xml:space="preserve">מה שהפונקציה </w:t>
      </w:r>
      <w:r>
        <w:t>main</w:t>
      </w:r>
      <w:r>
        <w:rPr>
          <w:rFonts w:hint="cs"/>
          <w:rtl/>
        </w:rPr>
        <w:t xml:space="preserve"> עושה זה לקרוא את קובץ הקונפיגורציה (עם הפונקציה </w:t>
      </w:r>
      <w:r w:rsidR="00575A14" w:rsidRPr="00575A14">
        <w:t>loadConfig</w:t>
      </w:r>
      <w:r w:rsidR="00575A14">
        <w:rPr>
          <w:rFonts w:hint="cs"/>
          <w:rtl/>
        </w:rPr>
        <w:t>, שגם היא נמצאת ב</w:t>
      </w:r>
      <w:r w:rsidR="00575A14">
        <w:t>Main</w:t>
      </w:r>
      <w:r w:rsidR="00575A14">
        <w:rPr>
          <w:rFonts w:hint="cs"/>
          <w:rtl/>
        </w:rPr>
        <w:t>) ואז לקרוא לפונקציה שמאתחלת את החלון ההתחלתי של התוכנית ב</w:t>
      </w:r>
      <w:r w:rsidR="00575A14">
        <w:t>UI</w:t>
      </w:r>
      <w:r w:rsidR="00E34FF6">
        <w:t>M</w:t>
      </w:r>
      <w:r w:rsidR="00575A14">
        <w:t>ain</w:t>
      </w:r>
      <w:r w:rsidR="00575A14">
        <w:rPr>
          <w:rFonts w:hint="cs"/>
          <w:rtl/>
        </w:rPr>
        <w:t xml:space="preserve">. </w:t>
      </w:r>
    </w:p>
    <w:p w:rsidR="00575A14" w:rsidRPr="00575A14" w:rsidRDefault="00575A14" w:rsidP="00E34FF6">
      <w:pPr>
        <w:pStyle w:val="a8"/>
        <w:bidi/>
        <w:rPr>
          <w:rFonts w:hint="cs"/>
          <w:rtl/>
        </w:rPr>
      </w:pPr>
      <w:r>
        <w:rPr>
          <w:rFonts w:hint="cs"/>
          <w:rtl/>
        </w:rPr>
        <w:t xml:space="preserve">משם הפונקציות של </w:t>
      </w:r>
      <w:r>
        <w:t>UI</w:t>
      </w:r>
      <w:r w:rsidR="00E34FF6">
        <w:t>M</w:t>
      </w:r>
      <w:r>
        <w:t>ain</w:t>
      </w:r>
      <w:r>
        <w:rPr>
          <w:rFonts w:hint="cs"/>
          <w:rtl/>
        </w:rPr>
        <w:t xml:space="preserve"> משתלטות על העניינים.</w:t>
      </w:r>
    </w:p>
    <w:p w:rsidR="0006212A" w:rsidRPr="00E4299E" w:rsidRDefault="0006212A" w:rsidP="0006212A">
      <w:pPr>
        <w:pStyle w:val="a8"/>
        <w:bidi/>
        <w:rPr>
          <w:rFonts w:hint="cs"/>
          <w:rtl/>
        </w:rPr>
      </w:pPr>
    </w:p>
    <w:p w:rsidR="00C66981" w:rsidRDefault="00B519B1" w:rsidP="00C66981">
      <w:pPr>
        <w:bidi/>
        <w:rPr>
          <w:b/>
          <w:bCs/>
          <w:color w:val="0070C0"/>
          <w:sz w:val="24"/>
          <w:szCs w:val="24"/>
          <w:rtl/>
        </w:rPr>
      </w:pPr>
      <w:r w:rsidRPr="00B519B1">
        <w:rPr>
          <w:rFonts w:hint="cs"/>
          <w:b/>
          <w:bCs/>
          <w:color w:val="0070C0"/>
          <w:sz w:val="24"/>
          <w:szCs w:val="24"/>
          <w:rtl/>
        </w:rPr>
        <w:t xml:space="preserve">2.1 חבילת </w:t>
      </w:r>
      <w:r w:rsidRPr="00B519B1">
        <w:rPr>
          <w:b/>
          <w:bCs/>
          <w:color w:val="0070C0"/>
          <w:sz w:val="24"/>
          <w:szCs w:val="24"/>
        </w:rPr>
        <w:t>core</w:t>
      </w:r>
    </w:p>
    <w:p w:rsidR="002A4F94" w:rsidRPr="00207EFC" w:rsidRDefault="002A4F94" w:rsidP="002A4F94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proofErr w:type="spellStart"/>
      <w:r w:rsidRPr="00207EFC">
        <w:rPr>
          <w:b/>
          <w:bCs/>
          <w:sz w:val="24"/>
          <w:szCs w:val="24"/>
          <w:u w:val="single"/>
        </w:rPr>
        <w:t>GameManager</w:t>
      </w:r>
      <w:proofErr w:type="spellEnd"/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t>מחלקה האחראית על ניהול המשחק (מאחורי ה</w:t>
      </w:r>
      <w:r w:rsidRPr="00207EFC">
        <w:t xml:space="preserve">UI </w:t>
      </w:r>
      <w:r w:rsidRPr="00207EFC">
        <w:rPr>
          <w:rtl/>
        </w:rPr>
        <w:t>) , היא מחזיקה את השדות השונים הנחוצים לניהול והצגת מידע רציף לשחק. מחלקה זו היא הקשר בין ה</w:t>
      </w:r>
      <w:r w:rsidRPr="00207EFC">
        <w:t>UI</w:t>
      </w:r>
      <w:r w:rsidRPr="00207EFC">
        <w:rPr>
          <w:rtl/>
        </w:rPr>
        <w:t xml:space="preserve"> ל</w:t>
      </w:r>
      <w:r w:rsidRPr="00207EFC">
        <w:t>Core</w:t>
      </w:r>
      <w:r w:rsidRPr="00207EFC">
        <w:rPr>
          <w:rtl/>
        </w:rPr>
        <w:t xml:space="preserve"> של הפרויקט, היא מאפשרת גישה לרמזים הנאספים על המקום אותו מנסים לגלות , מספר הטעויות שהשחקן ביצע ומידע על ניצחון או הפסד. כמו כן היא גם מנהלת את ניחוש האותיות של השחקן ומחזירה את האותיות שהשחקן גילה בהצלחה עד כה.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t>בנוסף מחלקה זו שומרת ומעדכנת את הניקוד של השחקן, הניקוד מחושב ביחס הפוך ממספר הטעויות שהשחקן עשה עבור כל מקום בנפרד (</w:t>
      </w:r>
      <m:oMath>
        <m:r>
          <m:rPr>
            <m:sty m:val="p"/>
          </m:rPr>
          <w:rPr>
            <w:rFonts w:ascii="Cambria Math" w:hAnsi="Cambria Math"/>
          </w:rPr>
          <m:t>100-10*</m:t>
        </m:r>
        <m:r>
          <w:rPr>
            <w:rFonts w:ascii="Cambria Math" w:hAnsi="Cambria Math"/>
          </w:rPr>
          <m:t>numOfMistake</m:t>
        </m:r>
      </m:oMath>
      <w:r w:rsidRPr="00207EFC">
        <w:rPr>
          <w:rtl/>
        </w:rPr>
        <w:t xml:space="preserve">) ואחראית להשיג  לעצמה מקום חדש עבור המשחק למקרה והשחקן יצליח לגלות את המקום הנוכחי. 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</w:p>
    <w:p w:rsidR="002A4F94" w:rsidRPr="00207EFC" w:rsidRDefault="002A4F94" w:rsidP="002A4F94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r w:rsidRPr="00207EFC">
        <w:rPr>
          <w:b/>
          <w:bCs/>
          <w:sz w:val="24"/>
          <w:szCs w:val="24"/>
          <w:u w:val="single"/>
        </w:rPr>
        <w:t>Location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lastRenderedPageBreak/>
        <w:t>מחלקה המייצגת מיקום אותו מנסים לגלות (רשומות ב-</w:t>
      </w:r>
      <w:proofErr w:type="spellStart"/>
      <w:r w:rsidRPr="00207EFC">
        <w:t>AdministrativeDivision</w:t>
      </w:r>
      <w:proofErr w:type="spellEnd"/>
      <w:r w:rsidRPr="00207EFC">
        <w:rPr>
          <w:rtl/>
        </w:rPr>
        <w:t xml:space="preserve">). </w:t>
      </w:r>
      <w:r w:rsidRPr="00207EFC">
        <w:t xml:space="preserve"> Instance </w:t>
      </w:r>
      <w:r w:rsidRPr="00207EFC">
        <w:rPr>
          <w:rtl/>
        </w:rPr>
        <w:t>של המחלקה מחזיק פרטים על המיקום:</w:t>
      </w:r>
      <w:r w:rsidRPr="00207EFC">
        <w:t xml:space="preserve"> </w:t>
      </w:r>
      <w:r w:rsidRPr="00207EFC">
        <w:rPr>
          <w:rtl/>
        </w:rPr>
        <w:t xml:space="preserve"> </w:t>
      </w:r>
    </w:p>
    <w:p w:rsidR="002A4F94" w:rsidRPr="00207EFC" w:rsidRDefault="002A4F94" w:rsidP="002A4F94">
      <w:pPr>
        <w:pStyle w:val="a3"/>
        <w:numPr>
          <w:ilvl w:val="0"/>
          <w:numId w:val="25"/>
        </w:numPr>
        <w:bidi/>
        <w:spacing w:after="0" w:line="192" w:lineRule="auto"/>
      </w:pPr>
      <w:proofErr w:type="gramStart"/>
      <w:r w:rsidRPr="00207EFC">
        <w:t>name</w:t>
      </w:r>
      <w:r w:rsidRPr="00207EFC">
        <w:rPr>
          <w:rtl/>
        </w:rPr>
        <w:t>-</w:t>
      </w:r>
      <w:proofErr w:type="gramEnd"/>
      <w:r w:rsidRPr="00207EFC">
        <w:rPr>
          <w:rtl/>
        </w:rPr>
        <w:t xml:space="preserve"> השם של המיקום אותו צריך לגלות.</w:t>
      </w:r>
    </w:p>
    <w:p w:rsidR="002A4F94" w:rsidRPr="00207EFC" w:rsidRDefault="002A4F94" w:rsidP="002A4F94">
      <w:pPr>
        <w:pStyle w:val="a3"/>
        <w:numPr>
          <w:ilvl w:val="0"/>
          <w:numId w:val="25"/>
        </w:numPr>
        <w:bidi/>
        <w:spacing w:after="0" w:line="192" w:lineRule="auto"/>
      </w:pPr>
      <w:r w:rsidRPr="00207EFC">
        <w:t>Id</w:t>
      </w:r>
      <w:r w:rsidRPr="00207EFC">
        <w:rPr>
          <w:rtl/>
        </w:rPr>
        <w:t>- ה</w:t>
      </w:r>
      <w:r w:rsidRPr="00207EFC">
        <w:t>id</w:t>
      </w:r>
      <w:r w:rsidRPr="00207EFC">
        <w:rPr>
          <w:rtl/>
        </w:rPr>
        <w:t xml:space="preserve"> של המיקום ה</w:t>
      </w:r>
      <w:r w:rsidRPr="00207EFC">
        <w:t>DB</w:t>
      </w:r>
      <w:r w:rsidRPr="00207EFC">
        <w:rPr>
          <w:rtl/>
        </w:rPr>
        <w:t xml:space="preserve"> לצורך עדכון נתונים ב</w:t>
      </w:r>
      <w:r w:rsidRPr="00207EFC">
        <w:t>DB</w:t>
      </w:r>
      <w:r w:rsidRPr="00207EFC">
        <w:rPr>
          <w:rtl/>
        </w:rPr>
        <w:t>.</w:t>
      </w:r>
    </w:p>
    <w:p w:rsidR="002A4F94" w:rsidRPr="00207EFC" w:rsidRDefault="002A4F94" w:rsidP="002A4F94">
      <w:pPr>
        <w:pStyle w:val="a3"/>
        <w:numPr>
          <w:ilvl w:val="0"/>
          <w:numId w:val="25"/>
        </w:numPr>
        <w:bidi/>
        <w:spacing w:after="0" w:line="192" w:lineRule="auto"/>
      </w:pPr>
      <w:r w:rsidRPr="00207EFC">
        <w:t>List of clues</w:t>
      </w:r>
      <w:r w:rsidRPr="00207EFC">
        <w:rPr>
          <w:rtl/>
        </w:rPr>
        <w:t>- רשימת רמזים שיעזרו לגלות את המיקום.</w:t>
      </w:r>
    </w:p>
    <w:p w:rsidR="002A4F94" w:rsidRPr="00207EFC" w:rsidRDefault="002A4F94" w:rsidP="002A4F94">
      <w:pPr>
        <w:bidi/>
        <w:spacing w:line="192" w:lineRule="auto"/>
        <w:rPr>
          <w:rtl/>
        </w:rPr>
      </w:pPr>
      <w:r w:rsidRPr="00207EFC">
        <w:rPr>
          <w:rtl/>
        </w:rPr>
        <w:t xml:space="preserve">בנוסף המחלקה מספקת </w:t>
      </w:r>
      <w:r w:rsidRPr="00207EFC">
        <w:t>factory method</w:t>
      </w:r>
      <w:r w:rsidRPr="00207EFC">
        <w:rPr>
          <w:rtl/>
        </w:rPr>
        <w:t xml:space="preserve"> המייצרת מיקום חדש שהשחקן יצטרף לגלות, המקום מוגרל מתוך טבלת המקומות ב</w:t>
      </w:r>
      <w:r w:rsidRPr="00207EFC">
        <w:t>DB</w:t>
      </w:r>
      <w:r w:rsidRPr="00207EFC">
        <w:rPr>
          <w:rtl/>
        </w:rPr>
        <w:t xml:space="preserve"> (</w:t>
      </w:r>
      <w:proofErr w:type="spellStart"/>
      <w:r w:rsidRPr="00207EFC">
        <w:rPr>
          <w:rFonts w:cs="Consolas"/>
        </w:rPr>
        <w:t>AdministrativeDivision</w:t>
      </w:r>
      <w:proofErr w:type="spellEnd"/>
      <w:r w:rsidRPr="00207EFC">
        <w:rPr>
          <w:rtl/>
        </w:rPr>
        <w:t xml:space="preserve"> ) לפי רמת המשחק , כאשר במשחק קל יותר נגריל מקומות "מוכרים יותר" (בעלי </w:t>
      </w:r>
      <w:r w:rsidRPr="00207EFC">
        <w:t>popularity rating</w:t>
      </w:r>
      <w:r w:rsidRPr="00207EFC">
        <w:rPr>
          <w:rtl/>
        </w:rPr>
        <w:t xml:space="preserve"> –שדה שנאסף לפי כמות המידע הקיים עליו ב </w:t>
      </w:r>
      <w:r w:rsidRPr="00207EFC">
        <w:t>Wikipedia</w:t>
      </w:r>
      <w:r w:rsidRPr="00207EFC">
        <w:rPr>
          <w:rtl/>
        </w:rPr>
        <w:t xml:space="preserve"> – גבוה יותר) ובמשחק קשה מקומות "מוכרים פחות".</w:t>
      </w:r>
    </w:p>
    <w:p w:rsidR="002A4F94" w:rsidRPr="00207EFC" w:rsidRDefault="002A4F94" w:rsidP="002A4F94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r w:rsidRPr="00207EFC">
        <w:rPr>
          <w:rFonts w:cs="Consolas"/>
          <w:b/>
          <w:bCs/>
          <w:sz w:val="24"/>
          <w:szCs w:val="24"/>
          <w:u w:val="single"/>
        </w:rPr>
        <w:t>Player</w:t>
      </w:r>
    </w:p>
    <w:p w:rsidR="002A4F94" w:rsidRPr="00207EFC" w:rsidRDefault="002A4F94" w:rsidP="002A4F94">
      <w:pPr>
        <w:bidi/>
        <w:spacing w:line="192" w:lineRule="auto"/>
        <w:rPr>
          <w:rtl/>
        </w:rPr>
      </w:pPr>
      <w:r w:rsidRPr="00207EFC">
        <w:rPr>
          <w:rtl/>
        </w:rPr>
        <w:t>מחלקה המאפשרת לקבל מידע הנוגע לשחקן מה-</w:t>
      </w:r>
      <w:r w:rsidRPr="00207EFC">
        <w:t>DB</w:t>
      </w:r>
      <w:r w:rsidRPr="00207EFC">
        <w:rPr>
          <w:rtl/>
        </w:rPr>
        <w:t xml:space="preserve">. בעזרת הפונקציות של המחלקה מבצעים </w:t>
      </w:r>
      <w:r w:rsidRPr="00207EFC">
        <w:t>registration</w:t>
      </w:r>
      <w:r w:rsidRPr="00207EFC">
        <w:rPr>
          <w:rtl/>
        </w:rPr>
        <w:t xml:space="preserve"> של שחקנים חדשים ובודקים התחברות של שחקנים קיימים. בנוסף מאפשרת לקבל מידע על טבלת ניקוד של השחקנים המובילים והניקוד של השחקן המחובר כעת.</w:t>
      </w:r>
    </w:p>
    <w:p w:rsidR="002A4F94" w:rsidRPr="00207EFC" w:rsidRDefault="002A4F94" w:rsidP="002A4F94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r w:rsidRPr="00207EFC">
        <w:rPr>
          <w:b/>
          <w:bCs/>
          <w:sz w:val="24"/>
          <w:szCs w:val="24"/>
          <w:u w:val="single"/>
        </w:rPr>
        <w:t>Clues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t>לכל מיקום במשחק אנחנו מוציאים מה</w:t>
      </w:r>
      <w:r w:rsidRPr="00207EFC">
        <w:t>DB</w:t>
      </w:r>
      <w:r w:rsidRPr="00207EFC">
        <w:rPr>
          <w:rtl/>
        </w:rPr>
        <w:t xml:space="preserve"> רשימה של רמזים שיעזרו לשחקן לגלות את השם של המיקום , אותם אנחנו מאפשרים לשנות (ברוב המקרים) במקרה והשחקן חושב שהם שגויים.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t>הרמזים מתחלקים למספר סוגים לפי הדרך בה הם נשמרים ב</w:t>
      </w:r>
      <w:r w:rsidRPr="00207EFC">
        <w:t>DB</w:t>
      </w:r>
      <w:r w:rsidRPr="00207EFC">
        <w:rPr>
          <w:rtl/>
        </w:rPr>
        <w:t>, המידע המתלווה לאותו רמז ואיך מקבלים אותו מה-</w:t>
      </w:r>
      <w:r w:rsidRPr="00207EFC">
        <w:t>DB</w:t>
      </w:r>
      <w:r w:rsidRPr="00207EFC">
        <w:rPr>
          <w:rtl/>
        </w:rPr>
        <w:t xml:space="preserve">. 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r w:rsidRPr="00207EFC">
        <w:rPr>
          <w:rtl/>
        </w:rPr>
        <w:t>רמזים מיוצרים רק אם המידע הנחוץ על מנת לייצר אותם קיים עבור המיקום שנבחר.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proofErr w:type="spellStart"/>
      <w:r w:rsidRPr="00207EFC">
        <w:rPr>
          <w:b/>
          <w:bCs/>
          <w:sz w:val="24"/>
          <w:szCs w:val="24"/>
          <w:u w:val="single"/>
        </w:rPr>
        <w:t>ClueType</w:t>
      </w:r>
      <w:proofErr w:type="spellEnd"/>
      <w:r w:rsidRPr="00207EFC">
        <w:rPr>
          <w:b/>
          <w:bCs/>
          <w:u w:val="single"/>
          <w:rtl/>
        </w:rPr>
        <w:t xml:space="preserve">- </w:t>
      </w:r>
      <w:proofErr w:type="spellStart"/>
      <w:proofErr w:type="gramStart"/>
      <w:r w:rsidRPr="00207EFC">
        <w:t>enum</w:t>
      </w:r>
      <w:proofErr w:type="spellEnd"/>
      <w:r w:rsidRPr="00207EFC">
        <w:t xml:space="preserve"> </w:t>
      </w:r>
      <w:r w:rsidRPr="00207EFC">
        <w:rPr>
          <w:rtl/>
        </w:rPr>
        <w:t xml:space="preserve"> המחזיק</w:t>
      </w:r>
      <w:proofErr w:type="gramEnd"/>
      <w:r w:rsidRPr="00207EFC">
        <w:rPr>
          <w:rtl/>
        </w:rPr>
        <w:t xml:space="preserve"> את סוגי הרמזים השונים והשאילתות המתאימות על מנת להשיג את המידע הדרוש לבנייתם מה-</w:t>
      </w:r>
      <w:r w:rsidRPr="00207EFC">
        <w:t>DB</w:t>
      </w:r>
      <w:r w:rsidRPr="00207EFC">
        <w:rPr>
          <w:rtl/>
        </w:rPr>
        <w:t>.</w:t>
      </w:r>
    </w:p>
    <w:p w:rsidR="002A4F94" w:rsidRPr="00207EFC" w:rsidRDefault="002A4F94" w:rsidP="002A4F94">
      <w:pPr>
        <w:bidi/>
        <w:spacing w:after="0" w:line="192" w:lineRule="auto"/>
        <w:rPr>
          <w:rtl/>
        </w:rPr>
      </w:pPr>
    </w:p>
    <w:p w:rsidR="002A4F94" w:rsidRPr="00207EFC" w:rsidRDefault="002A4F94" w:rsidP="002A4F94">
      <w:pPr>
        <w:bidi/>
        <w:spacing w:after="0" w:line="192" w:lineRule="auto"/>
        <w:rPr>
          <w:rtl/>
        </w:rPr>
      </w:pPr>
      <w:proofErr w:type="spellStart"/>
      <w:proofErr w:type="gramStart"/>
      <w:r w:rsidRPr="00207EFC">
        <w:rPr>
          <w:b/>
          <w:bCs/>
          <w:sz w:val="24"/>
          <w:szCs w:val="24"/>
          <w:u w:val="single"/>
        </w:rPr>
        <w:t>ClueFactory</w:t>
      </w:r>
      <w:proofErr w:type="spellEnd"/>
      <w:r w:rsidRPr="00207EFC">
        <w:rPr>
          <w:b/>
          <w:bCs/>
          <w:sz w:val="24"/>
          <w:szCs w:val="24"/>
          <w:u w:val="single"/>
          <w:rtl/>
        </w:rPr>
        <w:t>-</w:t>
      </w:r>
      <w:r w:rsidRPr="00207EFC">
        <w:rPr>
          <w:rtl/>
        </w:rPr>
        <w:t xml:space="preserve"> "מפעל" המייצר את הרמזים השונים כל אחד לפי המידע המתקבל מה-</w:t>
      </w:r>
      <w:r w:rsidRPr="00207EFC">
        <w:t>DB</w:t>
      </w:r>
      <w:r w:rsidRPr="00207EFC">
        <w:rPr>
          <w:rtl/>
        </w:rPr>
        <w:t xml:space="preserve"> בהתאם לשאילתת הייצור שנמצאת ב-</w:t>
      </w:r>
      <w:proofErr w:type="spellStart"/>
      <w:r w:rsidRPr="00207EFC">
        <w:t>ClueType</w:t>
      </w:r>
      <w:proofErr w:type="spellEnd"/>
      <w:r w:rsidRPr="00207EFC">
        <w:rPr>
          <w:rtl/>
        </w:rPr>
        <w:t>.</w:t>
      </w:r>
      <w:proofErr w:type="gramEnd"/>
    </w:p>
    <w:p w:rsidR="002A4F94" w:rsidRPr="00207EFC" w:rsidRDefault="002A4F94" w:rsidP="002A4F94">
      <w:pPr>
        <w:bidi/>
        <w:spacing w:after="0" w:line="192" w:lineRule="auto"/>
        <w:rPr>
          <w:rtl/>
        </w:rPr>
      </w:pPr>
    </w:p>
    <w:p w:rsidR="002A4F94" w:rsidRPr="00207EFC" w:rsidRDefault="002A4F94" w:rsidP="002A4F94">
      <w:pPr>
        <w:bidi/>
        <w:spacing w:after="0" w:line="192" w:lineRule="auto"/>
      </w:pPr>
      <w:proofErr w:type="spellStart"/>
      <w:r w:rsidRPr="00207EFC">
        <w:rPr>
          <w:b/>
          <w:bCs/>
          <w:sz w:val="28"/>
          <w:szCs w:val="28"/>
        </w:rPr>
        <w:t>AbstractClue</w:t>
      </w:r>
      <w:proofErr w:type="spellEnd"/>
      <w:r w:rsidRPr="00207EFC">
        <w:rPr>
          <w:rtl/>
        </w:rPr>
        <w:t>- מייצג רמז כללי הכולל: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0" w:line="192" w:lineRule="auto"/>
      </w:pPr>
      <w:r w:rsidRPr="00207EFC">
        <w:rPr>
          <w:i/>
          <w:iCs/>
          <w:u w:val="single"/>
        </w:rPr>
        <w:t>Clue</w:t>
      </w:r>
      <w:r w:rsidRPr="00207EFC">
        <w:rPr>
          <w:rtl/>
        </w:rPr>
        <w:t>- הרמז שיוצג למשתמש.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0" w:line="192" w:lineRule="auto"/>
      </w:pPr>
      <w:proofErr w:type="spellStart"/>
      <w:proofErr w:type="gramStart"/>
      <w:r w:rsidRPr="00207EFC">
        <w:rPr>
          <w:i/>
          <w:iCs/>
          <w:u w:val="single"/>
        </w:rPr>
        <w:t>locationId</w:t>
      </w:r>
      <w:proofErr w:type="spellEnd"/>
      <w:r w:rsidRPr="00207EFC">
        <w:rPr>
          <w:rtl/>
        </w:rPr>
        <w:t>-</w:t>
      </w:r>
      <w:proofErr w:type="gramEnd"/>
      <w:r w:rsidRPr="00207EFC">
        <w:rPr>
          <w:rtl/>
        </w:rPr>
        <w:t xml:space="preserve"> ה</w:t>
      </w:r>
      <w:r w:rsidRPr="00207EFC">
        <w:t>ID</w:t>
      </w:r>
      <w:r w:rsidRPr="00207EFC">
        <w:rPr>
          <w:rtl/>
        </w:rPr>
        <w:t xml:space="preserve"> של המיקום עליו הרמז מבוסס.</w:t>
      </w:r>
    </w:p>
    <w:p w:rsidR="002A4F94" w:rsidRDefault="002A4F94" w:rsidP="002A4F94">
      <w:pPr>
        <w:numPr>
          <w:ilvl w:val="2"/>
          <w:numId w:val="26"/>
        </w:numPr>
        <w:bidi/>
        <w:spacing w:after="0" w:line="192" w:lineRule="auto"/>
      </w:pPr>
      <w:r w:rsidRPr="00207EFC">
        <w:rPr>
          <w:i/>
          <w:iCs/>
          <w:u w:val="single"/>
        </w:rPr>
        <w:t>ID</w:t>
      </w:r>
      <w:r w:rsidRPr="00207EFC">
        <w:rPr>
          <w:rtl/>
        </w:rPr>
        <w:t>-ה</w:t>
      </w:r>
      <w:r w:rsidRPr="00207EFC">
        <w:t>ID</w:t>
      </w:r>
      <w:r w:rsidRPr="00207EFC">
        <w:rPr>
          <w:rtl/>
        </w:rPr>
        <w:t xml:space="preserve"> של המידע ב</w:t>
      </w:r>
      <w:r w:rsidRPr="00207EFC">
        <w:t>DB</w:t>
      </w:r>
      <w:r w:rsidRPr="00207EFC">
        <w:rPr>
          <w:rtl/>
        </w:rPr>
        <w:t xml:space="preserve"> ממנו הוצאנו את הרמז. (לדוגמא : עבור רמז של מנהיג נשמור את ה</w:t>
      </w:r>
      <w:r w:rsidRPr="00207EFC">
        <w:t>ID</w:t>
      </w:r>
      <w:r w:rsidRPr="00207EFC">
        <w:rPr>
          <w:rtl/>
        </w:rPr>
        <w:t xml:space="preserve"> של אותו מנהיג ב</w:t>
      </w:r>
      <w:r w:rsidRPr="00207EFC">
        <w:t>DB</w:t>
      </w:r>
      <w:r w:rsidRPr="00207EFC">
        <w:rPr>
          <w:rtl/>
        </w:rPr>
        <w:t xml:space="preserve"> ) </w:t>
      </w:r>
    </w:p>
    <w:p w:rsidR="00063DA4" w:rsidRDefault="00063DA4" w:rsidP="00063DA4">
      <w:pPr>
        <w:bidi/>
        <w:spacing w:after="0" w:line="192" w:lineRule="auto"/>
      </w:pPr>
    </w:p>
    <w:p w:rsidR="00063DA4" w:rsidRPr="00207EFC" w:rsidRDefault="00063DA4" w:rsidP="00063DA4">
      <w:pPr>
        <w:bidi/>
        <w:spacing w:after="0" w:line="192" w:lineRule="auto"/>
        <w:ind w:left="1080"/>
      </w:pPr>
      <w:proofErr w:type="spellStart"/>
      <w:proofErr w:type="gramStart"/>
      <w:r>
        <w:rPr>
          <w:b/>
          <w:bCs/>
          <w:sz w:val="24"/>
          <w:szCs w:val="24"/>
        </w:rPr>
        <w:t>ClueField</w:t>
      </w:r>
      <w:proofErr w:type="spellEnd"/>
      <w:r w:rsidRPr="00207EFC">
        <w:rPr>
          <w:rtl/>
        </w:rPr>
        <w:t xml:space="preserve">- רמז המבוסס על מידע הנמצא בטבלה </w:t>
      </w:r>
      <w:proofErr w:type="spellStart"/>
      <w:r w:rsidRPr="00207EFC">
        <w:rPr>
          <w:rFonts w:cs="Consolas"/>
        </w:rPr>
        <w:t>AdministrativeDivision</w:t>
      </w:r>
      <w:proofErr w:type="spellEnd"/>
      <w:r w:rsidRPr="00207EFC">
        <w:rPr>
          <w:rtl/>
        </w:rPr>
        <w:t xml:space="preserve"> (ראה </w:t>
      </w:r>
      <w:r w:rsidRPr="00207EFC">
        <w:t>DB</w:t>
      </w:r>
      <w:r w:rsidRPr="00207EFC">
        <w:rPr>
          <w:rtl/>
        </w:rPr>
        <w:t xml:space="preserve"> לפירוט) ומייצג מידע בסיסי על המיקום.</w:t>
      </w:r>
      <w:proofErr w:type="gramEnd"/>
      <w:r w:rsidRPr="00207EFC">
        <w:rPr>
          <w:rtl/>
        </w:rPr>
        <w:t xml:space="preserve"> את המידע הזה אנחנו נותנים לשחקן לערוך במקרה והוא חושב והוא שגוי.</w:t>
      </w:r>
    </w:p>
    <w:p w:rsidR="00063DA4" w:rsidRPr="00207EFC" w:rsidRDefault="00063DA4" w:rsidP="00063DA4">
      <w:pPr>
        <w:bidi/>
        <w:spacing w:after="0" w:line="192" w:lineRule="auto"/>
        <w:ind w:left="1440"/>
      </w:pPr>
    </w:p>
    <w:p w:rsidR="00063DA4" w:rsidRPr="00207EFC" w:rsidRDefault="00063DA4" w:rsidP="00063DA4">
      <w:pPr>
        <w:numPr>
          <w:ilvl w:val="2"/>
          <w:numId w:val="26"/>
        </w:numPr>
        <w:bidi/>
        <w:spacing w:after="160" w:line="192" w:lineRule="auto"/>
      </w:pPr>
      <w:proofErr w:type="spellStart"/>
      <w:r w:rsidRPr="00207EFC">
        <w:rPr>
          <w:b/>
          <w:bCs/>
        </w:rPr>
        <w:t>PopulationClue</w:t>
      </w:r>
      <w:proofErr w:type="spellEnd"/>
      <w:r w:rsidRPr="00207EFC">
        <w:rPr>
          <w:b/>
          <w:bCs/>
        </w:rPr>
        <w:t xml:space="preserve"> </w:t>
      </w:r>
      <w:r w:rsidRPr="00207EFC">
        <w:rPr>
          <w:rtl/>
        </w:rPr>
        <w:t>–מספר התושבים באותו מיקום.</w:t>
      </w:r>
    </w:p>
    <w:p w:rsidR="00063DA4" w:rsidRPr="00207EFC" w:rsidRDefault="00063DA4" w:rsidP="00063DA4">
      <w:pPr>
        <w:numPr>
          <w:ilvl w:val="2"/>
          <w:numId w:val="26"/>
        </w:numPr>
        <w:bidi/>
        <w:spacing w:after="160" w:line="192" w:lineRule="auto"/>
      </w:pPr>
      <w:proofErr w:type="spellStart"/>
      <w:r w:rsidRPr="00207EFC">
        <w:rPr>
          <w:b/>
          <w:bCs/>
        </w:rPr>
        <w:t>MottoClue</w:t>
      </w:r>
      <w:proofErr w:type="spellEnd"/>
      <w:r w:rsidRPr="00207EFC">
        <w:rPr>
          <w:rtl/>
        </w:rPr>
        <w:t>- המוטו של אותו מיקום.</w:t>
      </w:r>
    </w:p>
    <w:p w:rsidR="00063DA4" w:rsidRPr="00207EFC" w:rsidRDefault="00063DA4" w:rsidP="00063DA4">
      <w:pPr>
        <w:numPr>
          <w:ilvl w:val="2"/>
          <w:numId w:val="26"/>
        </w:numPr>
        <w:bidi/>
        <w:spacing w:after="160" w:line="192" w:lineRule="auto"/>
      </w:pPr>
      <w:proofErr w:type="spellStart"/>
      <w:r w:rsidRPr="00207EFC">
        <w:rPr>
          <w:b/>
          <w:bCs/>
        </w:rPr>
        <w:t>DestructionClue</w:t>
      </w:r>
      <w:proofErr w:type="spellEnd"/>
      <w:r w:rsidRPr="00207EFC">
        <w:rPr>
          <w:rtl/>
        </w:rPr>
        <w:t>- שנת ההריסה\השמדה של המקום.</w:t>
      </w:r>
    </w:p>
    <w:p w:rsidR="00063DA4" w:rsidRPr="00207EFC" w:rsidRDefault="00063DA4" w:rsidP="00063DA4">
      <w:pPr>
        <w:numPr>
          <w:ilvl w:val="2"/>
          <w:numId w:val="26"/>
        </w:numPr>
        <w:bidi/>
        <w:spacing w:after="160" w:line="192" w:lineRule="auto"/>
      </w:pPr>
      <w:proofErr w:type="spellStart"/>
      <w:r w:rsidRPr="00207EFC">
        <w:rPr>
          <w:b/>
          <w:bCs/>
        </w:rPr>
        <w:t>FoundingClue</w:t>
      </w:r>
      <w:proofErr w:type="spellEnd"/>
      <w:r w:rsidRPr="00207EFC">
        <w:rPr>
          <w:rtl/>
        </w:rPr>
        <w:t>- שנת הקמה\ייסוד של המקום.</w:t>
      </w:r>
    </w:p>
    <w:p w:rsidR="00063DA4" w:rsidRPr="00063DA4" w:rsidRDefault="00063DA4" w:rsidP="00063DA4">
      <w:pPr>
        <w:bidi/>
        <w:spacing w:after="0" w:line="192" w:lineRule="auto"/>
      </w:pPr>
    </w:p>
    <w:p w:rsidR="00747BB8" w:rsidRPr="00747BB8" w:rsidRDefault="00747BB8" w:rsidP="00747BB8">
      <w:pPr>
        <w:bidi/>
        <w:spacing w:after="0" w:line="192" w:lineRule="auto"/>
      </w:pPr>
    </w:p>
    <w:p w:rsidR="002A4F94" w:rsidRPr="00207EFC" w:rsidRDefault="002A4F94" w:rsidP="002A4F94">
      <w:pPr>
        <w:bidi/>
        <w:spacing w:after="0" w:line="192" w:lineRule="auto"/>
        <w:ind w:left="2160"/>
      </w:pPr>
    </w:p>
    <w:p w:rsidR="002A4F94" w:rsidRPr="00207EFC" w:rsidRDefault="002A4F94" w:rsidP="00747BB8">
      <w:pPr>
        <w:bidi/>
        <w:spacing w:after="0" w:line="192" w:lineRule="auto"/>
        <w:ind w:left="1080"/>
        <w:rPr>
          <w:b/>
          <w:bCs/>
          <w:sz w:val="24"/>
          <w:szCs w:val="24"/>
        </w:rPr>
      </w:pPr>
      <w:proofErr w:type="spellStart"/>
      <w:proofErr w:type="gramStart"/>
      <w:r w:rsidRPr="00207EFC">
        <w:rPr>
          <w:b/>
          <w:bCs/>
          <w:sz w:val="24"/>
          <w:szCs w:val="24"/>
        </w:rPr>
        <w:t>ReplaceableClue</w:t>
      </w:r>
      <w:proofErr w:type="spellEnd"/>
      <w:r w:rsidRPr="00207EFC">
        <w:rPr>
          <w:b/>
          <w:bCs/>
          <w:sz w:val="24"/>
          <w:szCs w:val="24"/>
          <w:rtl/>
        </w:rPr>
        <w:t xml:space="preserve">- </w:t>
      </w:r>
      <w:r w:rsidRPr="00207EFC">
        <w:rPr>
          <w:rtl/>
        </w:rPr>
        <w:t xml:space="preserve">רמז המציג מידע שנאסף דרך קשרים </w:t>
      </w:r>
      <w:r w:rsidRPr="00207EFC">
        <w:t>many to one</w:t>
      </w:r>
      <w:r w:rsidRPr="00207EFC">
        <w:rPr>
          <w:rtl/>
        </w:rPr>
        <w:t xml:space="preserve"> עם המיקומים השונים.</w:t>
      </w:r>
      <w:proofErr w:type="gramEnd"/>
      <w:r w:rsidRPr="00207EFC">
        <w:rPr>
          <w:b/>
          <w:bCs/>
          <w:sz w:val="24"/>
          <w:szCs w:val="24"/>
          <w:rtl/>
        </w:rPr>
        <w:t xml:space="preserve"> </w:t>
      </w:r>
      <w:r w:rsidRPr="00207EFC">
        <w:rPr>
          <w:rtl/>
        </w:rPr>
        <w:t xml:space="preserve">במידה והשחקן חושב שמידע זה שגוי אנחנו מאפשרים לשחקן להחליף אותו במידע הנכון </w:t>
      </w:r>
      <w:r w:rsidRPr="00207EFC">
        <w:rPr>
          <w:i/>
          <w:iCs/>
          <w:rtl/>
        </w:rPr>
        <w:t xml:space="preserve">הקיים </w:t>
      </w:r>
      <w:r w:rsidRPr="00207EFC">
        <w:rPr>
          <w:rtl/>
        </w:rPr>
        <w:t>ב-</w:t>
      </w:r>
      <w:r w:rsidRPr="00207EFC">
        <w:t>DB</w:t>
      </w:r>
      <w:r w:rsidRPr="00207EFC">
        <w:rPr>
          <w:rtl/>
        </w:rPr>
        <w:t>, כלומר אנחנו מאפשרים לשחקן לחפש ב</w:t>
      </w:r>
      <w:r w:rsidRPr="00207EFC">
        <w:t>DB</w:t>
      </w:r>
      <w:r w:rsidRPr="00207EFC">
        <w:rPr>
          <w:rtl/>
        </w:rPr>
        <w:t xml:space="preserve"> (בטבלה המתאימה לפי כל רמז) עבור התשובה הנכונה לדעתו והוא צריך לבחור מתוך האופציות שמתאימות למה שחיפש מתוך ה</w:t>
      </w:r>
      <w:r w:rsidRPr="00207EFC">
        <w:t>DB</w:t>
      </w:r>
      <w:r w:rsidRPr="00207EFC">
        <w:rPr>
          <w:rtl/>
        </w:rPr>
        <w:t>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CurrencyClue</w:t>
      </w:r>
      <w:proofErr w:type="spellEnd"/>
      <w:r w:rsidRPr="00207EFC">
        <w:rPr>
          <w:rtl/>
        </w:rPr>
        <w:t>- מייצג מידע על המטבע בו משתמשים באותו מקום (רק עבור מדינות).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להחליף את המטבע.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CountryClue</w:t>
      </w:r>
      <w:proofErr w:type="spellEnd"/>
      <w:r w:rsidRPr="00207EFC">
        <w:rPr>
          <w:rtl/>
        </w:rPr>
        <w:t>- מייצג מידע על המדינה בה מיקום זה נמצא (עבור ערים).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להחליף את המדינה.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lastRenderedPageBreak/>
        <w:t>ContinentClue</w:t>
      </w:r>
      <w:proofErr w:type="spellEnd"/>
      <w:r w:rsidRPr="00207EFC">
        <w:rPr>
          <w:rtl/>
        </w:rPr>
        <w:t>- מייצג מידע על היבשת בה מיקום זה נמצא (רק עבור מדינות)</w:t>
      </w:r>
      <w:r w:rsidRPr="00207EFC">
        <w:rPr>
          <w:b/>
          <w:bCs/>
          <w:rtl/>
        </w:rPr>
        <w:t xml:space="preserve">. </w:t>
      </w:r>
      <w:r w:rsidRPr="00207EFC">
        <w:rPr>
          <w:rtl/>
        </w:rPr>
        <w:t>עריכה מאפשרת להחליף את היבשת.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ConstructionClue</w:t>
      </w:r>
      <w:proofErr w:type="spellEnd"/>
      <w:r w:rsidRPr="00207EFC">
        <w:rPr>
          <w:rtl/>
        </w:rPr>
        <w:t>- מייצג מידע על מבנה הנמצא במיקום זה (הערה: זהו מקרה יוצא דופן, משום שבניגוד לשאר הרמזים, הטבלה שנמצאת בצד ה-</w:t>
      </w:r>
      <w:r w:rsidRPr="00207EFC">
        <w:t>many</w:t>
      </w:r>
      <w:r w:rsidRPr="00207EFC">
        <w:rPr>
          <w:rtl/>
        </w:rPr>
        <w:t xml:space="preserve"> ביחס היא טבלת המבנים </w:t>
      </w:r>
      <w:r w:rsidRPr="00207EFC">
        <w:t>Construction</w:t>
      </w:r>
      <w:r w:rsidRPr="00207EFC">
        <w:rPr>
          <w:rtl/>
        </w:rPr>
        <w:t xml:space="preserve">. עריכה של רמז זה מאפשרת לשנות את המיקום בוא </w:t>
      </w:r>
      <w:r w:rsidRPr="00207EFC">
        <w:rPr>
          <w:i/>
          <w:iCs/>
          <w:rtl/>
        </w:rPr>
        <w:t>המבנה</w:t>
      </w:r>
      <w:r w:rsidRPr="00207EFC">
        <w:rPr>
          <w:rtl/>
        </w:rPr>
        <w:t xml:space="preserve"> נמצא)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CapitalClue</w:t>
      </w:r>
      <w:proofErr w:type="spellEnd"/>
      <w:r w:rsidRPr="00207EFC">
        <w:rPr>
          <w:rtl/>
        </w:rPr>
        <w:t>- מייצג מידע על עיר הבירה של אותו מיקום (עבור מדינות).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להחליף את עיר הבירה.</w:t>
      </w:r>
    </w:p>
    <w:p w:rsidR="002A4F94" w:rsidRPr="00207EFC" w:rsidRDefault="002A4F94" w:rsidP="00747BB8">
      <w:pPr>
        <w:bidi/>
        <w:spacing w:after="0" w:line="192" w:lineRule="auto"/>
        <w:ind w:left="1080"/>
        <w:rPr>
          <w:b/>
          <w:bCs/>
          <w:sz w:val="24"/>
          <w:szCs w:val="24"/>
        </w:rPr>
      </w:pPr>
      <w:proofErr w:type="spellStart"/>
      <w:proofErr w:type="gramStart"/>
      <w:r w:rsidRPr="00207EFC">
        <w:rPr>
          <w:b/>
          <w:bCs/>
          <w:sz w:val="24"/>
          <w:szCs w:val="24"/>
        </w:rPr>
        <w:t>ExtensibleClue</w:t>
      </w:r>
      <w:proofErr w:type="spellEnd"/>
      <w:r w:rsidRPr="00207EFC">
        <w:rPr>
          <w:b/>
          <w:bCs/>
          <w:sz w:val="24"/>
          <w:szCs w:val="24"/>
          <w:rtl/>
        </w:rPr>
        <w:t>-</w:t>
      </w:r>
      <w:r w:rsidRPr="00207EFC">
        <w:rPr>
          <w:rtl/>
        </w:rPr>
        <w:t xml:space="preserve"> רמז המציג</w:t>
      </w:r>
      <w:r w:rsidRPr="00207EFC">
        <w:rPr>
          <w:b/>
          <w:bCs/>
          <w:sz w:val="24"/>
          <w:szCs w:val="24"/>
          <w:rtl/>
        </w:rPr>
        <w:t xml:space="preserve"> </w:t>
      </w:r>
      <w:r w:rsidRPr="00207EFC">
        <w:rPr>
          <w:rtl/>
        </w:rPr>
        <w:t>מידע שנאסף דרך טבלאות הקישור השונות ב</w:t>
      </w:r>
      <w:r w:rsidRPr="00207EFC">
        <w:t>DB-</w:t>
      </w:r>
      <w:r w:rsidRPr="00207EFC">
        <w:rPr>
          <w:rtl/>
        </w:rPr>
        <w:t xml:space="preserve"> ונמצא בקשר של </w:t>
      </w:r>
      <w:r w:rsidRPr="00207EFC">
        <w:t>many-to-many</w:t>
      </w:r>
      <w:r w:rsidRPr="00207EFC">
        <w:rPr>
          <w:rtl/>
        </w:rPr>
        <w:t xml:space="preserve"> עם המיקום.</w:t>
      </w:r>
      <w:proofErr w:type="gramEnd"/>
      <w:r w:rsidRPr="00207EFC">
        <w:rPr>
          <w:rtl/>
        </w:rPr>
        <w:t xml:space="preserve"> במידה והשחקן חושב שמידע זה שגוי ניתנת לו האפשרות להסיר קשרים קיימים ולהוסיף קשרים חדשים עבור ישויות קיימות ב-</w:t>
      </w:r>
      <w:r w:rsidRPr="00207EFC">
        <w:rPr>
          <w:sz w:val="24"/>
          <w:szCs w:val="24"/>
        </w:rPr>
        <w:t>DB</w:t>
      </w:r>
      <w:r w:rsidRPr="00207EFC">
        <w:rPr>
          <w:sz w:val="24"/>
          <w:szCs w:val="24"/>
          <w:rtl/>
        </w:rPr>
        <w:t>, כלומר אנחנו מאפשרים לשחקן להסיר ישויות שקשורות לאותו רמז (מתוך אלו המקושרות אליו כבר) ואף להוסיף ע"י חיפוש ב</w:t>
      </w:r>
      <w:r w:rsidRPr="00207EFC">
        <w:rPr>
          <w:sz w:val="24"/>
          <w:szCs w:val="24"/>
        </w:rPr>
        <w:t>DB</w:t>
      </w:r>
      <w:r w:rsidRPr="00207EFC">
        <w:rPr>
          <w:sz w:val="24"/>
          <w:szCs w:val="24"/>
          <w:rtl/>
        </w:rPr>
        <w:t xml:space="preserve"> (כל רמז בטבלה המתאימה לו) אופציות לקשר למידע של רמז זה.</w:t>
      </w:r>
    </w:p>
    <w:p w:rsidR="002A4F94" w:rsidRPr="00207EFC" w:rsidRDefault="002A4F94" w:rsidP="00747BB8">
      <w:pPr>
        <w:bidi/>
        <w:spacing w:after="0" w:line="192" w:lineRule="auto"/>
        <w:ind w:left="1080"/>
        <w:rPr>
          <w:b/>
          <w:bCs/>
          <w:sz w:val="24"/>
          <w:szCs w:val="24"/>
        </w:rPr>
      </w:pP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WarClue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מידע על מלחמה שהתרחשה במיקום זה.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למחוק ולהוסיף מלחמות שהתרחשו למיקום הנוכחי.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ParticipantsMilitaryActionClue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מידע על פעולה צבאית שמיקום זה </w:t>
      </w:r>
      <w:r w:rsidRPr="00207EFC">
        <w:rPr>
          <w:i/>
          <w:iCs/>
          <w:rtl/>
        </w:rPr>
        <w:t>השתתף</w:t>
      </w:r>
      <w:r w:rsidRPr="00207EFC">
        <w:rPr>
          <w:rtl/>
        </w:rPr>
        <w:t>\</w:t>
      </w:r>
      <w:r w:rsidRPr="00207EFC">
        <w:rPr>
          <w:i/>
          <w:iCs/>
          <w:rtl/>
        </w:rPr>
        <w:t>לחם</w:t>
      </w:r>
      <w:r w:rsidRPr="00207EFC">
        <w:rPr>
          <w:rtl/>
        </w:rPr>
        <w:t xml:space="preserve"> בה, ומציג גם מקומות אחרים שהשתתפו באותו פעולה.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להסיר או להוסיף משתתפים מהפעולה הצבאית שהרמז מתייחס אליה.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LeaderClue</w:t>
      </w:r>
      <w:proofErr w:type="spellEnd"/>
      <w:r w:rsidRPr="00207EFC">
        <w:rPr>
          <w:rtl/>
        </w:rPr>
        <w:t>- מייצג מידע על מנהיג שפעל המיקום זה.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להוסיף\להסיר מנהיגים מהמיקום המדובר ברמז.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LanguageClue</w:t>
      </w:r>
      <w:proofErr w:type="spellEnd"/>
      <w:r w:rsidRPr="00207EFC">
        <w:rPr>
          <w:rtl/>
        </w:rPr>
        <w:t>- מייצג מידע על שפה רשמית המדוברת במיקום זה.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להוסיף\להסיר שפות מהמיקום המדובר.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BattleClue</w:t>
      </w:r>
      <w:proofErr w:type="spellEnd"/>
      <w:r w:rsidRPr="00207EFC">
        <w:rPr>
          <w:rtl/>
        </w:rPr>
        <w:t>- מייצג מידע על קרב שהתרחש במיקום זה.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עריכה מאפשרת להוסיף\להסיר קרבות שהתחרשו במיקום המדובר ברמז.</w:t>
      </w:r>
    </w:p>
    <w:p w:rsidR="002A4F94" w:rsidRPr="00207EFC" w:rsidRDefault="002A4F94" w:rsidP="00747BB8">
      <w:pPr>
        <w:bidi/>
        <w:spacing w:after="0" w:line="192" w:lineRule="auto"/>
        <w:ind w:left="1080"/>
        <w:rPr>
          <w:b/>
          <w:bCs/>
        </w:rPr>
      </w:pPr>
      <w:proofErr w:type="spellStart"/>
      <w:proofErr w:type="gramStart"/>
      <w:r w:rsidRPr="00207EFC">
        <w:rPr>
          <w:b/>
          <w:bCs/>
          <w:sz w:val="24"/>
          <w:szCs w:val="24"/>
        </w:rPr>
        <w:t>NECLue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רמז המציג מידע על המיקום שנאסף דרך קשרים עקיפים ב</w:t>
      </w:r>
      <w:r w:rsidRPr="00207EFC">
        <w:t>DB</w:t>
      </w:r>
      <w:r w:rsidRPr="00207EFC">
        <w:rPr>
          <w:rtl/>
        </w:rPr>
        <w:t xml:space="preserve"> ולכן לא ניתן לעריכה שכן ישפיע גם על מקומות אחרים (וגם על נכונות רמזים אחרים).</w:t>
      </w:r>
      <w:proofErr w:type="gramEnd"/>
      <w:r w:rsidRPr="00207EFC">
        <w:rPr>
          <w:rtl/>
        </w:rPr>
        <w:t xml:space="preserve"> מידע זה נאסף דרך טבלאות הקישור השונות, זה מידע שניתן להסיק מהכלל אל הפרט (בדרך כלל מידע על מדינה שמקרין על ערים הנמצאות בתוכו).</w:t>
      </w:r>
    </w:p>
    <w:p w:rsidR="002A4F94" w:rsidRPr="00207EFC" w:rsidRDefault="002A4F94" w:rsidP="002A4F94">
      <w:pPr>
        <w:bidi/>
        <w:spacing w:after="0" w:line="192" w:lineRule="auto"/>
        <w:ind w:left="1440"/>
        <w:rPr>
          <w:b/>
          <w:bCs/>
        </w:rPr>
      </w:pP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NELanguageClue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מידע על שפה המדוברת במיקום זה,</w:t>
      </w:r>
      <w:r w:rsidRPr="00207EFC">
        <w:rPr>
          <w:b/>
          <w:bCs/>
          <w:rtl/>
        </w:rPr>
        <w:t xml:space="preserve"> </w:t>
      </w:r>
      <w:r w:rsidRPr="00207EFC">
        <w:rPr>
          <w:rtl/>
        </w:rPr>
        <w:t>מידע זה נאסף מהמדינה בה העיר נמצאת. (עבור ערים בלבד).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NECurrencyClue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מידע על המטבע בו משתמשים באותו מקום</w:t>
      </w:r>
      <w:r w:rsidRPr="00207EFC">
        <w:rPr>
          <w:b/>
          <w:bCs/>
          <w:rtl/>
        </w:rPr>
        <w:t xml:space="preserve">, </w:t>
      </w:r>
      <w:r w:rsidRPr="00207EFC">
        <w:rPr>
          <w:rtl/>
        </w:rPr>
        <w:t>מידע זה נאסף מהמדינה בה העיר נמצאת. (עבור ערים בלבד).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NEContinentClue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מידע על היבשת בה העיר נמצאת, מידע זה נאסף מהמדינה בה העיר נמצאת. (עבור ערים בלבד).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IsCountryClue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כי המיקום הוא מדינה. </w:t>
      </w:r>
    </w:p>
    <w:p w:rsidR="002A4F94" w:rsidRPr="00207EFC" w:rsidRDefault="002A4F94" w:rsidP="002A4F94">
      <w:pPr>
        <w:numPr>
          <w:ilvl w:val="2"/>
          <w:numId w:val="26"/>
        </w:numPr>
        <w:bidi/>
        <w:spacing w:after="160" w:line="192" w:lineRule="auto"/>
        <w:rPr>
          <w:b/>
          <w:bCs/>
        </w:rPr>
      </w:pPr>
      <w:proofErr w:type="spellStart"/>
      <w:r w:rsidRPr="00207EFC">
        <w:rPr>
          <w:b/>
          <w:bCs/>
        </w:rPr>
        <w:t>IsCityClue</w:t>
      </w:r>
      <w:proofErr w:type="spellEnd"/>
      <w:r w:rsidRPr="00207EFC">
        <w:rPr>
          <w:b/>
          <w:bCs/>
          <w:rtl/>
        </w:rPr>
        <w:t>-</w:t>
      </w:r>
      <w:r w:rsidRPr="00207EFC">
        <w:rPr>
          <w:rtl/>
        </w:rPr>
        <w:t xml:space="preserve"> מייצג כי המיקום הוא עיר.</w:t>
      </w:r>
    </w:p>
    <w:p w:rsidR="002A4F94" w:rsidRPr="00207EFC" w:rsidRDefault="002A4F94" w:rsidP="002A4F94">
      <w:pPr>
        <w:bidi/>
        <w:spacing w:line="192" w:lineRule="auto"/>
        <w:rPr>
          <w:b/>
          <w:bCs/>
          <w:rtl/>
        </w:rPr>
      </w:pPr>
    </w:p>
    <w:p w:rsidR="002A4F94" w:rsidRPr="00207EFC" w:rsidRDefault="002A4F94" w:rsidP="002A4F94">
      <w:pPr>
        <w:bidi/>
        <w:spacing w:line="192" w:lineRule="auto"/>
        <w:rPr>
          <w:b/>
          <w:bCs/>
        </w:rPr>
      </w:pPr>
      <w:r w:rsidRPr="00207EFC">
        <w:rPr>
          <w:b/>
          <w:bCs/>
          <w:rtl/>
        </w:rPr>
        <w:t>תרשים של סוגי הרמזים השונים ויחס הירושה ביניהם:</w:t>
      </w:r>
    </w:p>
    <w:p w:rsidR="002A4F94" w:rsidRPr="00207EFC" w:rsidRDefault="002A4F94" w:rsidP="002A4F94">
      <w:pPr>
        <w:bidi/>
        <w:spacing w:line="192" w:lineRule="auto"/>
        <w:rPr>
          <w:b/>
          <w:bCs/>
        </w:rPr>
      </w:pPr>
      <w:r w:rsidRPr="00207EFC">
        <w:rPr>
          <w:noProof/>
          <w:rtl/>
        </w:rPr>
        <w:lastRenderedPageBreak/>
        <w:drawing>
          <wp:inline distT="0" distB="0" distL="0" distR="0" wp14:anchorId="6799C659" wp14:editId="115B3720">
            <wp:extent cx="5781675" cy="4610100"/>
            <wp:effectExtent l="0" t="0" r="28575" b="0"/>
            <wp:docPr id="10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519B1" w:rsidRDefault="00B519B1" w:rsidP="00B519B1">
      <w:pPr>
        <w:bidi/>
        <w:rPr>
          <w:b/>
          <w:bCs/>
          <w:color w:val="0070C0"/>
          <w:sz w:val="24"/>
          <w:szCs w:val="24"/>
          <w:rtl/>
        </w:rPr>
      </w:pPr>
    </w:p>
    <w:p w:rsidR="00B519B1" w:rsidRDefault="00B519B1" w:rsidP="00B519B1">
      <w:pPr>
        <w:bidi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2.2 חבילת </w:t>
      </w:r>
      <w:proofErr w:type="spellStart"/>
      <w:r>
        <w:rPr>
          <w:b/>
          <w:bCs/>
          <w:color w:val="0070C0"/>
          <w:sz w:val="24"/>
          <w:szCs w:val="24"/>
        </w:rPr>
        <w:t>db</w:t>
      </w:r>
      <w:proofErr w:type="spellEnd"/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>אחראית על כל התקשורת מול מסד הנתונים. החבילה מחולקת לשתי תתי חבילות</w:t>
      </w:r>
    </w:p>
    <w:p w:rsidR="00B519B1" w:rsidRPr="00B519B1" w:rsidRDefault="00B519B1" w:rsidP="00B519B1">
      <w:pPr>
        <w:bidi/>
        <w:rPr>
          <w:b/>
          <w:bCs/>
          <w:sz w:val="24"/>
          <w:szCs w:val="24"/>
          <w:rtl/>
        </w:rPr>
      </w:pPr>
      <w:r w:rsidRPr="00B519B1">
        <w:rPr>
          <w:rFonts w:hint="cs"/>
          <w:b/>
          <w:bCs/>
          <w:sz w:val="24"/>
          <w:szCs w:val="24"/>
          <w:rtl/>
        </w:rPr>
        <w:t xml:space="preserve">2.2.1 </w:t>
      </w:r>
      <w:r>
        <w:rPr>
          <w:rFonts w:hint="cs"/>
          <w:b/>
          <w:bCs/>
          <w:sz w:val="24"/>
          <w:szCs w:val="24"/>
          <w:rtl/>
        </w:rPr>
        <w:t xml:space="preserve">תת </w:t>
      </w:r>
      <w:r w:rsidRPr="00B519B1">
        <w:rPr>
          <w:rFonts w:hint="cs"/>
          <w:b/>
          <w:bCs/>
          <w:sz w:val="24"/>
          <w:szCs w:val="24"/>
          <w:rtl/>
        </w:rPr>
        <w:t xml:space="preserve">חבילה </w:t>
      </w:r>
      <w:proofErr w:type="spellStart"/>
      <w:r w:rsidRPr="00B519B1">
        <w:rPr>
          <w:b/>
          <w:bCs/>
          <w:sz w:val="24"/>
          <w:szCs w:val="24"/>
        </w:rPr>
        <w:t>hangman.</w:t>
      </w:r>
      <w:r>
        <w:rPr>
          <w:b/>
          <w:bCs/>
          <w:sz w:val="24"/>
          <w:szCs w:val="24"/>
        </w:rPr>
        <w:t>db</w:t>
      </w:r>
      <w:r w:rsidRPr="00B519B1">
        <w:rPr>
          <w:b/>
          <w:bCs/>
          <w:sz w:val="24"/>
          <w:szCs w:val="24"/>
        </w:rPr>
        <w:t>.utils</w:t>
      </w:r>
      <w:proofErr w:type="spellEnd"/>
      <w:r w:rsidRPr="00B519B1">
        <w:rPr>
          <w:rFonts w:hint="cs"/>
          <w:b/>
          <w:bCs/>
          <w:sz w:val="24"/>
          <w:szCs w:val="24"/>
          <w:rtl/>
        </w:rPr>
        <w:t xml:space="preserve"> </w:t>
      </w:r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>מכילה מחלקות עזר ליצירת חיבור ותקשורת מול מסד הנתונים. החבילה כוללת את המחלקות הבאות:</w:t>
      </w:r>
    </w:p>
    <w:p w:rsidR="00B519B1" w:rsidRPr="00F30050" w:rsidRDefault="00B519B1" w:rsidP="00B519B1">
      <w:pPr>
        <w:bidi/>
        <w:rPr>
          <w:b/>
          <w:bCs/>
          <w:rtl/>
        </w:rPr>
      </w:pPr>
      <w:proofErr w:type="spellStart"/>
      <w:r w:rsidRPr="00F30050">
        <w:rPr>
          <w:b/>
          <w:bCs/>
        </w:rPr>
        <w:t>ConnectionPool</w:t>
      </w:r>
      <w:proofErr w:type="spellEnd"/>
      <w:r>
        <w:rPr>
          <w:b/>
          <w:bCs/>
        </w:rPr>
        <w:t xml:space="preserve"> 2.2.1.1</w:t>
      </w:r>
      <w:r w:rsidRPr="00F30050">
        <w:rPr>
          <w:rFonts w:hint="cs"/>
          <w:b/>
          <w:bCs/>
          <w:rtl/>
        </w:rPr>
        <w:t xml:space="preserve"> </w:t>
      </w:r>
    </w:p>
    <w:p w:rsidR="00B519B1" w:rsidRPr="00746D91" w:rsidRDefault="00B519B1" w:rsidP="00B519B1">
      <w:pPr>
        <w:bidi/>
        <w:rPr>
          <w:rtl/>
        </w:rPr>
      </w:pPr>
      <w:r>
        <w:rPr>
          <w:rFonts w:hint="cs"/>
          <w:rtl/>
        </w:rPr>
        <w:t xml:space="preserve">מחלקה אחראית על יצירת חיבורים מול מסד הנתונים ומחזורם. המחלקה מגדירה מתודה </w:t>
      </w:r>
      <w:r>
        <w:t>configure</w:t>
      </w:r>
      <w:r>
        <w:rPr>
          <w:rFonts w:hint="cs"/>
          <w:rtl/>
        </w:rPr>
        <w:t>, אשר מאתחלת את פרטי ההתחברות אל המסד (</w:t>
      </w:r>
      <w:r>
        <w:t>host, port, schema, username, password</w:t>
      </w:r>
      <w:r>
        <w:rPr>
          <w:rFonts w:hint="cs"/>
          <w:rtl/>
        </w:rPr>
        <w:t>) וכן את הגודל המכסימלי של ה-</w:t>
      </w:r>
      <w:r>
        <w:t>pool</w:t>
      </w:r>
      <w:r>
        <w:rPr>
          <w:rFonts w:hint="cs"/>
          <w:rtl/>
        </w:rPr>
        <w:t xml:space="preserve"> הרצוי (</w:t>
      </w:r>
      <w:proofErr w:type="spellStart"/>
      <w:r>
        <w:t>poolSize</w:t>
      </w:r>
      <w:proofErr w:type="spellEnd"/>
      <w:r>
        <w:rPr>
          <w:rFonts w:hint="cs"/>
          <w:rtl/>
        </w:rPr>
        <w:t>). כפי הזכרנו מקודם, כל פרמטרים הללו נקבעים בקובץ הקונפיגורציה.</w:t>
      </w:r>
      <w:r>
        <w:t xml:space="preserve"> </w:t>
      </w:r>
      <w:r>
        <w:rPr>
          <w:rFonts w:hint="cs"/>
          <w:rtl/>
        </w:rPr>
        <w:t xml:space="preserve"> הקריאה למתודה זאת מבצעת מתוך מחלקת </w:t>
      </w:r>
      <w:r>
        <w:rPr>
          <w:rFonts w:hint="cs"/>
        </w:rPr>
        <w:t>M</w:t>
      </w:r>
      <w:r>
        <w:t>ain</w:t>
      </w:r>
      <w:r>
        <w:rPr>
          <w:rFonts w:hint="cs"/>
          <w:rtl/>
        </w:rPr>
        <w:t>, בתחילת ריצת האפליקציה.</w:t>
      </w:r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>ה-</w:t>
      </w:r>
      <w:proofErr w:type="spellStart"/>
      <w:r>
        <w:t>ConnectionPool</w:t>
      </w:r>
      <w:proofErr w:type="spellEnd"/>
      <w:r>
        <w:rPr>
          <w:rFonts w:hint="cs"/>
          <w:rtl/>
        </w:rPr>
        <w:t xml:space="preserve"> עצמו הוא </w:t>
      </w:r>
      <w:r>
        <w:t>Singleton</w:t>
      </w:r>
      <w:r>
        <w:rPr>
          <w:rFonts w:hint="cs"/>
          <w:rtl/>
        </w:rPr>
        <w:t xml:space="preserve">, גלובלי עבור כל האפליקציה, אותו ניתן להשיג באמצעות המתודה </w:t>
      </w:r>
      <w:proofErr w:type="spellStart"/>
      <w:r>
        <w:t>getPool</w:t>
      </w:r>
      <w:proofErr w:type="spellEnd"/>
      <w:r>
        <w:t>()</w:t>
      </w:r>
      <w:r>
        <w:rPr>
          <w:rFonts w:hint="cs"/>
          <w:rtl/>
        </w:rPr>
        <w:t xml:space="preserve">. כאשר המתודה </w:t>
      </w:r>
      <w:proofErr w:type="spellStart"/>
      <w:r>
        <w:t>getPool</w:t>
      </w:r>
      <w:proofErr w:type="spellEnd"/>
      <w:r>
        <w:t>()</w:t>
      </w:r>
      <w:r>
        <w:rPr>
          <w:rFonts w:hint="cs"/>
          <w:rtl/>
        </w:rPr>
        <w:t xml:space="preserve"> נקראת לראשונה, אובייקט ה-</w:t>
      </w:r>
      <w:r>
        <w:t>singleton</w:t>
      </w:r>
      <w:r>
        <w:rPr>
          <w:rFonts w:hint="cs"/>
          <w:rtl/>
        </w:rPr>
        <w:t xml:space="preserve"> מאותחל לראשונה (על ידי קריאה לפונקציה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). חשוב לציין כי על מנת לשפר ביצועים,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עצמו </w:t>
      </w:r>
      <w:r w:rsidRPr="00F30050">
        <w:rPr>
          <w:rFonts w:hint="cs"/>
          <w:u w:val="single"/>
          <w:rtl/>
        </w:rPr>
        <w:t>אינו</w:t>
      </w:r>
      <w:r>
        <w:rPr>
          <w:rFonts w:hint="cs"/>
          <w:rtl/>
        </w:rPr>
        <w:t xml:space="preserve"> פותח את כל </w:t>
      </w:r>
      <w:proofErr w:type="spellStart"/>
      <w:r>
        <w:t>poolSize</w:t>
      </w:r>
      <w:proofErr w:type="spellEnd"/>
      <w:r>
        <w:rPr>
          <w:rFonts w:hint="cs"/>
          <w:rtl/>
        </w:rPr>
        <w:t xml:space="preserve"> החיבורים, אלא רק </w:t>
      </w:r>
      <w:r>
        <w:rPr>
          <w:rFonts w:hint="cs"/>
          <w:rtl/>
        </w:rPr>
        <w:lastRenderedPageBreak/>
        <w:t>טוען את ה-</w:t>
      </w:r>
      <w:r>
        <w:t>driver</w:t>
      </w:r>
      <w:r>
        <w:rPr>
          <w:rFonts w:hint="cs"/>
          <w:rtl/>
        </w:rPr>
        <w:t xml:space="preserve"> (מתודה </w:t>
      </w:r>
      <w:proofErr w:type="spellStart"/>
      <w:r>
        <w:t>registerJDBC</w:t>
      </w:r>
      <w:proofErr w:type="spellEnd"/>
      <w:r>
        <w:rPr>
          <w:rFonts w:hint="cs"/>
          <w:rtl/>
        </w:rPr>
        <w:t xml:space="preserve">). החיבורים עצמם, נפתחים רק בעת הצורך (ראה הסבר מתודה </w:t>
      </w:r>
      <w:proofErr w:type="spellStart"/>
      <w:r>
        <w:t>getConnection</w:t>
      </w:r>
      <w:proofErr w:type="spellEnd"/>
      <w:r>
        <w:rPr>
          <w:rFonts w:hint="cs"/>
          <w:rtl/>
        </w:rPr>
        <w:t>).</w:t>
      </w:r>
    </w:p>
    <w:p w:rsidR="00B519B1" w:rsidRPr="00F30050" w:rsidRDefault="00B519B1" w:rsidP="00B519B1">
      <w:pPr>
        <w:bidi/>
        <w:rPr>
          <w:rtl/>
        </w:rPr>
      </w:pPr>
      <w:r>
        <w:rPr>
          <w:rFonts w:hint="cs"/>
          <w:rtl/>
        </w:rPr>
        <w:t xml:space="preserve">חשוב לציין כי רוב המתודות במחלקה הן </w:t>
      </w:r>
      <w:r w:rsidRPr="00746D91">
        <w:rPr>
          <w:b/>
          <w:bCs/>
        </w:rPr>
        <w:t>synchronized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על מנת לתמוך בגישה (נכונה) של כמה </w:t>
      </w:r>
      <w:r>
        <w:t>thread</w:t>
      </w:r>
      <w:r>
        <w:rPr>
          <w:rFonts w:hint="cs"/>
          <w:rtl/>
        </w:rPr>
        <w:t>ים בו זמנית.</w:t>
      </w:r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 xml:space="preserve">המתודות הפומביות </w:t>
      </w:r>
      <w:r>
        <w:rPr>
          <w:rFonts w:hint="eastAsia"/>
          <w:rtl/>
        </w:rPr>
        <w:t>שה</w:t>
      </w:r>
      <w:r>
        <w:rPr>
          <w:rFonts w:hint="cs"/>
          <w:rtl/>
        </w:rPr>
        <w:t>-</w:t>
      </w:r>
      <w:r>
        <w:t>singleton</w:t>
      </w:r>
      <w:r>
        <w:rPr>
          <w:rFonts w:hint="cs"/>
          <w:rtl/>
        </w:rPr>
        <w:t xml:space="preserve"> חושף: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מאפשרת לקבל חיבור מתוך ה-</w:t>
      </w:r>
      <w:r>
        <w:t>pool</w:t>
      </w:r>
      <w:r>
        <w:rPr>
          <w:rFonts w:hint="cs"/>
          <w:rtl/>
        </w:rPr>
        <w:t>. אם כרגע יש חיבור בתוך ה-</w:t>
      </w:r>
      <w:r>
        <w:t>pool</w:t>
      </w:r>
      <w:r>
        <w:rPr>
          <w:rFonts w:hint="cs"/>
          <w:rtl/>
        </w:rPr>
        <w:t>, אזי הוא מוחזר. אם אין חיבור בתוך ה-</w:t>
      </w:r>
      <w:r>
        <w:t xml:space="preserve">pool </w:t>
      </w:r>
      <w:r>
        <w:rPr>
          <w:rFonts w:hint="cs"/>
          <w:rtl/>
        </w:rPr>
        <w:t xml:space="preserve"> ועד כה פתחנו פחות מ-</w:t>
      </w:r>
      <w:proofErr w:type="spellStart"/>
      <w:r>
        <w:t>poolSize</w:t>
      </w:r>
      <w:proofErr w:type="spellEnd"/>
      <w:r>
        <w:rPr>
          <w:rFonts w:hint="cs"/>
          <w:rtl/>
        </w:rPr>
        <w:t xml:space="preserve"> חיבורים, נפתח חיבור חדש ונחזיר אותו. אם אין חיבור בתוך ה-</w:t>
      </w:r>
      <w:r>
        <w:t>pool</w:t>
      </w:r>
      <w:r>
        <w:rPr>
          <w:rFonts w:hint="cs"/>
          <w:rtl/>
        </w:rPr>
        <w:t xml:space="preserve"> וכבר פתחנו </w:t>
      </w:r>
      <w:proofErr w:type="spellStart"/>
      <w:r>
        <w:t>poolSize</w:t>
      </w:r>
      <w:proofErr w:type="spellEnd"/>
      <w:r>
        <w:rPr>
          <w:rFonts w:hint="cs"/>
          <w:rtl/>
        </w:rPr>
        <w:t xml:space="preserve"> חיבורים, המתודה נכנסת למצב המתנה עד אשר יוחזר חיבור לתוך ה-</w:t>
      </w:r>
      <w:r>
        <w:t>pool</w:t>
      </w:r>
      <w:r>
        <w:rPr>
          <w:rFonts w:hint="cs"/>
          <w:rtl/>
        </w:rPr>
        <w:t>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>
        <w:t>returnConnection</w:t>
      </w:r>
      <w:proofErr w:type="spellEnd"/>
      <w:r>
        <w:t>(</w:t>
      </w:r>
      <w:proofErr w:type="gramEnd"/>
      <w:r>
        <w:t>Connection)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מחזירה את החיבור הנתון לתוך ה-</w:t>
      </w:r>
      <w:r>
        <w:t>pool</w:t>
      </w:r>
      <w:r>
        <w:rPr>
          <w:rFonts w:hint="cs"/>
          <w:rtl/>
        </w:rPr>
        <w:t>. המתודה תעדכן את ה-</w:t>
      </w:r>
      <w:r>
        <w:t>thread</w:t>
      </w:r>
      <w:r>
        <w:rPr>
          <w:rFonts w:hint="cs"/>
          <w:rtl/>
        </w:rPr>
        <w:t>ים אחרים הממתינים לחיבור, כי התווסף חיבור לתוך ה-</w:t>
      </w:r>
      <w:r>
        <w:t>pool</w:t>
      </w:r>
      <w:r>
        <w:rPr>
          <w:rFonts w:hint="cs"/>
          <w:rtl/>
        </w:rPr>
        <w:t>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r>
        <w:rPr>
          <w:rFonts w:hint="cs"/>
          <w:rtl/>
        </w:rPr>
        <w:t xml:space="preserve">קיימות מתודות זהות עבור קבלה\החזרה של </w:t>
      </w:r>
      <w:r w:rsidRPr="00B519B1">
        <w:rPr>
          <w:rFonts w:hint="cs"/>
          <w:i/>
          <w:iCs/>
          <w:rtl/>
        </w:rPr>
        <w:t>קבוצה</w:t>
      </w:r>
      <w:r>
        <w:rPr>
          <w:rFonts w:hint="cs"/>
          <w:rtl/>
        </w:rPr>
        <w:t xml:space="preserve"> של חיבורים (</w:t>
      </w:r>
      <w:proofErr w:type="spellStart"/>
      <w:r>
        <w:t>getConnections</w:t>
      </w:r>
      <w:proofErr w:type="spellEnd"/>
      <w:r>
        <w:t xml:space="preserve">, </w:t>
      </w:r>
      <w:proofErr w:type="spellStart"/>
      <w:r>
        <w:t>returnConnections</w:t>
      </w:r>
      <w:proofErr w:type="spellEnd"/>
      <w:r>
        <w:rPr>
          <w:rFonts w:hint="cs"/>
          <w:rtl/>
        </w:rPr>
        <w:t>).</w:t>
      </w:r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 xml:space="preserve">בסוף ריצת האפליקציה, מתבצעת קריאה למתודה הסטטית </w:t>
      </w:r>
      <w:proofErr w:type="spellStart"/>
      <w:r>
        <w:t>closePool</w:t>
      </w:r>
      <w:proofErr w:type="spellEnd"/>
      <w:r>
        <w:t>()</w:t>
      </w:r>
      <w:r>
        <w:rPr>
          <w:rFonts w:hint="cs"/>
          <w:rtl/>
        </w:rPr>
        <w:t xml:space="preserve"> על מנת לסגור את כל החיבורים.</w:t>
      </w:r>
    </w:p>
    <w:p w:rsidR="00B519B1" w:rsidRPr="00F30050" w:rsidRDefault="00B519B1" w:rsidP="00B519B1">
      <w:pPr>
        <w:bidi/>
        <w:rPr>
          <w:rtl/>
        </w:rPr>
      </w:pPr>
      <w:r w:rsidRPr="00F30050">
        <w:rPr>
          <w:rFonts w:hint="cs"/>
          <w:u w:val="single"/>
          <w:rtl/>
        </w:rPr>
        <w:t>הערה</w:t>
      </w:r>
      <w:r>
        <w:rPr>
          <w:rFonts w:hint="cs"/>
          <w:rtl/>
        </w:rPr>
        <w:t xml:space="preserve">: </w:t>
      </w:r>
      <w:proofErr w:type="spellStart"/>
      <w:r>
        <w:t>poolSize</w:t>
      </w:r>
      <w:proofErr w:type="spellEnd"/>
      <w:r>
        <w:rPr>
          <w:rFonts w:hint="cs"/>
          <w:rtl/>
        </w:rPr>
        <w:t xml:space="preserve"> חייב להיות לפחות 3, משום שבתהליך ההעלאה, שגם הוא מסתמך על ה-</w:t>
      </w:r>
      <w:r>
        <w:t>pool</w:t>
      </w:r>
      <w:r>
        <w:rPr>
          <w:rFonts w:hint="cs"/>
          <w:rtl/>
        </w:rPr>
        <w:t>, אנחנו משתמשים בלפחות 3 חיבורים שונים.</w:t>
      </w:r>
    </w:p>
    <w:p w:rsidR="00B519B1" w:rsidRDefault="00B519B1" w:rsidP="00B519B1">
      <w:pPr>
        <w:bidi/>
        <w:rPr>
          <w:b/>
          <w:bCs/>
        </w:rPr>
      </w:pPr>
      <w:proofErr w:type="spellStart"/>
      <w:r w:rsidRPr="00F30050">
        <w:rPr>
          <w:b/>
          <w:bCs/>
        </w:rPr>
        <w:t>QueryExecutor</w:t>
      </w:r>
      <w:proofErr w:type="spellEnd"/>
      <w:r>
        <w:rPr>
          <w:b/>
          <w:bCs/>
        </w:rPr>
        <w:t xml:space="preserve"> 2.2.1.2</w:t>
      </w:r>
    </w:p>
    <w:p w:rsidR="00B519B1" w:rsidRPr="00926B48" w:rsidRDefault="00B519B1" w:rsidP="00B519B1">
      <w:pPr>
        <w:bidi/>
        <w:rPr>
          <w:rtl/>
        </w:rPr>
      </w:pPr>
      <w:r>
        <w:rPr>
          <w:rFonts w:hint="cs"/>
          <w:rtl/>
        </w:rPr>
        <w:t>מחלקה מספקת שירותי ביצוע שאילתות ליתר האפליקציה (בעיקר עבור ה-</w:t>
      </w:r>
      <w:r>
        <w:t>core</w:t>
      </w:r>
      <w:r>
        <w:rPr>
          <w:rFonts w:hint="cs"/>
          <w:rtl/>
        </w:rPr>
        <w:t>). המטרה של המחלקה היא לספק ממשק נוח לביצוע שאילתות. המחלקה מאפשרת לבצע שאילתות בצורה כזו שהמשתמש שלה לא צריך להתעסק עם החיבורים</w:t>
      </w:r>
      <w:r w:rsidR="004643FE">
        <w:rPr>
          <w:rFonts w:hint="cs"/>
          <w:rtl/>
        </w:rPr>
        <w:t xml:space="preserve"> למסד ישירות.</w:t>
      </w:r>
      <w:r>
        <w:rPr>
          <w:rFonts w:hint="cs"/>
          <w:rtl/>
        </w:rPr>
        <w:t xml:space="preserve"> המחלקה מנהלת את הגישה ל-</w:t>
      </w:r>
      <w:proofErr w:type="spellStart"/>
      <w:r>
        <w:t>ConnectionPool</w:t>
      </w:r>
      <w:proofErr w:type="spellEnd"/>
      <w:r>
        <w:rPr>
          <w:rFonts w:hint="cs"/>
          <w:rtl/>
        </w:rPr>
        <w:t>, החזרת החיבורים וסגירת משאבים.</w:t>
      </w:r>
    </w:p>
    <w:p w:rsidR="00B519B1" w:rsidRDefault="00B519B1" w:rsidP="00B519B1">
      <w:pPr>
        <w:bidi/>
        <w:rPr>
          <w:rtl/>
        </w:rPr>
      </w:pPr>
    </w:p>
    <w:p w:rsidR="00B519B1" w:rsidRDefault="00B519B1" w:rsidP="00B519B1">
      <w:pPr>
        <w:bidi/>
        <w:rPr>
          <w:rtl/>
        </w:rPr>
      </w:pPr>
      <w:r>
        <w:rPr>
          <w:rFonts w:hint="cs"/>
          <w:rtl/>
        </w:rPr>
        <w:t>המתודות (הסטטיות) שהמחלקה מספקת: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 w:rsidRPr="00E832DD">
        <w:rPr>
          <w:b/>
          <w:bCs/>
        </w:rPr>
        <w:t>executeUpdate</w:t>
      </w:r>
      <w:proofErr w:type="spellEnd"/>
      <w:r>
        <w:t>(</w:t>
      </w:r>
      <w:proofErr w:type="gramEnd"/>
      <w:r>
        <w:t>query)</w:t>
      </w:r>
      <w:r>
        <w:rPr>
          <w:rFonts w:hint="cs"/>
          <w:rtl/>
        </w:rPr>
        <w:t>: מעטפת ל-</w:t>
      </w:r>
      <w:proofErr w:type="spellStart"/>
      <w:r>
        <w:t>executeUpdate</w:t>
      </w:r>
      <w:proofErr w:type="spellEnd"/>
      <w:r>
        <w:rPr>
          <w:rFonts w:hint="cs"/>
          <w:rtl/>
        </w:rPr>
        <w:t xml:space="preserve"> של </w:t>
      </w:r>
      <w:r>
        <w:t>JDBC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מתבצעת באמצעות חיבור שנלקח זמנית מה-</w:t>
      </w:r>
      <w:r>
        <w:t>connection pool</w:t>
      </w:r>
      <w:r>
        <w:rPr>
          <w:rFonts w:hint="cs"/>
          <w:rtl/>
        </w:rPr>
        <w:t xml:space="preserve">. אם נזרק חריג, הוא נזרק הלאה לטיפול אצל מי שקרה למתודה. חשוב לציין כי המתודה דואגת לסגור את האובייקט </w:t>
      </w:r>
      <w:r>
        <w:t>Statement</w:t>
      </w:r>
      <w:r>
        <w:rPr>
          <w:rFonts w:hint="cs"/>
          <w:rtl/>
        </w:rPr>
        <w:t xml:space="preserve"> שנוצר  ולהחזיר את החיבור לתוך ה-</w:t>
      </w:r>
      <w:r>
        <w:t>pool</w:t>
      </w:r>
      <w:r>
        <w:rPr>
          <w:rFonts w:hint="cs"/>
          <w:rtl/>
        </w:rPr>
        <w:t>, בין אם נזרק חריג או לא.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 w:rsidRPr="00E832DD">
        <w:rPr>
          <w:b/>
          <w:bCs/>
        </w:rPr>
        <w:t>executeUpdate</w:t>
      </w:r>
      <w:proofErr w:type="spellEnd"/>
      <w:r>
        <w:t>(</w:t>
      </w:r>
      <w:proofErr w:type="gramEnd"/>
      <w:r>
        <w:t>Connection, query)</w:t>
      </w:r>
      <w:r>
        <w:rPr>
          <w:rFonts w:hint="cs"/>
          <w:rtl/>
        </w:rPr>
        <w:t>: כמו המתודה מעל, אך מקבלת גם חיבור, כאשר האחריות להחזיר אותו בחזרה ל-</w:t>
      </w:r>
      <w:r>
        <w:t>pool</w:t>
      </w:r>
      <w:r>
        <w:rPr>
          <w:rFonts w:hint="cs"/>
          <w:rtl/>
        </w:rPr>
        <w:t xml:space="preserve"> היא על הקורה למתודה.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 w:rsidRPr="00E832DD">
        <w:rPr>
          <w:b/>
          <w:bCs/>
        </w:rPr>
        <w:t>executeQuery</w:t>
      </w:r>
      <w:proofErr w:type="spellEnd"/>
      <w:r>
        <w:t>(</w:t>
      </w:r>
      <w:proofErr w:type="gramEnd"/>
      <w:r>
        <w:t>query)</w:t>
      </w:r>
      <w:r>
        <w:rPr>
          <w:rFonts w:hint="cs"/>
          <w:rtl/>
        </w:rPr>
        <w:t>: מעטפת ל-</w:t>
      </w:r>
      <w:proofErr w:type="spellStart"/>
      <w:r>
        <w:t>executeQuery</w:t>
      </w:r>
      <w:proofErr w:type="spellEnd"/>
      <w:r>
        <w:rPr>
          <w:rFonts w:hint="cs"/>
          <w:rtl/>
        </w:rPr>
        <w:t xml:space="preserve"> של </w:t>
      </w:r>
      <w:r>
        <w:t>JDBC</w:t>
      </w:r>
      <w:r>
        <w:rPr>
          <w:rFonts w:hint="cs"/>
          <w:rtl/>
        </w:rPr>
        <w:t xml:space="preserve">. לצורך ביצוע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>, נקלח חיבור מתוך ה-</w:t>
      </w:r>
      <w:r>
        <w:t>connection pool</w:t>
      </w:r>
      <w:r>
        <w:rPr>
          <w:rFonts w:hint="cs"/>
          <w:rtl/>
        </w:rPr>
        <w:t>. אם נזרק חריג, הוא נזרק הלאה לטיפול אצל מי שקרה למתודה. חשוב לציין כי במקרה של חריג, המשאבים שהוקצו מפונים והחיבור שנלקח מוחזר ל-</w:t>
      </w:r>
      <w:r>
        <w:t>pool</w:t>
      </w:r>
      <w:r>
        <w:rPr>
          <w:rFonts w:hint="cs"/>
          <w:rtl/>
        </w:rPr>
        <w:t xml:space="preserve">. במקרה של הצלחה, לעומת זאת, מוחזר אובייקט מיוחד </w:t>
      </w:r>
      <w:proofErr w:type="spellStart"/>
      <w:r>
        <w:t>SResultSet</w:t>
      </w:r>
      <w:proofErr w:type="spellEnd"/>
      <w:r>
        <w:rPr>
          <w:rFonts w:hint="cs"/>
          <w:rtl/>
        </w:rPr>
        <w:t xml:space="preserve"> (שיוסבר בפירוט בהמשך), שהוא מעטפת של </w:t>
      </w:r>
      <w:proofErr w:type="spellStart"/>
      <w:r>
        <w:t>ResultSet</w:t>
      </w:r>
      <w:proofErr w:type="spellEnd"/>
      <w:r>
        <w:rPr>
          <w:rFonts w:hint="cs"/>
          <w:rtl/>
        </w:rPr>
        <w:t>, אך שומר בתוכו את החיבור ואת ה-</w:t>
      </w:r>
      <w:r>
        <w:t>Statement</w:t>
      </w:r>
      <w:r>
        <w:rPr>
          <w:rFonts w:hint="cs"/>
          <w:rtl/>
        </w:rPr>
        <w:t xml:space="preserve"> המלווים ל-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. </w:t>
      </w:r>
      <w:proofErr w:type="spellStart"/>
      <w:r>
        <w:t>SResultSet</w:t>
      </w:r>
      <w:proofErr w:type="spellEnd"/>
      <w:r>
        <w:rPr>
          <w:rFonts w:hint="cs"/>
          <w:rtl/>
        </w:rPr>
        <w:t xml:space="preserve"> הוא </w:t>
      </w:r>
      <w:r>
        <w:t>auto-closeable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lastRenderedPageBreak/>
        <w:t>וסגירה שלו סוגרת בצורה אוטומטית את ה-</w:t>
      </w:r>
      <w:proofErr w:type="spellStart"/>
      <w:r>
        <w:t>ResultSet</w:t>
      </w:r>
      <w:proofErr w:type="spellEnd"/>
      <w:r>
        <w:rPr>
          <w:rFonts w:hint="cs"/>
          <w:rtl/>
        </w:rPr>
        <w:t>, ה-</w:t>
      </w:r>
      <w:r>
        <w:t>Statement</w:t>
      </w:r>
      <w:r>
        <w:rPr>
          <w:rFonts w:hint="cs"/>
          <w:rtl/>
        </w:rPr>
        <w:t xml:space="preserve"> ומחזירה את החיבור ל-</w:t>
      </w:r>
      <w:r>
        <w:t>pool</w:t>
      </w:r>
      <w:r>
        <w:rPr>
          <w:rFonts w:hint="cs"/>
          <w:rtl/>
        </w:rPr>
        <w:t xml:space="preserve">. חשוב לציין כי בדיוק כמו את האובייקט 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, אובייקט מסוג </w:t>
      </w:r>
      <w:proofErr w:type="spellStart"/>
      <w:r>
        <w:t>SResultSet</w:t>
      </w:r>
      <w:proofErr w:type="spellEnd"/>
      <w:r>
        <w:rPr>
          <w:rFonts w:hint="cs"/>
          <w:rtl/>
        </w:rPr>
        <w:t xml:space="preserve"> יש לסגור בסוף שימוש.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spellStart"/>
      <w:proofErr w:type="gramStart"/>
      <w:r w:rsidRPr="00E832DD">
        <w:rPr>
          <w:b/>
          <w:bCs/>
        </w:rPr>
        <w:t>executeQuery</w:t>
      </w:r>
      <w:proofErr w:type="spellEnd"/>
      <w:r>
        <w:t>(</w:t>
      </w:r>
      <w:proofErr w:type="gramEnd"/>
      <w:r>
        <w:t xml:space="preserve">connection, query, </w:t>
      </w:r>
      <w:proofErr w:type="spellStart"/>
      <w:r>
        <w:t>returnConnection</w:t>
      </w:r>
      <w:proofErr w:type="spellEnd"/>
      <w:r>
        <w:t>)</w:t>
      </w:r>
      <w:r>
        <w:rPr>
          <w:rFonts w:hint="cs"/>
          <w:rtl/>
        </w:rPr>
        <w:t>: כמו המתודה מעל, אך מקבל</w:t>
      </w:r>
      <w:r w:rsidR="004643FE">
        <w:rPr>
          <w:rFonts w:hint="cs"/>
          <w:rtl/>
        </w:rPr>
        <w:t>ת</w:t>
      </w:r>
      <w:r>
        <w:rPr>
          <w:rFonts w:hint="cs"/>
          <w:rtl/>
        </w:rPr>
        <w:t xml:space="preserve"> חיבור. הפרמטר האחרון מציין אם האובייקט </w:t>
      </w:r>
      <w:proofErr w:type="spellStart"/>
      <w:r>
        <w:t>SResultSet</w:t>
      </w:r>
      <w:proofErr w:type="spellEnd"/>
      <w:r>
        <w:rPr>
          <w:rFonts w:hint="cs"/>
          <w:rtl/>
        </w:rPr>
        <w:t xml:space="preserve"> שחוזר, בסגירה שלו צריך להחזיר את החיבור ל-</w:t>
      </w:r>
      <w:r>
        <w:t>Pool</w:t>
      </w:r>
      <w:r>
        <w:rPr>
          <w:rFonts w:hint="cs"/>
          <w:rtl/>
        </w:rPr>
        <w:t>, או שהאחריות להחזיר את החיבור היא על הקורה לפונקציה.</w:t>
      </w:r>
    </w:p>
    <w:p w:rsidR="00B519B1" w:rsidRDefault="00B519B1" w:rsidP="00B519B1">
      <w:pPr>
        <w:pStyle w:val="a3"/>
        <w:numPr>
          <w:ilvl w:val="0"/>
          <w:numId w:val="24"/>
        </w:numPr>
        <w:bidi/>
      </w:pPr>
      <w:proofErr w:type="gramStart"/>
      <w:r w:rsidRPr="00E832DD">
        <w:rPr>
          <w:b/>
          <w:bCs/>
        </w:rPr>
        <w:t>execute</w:t>
      </w:r>
      <w:r>
        <w:t>(</w:t>
      </w:r>
      <w:proofErr w:type="gramEnd"/>
      <w:r>
        <w:t>connection, query)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מעטפת פשוטה ל-</w:t>
      </w:r>
      <w:r>
        <w:t>execute</w:t>
      </w:r>
      <w:r>
        <w:rPr>
          <w:rFonts w:hint="cs"/>
          <w:rtl/>
        </w:rPr>
        <w:t xml:space="preserve"> של </w:t>
      </w:r>
      <w:r>
        <w:rPr>
          <w:rFonts w:hint="cs"/>
        </w:rPr>
        <w:t>JDBC</w:t>
      </w:r>
      <w:r>
        <w:rPr>
          <w:rFonts w:hint="cs"/>
          <w:rtl/>
        </w:rPr>
        <w:t xml:space="preserve">. המעטפת דואגת תמיד לסגור את האובייקט </w:t>
      </w:r>
      <w:r>
        <w:t>Statement</w:t>
      </w:r>
      <w:r>
        <w:rPr>
          <w:rFonts w:hint="cs"/>
          <w:rtl/>
        </w:rPr>
        <w:t xml:space="preserve"> שנוצר.</w:t>
      </w:r>
    </w:p>
    <w:p w:rsidR="00B519B1" w:rsidRDefault="00B519B1" w:rsidP="00B519B1">
      <w:pPr>
        <w:bidi/>
        <w:ind w:left="360"/>
        <w:rPr>
          <w:b/>
          <w:bCs/>
          <w:rtl/>
        </w:rPr>
      </w:pPr>
      <w:proofErr w:type="spellStart"/>
      <w:r w:rsidRPr="00E832DD">
        <w:rPr>
          <w:b/>
          <w:bCs/>
        </w:rPr>
        <w:t>SResultSet</w:t>
      </w:r>
      <w:proofErr w:type="spellEnd"/>
      <w:r w:rsidR="004643FE">
        <w:rPr>
          <w:b/>
          <w:bCs/>
        </w:rPr>
        <w:t xml:space="preserve"> 2.2.1.3</w:t>
      </w:r>
    </w:p>
    <w:p w:rsidR="00B519B1" w:rsidRDefault="00B519B1" w:rsidP="00E32009">
      <w:pPr>
        <w:bidi/>
        <w:rPr>
          <w:rtl/>
        </w:rPr>
      </w:pPr>
      <w:r>
        <w:rPr>
          <w:rFonts w:hint="cs"/>
          <w:rtl/>
        </w:rPr>
        <w:t xml:space="preserve">מעטפת של 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 (</w:t>
      </w:r>
      <w:r>
        <w:t>S</w:t>
      </w:r>
      <w:r>
        <w:rPr>
          <w:rFonts w:hint="cs"/>
          <w:rtl/>
        </w:rPr>
        <w:t xml:space="preserve"> מסמל </w:t>
      </w:r>
      <w:r>
        <w:rPr>
          <w:rFonts w:hint="cs"/>
        </w:rPr>
        <w:t>S</w:t>
      </w:r>
      <w:r>
        <w:t>afe</w:t>
      </w:r>
      <w:r>
        <w:rPr>
          <w:rFonts w:hint="cs"/>
          <w:rtl/>
        </w:rPr>
        <w:t xml:space="preserve">) המאפשרת את כל </w:t>
      </w:r>
      <w:r w:rsidR="004643FE">
        <w:rPr>
          <w:rFonts w:hint="cs"/>
          <w:rtl/>
        </w:rPr>
        <w:t>הפונקציונליות</w:t>
      </w:r>
      <w:r>
        <w:rPr>
          <w:rFonts w:hint="cs"/>
          <w:rtl/>
        </w:rPr>
        <w:t xml:space="preserve"> הנדרשת מ-</w:t>
      </w:r>
      <w:proofErr w:type="spellStart"/>
      <w:r>
        <w:t>ResultSet</w:t>
      </w:r>
      <w:proofErr w:type="spellEnd"/>
      <w:r>
        <w:rPr>
          <w:rFonts w:hint="cs"/>
          <w:rtl/>
        </w:rPr>
        <w:t>, אך שומרת גם את ה-</w:t>
      </w:r>
      <w:r>
        <w:t>Statement object</w:t>
      </w:r>
      <w:r>
        <w:rPr>
          <w:rFonts w:hint="cs"/>
          <w:rtl/>
        </w:rPr>
        <w:t xml:space="preserve"> שבהקשר שלו נוצר ה-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 וכן את החיבור שבהקשר שלו נוצר ה-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 (אם כי החיבור הוא </w:t>
      </w:r>
      <w:r w:rsidR="004643FE">
        <w:rPr>
          <w:rFonts w:hint="cs"/>
          <w:rtl/>
        </w:rPr>
        <w:t>אופציונלי</w:t>
      </w:r>
      <w:r>
        <w:rPr>
          <w:rFonts w:hint="cs"/>
          <w:rtl/>
        </w:rPr>
        <w:t>).</w:t>
      </w:r>
    </w:p>
    <w:p w:rsidR="00B519B1" w:rsidRDefault="00B519B1" w:rsidP="00E32009">
      <w:pPr>
        <w:bidi/>
        <w:rPr>
          <w:rtl/>
        </w:rPr>
      </w:pPr>
      <w:r>
        <w:rPr>
          <w:rFonts w:hint="cs"/>
          <w:rtl/>
        </w:rPr>
        <w:t xml:space="preserve">המחלקה מממשת </w:t>
      </w:r>
      <w:r>
        <w:rPr>
          <w:rFonts w:hint="cs"/>
          <w:rtl/>
          <w:lang w:val="ru-RU"/>
        </w:rPr>
        <w:t xml:space="preserve">את הממשק של </w:t>
      </w:r>
      <w:proofErr w:type="spellStart"/>
      <w:r>
        <w:t>AutoCloseable</w:t>
      </w:r>
      <w:proofErr w:type="spellEnd"/>
      <w:r>
        <w:rPr>
          <w:rFonts w:hint="cs"/>
          <w:rtl/>
        </w:rPr>
        <w:t xml:space="preserve"> (ולכן ניתן להשתמש ב-</w:t>
      </w:r>
      <w:r>
        <w:t>try with resource block</w:t>
      </w:r>
      <w:r>
        <w:rPr>
          <w:rFonts w:hint="cs"/>
          <w:rtl/>
        </w:rPr>
        <w:t xml:space="preserve"> על מנת לסגור אותה), על ידי מימוש מתודה </w:t>
      </w:r>
      <w:r>
        <w:t>close()</w:t>
      </w:r>
      <w:r>
        <w:rPr>
          <w:rFonts w:hint="cs"/>
          <w:rtl/>
        </w:rPr>
        <w:t>. חובה לקרוא למתודה זו בסוף שימוש ב-</w:t>
      </w:r>
      <w:proofErr w:type="spellStart"/>
      <w:r>
        <w:t>SResultSet</w:t>
      </w:r>
      <w:proofErr w:type="spellEnd"/>
      <w:r>
        <w:rPr>
          <w:rFonts w:hint="cs"/>
          <w:rtl/>
        </w:rPr>
        <w:t>, מתודה זו תסגור את ה-</w:t>
      </w:r>
      <w:proofErr w:type="spellStart"/>
      <w:r>
        <w:t>ResultSet</w:t>
      </w:r>
      <w:proofErr w:type="spellEnd"/>
      <w:r w:rsidR="004643FE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את האובייקט </w:t>
      </w:r>
      <w:r>
        <w:t>Statement</w:t>
      </w:r>
      <w:r>
        <w:rPr>
          <w:rFonts w:hint="cs"/>
          <w:rtl/>
        </w:rPr>
        <w:t xml:space="preserve"> ואם סופק, תחזיר את החיבור ל-</w:t>
      </w:r>
      <w:r>
        <w:t>connection pool</w:t>
      </w:r>
      <w:r>
        <w:rPr>
          <w:rFonts w:hint="cs"/>
          <w:rtl/>
        </w:rPr>
        <w:t>.</w:t>
      </w:r>
    </w:p>
    <w:p w:rsidR="00B519B1" w:rsidRDefault="00B519B1" w:rsidP="00B519B1">
      <w:pPr>
        <w:bidi/>
        <w:ind w:left="360"/>
        <w:rPr>
          <w:rtl/>
        </w:rPr>
      </w:pPr>
    </w:p>
    <w:p w:rsidR="00B519B1" w:rsidRDefault="00B519B1" w:rsidP="00E32009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791F3034" wp14:editId="3C893181">
            <wp:simplePos x="0" y="0"/>
            <wp:positionH relativeFrom="column">
              <wp:posOffset>245745</wp:posOffset>
            </wp:positionH>
            <wp:positionV relativeFrom="paragraph">
              <wp:posOffset>509270</wp:posOffset>
            </wp:positionV>
            <wp:extent cx="5767070" cy="986790"/>
            <wp:effectExtent l="19050" t="0" r="5080" b="0"/>
            <wp:wrapSquare wrapText="bothSides"/>
            <wp:docPr id="4" name="תמונה 4" descr="C:\Users\Deni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השילוב של שתי המחלקות האחרונות מאפשר ביצוע מאוד נוח של שאילתות (ניתן לראות זאת בחבילת </w:t>
      </w:r>
      <w:r>
        <w:t>core</w:t>
      </w:r>
      <w:r>
        <w:rPr>
          <w:rFonts w:hint="cs"/>
          <w:rtl/>
        </w:rPr>
        <w:t>), לדוגמה, להלן מתודת בדיקת ההתחברות:</w:t>
      </w:r>
    </w:p>
    <w:p w:rsidR="00B519B1" w:rsidRPr="00E832DD" w:rsidRDefault="00B519B1" w:rsidP="00B519B1">
      <w:pPr>
        <w:ind w:left="360"/>
      </w:pPr>
    </w:p>
    <w:p w:rsidR="00B519B1" w:rsidRDefault="00B519B1" w:rsidP="00B519B1">
      <w:pPr>
        <w:tabs>
          <w:tab w:val="left" w:pos="8617"/>
        </w:tabs>
        <w:ind w:left="360"/>
        <w:jc w:val="right"/>
        <w:rPr>
          <w:rtl/>
        </w:rPr>
      </w:pPr>
      <w:r>
        <w:tab/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הקוד הפשוט </w:t>
      </w:r>
      <w:r w:rsidR="004643FE">
        <w:rPr>
          <w:rFonts w:hint="cs"/>
          <w:rtl/>
        </w:rPr>
        <w:t>הנ"ל</w:t>
      </w:r>
      <w:r>
        <w:rPr>
          <w:rFonts w:hint="cs"/>
          <w:rtl/>
        </w:rPr>
        <w:t xml:space="preserve"> כולל בתוכו את כל הלוגיקה של השאלת חיבור וההחזרה שלו  ל</w:t>
      </w:r>
      <w:r>
        <w:t>pool-</w:t>
      </w:r>
      <w:r>
        <w:rPr>
          <w:rFonts w:hint="cs"/>
          <w:rtl/>
        </w:rPr>
        <w:t xml:space="preserve"> (מיד במקרה של שגיאה, בעת סגירת ה-</w:t>
      </w:r>
      <w:proofErr w:type="spellStart"/>
      <w:r>
        <w:t>SResultSet</w:t>
      </w:r>
      <w:proofErr w:type="spellEnd"/>
      <w:r>
        <w:rPr>
          <w:rFonts w:hint="cs"/>
          <w:rtl/>
        </w:rPr>
        <w:t xml:space="preserve"> במקרה של הצלחה), ביצוע </w:t>
      </w:r>
      <w:r w:rsidR="004643FE">
        <w:rPr>
          <w:rFonts w:hint="cs"/>
          <w:rtl/>
        </w:rPr>
        <w:t>שאילתה</w:t>
      </w:r>
      <w:r>
        <w:rPr>
          <w:rFonts w:hint="cs"/>
          <w:rtl/>
        </w:rPr>
        <w:t xml:space="preserve"> וסגירת אובייקטים של </w:t>
      </w:r>
      <w:proofErr w:type="spellStart"/>
      <w:r>
        <w:t>ResultSet</w:t>
      </w:r>
      <w:proofErr w:type="spellEnd"/>
      <w:r>
        <w:rPr>
          <w:rFonts w:hint="cs"/>
          <w:rtl/>
        </w:rPr>
        <w:t xml:space="preserve"> ו-</w:t>
      </w:r>
      <w:r>
        <w:t>Statement</w:t>
      </w:r>
      <w:r>
        <w:rPr>
          <w:rFonts w:hint="cs"/>
          <w:rtl/>
        </w:rPr>
        <w:t xml:space="preserve"> (בין אם התרחשה שגיאה ובין אם לא).</w:t>
      </w:r>
    </w:p>
    <w:p w:rsidR="00B519B1" w:rsidRDefault="00B519B1" w:rsidP="00B519B1">
      <w:pPr>
        <w:tabs>
          <w:tab w:val="left" w:pos="8617"/>
        </w:tabs>
        <w:bidi/>
        <w:ind w:left="360"/>
        <w:rPr>
          <w:rtl/>
        </w:rPr>
      </w:pPr>
    </w:p>
    <w:p w:rsidR="00B519B1" w:rsidRDefault="004643FE" w:rsidP="00E32009">
      <w:pPr>
        <w:tabs>
          <w:tab w:val="left" w:pos="8617"/>
        </w:tabs>
        <w:bidi/>
        <w:rPr>
          <w:b/>
          <w:bCs/>
          <w:sz w:val="24"/>
          <w:szCs w:val="24"/>
          <w:rtl/>
        </w:rPr>
      </w:pPr>
      <w:r w:rsidRPr="004643FE">
        <w:rPr>
          <w:rFonts w:hint="cs"/>
          <w:b/>
          <w:bCs/>
          <w:sz w:val="24"/>
          <w:szCs w:val="24"/>
          <w:rtl/>
        </w:rPr>
        <w:t xml:space="preserve">2.2.2 </w:t>
      </w:r>
      <w:r>
        <w:rPr>
          <w:rFonts w:hint="cs"/>
          <w:b/>
          <w:bCs/>
          <w:sz w:val="24"/>
          <w:szCs w:val="24"/>
          <w:rtl/>
        </w:rPr>
        <w:t xml:space="preserve">תת </w:t>
      </w:r>
      <w:r w:rsidR="00B519B1" w:rsidRPr="004643FE">
        <w:rPr>
          <w:rFonts w:hint="cs"/>
          <w:b/>
          <w:bCs/>
          <w:sz w:val="24"/>
          <w:szCs w:val="24"/>
          <w:rtl/>
        </w:rPr>
        <w:t xml:space="preserve">חבילה </w:t>
      </w:r>
      <w:proofErr w:type="spellStart"/>
      <w:r w:rsidR="00B519B1" w:rsidRPr="004643FE">
        <w:rPr>
          <w:b/>
          <w:bCs/>
          <w:sz w:val="24"/>
          <w:szCs w:val="24"/>
        </w:rPr>
        <w:t>hangman.db.upload</w:t>
      </w:r>
      <w:proofErr w:type="spellEnd"/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החבילה הזו מרכזת את כל המחלקות שלוקחות חלק </w:t>
      </w:r>
      <w:r w:rsidR="004643FE">
        <w:rPr>
          <w:rFonts w:hint="cs"/>
          <w:rtl/>
        </w:rPr>
        <w:t>בביצוע</w:t>
      </w:r>
      <w:r>
        <w:rPr>
          <w:rFonts w:hint="cs"/>
          <w:rtl/>
        </w:rPr>
        <w:t xml:space="preserve"> העלאה של כל הנתונים שהתקבלו בשלב ה-</w:t>
      </w:r>
      <w:r>
        <w:t>parsing</w:t>
      </w:r>
      <w:r>
        <w:rPr>
          <w:rFonts w:hint="cs"/>
          <w:rtl/>
        </w:rPr>
        <w:t xml:space="preserve"> למסד הנתונים.</w:t>
      </w:r>
      <w:r>
        <w:rPr>
          <w:lang w:val="ru-RU"/>
        </w:rPr>
        <w:t xml:space="preserve"> </w:t>
      </w:r>
      <w:r>
        <w:rPr>
          <w:rFonts w:hint="cs"/>
          <w:rtl/>
        </w:rPr>
        <w:t xml:space="preserve"> החבילה עצמה כוללת מספר מחלקות ושתי</w:t>
      </w:r>
      <w:r w:rsidR="004643FE">
        <w:rPr>
          <w:rFonts w:hint="cs"/>
          <w:rtl/>
        </w:rPr>
        <w:t xml:space="preserve"> תתי</w:t>
      </w:r>
      <w:r>
        <w:rPr>
          <w:rFonts w:hint="cs"/>
          <w:rtl/>
        </w:rPr>
        <w:t xml:space="preserve"> חבילות נוספות.</w:t>
      </w:r>
    </w:p>
    <w:p w:rsidR="00B519B1" w:rsidRPr="004643FE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4F0BFF">
        <w:rPr>
          <w:b/>
          <w:bCs/>
        </w:rPr>
        <w:t>DBBuilder</w:t>
      </w:r>
      <w:proofErr w:type="spellEnd"/>
      <w:r w:rsidR="004643FE">
        <w:rPr>
          <w:b/>
          <w:bCs/>
        </w:rPr>
        <w:t xml:space="preserve"> 2.2.2.1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lastRenderedPageBreak/>
        <w:t>המחלקה הראשית, מחברת בין הפרסר לבין ה-</w:t>
      </w:r>
      <w:r>
        <w:t>upload</w:t>
      </w:r>
      <w:r>
        <w:rPr>
          <w:rFonts w:hint="cs"/>
          <w:rtl/>
        </w:rPr>
        <w:t xml:space="preserve">. המתודה הראשית, </w:t>
      </w:r>
      <w:proofErr w:type="spellStart"/>
      <w:r w:rsidRPr="004F0BFF">
        <w:t>buildDB</w:t>
      </w:r>
      <w:proofErr w:type="spellEnd"/>
      <w:r>
        <w:t>()</w:t>
      </w:r>
      <w:r>
        <w:rPr>
          <w:rFonts w:hint="cs"/>
          <w:rtl/>
        </w:rPr>
        <w:t xml:space="preserve">, אחראית על לאתחל את תהליך </w:t>
      </w:r>
      <w:proofErr w:type="spellStart"/>
      <w:r>
        <w:rPr>
          <w:rFonts w:hint="cs"/>
          <w:rtl/>
        </w:rPr>
        <w:t>הפרסינג</w:t>
      </w:r>
      <w:proofErr w:type="spellEnd"/>
      <w:r>
        <w:rPr>
          <w:rFonts w:hint="cs"/>
          <w:rtl/>
        </w:rPr>
        <w:t>, ולאחר מכן לאתחל את תהליך ה-</w:t>
      </w:r>
      <w:r>
        <w:t>upload</w:t>
      </w:r>
      <w:r>
        <w:rPr>
          <w:rFonts w:hint="cs"/>
          <w:rtl/>
        </w:rPr>
        <w:t xml:space="preserve"> למסד הנתונים (על ידי שימוש במחלקה </w:t>
      </w:r>
      <w:proofErr w:type="spellStart"/>
      <w:r>
        <w:t>ParsedDataUploader</w:t>
      </w:r>
      <w:proofErr w:type="spellEnd"/>
      <w:r w:rsidR="004643FE">
        <w:rPr>
          <w:rFonts w:hint="cs"/>
          <w:rtl/>
        </w:rPr>
        <w:t xml:space="preserve"> הנמצאת</w:t>
      </w:r>
      <w:r>
        <w:rPr>
          <w:rFonts w:hint="cs"/>
          <w:rtl/>
        </w:rPr>
        <w:t xml:space="preserve"> באותה חבילה </w:t>
      </w:r>
      <w:r w:rsidR="004643FE">
        <w:rPr>
          <w:rFonts w:hint="cs"/>
          <w:rtl/>
        </w:rPr>
        <w:t>ו</w:t>
      </w:r>
      <w:r>
        <w:rPr>
          <w:rFonts w:hint="cs"/>
          <w:rtl/>
        </w:rPr>
        <w:t xml:space="preserve">מתוארת בהמשך). 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חשוב לציין כי מוגדרים שלושה דגלים גלובליים במחלקה:</w:t>
      </w:r>
    </w:p>
    <w:p w:rsidR="00B519B1" w:rsidRDefault="00B519B1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t>DESERIALIZE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לבצע </w:t>
      </w:r>
      <w:r>
        <w:t>deserialization</w:t>
      </w:r>
      <w:r>
        <w:rPr>
          <w:rFonts w:hint="cs"/>
          <w:rtl/>
        </w:rPr>
        <w:t xml:space="preserve"> מתוך קבצים שהתקבלו ב-</w:t>
      </w:r>
      <w:r>
        <w:t>serialization</w:t>
      </w:r>
      <w:r>
        <w:rPr>
          <w:rFonts w:hint="cs"/>
          <w:rtl/>
        </w:rPr>
        <w:t xml:space="preserve"> או לבצע </w:t>
      </w:r>
      <w:r>
        <w:t>parsing</w:t>
      </w:r>
      <w:r>
        <w:rPr>
          <w:rFonts w:hint="cs"/>
          <w:rtl/>
        </w:rPr>
        <w:t xml:space="preserve"> מהתחלה. השדה נועד לצורכי </w:t>
      </w:r>
      <w:r>
        <w:t>debugging</w:t>
      </w:r>
      <w:r>
        <w:rPr>
          <w:rFonts w:hint="cs"/>
          <w:rtl/>
        </w:rPr>
        <w:t xml:space="preserve"> בלבד (הרבה יותר מהיר מאשר לבצע </w:t>
      </w:r>
      <w:r>
        <w:t>parsing</w:t>
      </w:r>
      <w:r>
        <w:rPr>
          <w:rFonts w:hint="cs"/>
          <w:rtl/>
        </w:rPr>
        <w:t xml:space="preserve"> כל פעם מחדש). ב-</w:t>
      </w:r>
      <w:r>
        <w:t xml:space="preserve">release version </w:t>
      </w:r>
      <w:r>
        <w:rPr>
          <w:rFonts w:hint="cs"/>
          <w:rtl/>
        </w:rPr>
        <w:t xml:space="preserve"> הערך הוא תמיד </w:t>
      </w:r>
      <w:r>
        <w:t>false</w:t>
      </w:r>
      <w:r>
        <w:rPr>
          <w:rFonts w:hint="cs"/>
          <w:rtl/>
        </w:rPr>
        <w:t xml:space="preserve">, כלומר תמיד יתבצע </w:t>
      </w:r>
      <w:r>
        <w:t>parsing</w:t>
      </w:r>
      <w:r>
        <w:rPr>
          <w:rFonts w:hint="cs"/>
          <w:rtl/>
        </w:rPr>
        <w:t>.</w:t>
      </w:r>
    </w:p>
    <w:p w:rsidR="00B519B1" w:rsidRDefault="00B519B1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t>SERIALIZE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לבצע </w:t>
      </w:r>
      <w:r>
        <w:t>serialization</w:t>
      </w:r>
      <w:r>
        <w:rPr>
          <w:rFonts w:hint="cs"/>
          <w:rtl/>
        </w:rPr>
        <w:t xml:space="preserve"> בסוף ה-</w:t>
      </w:r>
      <w:r>
        <w:t>parsing</w:t>
      </w:r>
      <w:r>
        <w:rPr>
          <w:rFonts w:hint="cs"/>
          <w:rtl/>
        </w:rPr>
        <w:t xml:space="preserve">. שוב, נועד לצורכי </w:t>
      </w:r>
      <w:r>
        <w:t>debugging</w:t>
      </w:r>
      <w:r>
        <w:rPr>
          <w:rFonts w:hint="cs"/>
          <w:rtl/>
        </w:rPr>
        <w:t xml:space="preserve"> בלבד. ב-</w:t>
      </w:r>
      <w:r>
        <w:t>release version</w:t>
      </w:r>
      <w:r>
        <w:rPr>
          <w:rFonts w:hint="cs"/>
          <w:rtl/>
        </w:rPr>
        <w:t xml:space="preserve"> הערך הוא תמיד </w:t>
      </w:r>
      <w:r>
        <w:t>false</w:t>
      </w:r>
      <w:r>
        <w:rPr>
          <w:rFonts w:hint="cs"/>
          <w:rtl/>
        </w:rPr>
        <w:t>.</w:t>
      </w:r>
    </w:p>
    <w:p w:rsidR="00B519B1" w:rsidRDefault="00B519B1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t>UPLOAD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לבצע </w:t>
      </w:r>
      <w:r>
        <w:t>upload</w:t>
      </w:r>
      <w:r>
        <w:rPr>
          <w:rFonts w:hint="cs"/>
          <w:rtl/>
        </w:rPr>
        <w:t xml:space="preserve"> בסוף שלב ה-</w:t>
      </w:r>
      <w:r>
        <w:t>parsing</w:t>
      </w:r>
      <w:r>
        <w:rPr>
          <w:rFonts w:hint="cs"/>
          <w:rtl/>
        </w:rPr>
        <w:t xml:space="preserve">. שוב, נועד לצורכי </w:t>
      </w:r>
      <w:r>
        <w:t>debugging</w:t>
      </w:r>
      <w:r>
        <w:rPr>
          <w:rFonts w:hint="cs"/>
          <w:rtl/>
        </w:rPr>
        <w:t xml:space="preserve"> בלבד. ב-</w:t>
      </w:r>
      <w:r>
        <w:t>release</w:t>
      </w:r>
      <w:r>
        <w:rPr>
          <w:rFonts w:hint="cs"/>
          <w:rtl/>
        </w:rPr>
        <w:t xml:space="preserve"> הערך הוא תמיד </w:t>
      </w:r>
      <w:r>
        <w:t>true</w:t>
      </w:r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חשוב לציין כי המחלקה דואגת </w:t>
      </w:r>
      <w:r w:rsidR="004643FE">
        <w:rPr>
          <w:rFonts w:hint="cs"/>
          <w:rtl/>
        </w:rPr>
        <w:t>לעדכן</w:t>
      </w:r>
      <w:r>
        <w:rPr>
          <w:rFonts w:hint="cs"/>
          <w:rtl/>
        </w:rPr>
        <w:t xml:space="preserve"> את ה-</w:t>
      </w:r>
      <w:r>
        <w:rPr>
          <w:rFonts w:hint="cs"/>
        </w:rPr>
        <w:t>UI</w:t>
      </w:r>
      <w:r>
        <w:rPr>
          <w:rFonts w:hint="cs"/>
          <w:rtl/>
        </w:rPr>
        <w:t xml:space="preserve"> עם הודעות </w:t>
      </w:r>
      <w:r>
        <w:t>progress</w:t>
      </w:r>
      <w:r>
        <w:rPr>
          <w:rFonts w:hint="cs"/>
          <w:rtl/>
        </w:rPr>
        <w:t xml:space="preserve"> מתאימות (כלומר, כמה אחוז מן התהליך המתאים הסתיים).</w:t>
      </w:r>
    </w:p>
    <w:p w:rsidR="00B519B1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DD21DE">
        <w:rPr>
          <w:b/>
          <w:bCs/>
        </w:rPr>
        <w:t>AbstractBatchUploader</w:t>
      </w:r>
      <w:proofErr w:type="spellEnd"/>
      <w:r w:rsidR="004643FE">
        <w:rPr>
          <w:b/>
          <w:bCs/>
        </w:rPr>
        <w:t xml:space="preserve"> 2.2.2.2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מחלקת אב של היררכיה רחבה של </w:t>
      </w:r>
      <w:r>
        <w:t>uploaders</w:t>
      </w:r>
      <w:r>
        <w:rPr>
          <w:rFonts w:hint="cs"/>
          <w:rtl/>
        </w:rPr>
        <w:t xml:space="preserve">. מטרת המחלקה היא לספק תשתית משותפת להעלאת טבלה יחידה. 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העלאה מתבצעת על ידי </w:t>
      </w:r>
      <w:r>
        <w:t>batches</w:t>
      </w:r>
      <w:r>
        <w:rPr>
          <w:rFonts w:hint="cs"/>
          <w:rtl/>
        </w:rPr>
        <w:t xml:space="preserve">, </w:t>
      </w:r>
      <w:r w:rsidR="004643FE">
        <w:rPr>
          <w:rFonts w:hint="cs"/>
          <w:rtl/>
        </w:rPr>
        <w:t>כל אחד בגודל</w:t>
      </w:r>
      <w:r>
        <w:rPr>
          <w:rFonts w:hint="cs"/>
          <w:rtl/>
        </w:rPr>
        <w:t xml:space="preserve"> </w:t>
      </w:r>
      <w:r>
        <w:t>BATCH_SIZE</w:t>
      </w:r>
      <w:r>
        <w:rPr>
          <w:rFonts w:hint="cs"/>
          <w:rtl/>
        </w:rPr>
        <w:t xml:space="preserve"> (נקבע בקובץ </w:t>
      </w:r>
      <w:proofErr w:type="spellStart"/>
      <w:r>
        <w:t>config</w:t>
      </w:r>
      <w:proofErr w:type="spellEnd"/>
      <w:r>
        <w:rPr>
          <w:rFonts w:hint="cs"/>
          <w:rtl/>
        </w:rPr>
        <w:t xml:space="preserve">). הזרימה של האלגוריתם </w:t>
      </w:r>
      <w:r w:rsidR="004643FE">
        <w:rPr>
          <w:rFonts w:hint="cs"/>
          <w:rtl/>
        </w:rPr>
        <w:t xml:space="preserve">שמופעל על ידי המתודה </w:t>
      </w:r>
      <w:r w:rsidR="004643FE">
        <w:t>upload</w:t>
      </w:r>
      <w:r w:rsidR="004643FE">
        <w:rPr>
          <w:rFonts w:hint="cs"/>
          <w:rtl/>
        </w:rPr>
        <w:t xml:space="preserve"> </w:t>
      </w:r>
      <w:r>
        <w:rPr>
          <w:rFonts w:hint="cs"/>
          <w:rtl/>
        </w:rPr>
        <w:t>היא כזו:</w:t>
      </w:r>
    </w:p>
    <w:p w:rsidR="00B519B1" w:rsidRDefault="004643FE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rPr>
          <w:rFonts w:hint="cs"/>
          <w:rtl/>
        </w:rPr>
        <w:t>מתבצעת</w:t>
      </w:r>
      <w:r w:rsidR="00B519B1">
        <w:rPr>
          <w:rFonts w:hint="cs"/>
          <w:rtl/>
        </w:rPr>
        <w:t xml:space="preserve"> קריאה ל-</w:t>
      </w:r>
      <w:r w:rsidR="00B519B1">
        <w:t>upload</w:t>
      </w:r>
    </w:p>
    <w:p w:rsidR="00B519B1" w:rsidRDefault="00B519B1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rPr>
          <w:rFonts w:hint="cs"/>
          <w:rtl/>
        </w:rPr>
        <w:t>כל עוד נותרו רשומות שצריך לעלות, נבצע קריאה ל-</w:t>
      </w:r>
      <w:proofErr w:type="spellStart"/>
      <w:r>
        <w:t>uploadBatch</w:t>
      </w:r>
      <w:proofErr w:type="spellEnd"/>
    </w:p>
    <w:p w:rsidR="00B519B1" w:rsidRDefault="00B519B1" w:rsidP="004B379B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rPr>
          <w:rFonts w:hint="cs"/>
          <w:rtl/>
        </w:rPr>
        <w:t xml:space="preserve">מתודה זו אחראית לקרוא ל- </w:t>
      </w:r>
      <w:proofErr w:type="spellStart"/>
      <w:r w:rsidRPr="00DD21DE">
        <w:t>constructPreparedStatement</w:t>
      </w:r>
      <w:proofErr w:type="spellEnd"/>
      <w:r>
        <w:rPr>
          <w:rFonts w:hint="cs"/>
          <w:rtl/>
        </w:rPr>
        <w:t xml:space="preserve">, על מנת </w:t>
      </w:r>
      <w:r w:rsidR="004B379B">
        <w:rPr>
          <w:rFonts w:hint="cs"/>
          <w:rtl/>
        </w:rPr>
        <w:t>ליצור</w:t>
      </w:r>
      <w:r>
        <w:rPr>
          <w:rFonts w:hint="cs"/>
          <w:rtl/>
        </w:rPr>
        <w:t xml:space="preserve"> אובייקט </w:t>
      </w:r>
      <w:r w:rsidR="004B379B">
        <w:t xml:space="preserve">  </w:t>
      </w:r>
      <w:proofErr w:type="spellStart"/>
      <w:r>
        <w:t>PreparedStatemement</w:t>
      </w:r>
      <w:proofErr w:type="spellEnd"/>
      <w:r w:rsidR="004B379B">
        <w:rPr>
          <w:rFonts w:hint="cs"/>
          <w:rtl/>
        </w:rPr>
        <w:t xml:space="preserve"> עם השאילתה שהמתודה </w:t>
      </w:r>
      <w:proofErr w:type="spellStart"/>
      <w:r w:rsidR="004B379B">
        <w:t>getQueryString</w:t>
      </w:r>
      <w:proofErr w:type="spellEnd"/>
      <w:r w:rsidR="004B379B">
        <w:t>()</w:t>
      </w:r>
      <w:r w:rsidR="004B379B">
        <w:rPr>
          <w:rFonts w:hint="cs"/>
          <w:rtl/>
        </w:rPr>
        <w:t xml:space="preserve"> מחזירה</w:t>
      </w:r>
      <w:r>
        <w:rPr>
          <w:rFonts w:hint="cs"/>
          <w:rtl/>
        </w:rPr>
        <w:t xml:space="preserve">. לאחר מכן האובייקט ממולא עם הרשומות אותן אנו רוצים לעלות </w:t>
      </w:r>
      <w:r w:rsidR="004B379B">
        <w:rPr>
          <w:rFonts w:hint="cs"/>
          <w:rtl/>
        </w:rPr>
        <w:t>ב-</w:t>
      </w:r>
      <w:r w:rsidR="004B379B">
        <w:t>batch</w:t>
      </w:r>
      <w:r>
        <w:rPr>
          <w:rFonts w:hint="cs"/>
          <w:rtl/>
        </w:rPr>
        <w:t xml:space="preserve"> הנוכחי על ידי המתודה</w:t>
      </w:r>
      <w:proofErr w:type="spellStart"/>
      <w:r>
        <w:t>prepareBatch</w:t>
      </w:r>
      <w:proofErr w:type="spellEnd"/>
      <w:r>
        <w:t xml:space="preserve"> </w:t>
      </w:r>
      <w:r>
        <w:rPr>
          <w:rFonts w:hint="cs"/>
          <w:rtl/>
        </w:rPr>
        <w:t xml:space="preserve">. לאחר מכן, נבצע </w:t>
      </w:r>
      <w:proofErr w:type="spellStart"/>
      <w:r>
        <w:t>executeBatch</w:t>
      </w:r>
      <w:proofErr w:type="spellEnd"/>
      <w:r>
        <w:rPr>
          <w:rFonts w:hint="cs"/>
          <w:rtl/>
        </w:rPr>
        <w:t xml:space="preserve"> ו-</w:t>
      </w:r>
      <w:r>
        <w:t>commit</w:t>
      </w:r>
      <w:r>
        <w:rPr>
          <w:rFonts w:hint="cs"/>
          <w:rtl/>
        </w:rPr>
        <w:t>.</w:t>
      </w:r>
    </w:p>
    <w:p w:rsidR="00B519B1" w:rsidRDefault="00B519B1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rPr>
          <w:rFonts w:hint="cs"/>
          <w:rtl/>
        </w:rPr>
        <w:t>לאחר ה-</w:t>
      </w:r>
      <w:r>
        <w:t>commit</w:t>
      </w:r>
      <w:r>
        <w:rPr>
          <w:rFonts w:hint="cs"/>
          <w:rtl/>
        </w:rPr>
        <w:t>, מתבצעת קריאה ל-</w:t>
      </w:r>
      <w:proofErr w:type="spellStart"/>
      <w:r>
        <w:t>postCommit</w:t>
      </w:r>
      <w:proofErr w:type="spellEnd"/>
      <w:r>
        <w:rPr>
          <w:rFonts w:hint="cs"/>
          <w:rtl/>
        </w:rPr>
        <w:t xml:space="preserve"> (לדוגמה ב-</w:t>
      </w:r>
      <w:proofErr w:type="spellStart"/>
      <w:r>
        <w:rPr>
          <w:rFonts w:hint="cs"/>
        </w:rPr>
        <w:t>E</w:t>
      </w:r>
      <w:r>
        <w:t>ntityUploader</w:t>
      </w:r>
      <w:proofErr w:type="spellEnd"/>
      <w:r>
        <w:rPr>
          <w:rFonts w:hint="cs"/>
          <w:rtl/>
        </w:rPr>
        <w:t xml:space="preserve"> שמתואר בהמשך, תהיה אחראית על קביעת המפתחות לכל ה-</w:t>
      </w:r>
      <w:r>
        <w:t>entities</w:t>
      </w:r>
      <w:r>
        <w:rPr>
          <w:rFonts w:hint="cs"/>
          <w:rtl/>
        </w:rPr>
        <w:t xml:space="preserve"> שנשמרו על ידי </w:t>
      </w:r>
      <w:proofErr w:type="spellStart"/>
      <w:r>
        <w:t>prepareBatch</w:t>
      </w:r>
      <w:proofErr w:type="spellEnd"/>
      <w:r>
        <w:rPr>
          <w:rFonts w:hint="cs"/>
          <w:rtl/>
        </w:rPr>
        <w:t>).</w:t>
      </w:r>
    </w:p>
    <w:p w:rsidR="00B519B1" w:rsidRDefault="004B379B" w:rsidP="00B519B1">
      <w:pPr>
        <w:pStyle w:val="a3"/>
        <w:numPr>
          <w:ilvl w:val="0"/>
          <w:numId w:val="24"/>
        </w:numPr>
        <w:tabs>
          <w:tab w:val="left" w:pos="8617"/>
        </w:tabs>
        <w:bidi/>
      </w:pPr>
      <w:r>
        <w:rPr>
          <w:rFonts w:hint="cs"/>
          <w:rtl/>
        </w:rPr>
        <w:t>מחרוזת השאילתה</w:t>
      </w:r>
      <w:r w:rsidR="00B519B1">
        <w:rPr>
          <w:rFonts w:hint="cs"/>
          <w:rtl/>
        </w:rPr>
        <w:t xml:space="preserve"> עצמה, מושגת על ידי המתודה </w:t>
      </w:r>
      <w:proofErr w:type="spellStart"/>
      <w:r w:rsidR="00B519B1" w:rsidRPr="00737314">
        <w:t>getQueryString</w:t>
      </w:r>
      <w:proofErr w:type="spellEnd"/>
      <w:r w:rsidR="00B519B1">
        <w:rPr>
          <w:rFonts w:hint="cs"/>
          <w:rtl/>
        </w:rPr>
        <w:t xml:space="preserve"> (אבסטרקטית כמובן)</w:t>
      </w:r>
    </w:p>
    <w:p w:rsidR="00B519B1" w:rsidRDefault="00B519B1" w:rsidP="00E32009">
      <w:pPr>
        <w:tabs>
          <w:tab w:val="left" w:pos="8617"/>
        </w:tabs>
        <w:bidi/>
        <w:rPr>
          <w:lang w:val="ru-RU"/>
        </w:rPr>
      </w:pPr>
      <w:r>
        <w:rPr>
          <w:rFonts w:hint="cs"/>
          <w:rtl/>
        </w:rPr>
        <w:t xml:space="preserve">האלגוריתם הוא גנרי, וחלקיו הם </w:t>
      </w:r>
      <w:r>
        <w:t>abstract methods</w:t>
      </w:r>
      <w:r>
        <w:rPr>
          <w:rFonts w:hint="cs"/>
          <w:rtl/>
        </w:rPr>
        <w:t xml:space="preserve"> אשר יוחלפו בהתאם לנתונים אותם רוצים לעלות.</w:t>
      </w:r>
    </w:p>
    <w:p w:rsidR="00B519B1" w:rsidRPr="009D6982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המחלקה מספקת גם </w:t>
      </w:r>
      <w:r>
        <w:t>factory method</w:t>
      </w:r>
      <w:r>
        <w:rPr>
          <w:rFonts w:hint="cs"/>
          <w:rtl/>
        </w:rPr>
        <w:t xml:space="preserve"> לבניית כל סוגי ה-</w:t>
      </w:r>
      <w:r>
        <w:t>uploaders</w:t>
      </w:r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DD21DE">
        <w:rPr>
          <w:b/>
          <w:bCs/>
        </w:rPr>
        <w:t>ParallelDBUploader</w:t>
      </w:r>
      <w:proofErr w:type="spellEnd"/>
      <w:r w:rsidR="004B379B">
        <w:rPr>
          <w:b/>
          <w:bCs/>
        </w:rPr>
        <w:t xml:space="preserve"> 2.2.2.3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על מנת למזער את הזמן שלוקח לעלות את הנתונים (לשרת מרוחק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), החלטנו למקבל פעילות של </w:t>
      </w:r>
      <w:proofErr w:type="spellStart"/>
      <w:r>
        <w:t>AbstractBatchUploader</w:t>
      </w:r>
      <w:proofErr w:type="spellEnd"/>
      <w:r>
        <w:rPr>
          <w:rFonts w:hint="cs"/>
          <w:rtl/>
        </w:rPr>
        <w:t xml:space="preserve"> יחיד, בצורה כזו שכל </w:t>
      </w:r>
      <w:r>
        <w:t>batch</w:t>
      </w:r>
      <w:r>
        <w:rPr>
          <w:rFonts w:hint="cs"/>
          <w:rtl/>
        </w:rPr>
        <w:t xml:space="preserve"> יעלה כחלק מ-</w:t>
      </w:r>
      <w:r>
        <w:t xml:space="preserve">task </w:t>
      </w:r>
      <w:r>
        <w:rPr>
          <w:rFonts w:hint="cs"/>
          <w:rtl/>
        </w:rPr>
        <w:t xml:space="preserve"> נפרד. המחלקה </w:t>
      </w:r>
      <w:proofErr w:type="spellStart"/>
      <w:r>
        <w:rPr>
          <w:rFonts w:hint="eastAsia"/>
        </w:rPr>
        <w:t>ParallelDBUploader</w:t>
      </w:r>
      <w:proofErr w:type="spellEnd"/>
      <w:r>
        <w:rPr>
          <w:rFonts w:hint="cs"/>
          <w:rtl/>
        </w:rPr>
        <w:t xml:space="preserve"> עונה בדיוק על הדרישה הזו.</w:t>
      </w:r>
    </w:p>
    <w:p w:rsidR="00B519B1" w:rsidRPr="009D6982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lastRenderedPageBreak/>
        <w:t xml:space="preserve">בהינתן סוג </w:t>
      </w:r>
      <w:r>
        <w:t>uploader</w:t>
      </w:r>
      <w:r>
        <w:rPr>
          <w:rFonts w:hint="cs"/>
          <w:rtl/>
        </w:rPr>
        <w:t xml:space="preserve"> (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שמוגדר במחלקה </w:t>
      </w:r>
      <w:proofErr w:type="spellStart"/>
      <w:r>
        <w:t>AbstractBatchUploader</w:t>
      </w:r>
      <w:proofErr w:type="spellEnd"/>
      <w:r>
        <w:rPr>
          <w:rFonts w:hint="cs"/>
          <w:rtl/>
        </w:rPr>
        <w:t xml:space="preserve">) ואוסף חיבורים פתוחים, המחלקה מחלקת את אוסף הנתונים שיש לעלות לתתי קבוצות של נתונים, כאשר כל קבוצה היא בגודל של </w:t>
      </w:r>
      <w:r>
        <w:t>BATCH_SIZE</w:t>
      </w:r>
      <w:r>
        <w:rPr>
          <w:rFonts w:hint="cs"/>
          <w:rtl/>
        </w:rPr>
        <w:t xml:space="preserve"> בודד, ומעלה כל קבוצה כזו על ידי </w:t>
      </w:r>
      <w:r>
        <w:t>uploader</w:t>
      </w:r>
      <w:r>
        <w:rPr>
          <w:rFonts w:hint="cs"/>
          <w:rtl/>
        </w:rPr>
        <w:t xml:space="preserve"> נפרד עם חיבור נפרד (בצורה של משימות שמתוזמנות על ידי ה-</w:t>
      </w:r>
      <w:proofErr w:type="spellStart"/>
      <w:r>
        <w:t>ThreadPool</w:t>
      </w:r>
      <w:proofErr w:type="spellEnd"/>
      <w:r>
        <w:rPr>
          <w:rFonts w:hint="cs"/>
          <w:rtl/>
        </w:rPr>
        <w:t xml:space="preserve"> שמוגדר בחבילת </w:t>
      </w:r>
      <w:r>
        <w:t>core</w:t>
      </w:r>
      <w:r>
        <w:rPr>
          <w:rFonts w:hint="cs"/>
          <w:rtl/>
        </w:rPr>
        <w:t>), בהתאם למספר החיבורים שניתנו.</w:t>
      </w:r>
    </w:p>
    <w:p w:rsidR="00B519B1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9D6982">
        <w:rPr>
          <w:b/>
          <w:bCs/>
        </w:rPr>
        <w:t>MultipleParallelUpload</w:t>
      </w:r>
      <w:proofErr w:type="spellEnd"/>
      <w:r w:rsidR="004B379B">
        <w:rPr>
          <w:b/>
          <w:bCs/>
        </w:rPr>
        <w:t xml:space="preserve"> 2.2.2.4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מחלקה פשוטה שעוטפת את המחלקה הקודמת, ותפקידה להפעיל את </w:t>
      </w:r>
      <w:proofErr w:type="spellStart"/>
      <w:r>
        <w:t>ParallelDBUploader</w:t>
      </w:r>
      <w:proofErr w:type="spellEnd"/>
      <w:r>
        <w:rPr>
          <w:rFonts w:hint="cs"/>
          <w:rtl/>
        </w:rPr>
        <w:t xml:space="preserve"> סדרתית עבור כמה טבלאות שונות (כלומר לבצע העלאה לכמה טבלאות, טבלה אחר טבלה, כאשר העלאה של כל טבלה </w:t>
      </w:r>
      <w:proofErr w:type="spellStart"/>
      <w:r>
        <w:rPr>
          <w:rFonts w:hint="cs"/>
          <w:rtl/>
        </w:rPr>
        <w:t>ממוקבלת</w:t>
      </w:r>
      <w:proofErr w:type="spellEnd"/>
      <w:r>
        <w:rPr>
          <w:rFonts w:hint="cs"/>
          <w:rtl/>
        </w:rPr>
        <w:t xml:space="preserve"> בצורה כז</w:t>
      </w:r>
      <w:r w:rsidR="004B379B">
        <w:rPr>
          <w:rFonts w:hint="cs"/>
          <w:rtl/>
        </w:rPr>
        <w:t>ו</w:t>
      </w:r>
      <w:r>
        <w:rPr>
          <w:rFonts w:hint="cs"/>
          <w:rtl/>
        </w:rPr>
        <w:t xml:space="preserve"> שכל </w:t>
      </w:r>
      <w:r>
        <w:t>batch</w:t>
      </w:r>
      <w:r>
        <w:rPr>
          <w:rFonts w:hint="cs"/>
          <w:rtl/>
        </w:rPr>
        <w:t xml:space="preserve"> שלה עולה כחלק מ-</w:t>
      </w:r>
      <w:r>
        <w:t>task</w:t>
      </w:r>
      <w:r>
        <w:rPr>
          <w:rFonts w:hint="cs"/>
          <w:rtl/>
        </w:rPr>
        <w:t xml:space="preserve"> נפרד</w:t>
      </w:r>
      <w:r w:rsidR="004B379B">
        <w:rPr>
          <w:rFonts w:hint="cs"/>
          <w:rtl/>
        </w:rPr>
        <w:t>, כאשר כמות ה-</w:t>
      </w:r>
      <w:r w:rsidR="004B379B">
        <w:t>task</w:t>
      </w:r>
      <w:r w:rsidR="004B379B">
        <w:rPr>
          <w:rFonts w:hint="cs"/>
          <w:rtl/>
        </w:rPr>
        <w:t>ים היא לכל היותר כמות החיבורים שניתנו לאובייקט</w:t>
      </w:r>
      <w:r>
        <w:rPr>
          <w:rFonts w:hint="cs"/>
          <w:rtl/>
        </w:rPr>
        <w:t>)</w:t>
      </w:r>
    </w:p>
    <w:p w:rsidR="00B519B1" w:rsidRPr="009D6982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9D6982">
        <w:rPr>
          <w:b/>
          <w:bCs/>
        </w:rPr>
        <w:t>ParsedDataUploader</w:t>
      </w:r>
      <w:proofErr w:type="spellEnd"/>
      <w:r w:rsidR="004B379B">
        <w:rPr>
          <w:b/>
          <w:bCs/>
        </w:rPr>
        <w:t xml:space="preserve"> 2.2.2.5</w:t>
      </w:r>
    </w:p>
    <w:p w:rsidR="00B519B1" w:rsidRPr="004352AF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מממש את כל תהליך ה-</w:t>
      </w:r>
      <w:r>
        <w:t>upload</w:t>
      </w:r>
      <w:r>
        <w:rPr>
          <w:rFonts w:hint="cs"/>
          <w:rtl/>
        </w:rPr>
        <w:t xml:space="preserve">, שמאותחל על ידי קריאה למתודה </w:t>
      </w:r>
      <w:r>
        <w:t>begin()</w:t>
      </w:r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בשלב הראשון, תתבצע קריאה ל-</w:t>
      </w:r>
      <w:proofErr w:type="spellStart"/>
      <w:r w:rsidRPr="004352AF">
        <w:t>clearExistingRelations</w:t>
      </w:r>
      <w:proofErr w:type="spellEnd"/>
      <w:r>
        <w:rPr>
          <w:rFonts w:hint="cs"/>
          <w:rtl/>
        </w:rPr>
        <w:t xml:space="preserve">, מתודה שתנקה את כל הטבלאות הקיימות במסד </w:t>
      </w:r>
      <w:r w:rsidR="004B379B">
        <w:rPr>
          <w:rFonts w:hint="cs"/>
          <w:rtl/>
        </w:rPr>
        <w:t>ה</w:t>
      </w:r>
      <w:r>
        <w:rPr>
          <w:rFonts w:hint="cs"/>
          <w:rtl/>
        </w:rPr>
        <w:t xml:space="preserve">נתונים, פרט לטבלת המשתמשים, </w:t>
      </w:r>
      <w:r>
        <w:t>User</w:t>
      </w:r>
      <w:r w:rsidR="004B379B">
        <w:rPr>
          <w:rFonts w:hint="cs"/>
          <w:rtl/>
        </w:rPr>
        <w:t xml:space="preserve"> ולכן הפרטים של כל השחקנים ישמרו</w:t>
      </w:r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בשלב שני, תתבצע קריאה ל-</w:t>
      </w:r>
      <w:proofErr w:type="spellStart"/>
      <w:r>
        <w:t>initiateUpload</w:t>
      </w:r>
      <w:proofErr w:type="spellEnd"/>
      <w:r>
        <w:t>()</w:t>
      </w:r>
      <w:r>
        <w:rPr>
          <w:rFonts w:hint="cs"/>
          <w:rtl/>
        </w:rPr>
        <w:t xml:space="preserve"> שמבצעת את העלאה עצמה. בתחילת המתודה, כל החיבורים בתוך ה-</w:t>
      </w:r>
      <w:proofErr w:type="spellStart"/>
      <w:r>
        <w:t>ConnectionPool</w:t>
      </w:r>
      <w:proofErr w:type="spellEnd"/>
      <w:r>
        <w:rPr>
          <w:rFonts w:hint="cs"/>
          <w:rtl/>
        </w:rPr>
        <w:t xml:space="preserve"> מחולצים ומחולקים ל-3 קבוצות (זו הסיבה שצריך לפחות 3 חיבורים קיימים), כל קבוצת חיבורים תמופה לקבוצה של טבלאות.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על מנת למזער את זמן ה-</w:t>
      </w:r>
      <w:r>
        <w:t>upload</w:t>
      </w:r>
      <w:r>
        <w:rPr>
          <w:rFonts w:hint="cs"/>
          <w:rtl/>
        </w:rPr>
        <w:t xml:space="preserve">, הטבלאות אינן עולות בצורה סדרתית, אלא יש חלוקה למספר </w:t>
      </w:r>
      <w:proofErr w:type="spellStart"/>
      <w:r>
        <w:t>MultipleParallelUpload</w:t>
      </w:r>
      <w:proofErr w:type="spellEnd"/>
      <w:r>
        <w:rPr>
          <w:rFonts w:hint="cs"/>
          <w:rtl/>
        </w:rPr>
        <w:t xml:space="preserve"> כאשר כל אובייקט כזה אחראי לעלות קבוצה מסוימת של טבלאות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(יש לזכור, כי </w:t>
      </w:r>
      <w:proofErr w:type="spellStart"/>
      <w:r>
        <w:t>MultipleParallelUpload</w:t>
      </w:r>
      <w:proofErr w:type="spellEnd"/>
      <w:r>
        <w:rPr>
          <w:rFonts w:hint="cs"/>
          <w:rtl/>
        </w:rPr>
        <w:t xml:space="preserve"> עצמו מעלה כל </w:t>
      </w:r>
      <w:r>
        <w:t>batch</w:t>
      </w:r>
      <w:r>
        <w:rPr>
          <w:rFonts w:hint="cs"/>
          <w:rtl/>
        </w:rPr>
        <w:t xml:space="preserve"> בטבלה כחלק מ-</w:t>
      </w:r>
      <w:r>
        <w:t>task</w:t>
      </w:r>
      <w:r>
        <w:rPr>
          <w:rFonts w:hint="cs"/>
          <w:rtl/>
        </w:rPr>
        <w:t xml:space="preserve"> אחר) ומקבל את אחת הקבוצות החיבורים שהוזכרו מקודם. בצורה כזו, הטבלאות עולות בצורה מקבילית (3 טבלאות לכל היותר עולות בו זמנית, לכן צריך לפחות 3 חיבורים) וכל טבלה בעצמה מפורקת ל-</w:t>
      </w:r>
      <w:r>
        <w:t>batch</w:t>
      </w:r>
      <w:r>
        <w:rPr>
          <w:rFonts w:hint="cs"/>
          <w:rtl/>
        </w:rPr>
        <w:t xml:space="preserve">ים, אשר כל </w:t>
      </w:r>
      <w:r>
        <w:t>batch</w:t>
      </w:r>
      <w:r>
        <w:rPr>
          <w:rFonts w:hint="cs"/>
          <w:rtl/>
        </w:rPr>
        <w:t xml:space="preserve"> עולה כחלק מ-</w:t>
      </w:r>
      <w:r>
        <w:t>task</w:t>
      </w:r>
      <w:r>
        <w:rPr>
          <w:rFonts w:hint="cs"/>
          <w:rtl/>
        </w:rPr>
        <w:t xml:space="preserve"> נפרד (בהתאם למספר החיבורים שניתנו לאובייקט </w:t>
      </w:r>
      <w:proofErr w:type="spellStart"/>
      <w:r>
        <w:t>MultiplePararellUpload</w:t>
      </w:r>
      <w:proofErr w:type="spellEnd"/>
      <w:r>
        <w:rPr>
          <w:rFonts w:hint="cs"/>
          <w:rtl/>
        </w:rPr>
        <w:t xml:space="preserve"> שמעלה טבלה זו).</w:t>
      </w:r>
    </w:p>
    <w:p w:rsidR="00046E3C" w:rsidRDefault="00046E3C" w:rsidP="00046E3C">
      <w:pPr>
        <w:tabs>
          <w:tab w:val="left" w:pos="8617"/>
        </w:tabs>
        <w:bidi/>
        <w:rPr>
          <w:rtl/>
        </w:rPr>
      </w:pPr>
    </w:p>
    <w:p w:rsidR="00CC06FF" w:rsidRDefault="00CC06FF" w:rsidP="00CC06FF">
      <w:pPr>
        <w:tabs>
          <w:tab w:val="left" w:pos="8617"/>
        </w:tabs>
        <w:bidi/>
        <w:rPr>
          <w:rtl/>
        </w:rPr>
      </w:pPr>
    </w:p>
    <w:p w:rsidR="00046E3C" w:rsidRDefault="00046E3C" w:rsidP="00CC06FF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התרשים להלן מסכם את תהליך בניית המסד וה-</w:t>
      </w:r>
      <w:r>
        <w:t>upload</w:t>
      </w:r>
      <w:r>
        <w:rPr>
          <w:rFonts w:hint="cs"/>
          <w:rtl/>
        </w:rPr>
        <w:t xml:space="preserve"> בפרט:</w:t>
      </w:r>
      <w:r w:rsidR="00051FBA" w:rsidRPr="00051FBA">
        <w:rPr>
          <w:noProof/>
          <w:rtl/>
        </w:rPr>
        <w:t xml:space="preserve"> </w: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3C43E" wp14:editId="4D4C3658">
                <wp:simplePos x="0" y="0"/>
                <wp:positionH relativeFrom="column">
                  <wp:posOffset>862330</wp:posOffset>
                </wp:positionH>
                <wp:positionV relativeFrom="paragraph">
                  <wp:posOffset>283210</wp:posOffset>
                </wp:positionV>
                <wp:extent cx="277495" cy="284480"/>
                <wp:effectExtent l="0" t="0" r="8255" b="1270"/>
                <wp:wrapNone/>
                <wp:docPr id="29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49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96" w:rsidRPr="00046E3C" w:rsidRDefault="00526296" w:rsidP="005262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7.9pt;margin-top:22.3pt;width:21.85pt;height:22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" stroked="f">
                <v:textbox>
                  <w:txbxContent>
                    <w:p w:rsidR="00526296" w:rsidRPr="00046E3C" w:rsidRDefault="00526296" w:rsidP="005262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CDB42B" wp14:editId="1185CC89">
                <wp:simplePos x="0" y="0"/>
                <wp:positionH relativeFrom="column">
                  <wp:posOffset>3821913</wp:posOffset>
                </wp:positionH>
                <wp:positionV relativeFrom="paragraph">
                  <wp:posOffset>119761</wp:posOffset>
                </wp:positionV>
                <wp:extent cx="343535" cy="285115"/>
                <wp:effectExtent l="0" t="0" r="0" b="635"/>
                <wp:wrapNone/>
                <wp:docPr id="2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5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96" w:rsidRPr="00046E3C" w:rsidRDefault="00526296" w:rsidP="00526296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0.95pt;margin-top:9.45pt;width:27.05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" stroked="f">
                <v:textbox>
                  <w:txbxContent>
                    <w:p w:rsidR="00526296" w:rsidRPr="00046E3C" w:rsidRDefault="00526296" w:rsidP="00526296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4616F" wp14:editId="241ACBF9">
                <wp:simplePos x="0" y="0"/>
                <wp:positionH relativeFrom="column">
                  <wp:posOffset>3049905</wp:posOffset>
                </wp:positionH>
                <wp:positionV relativeFrom="paragraph">
                  <wp:posOffset>282575</wp:posOffset>
                </wp:positionV>
                <wp:extent cx="665480" cy="0"/>
                <wp:effectExtent l="0" t="76200" r="20320" b="1524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240.15pt;margin-top:22.25pt;width:52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FD178" wp14:editId="00E3C369">
                <wp:simplePos x="0" y="0"/>
                <wp:positionH relativeFrom="column">
                  <wp:posOffset>1629410</wp:posOffset>
                </wp:positionH>
                <wp:positionV relativeFrom="paragraph">
                  <wp:posOffset>95885</wp:posOffset>
                </wp:positionV>
                <wp:extent cx="1418590" cy="570230"/>
                <wp:effectExtent l="0" t="0" r="10160" b="2032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3C" w:rsidRPr="00046E3C" w:rsidRDefault="00046E3C" w:rsidP="00046E3C">
                            <w:pPr>
                              <w:jc w:val="center"/>
                            </w:pPr>
                            <w:proofErr w:type="spellStart"/>
                            <w:r>
                              <w:t>FileParser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9" o:spid="_x0000_s1029" style="position:absolute;left:0;text-align:left;margin-left:128.3pt;margin-top:7.55pt;width:111.7pt;height:4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" fillcolor="#4f81bd [3204]" strokecolor="#243f60 [1604]" strokeweight="2pt">
                <v:textbox>
                  <w:txbxContent>
                    <w:p w:rsidR="00046E3C" w:rsidRPr="00046E3C" w:rsidRDefault="00046E3C" w:rsidP="00046E3C">
                      <w:pPr>
                        <w:jc w:val="center"/>
                      </w:pPr>
                      <w:r>
                        <w:t>FileParser</w:t>
                      </w:r>
                    </w:p>
                  </w:txbxContent>
                </v:textbox>
              </v:rect>
            </w:pict>
          </mc:Fallback>
        </mc:AlternateContent>
      </w:r>
    </w:p>
    <w:p w:rsidR="00046E3C" w:rsidRDefault="00B0663C" w:rsidP="00046E3C">
      <w:pPr>
        <w:tabs>
          <w:tab w:val="left" w:pos="8617"/>
        </w:tabs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774C7" wp14:editId="11F7F347">
                <wp:simplePos x="0" y="0"/>
                <wp:positionH relativeFrom="column">
                  <wp:posOffset>5315661</wp:posOffset>
                </wp:positionH>
                <wp:positionV relativeFrom="paragraph">
                  <wp:posOffset>182245</wp:posOffset>
                </wp:positionV>
                <wp:extent cx="343535" cy="285115"/>
                <wp:effectExtent l="0" t="0" r="0" b="635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5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63C" w:rsidRPr="00046E3C" w:rsidRDefault="00B0663C" w:rsidP="00B0663C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8.55pt;margin-top:14.35pt;width:27.05pt;height:22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" stroked="f">
                <v:textbox>
                  <w:txbxContent>
                    <w:p w:rsidR="00B0663C" w:rsidRPr="00046E3C" w:rsidRDefault="00B0663C" w:rsidP="00B0663C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DDA8A" wp14:editId="5AF5A212">
                <wp:simplePos x="0" y="0"/>
                <wp:positionH relativeFrom="column">
                  <wp:posOffset>3818255</wp:posOffset>
                </wp:positionH>
                <wp:positionV relativeFrom="paragraph">
                  <wp:posOffset>182448</wp:posOffset>
                </wp:positionV>
                <wp:extent cx="1403985" cy="372745"/>
                <wp:effectExtent l="0" t="0" r="24765" b="27305"/>
                <wp:wrapNone/>
                <wp:docPr id="16" name="מלבן מעוג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96" w:rsidRPr="00B0663C" w:rsidRDefault="00526296" w:rsidP="005262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MultipleParallelUpload</w:t>
                            </w:r>
                            <w:proofErr w:type="spellEnd"/>
                          </w:p>
                          <w:p w:rsidR="00B0663C" w:rsidRPr="00B0663C" w:rsidRDefault="00B0663C" w:rsidP="00B066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6" o:spid="_x0000_s1031" style="position:absolute;left:0;text-align:left;margin-left:300.65pt;margin-top:14.35pt;width:110.55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" fillcolor="#4f81bd [3204]" strokecolor="#243f60 [1604]" strokeweight="2pt">
                <v:textbox>
                  <w:txbxContent>
                    <w:p w:rsidR="00526296" w:rsidRPr="00B0663C" w:rsidRDefault="00526296" w:rsidP="005262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MultipleParallelUpload</w:t>
                      </w:r>
                    </w:p>
                    <w:p w:rsidR="00B0663C" w:rsidRPr="00B0663C" w:rsidRDefault="00B0663C" w:rsidP="00B066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76063" wp14:editId="5F197341">
                <wp:simplePos x="0" y="0"/>
                <wp:positionH relativeFrom="column">
                  <wp:posOffset>840740</wp:posOffset>
                </wp:positionH>
                <wp:positionV relativeFrom="paragraph">
                  <wp:posOffset>88265</wp:posOffset>
                </wp:positionV>
                <wp:extent cx="657860" cy="372745"/>
                <wp:effectExtent l="38100" t="38100" r="66040" b="8445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8" o:spid="_x0000_s1026" type="#_x0000_t32" style="position:absolute;left:0;text-align:left;margin-left:66.2pt;margin-top:6.95pt;width:51.8pt;height:2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1D5BE" wp14:editId="75C19C55">
                <wp:simplePos x="0" y="0"/>
                <wp:positionH relativeFrom="column">
                  <wp:posOffset>5321300</wp:posOffset>
                </wp:positionH>
                <wp:positionV relativeFrom="paragraph">
                  <wp:posOffset>307340</wp:posOffset>
                </wp:positionV>
                <wp:extent cx="343535" cy="285115"/>
                <wp:effectExtent l="0" t="0" r="0" b="635"/>
                <wp:wrapNone/>
                <wp:docPr id="2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5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96" w:rsidRPr="00046E3C" w:rsidRDefault="00526296" w:rsidP="00526296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9pt;margin-top:24.2pt;width:27.05pt;height:22.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" stroked="f">
                <v:textbox>
                  <w:txbxContent>
                    <w:p w:rsidR="00526296" w:rsidRPr="00046E3C" w:rsidRDefault="00526296" w:rsidP="00526296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73AA5" wp14:editId="2CD19C0B">
                <wp:simplePos x="0" y="0"/>
                <wp:positionH relativeFrom="column">
                  <wp:posOffset>3816578</wp:posOffset>
                </wp:positionH>
                <wp:positionV relativeFrom="paragraph">
                  <wp:posOffset>293395</wp:posOffset>
                </wp:positionV>
                <wp:extent cx="1403985" cy="372745"/>
                <wp:effectExtent l="0" t="0" r="24765" b="27305"/>
                <wp:wrapNone/>
                <wp:docPr id="17" name="מלבן מעוג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96" w:rsidRPr="00B0663C" w:rsidRDefault="00526296" w:rsidP="005262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MultipleParallelUpload</w:t>
                            </w:r>
                            <w:proofErr w:type="spellEnd"/>
                          </w:p>
                          <w:p w:rsidR="00B0663C" w:rsidRPr="00B0663C" w:rsidRDefault="00B0663C" w:rsidP="00B066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7" o:spid="_x0000_s1033" style="position:absolute;left:0;text-align:left;margin-left:300.5pt;margin-top:23.1pt;width:110.5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" fillcolor="#4f81bd [3204]" strokecolor="#243f60 [1604]" strokeweight="2pt">
                <v:textbox>
                  <w:txbxContent>
                    <w:p w:rsidR="00526296" w:rsidRPr="00B0663C" w:rsidRDefault="00526296" w:rsidP="005262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MultipleParallelUpload</w:t>
                      </w:r>
                    </w:p>
                    <w:p w:rsidR="00B0663C" w:rsidRPr="00B0663C" w:rsidRDefault="00B0663C" w:rsidP="00B066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C0C25" wp14:editId="664A991E">
                <wp:simplePos x="0" y="0"/>
                <wp:positionH relativeFrom="column">
                  <wp:posOffset>3050438</wp:posOffset>
                </wp:positionH>
                <wp:positionV relativeFrom="paragraph">
                  <wp:posOffset>84658</wp:posOffset>
                </wp:positionV>
                <wp:extent cx="665480" cy="314123"/>
                <wp:effectExtent l="38100" t="38100" r="58420" b="863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314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3" o:spid="_x0000_s1026" type="#_x0000_t32" style="position:absolute;left:0;text-align:left;margin-left:240.2pt;margin-top:6.65pt;width:52.4pt;height:24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FE26" wp14:editId="1082CF66">
                <wp:simplePos x="0" y="0"/>
                <wp:positionH relativeFrom="column">
                  <wp:posOffset>1630680</wp:posOffset>
                </wp:positionH>
                <wp:positionV relativeFrom="paragraph">
                  <wp:posOffset>146685</wp:posOffset>
                </wp:positionV>
                <wp:extent cx="1418590" cy="570230"/>
                <wp:effectExtent l="0" t="0" r="10160" b="2032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3C" w:rsidRPr="00046E3C" w:rsidRDefault="00046E3C" w:rsidP="00046E3C">
                            <w:pPr>
                              <w:jc w:val="center"/>
                            </w:pPr>
                            <w:proofErr w:type="spellStart"/>
                            <w:r>
                              <w:t>ParsedDataUploader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7" o:spid="_x0000_s1034" style="position:absolute;left:0;text-align:left;margin-left:128.4pt;margin-top:11.55pt;width:111.7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" fillcolor="#4f81bd [3204]" strokecolor="#243f60 [1604]" strokeweight="2pt">
                <v:textbox>
                  <w:txbxContent>
                    <w:p w:rsidR="00046E3C" w:rsidRPr="00046E3C" w:rsidRDefault="00046E3C" w:rsidP="00046E3C">
                      <w:pPr>
                        <w:jc w:val="center"/>
                      </w:pPr>
                      <w:r>
                        <w:t>ParsedDataUploader</w:t>
                      </w:r>
                    </w:p>
                  </w:txbxContent>
                </v:textbox>
              </v:rect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B3C7F" wp14:editId="182C8FB5">
                <wp:simplePos x="0" y="0"/>
                <wp:positionH relativeFrom="column">
                  <wp:posOffset>-102235</wp:posOffset>
                </wp:positionH>
                <wp:positionV relativeFrom="paragraph">
                  <wp:posOffset>147320</wp:posOffset>
                </wp:positionV>
                <wp:extent cx="994410" cy="570230"/>
                <wp:effectExtent l="0" t="0" r="15240" b="2032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3C" w:rsidRPr="00046E3C" w:rsidRDefault="00046E3C" w:rsidP="00046E3C">
                            <w:pPr>
                              <w:jc w:val="center"/>
                            </w:pPr>
                            <w:proofErr w:type="spellStart"/>
                            <w:r>
                              <w:t>DBUploader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35" style="position:absolute;left:0;text-align:left;margin-left:-8.05pt;margin-top:11.6pt;width:78.3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" fillcolor="#4f81bd [3204]" strokecolor="#243f60 [1604]" strokeweight="2pt">
                <v:textbox>
                  <w:txbxContent>
                    <w:p w:rsidR="00046E3C" w:rsidRPr="00046E3C" w:rsidRDefault="00046E3C" w:rsidP="00046E3C">
                      <w:pPr>
                        <w:jc w:val="center"/>
                      </w:pPr>
                      <w:r>
                        <w:t>DBUploader</w:t>
                      </w:r>
                    </w:p>
                  </w:txbxContent>
                </v:textbox>
              </v:rect>
            </w:pict>
          </mc:Fallback>
        </mc:AlternateConten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4E992" wp14:editId="54015B88">
                <wp:simplePos x="0" y="0"/>
                <wp:positionH relativeFrom="column">
                  <wp:posOffset>1005205</wp:posOffset>
                </wp:positionH>
                <wp:positionV relativeFrom="paragraph">
                  <wp:posOffset>193675</wp:posOffset>
                </wp:positionV>
                <wp:extent cx="343535" cy="285115"/>
                <wp:effectExtent l="0" t="0" r="0" b="635"/>
                <wp:wrapNone/>
                <wp:docPr id="2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5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96" w:rsidRPr="00046E3C" w:rsidRDefault="00526296" w:rsidP="0052629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9.15pt;margin-top:15.25pt;width:27.05pt;height:22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" stroked="f">
                <v:textbox>
                  <w:txbxContent>
                    <w:p w:rsidR="00526296" w:rsidRPr="00046E3C" w:rsidRDefault="00526296" w:rsidP="0052629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05EF3" wp14:editId="57F7495F">
                <wp:simplePos x="0" y="0"/>
                <wp:positionH relativeFrom="column">
                  <wp:posOffset>3049905</wp:posOffset>
                </wp:positionH>
                <wp:positionV relativeFrom="paragraph">
                  <wp:posOffset>138430</wp:posOffset>
                </wp:positionV>
                <wp:extent cx="665480" cy="6985"/>
                <wp:effectExtent l="0" t="76200" r="20320" b="14541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4" o:spid="_x0000_s1026" type="#_x0000_t32" style="position:absolute;left:0;text-align:left;margin-left:240.15pt;margin-top:10.9pt;width:52.4pt;height: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6AB16" wp14:editId="149E4236">
                <wp:simplePos x="0" y="0"/>
                <wp:positionH relativeFrom="column">
                  <wp:posOffset>3050438</wp:posOffset>
                </wp:positionH>
                <wp:positionV relativeFrom="paragraph">
                  <wp:posOffset>138633</wp:posOffset>
                </wp:positionV>
                <wp:extent cx="665480" cy="424282"/>
                <wp:effectExtent l="38100" t="19050" r="77470" b="901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424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5" o:spid="_x0000_s1026" type="#_x0000_t32" style="position:absolute;left:0;text-align:left;margin-left:240.2pt;margin-top:10.9pt;width:52.4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ED594" wp14:editId="4F345EF0">
                <wp:simplePos x="0" y="0"/>
                <wp:positionH relativeFrom="column">
                  <wp:posOffset>889839</wp:posOffset>
                </wp:positionH>
                <wp:positionV relativeFrom="paragraph">
                  <wp:posOffset>91136</wp:posOffset>
                </wp:positionV>
                <wp:extent cx="739140" cy="0"/>
                <wp:effectExtent l="0" t="76200" r="22860" b="15240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6" o:spid="_x0000_s1026" type="#_x0000_t32" style="position:absolute;left:0;text-align:left;margin-left:70.05pt;margin-top:7.2pt;width:5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2B04AA" wp14:editId="385EC1AE">
                <wp:simplePos x="0" y="0"/>
                <wp:positionH relativeFrom="column">
                  <wp:posOffset>5299532</wp:posOffset>
                </wp:positionH>
                <wp:positionV relativeFrom="paragraph">
                  <wp:posOffset>174371</wp:posOffset>
                </wp:positionV>
                <wp:extent cx="343535" cy="285115"/>
                <wp:effectExtent l="0" t="0" r="0" b="635"/>
                <wp:wrapNone/>
                <wp:docPr id="2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5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96" w:rsidRPr="00046E3C" w:rsidRDefault="00526296" w:rsidP="00526296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7.3pt;margin-top:13.75pt;width:27.05pt;height:22.4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" stroked="f">
                <v:textbox>
                  <w:txbxContent>
                    <w:p w:rsidR="00526296" w:rsidRPr="00046E3C" w:rsidRDefault="00526296" w:rsidP="00526296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066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8F479" wp14:editId="72078BA3">
                <wp:simplePos x="0" y="0"/>
                <wp:positionH relativeFrom="column">
                  <wp:posOffset>3816985</wp:posOffset>
                </wp:positionH>
                <wp:positionV relativeFrom="paragraph">
                  <wp:posOffset>86995</wp:posOffset>
                </wp:positionV>
                <wp:extent cx="1403985" cy="372745"/>
                <wp:effectExtent l="0" t="0" r="24765" b="27305"/>
                <wp:wrapNone/>
                <wp:docPr id="18" name="מלבן מעוג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63C" w:rsidRPr="00B0663C" w:rsidRDefault="00526296" w:rsidP="00B066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MultipleParallelUpload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8" o:spid="_x0000_s1038" style="position:absolute;left:0;text-align:left;margin-left:300.55pt;margin-top:6.85pt;width:110.5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" fillcolor="#4f81bd [3204]" strokecolor="#243f60 [1604]" strokeweight="2pt">
                <v:textbox>
                  <w:txbxContent>
                    <w:p w:rsidR="00B0663C" w:rsidRPr="00B0663C" w:rsidRDefault="00526296" w:rsidP="00B066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MultipleParallelUpload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62E38CB" wp14:editId="464596E8">
                <wp:simplePos x="0" y="0"/>
                <wp:positionH relativeFrom="column">
                  <wp:posOffset>2830830</wp:posOffset>
                </wp:positionH>
                <wp:positionV relativeFrom="paragraph">
                  <wp:posOffset>305435</wp:posOffset>
                </wp:positionV>
                <wp:extent cx="3635375" cy="877570"/>
                <wp:effectExtent l="0" t="0" r="22225" b="17780"/>
                <wp:wrapNone/>
                <wp:docPr id="30" name="מלבן מעוג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375" cy="877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Default="00526296" w:rsidP="00526296">
                            <w:pPr>
                              <w:jc w:val="center"/>
                            </w:pPr>
                            <w:r>
                              <w:t xml:space="preserve">                                   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30" o:spid="_x0000_s1039" style="position:absolute;left:0;text-align:left;margin-left:222.9pt;margin-top:24.05pt;width:286.25pt;height:69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" fillcolor="white [3201]" strokecolor="#4f81bd [3204]" strokeweight="2pt">
                <v:textbox>
                  <w:txbxContent>
                    <w:p w:rsidR="00526296" w:rsidRDefault="00526296" w:rsidP="00526296">
                      <w:pPr>
                        <w:jc w:val="center"/>
                      </w:pPr>
                      <w:r>
                        <w:t xml:space="preserve">                                       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4B9C5" wp14:editId="0A57679A">
                <wp:simplePos x="0" y="0"/>
                <wp:positionH relativeFrom="column">
                  <wp:posOffset>4469587</wp:posOffset>
                </wp:positionH>
                <wp:positionV relativeFrom="paragraph">
                  <wp:posOffset>152121</wp:posOffset>
                </wp:positionV>
                <wp:extent cx="0" cy="153619"/>
                <wp:effectExtent l="95250" t="19050" r="76200" b="9461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2" o:spid="_x0000_s1026" type="#_x0000_t32" style="position:absolute;left:0;text-align:left;margin-left:351.95pt;margin-top:12pt;width:0;height:1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46E3C" w:rsidRDefault="00526296" w:rsidP="00046E3C">
      <w:pPr>
        <w:tabs>
          <w:tab w:val="left" w:pos="8617"/>
        </w:tabs>
        <w:bidi/>
        <w:rPr>
          <w:rtl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804321" wp14:editId="079C1EB6">
                <wp:simplePos x="0" y="0"/>
                <wp:positionH relativeFrom="column">
                  <wp:posOffset>4454525</wp:posOffset>
                </wp:positionH>
                <wp:positionV relativeFrom="paragraph">
                  <wp:posOffset>95885</wp:posOffset>
                </wp:positionV>
                <wp:extent cx="1344930" cy="607060"/>
                <wp:effectExtent l="0" t="0" r="26670" b="2159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Pr="00B0663C" w:rsidRDefault="00526296" w:rsidP="005262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663C">
                              <w:rPr>
                                <w:sz w:val="18"/>
                                <w:szCs w:val="18"/>
                              </w:rPr>
                              <w:t>ParallelDBUploader</w:t>
                            </w:r>
                            <w:proofErr w:type="spellEnd"/>
                          </w:p>
                          <w:p w:rsidR="00526296" w:rsidRDefault="00526296" w:rsidP="00526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4" o:spid="_x0000_s1040" style="position:absolute;left:0;text-align:left;margin-left:350.75pt;margin-top:7.55pt;width:105.9pt;height:4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" fillcolor="white [3201]" strokecolor="#f79646 [3209]" strokeweight="2pt">
                <v:textbox>
                  <w:txbxContent>
                    <w:p w:rsidR="00526296" w:rsidRPr="00B0663C" w:rsidRDefault="00526296" w:rsidP="005262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663C">
                        <w:rPr>
                          <w:sz w:val="18"/>
                          <w:szCs w:val="18"/>
                        </w:rPr>
                        <w:t>ParallelDBUploader</w:t>
                      </w:r>
                    </w:p>
                    <w:p w:rsidR="00526296" w:rsidRDefault="00526296" w:rsidP="005262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2D7CE" wp14:editId="042DA958">
                <wp:simplePos x="0" y="0"/>
                <wp:positionH relativeFrom="column">
                  <wp:posOffset>3049905</wp:posOffset>
                </wp:positionH>
                <wp:positionV relativeFrom="paragraph">
                  <wp:posOffset>95885</wp:posOffset>
                </wp:positionV>
                <wp:extent cx="1344930" cy="607060"/>
                <wp:effectExtent l="0" t="0" r="26670" b="2159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Pr="00B0663C" w:rsidRDefault="00526296" w:rsidP="005262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663C">
                              <w:rPr>
                                <w:sz w:val="18"/>
                                <w:szCs w:val="18"/>
                              </w:rPr>
                              <w:t>ParallelDBUploader</w:t>
                            </w:r>
                            <w:proofErr w:type="spellEnd"/>
                          </w:p>
                          <w:p w:rsidR="00526296" w:rsidRDefault="00526296" w:rsidP="00526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3" o:spid="_x0000_s1041" style="position:absolute;left:0;text-align:left;margin-left:240.15pt;margin-top:7.55pt;width:105.9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" fillcolor="white [3201]" strokecolor="#f79646 [3209]" strokeweight="2pt">
                <v:textbox>
                  <w:txbxContent>
                    <w:p w:rsidR="00526296" w:rsidRPr="00B0663C" w:rsidRDefault="00526296" w:rsidP="005262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663C">
                        <w:rPr>
                          <w:sz w:val="18"/>
                          <w:szCs w:val="18"/>
                        </w:rPr>
                        <w:t>ParallelDBUploader</w:t>
                      </w:r>
                    </w:p>
                    <w:p w:rsidR="00526296" w:rsidRDefault="00526296" w:rsidP="005262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6E3C" w:rsidRDefault="00051FBA" w:rsidP="00051FBA">
      <w:pPr>
        <w:tabs>
          <w:tab w:val="left" w:pos="8127"/>
        </w:tabs>
        <w:bidi/>
        <w:rPr>
          <w:rtl/>
        </w:rPr>
      </w:pPr>
      <w:proofErr w:type="spellStart"/>
      <w:r w:rsidRPr="00051FBA">
        <w:rPr>
          <w:b/>
          <w:bCs/>
        </w:rPr>
        <w:t>ThreadPool</w:t>
      </w:r>
      <w:proofErr w:type="spellEnd"/>
      <w:r w:rsidRPr="00051FBA">
        <w:rPr>
          <w:b/>
          <w:bCs/>
        </w:rPr>
        <w:t xml:space="preserve"> Tasks</w:t>
      </w:r>
      <w:r>
        <w:rPr>
          <w:rFonts w:hint="cs"/>
          <w:noProof/>
          <w:rtl/>
        </w:rPr>
        <w:t xml:space="preserve"> </w:t>
      </w:r>
      <w:r w:rsidR="0052629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4C219" wp14:editId="1E0729E4">
                <wp:simplePos x="0" y="0"/>
                <wp:positionH relativeFrom="column">
                  <wp:posOffset>5866765</wp:posOffset>
                </wp:positionH>
                <wp:positionV relativeFrom="paragraph">
                  <wp:posOffset>185521</wp:posOffset>
                </wp:positionV>
                <wp:extent cx="599440" cy="482600"/>
                <wp:effectExtent l="0" t="0" r="0" b="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Pr="00526296" w:rsidRDefault="00526296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526296">
                              <w:rPr>
                                <w:b/>
                                <w:bCs/>
                                <w:color w:val="FFC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1" o:spid="_x0000_s1042" type="#_x0000_t202" style="position:absolute;left:0;text-align:left;margin-left:461.95pt;margin-top:14.6pt;width:47.2pt;height:3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" filled="f" stroked="f" strokeweight=".5pt">
                <v:textbox>
                  <w:txbxContent>
                    <w:p w:rsidR="00526296" w:rsidRPr="00526296" w:rsidRDefault="00526296">
                      <w:pPr>
                        <w:rPr>
                          <w:b/>
                          <w:bCs/>
                          <w:color w:val="FFC000"/>
                        </w:rPr>
                      </w:pPr>
                      <w:r w:rsidRPr="00526296">
                        <w:rPr>
                          <w:b/>
                          <w:bCs/>
                          <w:color w:val="FFC00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52629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EC1BC" wp14:editId="63BAFBB9">
                <wp:simplePos x="0" y="0"/>
                <wp:positionH relativeFrom="column">
                  <wp:posOffset>4650105</wp:posOffset>
                </wp:positionH>
                <wp:positionV relativeFrom="paragraph">
                  <wp:posOffset>45720</wp:posOffset>
                </wp:positionV>
                <wp:extent cx="877570" cy="285115"/>
                <wp:effectExtent l="0" t="0" r="17780" b="19685"/>
                <wp:wrapNone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7570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Default="00526296" w:rsidP="00526296">
                            <w:pPr>
                              <w:rPr>
                                <w:rtl/>
                              </w:rPr>
                            </w:pPr>
                            <w: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66.15pt;margin-top:3.6pt;width:69.1pt;height:22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" fillcolor="white [3201]" strokecolor="#4f81bd [3204]" strokeweight="2pt">
                <v:textbox>
                  <w:txbxContent>
                    <w:p w:rsidR="00526296" w:rsidRDefault="00526296" w:rsidP="00526296">
                      <w:pPr>
                        <w:rPr>
                          <w:rtl/>
                        </w:rPr>
                      </w:pPr>
                      <w: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2629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7CB6A" wp14:editId="1E2367DE">
                <wp:simplePos x="0" y="0"/>
                <wp:positionH relativeFrom="column">
                  <wp:posOffset>3284118</wp:posOffset>
                </wp:positionH>
                <wp:positionV relativeFrom="paragraph">
                  <wp:posOffset>47625</wp:posOffset>
                </wp:positionV>
                <wp:extent cx="877824" cy="285115"/>
                <wp:effectExtent l="0" t="0" r="17780" b="19685"/>
                <wp:wrapNone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7824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6" w:rsidRDefault="00526296" w:rsidP="00526296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Continentss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58.6pt;margin-top:3.75pt;width:69.1pt;height:22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" fillcolor="white [3201]" strokecolor="#4f81bd [3204]" strokeweight="2pt">
                <v:textbox>
                  <w:txbxContent>
                    <w:p w:rsidR="00526296" w:rsidRDefault="00526296" w:rsidP="00526296">
                      <w:pPr>
                        <w:rPr>
                          <w:rtl/>
                        </w:rPr>
                      </w:pPr>
                      <w:r>
                        <w:t>Continentss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p w:rsidR="00046E3C" w:rsidRDefault="00051FBA" w:rsidP="00046E3C">
      <w:pPr>
        <w:tabs>
          <w:tab w:val="left" w:pos="8617"/>
        </w:tabs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85B56" wp14:editId="6B04B1EE">
                <wp:simplePos x="0" y="0"/>
                <wp:positionH relativeFrom="column">
                  <wp:posOffset>3752698</wp:posOffset>
                </wp:positionH>
                <wp:positionV relativeFrom="paragraph">
                  <wp:posOffset>79959</wp:posOffset>
                </wp:positionV>
                <wp:extent cx="1887042" cy="512064"/>
                <wp:effectExtent l="38100" t="38100" r="56515" b="116840"/>
                <wp:wrapNone/>
                <wp:docPr id="295" name="מחבר חץ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42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5" o:spid="_x0000_s1026" type="#_x0000_t32" style="position:absolute;left:0;text-align:left;margin-left:295.5pt;margin-top:6.3pt;width:148.6pt;height:40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2AE070" wp14:editId="3DF0EE99">
                <wp:simplePos x="0" y="0"/>
                <wp:positionH relativeFrom="column">
                  <wp:posOffset>3752698</wp:posOffset>
                </wp:positionH>
                <wp:positionV relativeFrom="paragraph">
                  <wp:posOffset>79959</wp:posOffset>
                </wp:positionV>
                <wp:extent cx="0" cy="497434"/>
                <wp:effectExtent l="95250" t="19050" r="76200" b="93345"/>
                <wp:wrapNone/>
                <wp:docPr id="294" name="מחבר חץ ישר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4" o:spid="_x0000_s1026" type="#_x0000_t32" style="position:absolute;left:0;text-align:left;margin-left:295.5pt;margin-top:6.3pt;width:0;height:3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E291D" wp14:editId="577C2CF4">
                <wp:simplePos x="0" y="0"/>
                <wp:positionH relativeFrom="column">
                  <wp:posOffset>3284525</wp:posOffset>
                </wp:positionH>
                <wp:positionV relativeFrom="paragraph">
                  <wp:posOffset>79959</wp:posOffset>
                </wp:positionV>
                <wp:extent cx="431597" cy="431165"/>
                <wp:effectExtent l="57150" t="19050" r="64135" b="102235"/>
                <wp:wrapNone/>
                <wp:docPr id="293" name="מחבר חץ ישר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3" o:spid="_x0000_s1026" type="#_x0000_t32" style="position:absolute;left:0;text-align:left;margin-left:258.6pt;margin-top:6.3pt;width:34pt;height:33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46E3C" w:rsidRDefault="00051FBA" w:rsidP="00046E3C">
      <w:pPr>
        <w:tabs>
          <w:tab w:val="left" w:pos="8617"/>
        </w:tabs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D1B250" wp14:editId="3EB26541">
                <wp:simplePos x="0" y="0"/>
                <wp:positionH relativeFrom="column">
                  <wp:posOffset>3591560</wp:posOffset>
                </wp:positionH>
                <wp:positionV relativeFrom="paragraph">
                  <wp:posOffset>280035</wp:posOffset>
                </wp:positionV>
                <wp:extent cx="1835785" cy="796290"/>
                <wp:effectExtent l="0" t="0" r="12065" b="22860"/>
                <wp:wrapNone/>
                <wp:docPr id="297" name="מלבן מעוגל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796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FBA" w:rsidRPr="00051FBA" w:rsidRDefault="00051FBA" w:rsidP="00051FBA">
                            <w:pPr>
                              <w:jc w:val="center"/>
                            </w:pPr>
                            <w:r>
                              <w:t xml:space="preserve">Subtype of </w:t>
                            </w:r>
                            <w:proofErr w:type="spellStart"/>
                            <w:r>
                              <w:t>AbstractBatchUploader</w:t>
                            </w:r>
                            <w:proofErr w:type="spellEnd"/>
                            <w:r>
                              <w:t xml:space="preserve"> [Single Batch Upload]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97" o:spid="_x0000_s1045" style="position:absolute;left:0;text-align:left;margin-left:282.8pt;margin-top:22.05pt;width:144.55pt;height:6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" fillcolor="#c0504d [3205]" strokecolor="#622423 [1605]" strokeweight="2pt">
                <v:textbox>
                  <w:txbxContent>
                    <w:p w:rsidR="00051FBA" w:rsidRPr="00051FBA" w:rsidRDefault="00051FBA" w:rsidP="00051FBA">
                      <w:pPr>
                        <w:jc w:val="center"/>
                      </w:pPr>
                      <w:r>
                        <w:t>Subtype of AbstractBatchUploader [Single Batch Upload]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1B119" wp14:editId="1A03EE17">
                <wp:simplePos x="0" y="0"/>
                <wp:positionH relativeFrom="column">
                  <wp:posOffset>1630680</wp:posOffset>
                </wp:positionH>
                <wp:positionV relativeFrom="paragraph">
                  <wp:posOffset>265430</wp:posOffset>
                </wp:positionV>
                <wp:extent cx="1835785" cy="811530"/>
                <wp:effectExtent l="0" t="0" r="12065" b="26670"/>
                <wp:wrapNone/>
                <wp:docPr id="296" name="מלבן מעוגל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811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FBA" w:rsidRPr="00051FBA" w:rsidRDefault="00051FBA" w:rsidP="00051FBA">
                            <w:pPr>
                              <w:jc w:val="center"/>
                            </w:pPr>
                            <w:r>
                              <w:t xml:space="preserve">Subtype of </w:t>
                            </w:r>
                            <w:proofErr w:type="spellStart"/>
                            <w:r>
                              <w:t>AbstractBatchUploader</w:t>
                            </w:r>
                            <w:proofErr w:type="spellEnd"/>
                            <w:r>
                              <w:t xml:space="preserve"> [Single Batch Upload]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96" o:spid="_x0000_s1046" style="position:absolute;left:0;text-align:left;margin-left:128.4pt;margin-top:20.9pt;width:144.55pt;height:63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" fillcolor="#c0504d [3205]" strokecolor="#622423 [1605]" strokeweight="2pt">
                <v:textbox>
                  <w:txbxContent>
                    <w:p w:rsidR="00051FBA" w:rsidRPr="00051FBA" w:rsidRDefault="00051FBA" w:rsidP="00051FBA">
                      <w:pPr>
                        <w:jc w:val="center"/>
                      </w:pPr>
                      <w:r>
                        <w:t>Subtype of AbstractBatchUploader [Single Batch Upload]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296" w:rsidRPr="00051FBA" w:rsidRDefault="00051FBA" w:rsidP="00051FBA">
      <w:pPr>
        <w:tabs>
          <w:tab w:val="left" w:pos="7644"/>
        </w:tabs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04D53" wp14:editId="30631F8D">
                <wp:simplePos x="0" y="0"/>
                <wp:positionH relativeFrom="column">
                  <wp:posOffset>-175895</wp:posOffset>
                </wp:positionH>
                <wp:positionV relativeFrom="paragraph">
                  <wp:posOffset>150495</wp:posOffset>
                </wp:positionV>
                <wp:extent cx="1572260" cy="533400"/>
                <wp:effectExtent l="0" t="0" r="8890" b="0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22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FBA" w:rsidRPr="00046E3C" w:rsidRDefault="00051FBA" w:rsidP="00051FBA">
                            <w:proofErr w:type="spellStart"/>
                            <w:r w:rsidRPr="00051FBA">
                              <w:rPr>
                                <w:b/>
                                <w:bCs/>
                              </w:rPr>
                              <w:t>ThreadPool</w:t>
                            </w:r>
                            <w:proofErr w:type="spellEnd"/>
                            <w:r w:rsidRPr="00051FBA">
                              <w:rPr>
                                <w:b/>
                                <w:bCs/>
                              </w:rPr>
                              <w:t xml:space="preserve"> Tasks</w:t>
                            </w:r>
                            <w:r>
                              <w:t>: Each task uploads a 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3.85pt;margin-top:11.85pt;width:123.8pt;height:4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" stroked="f">
                <v:textbox>
                  <w:txbxContent>
                    <w:p w:rsidR="00051FBA" w:rsidRPr="00046E3C" w:rsidRDefault="00051FBA" w:rsidP="00051FBA">
                      <w:r w:rsidRPr="00051FBA">
                        <w:rPr>
                          <w:b/>
                          <w:bCs/>
                        </w:rPr>
                        <w:t>ThreadPool Tasks</w:t>
                      </w:r>
                      <w:r>
                        <w:t>: Each task uploads a batch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885F9D" wp14:editId="17C8FDE1">
                <wp:simplePos x="0" y="0"/>
                <wp:positionH relativeFrom="column">
                  <wp:posOffset>5579008</wp:posOffset>
                </wp:positionH>
                <wp:positionV relativeFrom="paragraph">
                  <wp:posOffset>104597</wp:posOffset>
                </wp:positionV>
                <wp:extent cx="599440" cy="482600"/>
                <wp:effectExtent l="0" t="0" r="0" b="0"/>
                <wp:wrapNone/>
                <wp:docPr id="298" name="תיבת טקסט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BA" w:rsidRPr="00051FBA" w:rsidRDefault="00051FBA" w:rsidP="00051FB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51FBA"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98" o:spid="_x0000_s1048" type="#_x0000_t202" style="position:absolute;left:0;text-align:left;margin-left:439.3pt;margin-top:8.25pt;width:47.2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" filled="f" stroked="f" strokeweight=".5pt">
                <v:textbox>
                  <w:txbxContent>
                    <w:p w:rsidR="00051FBA" w:rsidRPr="00051FBA" w:rsidRDefault="00051FBA" w:rsidP="00051FB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51FBA">
                        <w:rPr>
                          <w:b/>
                          <w:bCs/>
                          <w:color w:val="FF000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r>
        <w:t xml:space="preserve"> </w:t>
      </w:r>
      <w:r>
        <w:rPr>
          <w:rFonts w:hint="cs"/>
          <w:rtl/>
        </w:rPr>
        <w:t xml:space="preserve">   </w:t>
      </w:r>
    </w:p>
    <w:p w:rsidR="00051FBA" w:rsidRDefault="00051FBA" w:rsidP="00051FBA">
      <w:pPr>
        <w:tabs>
          <w:tab w:val="left" w:pos="8617"/>
        </w:tabs>
        <w:bidi/>
        <w:rPr>
          <w:rtl/>
        </w:rPr>
      </w:pPr>
    </w:p>
    <w:p w:rsidR="00051FBA" w:rsidRPr="00046E3C" w:rsidRDefault="00051FBA" w:rsidP="00051FBA">
      <w:pPr>
        <w:tabs>
          <w:tab w:val="left" w:pos="8617"/>
        </w:tabs>
        <w:bidi/>
        <w:rPr>
          <w:rtl/>
        </w:rPr>
      </w:pPr>
    </w:p>
    <w:p w:rsidR="00B80062" w:rsidRDefault="00B80062" w:rsidP="00E32009">
      <w:pPr>
        <w:tabs>
          <w:tab w:val="left" w:pos="8617"/>
        </w:tabs>
        <w:bidi/>
        <w:rPr>
          <w:b/>
          <w:bCs/>
          <w:rtl/>
        </w:rPr>
      </w:pPr>
    </w:p>
    <w:p w:rsidR="00494B2F" w:rsidRDefault="00287515" w:rsidP="00B80062">
      <w:pPr>
        <w:tabs>
          <w:tab w:val="left" w:pos="8617"/>
        </w:tabs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B519B1" w:rsidRPr="00287515" w:rsidRDefault="00287515" w:rsidP="00494B2F">
      <w:pPr>
        <w:tabs>
          <w:tab w:val="left" w:pos="8617"/>
        </w:tabs>
        <w:bidi/>
        <w:rPr>
          <w:b/>
          <w:bCs/>
          <w:rtl/>
        </w:rPr>
      </w:pPr>
      <w:r>
        <w:rPr>
          <w:rFonts w:hint="cs"/>
          <w:b/>
          <w:bCs/>
          <w:rtl/>
        </w:rPr>
        <w:t>2.2.3</w:t>
      </w:r>
      <w:r w:rsidRPr="00287515">
        <w:rPr>
          <w:rFonts w:hint="cs"/>
          <w:b/>
          <w:bCs/>
          <w:rtl/>
        </w:rPr>
        <w:t xml:space="preserve"> </w:t>
      </w:r>
      <w:r w:rsidR="00B519B1" w:rsidRPr="00287515">
        <w:rPr>
          <w:rFonts w:hint="cs"/>
          <w:b/>
          <w:bCs/>
          <w:rtl/>
        </w:rPr>
        <w:t xml:space="preserve">תת החבילה </w:t>
      </w:r>
      <w:proofErr w:type="spellStart"/>
      <w:r w:rsidR="00B519B1" w:rsidRPr="00287515">
        <w:rPr>
          <w:b/>
          <w:bCs/>
        </w:rPr>
        <w:t>hangman.db.upload.entities</w:t>
      </w:r>
      <w:proofErr w:type="spellEnd"/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חבילה </w:t>
      </w:r>
      <w:r w:rsidR="002F41B6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אחראית לעלות את כל הרשומות לטבלאות שמייצגות </w:t>
      </w:r>
      <w:r>
        <w:t>entities</w:t>
      </w:r>
      <w:r w:rsidR="00287515">
        <w:rPr>
          <w:rFonts w:hint="cs"/>
          <w:rtl/>
        </w:rPr>
        <w:t xml:space="preserve"> (כגון:</w:t>
      </w:r>
      <w:r>
        <w:rPr>
          <w:rFonts w:hint="cs"/>
          <w:rtl/>
        </w:rPr>
        <w:t xml:space="preserve"> מנהיג, מדינה)</w:t>
      </w:r>
    </w:p>
    <w:p w:rsidR="00B519B1" w:rsidRPr="00206DE7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לכל טבלה שמייצגת </w:t>
      </w:r>
      <w:r>
        <w:t>Entity</w:t>
      </w:r>
      <w:r>
        <w:rPr>
          <w:rFonts w:hint="cs"/>
          <w:rtl/>
        </w:rPr>
        <w:t xml:space="preserve">, יש אובייקט </w:t>
      </w:r>
      <w:r>
        <w:t>uploader</w:t>
      </w:r>
      <w:r>
        <w:rPr>
          <w:rFonts w:hint="cs"/>
          <w:rtl/>
        </w:rPr>
        <w:t xml:space="preserve"> משלה. לדוגמה, </w:t>
      </w:r>
      <w:proofErr w:type="spellStart"/>
      <w:r>
        <w:t>ConstructionUploader</w:t>
      </w:r>
      <w:proofErr w:type="spellEnd"/>
      <w:r>
        <w:rPr>
          <w:rFonts w:hint="cs"/>
          <w:rtl/>
        </w:rPr>
        <w:t xml:space="preserve"> תפקידו לעלות את כל ה-</w:t>
      </w:r>
      <w:proofErr w:type="spellStart"/>
      <w:r>
        <w:t>ConstructionEntity</w:t>
      </w:r>
      <w:proofErr w:type="spellEnd"/>
      <w:r>
        <w:rPr>
          <w:rFonts w:hint="cs"/>
          <w:rtl/>
        </w:rPr>
        <w:t xml:space="preserve">ים לתוך הטבלה </w:t>
      </w:r>
      <w:r>
        <w:t>Construction</w:t>
      </w:r>
      <w:r>
        <w:rPr>
          <w:rFonts w:hint="cs"/>
          <w:rtl/>
        </w:rPr>
        <w:t>.</w:t>
      </w:r>
    </w:p>
    <w:p w:rsidR="00B519B1" w:rsidRPr="00287515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כל המחלקות ב</w:t>
      </w:r>
      <w:r w:rsidR="00287515">
        <w:rPr>
          <w:rFonts w:hint="cs"/>
          <w:rtl/>
        </w:rPr>
        <w:t xml:space="preserve">תת </w:t>
      </w:r>
      <w:r>
        <w:rPr>
          <w:rFonts w:hint="cs"/>
          <w:rtl/>
        </w:rPr>
        <w:t>חבילה זו, יורשות מ-</w:t>
      </w:r>
      <w:proofErr w:type="spellStart"/>
      <w:r>
        <w:t>AbstractBatchUploader</w:t>
      </w:r>
      <w:proofErr w:type="spellEnd"/>
      <w:r>
        <w:rPr>
          <w:rFonts w:hint="cs"/>
          <w:rtl/>
        </w:rPr>
        <w:t>. להלן הסבר על המחלקות הקיימות החבילה זו</w:t>
      </w:r>
      <w:r w:rsidR="00287515">
        <w:rPr>
          <w:rFonts w:hint="cs"/>
          <w:rtl/>
        </w:rPr>
        <w:t>:</w:t>
      </w:r>
    </w:p>
    <w:p w:rsidR="00B519B1" w:rsidRPr="00737314" w:rsidRDefault="00B519B1" w:rsidP="00E32009">
      <w:pPr>
        <w:tabs>
          <w:tab w:val="left" w:pos="8617"/>
        </w:tabs>
        <w:bidi/>
        <w:rPr>
          <w:b/>
          <w:bCs/>
        </w:rPr>
      </w:pPr>
      <w:proofErr w:type="spellStart"/>
      <w:r>
        <w:rPr>
          <w:b/>
          <w:bCs/>
        </w:rPr>
        <w:t>EntityUploader</w:t>
      </w:r>
      <w:proofErr w:type="spellEnd"/>
      <w:r w:rsidR="002C007F">
        <w:rPr>
          <w:b/>
          <w:bCs/>
        </w:rPr>
        <w:t xml:space="preserve"> 2.2.3.1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המחלקה החשובה ביותר בחבילה זו. מחלקה אבסטרקטית, שמגדירה כיצד </w:t>
      </w:r>
      <w:r>
        <w:t>uploader</w:t>
      </w:r>
      <w:r>
        <w:rPr>
          <w:rFonts w:hint="cs"/>
          <w:rtl/>
        </w:rPr>
        <w:t xml:space="preserve"> שמעלה טבלת </w:t>
      </w:r>
      <w:r>
        <w:t>entity</w:t>
      </w:r>
      <w:r>
        <w:rPr>
          <w:rFonts w:hint="cs"/>
          <w:rtl/>
        </w:rPr>
        <w:t xml:space="preserve"> צריך לתפקד.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המחלקה מוגדרת על ידי </w:t>
      </w:r>
      <w:r>
        <w:t>iterator</w:t>
      </w:r>
      <w:r>
        <w:rPr>
          <w:rFonts w:hint="cs"/>
          <w:rtl/>
        </w:rPr>
        <w:t xml:space="preserve"> שרץ על אוסף של </w:t>
      </w:r>
      <w:r>
        <w:t>Entities</w:t>
      </w:r>
      <w:r>
        <w:rPr>
          <w:rFonts w:hint="cs"/>
          <w:rtl/>
        </w:rPr>
        <w:t xml:space="preserve"> (כלומר מסוג </w:t>
      </w:r>
      <w:proofErr w:type="spellStart"/>
      <w:r>
        <w:t>parsing.entities.Entity</w:t>
      </w:r>
      <w:proofErr w:type="spellEnd"/>
      <w:r>
        <w:rPr>
          <w:rFonts w:hint="cs"/>
          <w:rtl/>
        </w:rPr>
        <w:t xml:space="preserve">) מאותו סוג, האוסף אותו אנו מבקשים לעלות לתוך טבלה אחת במסד הנתונים. מחלקה הזו מגדירה כיצד המתודה </w:t>
      </w:r>
      <w:proofErr w:type="spellStart"/>
      <w:r w:rsidRPr="00737314">
        <w:t>prepareBatch</w:t>
      </w:r>
      <w:proofErr w:type="spellEnd"/>
      <w:r>
        <w:rPr>
          <w:rFonts w:hint="cs"/>
          <w:rtl/>
        </w:rPr>
        <w:t xml:space="preserve"> צריכה להתנהג </w:t>
      </w:r>
      <w:r>
        <w:rPr>
          <w:rtl/>
        </w:rPr>
        <w:t>–</w:t>
      </w:r>
      <w:r>
        <w:rPr>
          <w:rFonts w:hint="cs"/>
          <w:rtl/>
        </w:rPr>
        <w:t xml:space="preserve"> לשמור את ה-</w:t>
      </w:r>
      <w:r>
        <w:t>entity batch</w:t>
      </w:r>
      <w:r>
        <w:rPr>
          <w:rFonts w:hint="cs"/>
          <w:rtl/>
        </w:rPr>
        <w:t xml:space="preserve"> שעומד לעלות כרגע, על מנת לאתחל</w:t>
      </w:r>
      <w:r w:rsidR="002F41B6">
        <w:rPr>
          <w:rFonts w:hint="cs"/>
          <w:rtl/>
        </w:rPr>
        <w:t xml:space="preserve"> מאוחר יותר</w:t>
      </w:r>
      <w:r>
        <w:rPr>
          <w:rFonts w:hint="cs"/>
          <w:rtl/>
        </w:rPr>
        <w:t xml:space="preserve"> את ה-</w:t>
      </w:r>
      <w:r>
        <w:t>id</w:t>
      </w:r>
      <w:r w:rsidR="002F41B6">
        <w:rPr>
          <w:rFonts w:hint="cs"/>
          <w:rtl/>
        </w:rPr>
        <w:t>ים</w:t>
      </w:r>
      <w:r>
        <w:rPr>
          <w:rFonts w:hint="cs"/>
          <w:rtl/>
        </w:rPr>
        <w:t xml:space="preserve"> כפי שנקבע</w:t>
      </w:r>
      <w:r w:rsidR="002F41B6">
        <w:rPr>
          <w:rFonts w:hint="cs"/>
          <w:rtl/>
        </w:rPr>
        <w:t>ו</w:t>
      </w:r>
      <w:r>
        <w:rPr>
          <w:rFonts w:hint="cs"/>
          <w:rtl/>
        </w:rPr>
        <w:t xml:space="preserve"> לכל </w:t>
      </w:r>
      <w:r>
        <w:t>entity</w:t>
      </w:r>
      <w:r>
        <w:rPr>
          <w:rFonts w:hint="cs"/>
          <w:rtl/>
        </w:rPr>
        <w:t xml:space="preserve"> על ידי מסד הנתונים</w:t>
      </w:r>
      <w:r w:rsidR="002F41B6">
        <w:rPr>
          <w:rFonts w:hint="cs"/>
          <w:rtl/>
        </w:rPr>
        <w:t xml:space="preserve"> </w:t>
      </w:r>
      <w:r>
        <w:rPr>
          <w:lang w:val="ru-RU"/>
        </w:rPr>
        <w:t>.</w:t>
      </w:r>
      <w:r>
        <w:rPr>
          <w:rFonts w:hint="cs"/>
          <w:rtl/>
        </w:rPr>
        <w:t xml:space="preserve"> כמו כן, מגדירה את המתודה </w:t>
      </w:r>
      <w:proofErr w:type="spellStart"/>
      <w:r>
        <w:t>postCommit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שמבצעת השמה של המפתחות שחזרו בעקבות העלאת ה-</w:t>
      </w:r>
      <w:r>
        <w:t>batch</w:t>
      </w:r>
      <w:r>
        <w:rPr>
          <w:rFonts w:hint="cs"/>
          <w:rtl/>
        </w:rPr>
        <w:t>, אל ה-</w:t>
      </w:r>
      <w:r>
        <w:t>Entities</w:t>
      </w:r>
      <w:r>
        <w:rPr>
          <w:rFonts w:hint="cs"/>
          <w:rtl/>
        </w:rPr>
        <w:t xml:space="preserve"> שנשמרו על ידי</w:t>
      </w:r>
      <w:r w:rsidR="002F41B6">
        <w:rPr>
          <w:rFonts w:hint="cs"/>
          <w:rtl/>
        </w:rPr>
        <w:t xml:space="preserve"> </w:t>
      </w:r>
      <w:proofErr w:type="spellStart"/>
      <w:r w:rsidR="002F41B6">
        <w:t>prepareBatch</w:t>
      </w:r>
      <w:proofErr w:type="spellEnd"/>
      <w:r>
        <w:rPr>
          <w:rFonts w:hint="cs"/>
          <w:rtl/>
        </w:rPr>
        <w:t xml:space="preserve"> </w:t>
      </w:r>
      <w:r w:rsidR="002F41B6">
        <w:t xml:space="preserve"> </w:t>
      </w:r>
      <w:r w:rsidR="002F41B6">
        <w:rPr>
          <w:rFonts w:hint="cs"/>
          <w:rtl/>
        </w:rPr>
        <w:t xml:space="preserve">(כלומר </w:t>
      </w:r>
      <w:r w:rsidR="002C007F">
        <w:rPr>
          <w:rFonts w:hint="cs"/>
          <w:rtl/>
        </w:rPr>
        <w:t>מאתחלת</w:t>
      </w:r>
      <w:r w:rsidR="002F41B6">
        <w:rPr>
          <w:rFonts w:hint="cs"/>
          <w:rtl/>
        </w:rPr>
        <w:t xml:space="preserve"> את השדה </w:t>
      </w:r>
      <w:proofErr w:type="spellStart"/>
      <w:r w:rsidR="002F41B6">
        <w:t>dbID</w:t>
      </w:r>
      <w:proofErr w:type="spellEnd"/>
      <w:r w:rsidR="002F41B6">
        <w:rPr>
          <w:rFonts w:hint="cs"/>
          <w:rtl/>
        </w:rPr>
        <w:t xml:space="preserve"> של כל </w:t>
      </w:r>
      <w:r w:rsidR="002F41B6">
        <w:t>entity</w:t>
      </w:r>
      <w:r w:rsidR="002F41B6">
        <w:rPr>
          <w:rFonts w:hint="cs"/>
          <w:rtl/>
        </w:rPr>
        <w:t xml:space="preserve"> כזה)</w:t>
      </w:r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מחלקות </w:t>
      </w:r>
      <w:r>
        <w:t>concrete</w:t>
      </w:r>
      <w:r>
        <w:rPr>
          <w:rFonts w:hint="cs"/>
          <w:rtl/>
        </w:rPr>
        <w:t xml:space="preserve"> שיורשות מ-</w:t>
      </w:r>
      <w:proofErr w:type="spellStart"/>
      <w:r>
        <w:t>EntityUploader</w:t>
      </w:r>
      <w:proofErr w:type="spellEnd"/>
      <w:r>
        <w:rPr>
          <w:rFonts w:hint="cs"/>
          <w:rtl/>
        </w:rPr>
        <w:t xml:space="preserve"> המוגדרות בתת חבילה זו, מגדירות את השאילת</w:t>
      </w:r>
      <w:r w:rsidR="002C007F">
        <w:rPr>
          <w:rFonts w:hint="cs"/>
          <w:rtl/>
        </w:rPr>
        <w:t xml:space="preserve">ה </w:t>
      </w:r>
      <w:r>
        <w:rPr>
          <w:rFonts w:hint="cs"/>
          <w:rtl/>
        </w:rPr>
        <w:t>שיש לבצע (</w:t>
      </w:r>
      <w:proofErr w:type="spellStart"/>
      <w:r>
        <w:t>getQueryString</w:t>
      </w:r>
      <w:proofErr w:type="spellEnd"/>
      <w:r>
        <w:rPr>
          <w:rFonts w:hint="cs"/>
          <w:rtl/>
        </w:rPr>
        <w:t>)</w:t>
      </w:r>
      <w:r w:rsidR="002C007F">
        <w:rPr>
          <w:rFonts w:hint="cs"/>
          <w:rtl/>
        </w:rPr>
        <w:t xml:space="preserve"> בהתאם לסוג הטבלה</w:t>
      </w:r>
      <w:r>
        <w:rPr>
          <w:rFonts w:hint="cs"/>
          <w:rtl/>
        </w:rPr>
        <w:t xml:space="preserve"> וכיצד יש לתרגם </w:t>
      </w:r>
      <w:r>
        <w:t>Entity</w:t>
      </w:r>
      <w:r w:rsidR="002C007F">
        <w:rPr>
          <w:rFonts w:hint="cs"/>
          <w:rtl/>
        </w:rPr>
        <w:t xml:space="preserve"> נתון לפרמטרים של</w:t>
      </w:r>
      <w:r>
        <w:rPr>
          <w:rFonts w:hint="cs"/>
          <w:rtl/>
        </w:rPr>
        <w:t xml:space="preserve"> </w:t>
      </w:r>
      <w:r w:rsidR="002C007F">
        <w:rPr>
          <w:rFonts w:hint="cs"/>
          <w:rtl/>
        </w:rPr>
        <w:t xml:space="preserve">אובייקט </w:t>
      </w:r>
      <w:proofErr w:type="spellStart"/>
      <w:r>
        <w:t>PreparedStatememt</w:t>
      </w:r>
      <w:proofErr w:type="spellEnd"/>
      <w:r>
        <w:rPr>
          <w:rFonts w:hint="cs"/>
          <w:rtl/>
        </w:rPr>
        <w:t xml:space="preserve"> (</w:t>
      </w:r>
      <w:r w:rsidR="002C007F">
        <w:rPr>
          <w:rFonts w:hint="cs"/>
          <w:rtl/>
        </w:rPr>
        <w:t xml:space="preserve">מתודה </w:t>
      </w:r>
      <w:proofErr w:type="spellStart"/>
      <w:r>
        <w:t>setStatementArgs</w:t>
      </w:r>
      <w:proofErr w:type="spellEnd"/>
      <w:r>
        <w:t>(statement, entity)</w:t>
      </w:r>
      <w:r>
        <w:rPr>
          <w:rFonts w:hint="cs"/>
          <w:rtl/>
        </w:rPr>
        <w:t>).</w:t>
      </w:r>
    </w:p>
    <w:p w:rsidR="00B519B1" w:rsidRPr="00C724E8" w:rsidRDefault="00C724E8" w:rsidP="00E32009">
      <w:pPr>
        <w:tabs>
          <w:tab w:val="left" w:pos="8617"/>
        </w:tabs>
        <w:bidi/>
        <w:rPr>
          <w:b/>
          <w:bCs/>
          <w:rtl/>
        </w:rPr>
      </w:pPr>
      <w:r w:rsidRPr="00C724E8">
        <w:rPr>
          <w:rFonts w:hint="cs"/>
          <w:b/>
          <w:bCs/>
          <w:rtl/>
        </w:rPr>
        <w:t xml:space="preserve">2.2.4 </w:t>
      </w:r>
      <w:r w:rsidR="00B519B1" w:rsidRPr="00C724E8">
        <w:rPr>
          <w:rFonts w:hint="cs"/>
          <w:b/>
          <w:bCs/>
          <w:rtl/>
        </w:rPr>
        <w:t xml:space="preserve">תת החבילה </w:t>
      </w:r>
      <w:proofErr w:type="spellStart"/>
      <w:r w:rsidR="00B519B1" w:rsidRPr="00C724E8">
        <w:rPr>
          <w:b/>
          <w:bCs/>
        </w:rPr>
        <w:t>hangman.db.upload.relations</w:t>
      </w:r>
      <w:proofErr w:type="spellEnd"/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החבילה הזו אחראי לעלות את כל הרשומות של הטבלאות המקשרות (שמייצגות קשרים </w:t>
      </w:r>
      <w:r>
        <w:t>many to many</w:t>
      </w:r>
      <w:r>
        <w:rPr>
          <w:rFonts w:hint="cs"/>
          <w:rtl/>
        </w:rPr>
        <w:t xml:space="preserve">). לכל טבלה מקשרת במסד הנתונים, </w:t>
      </w:r>
      <w:r>
        <w:rPr>
          <w:rFonts w:hint="eastAsia"/>
          <w:rtl/>
        </w:rPr>
        <w:t xml:space="preserve">קיים </w:t>
      </w:r>
      <w:r>
        <w:rPr>
          <w:rFonts w:hint="cs"/>
          <w:rtl/>
        </w:rPr>
        <w:t xml:space="preserve">אובייקט </w:t>
      </w:r>
      <w:r>
        <w:t>uploader</w:t>
      </w:r>
      <w:r>
        <w:rPr>
          <w:rFonts w:hint="cs"/>
          <w:rtl/>
        </w:rPr>
        <w:t xml:space="preserve"> מיוחד. לדוגמה, </w:t>
      </w:r>
      <w:proofErr w:type="spellStart"/>
      <w:r>
        <w:t>MilitaryParticipantsUploader</w:t>
      </w:r>
      <w:proofErr w:type="spellEnd"/>
      <w:r>
        <w:rPr>
          <w:rFonts w:hint="cs"/>
          <w:rtl/>
        </w:rPr>
        <w:t xml:space="preserve"> אחראי </w:t>
      </w:r>
      <w:r>
        <w:rPr>
          <w:rFonts w:hint="cs"/>
          <w:rtl/>
        </w:rPr>
        <w:lastRenderedPageBreak/>
        <w:t xml:space="preserve">לעלות את כל הרשומות של הטבלה </w:t>
      </w:r>
      <w:proofErr w:type="spellStart"/>
      <w:r>
        <w:t>MilitaryActionParticipants</w:t>
      </w:r>
      <w:proofErr w:type="spellEnd"/>
      <w:r>
        <w:rPr>
          <w:rFonts w:hint="cs"/>
          <w:rtl/>
        </w:rPr>
        <w:t>. כל ה-</w:t>
      </w:r>
      <w:r>
        <w:t>concrete uploaders</w:t>
      </w:r>
      <w:r>
        <w:rPr>
          <w:rFonts w:hint="cs"/>
          <w:rtl/>
        </w:rPr>
        <w:t xml:space="preserve"> בחבילה יורשים מ-</w:t>
      </w:r>
      <w:proofErr w:type="spellStart"/>
      <w:r>
        <w:t>RelationUploader</w:t>
      </w:r>
      <w:proofErr w:type="spellEnd"/>
      <w:r>
        <w:rPr>
          <w:rFonts w:hint="cs"/>
          <w:rtl/>
        </w:rPr>
        <w:t>, מחלקה אבסטרקטית שעצמה יורשת מ-</w:t>
      </w:r>
      <w:proofErr w:type="spellStart"/>
      <w:r>
        <w:t>AbstractBatchUploader</w:t>
      </w:r>
      <w:proofErr w:type="spellEnd"/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b/>
          <w:bCs/>
          <w:rtl/>
        </w:rPr>
      </w:pPr>
      <w:proofErr w:type="spellStart"/>
      <w:r w:rsidRPr="002214FD">
        <w:rPr>
          <w:b/>
          <w:bCs/>
        </w:rPr>
        <w:t>RelationUploader</w:t>
      </w:r>
      <w:proofErr w:type="spellEnd"/>
      <w:r w:rsidR="00C724E8">
        <w:rPr>
          <w:b/>
          <w:bCs/>
        </w:rPr>
        <w:t xml:space="preserve"> 2.2.4.1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>בדומה ל-</w:t>
      </w:r>
      <w:proofErr w:type="spellStart"/>
      <w:r>
        <w:t>EntityUploader</w:t>
      </w:r>
      <w:proofErr w:type="spellEnd"/>
      <w:r>
        <w:rPr>
          <w:rFonts w:hint="cs"/>
          <w:rtl/>
        </w:rPr>
        <w:t xml:space="preserve">, המחלקה מוגדרת על ידי </w:t>
      </w:r>
      <w:proofErr w:type="spellStart"/>
      <w:r>
        <w:rPr>
          <w:rFonts w:hint="cs"/>
          <w:rtl/>
        </w:rPr>
        <w:t>איטרטור</w:t>
      </w:r>
      <w:proofErr w:type="spellEnd"/>
      <w:r>
        <w:rPr>
          <w:rFonts w:hint="cs"/>
          <w:rtl/>
        </w:rPr>
        <w:t xml:space="preserve"> שרץ על אוסף </w:t>
      </w:r>
      <w:r>
        <w:t>Entities</w:t>
      </w:r>
      <w:r>
        <w:rPr>
          <w:rFonts w:hint="cs"/>
          <w:rtl/>
        </w:rPr>
        <w:t>, שמשתתפים בקשר ה-"</w:t>
      </w:r>
      <w:r>
        <w:t>many to many</w:t>
      </w:r>
      <w:r>
        <w:rPr>
          <w:rFonts w:hint="cs"/>
          <w:rtl/>
        </w:rPr>
        <w:t>" אותו רוצים לעלות. הקשרים הללו נשמרים כרשימות בתוך אחת מן מחלקות ה-</w:t>
      </w:r>
      <w:r>
        <w:t>Entity</w:t>
      </w:r>
      <w:r>
        <w:rPr>
          <w:rFonts w:hint="cs"/>
          <w:rtl/>
        </w:rPr>
        <w:t xml:space="preserve"> שמשתתפות בקשר (לדוגמה, </w:t>
      </w:r>
      <w:r>
        <w:t>Entity</w:t>
      </w:r>
      <w:r>
        <w:rPr>
          <w:rFonts w:hint="cs"/>
          <w:rtl/>
        </w:rPr>
        <w:t xml:space="preserve"> של מדינה, שומר רשימה של השפות רשמיות המדוברות במדינה), לכן המימוש של </w:t>
      </w:r>
      <w:proofErr w:type="spellStart"/>
      <w:r w:rsidRPr="002214FD">
        <w:t>prepareBatch</w:t>
      </w:r>
      <w:proofErr w:type="spellEnd"/>
      <w:r>
        <w:rPr>
          <w:rFonts w:hint="cs"/>
          <w:rtl/>
        </w:rPr>
        <w:t xml:space="preserve"> הוא </w:t>
      </w:r>
      <w:r w:rsidR="00C724E8">
        <w:rPr>
          <w:rFonts w:hint="cs"/>
          <w:rtl/>
        </w:rPr>
        <w:t>להוסיף רשימות ל-</w:t>
      </w:r>
      <w:r w:rsidR="00C724E8">
        <w:t>batch</w:t>
      </w:r>
      <w:r>
        <w:rPr>
          <w:rFonts w:hint="cs"/>
          <w:rtl/>
        </w:rPr>
        <w:t xml:space="preserve"> לפי ה-</w:t>
      </w:r>
      <w:r>
        <w:t>entities</w:t>
      </w:r>
      <w:r>
        <w:rPr>
          <w:rFonts w:hint="cs"/>
          <w:rtl/>
        </w:rPr>
        <w:t xml:space="preserve"> ששמורים בתוך </w:t>
      </w:r>
      <w:r w:rsidRPr="00C724E8">
        <w:rPr>
          <w:rFonts w:hint="cs"/>
          <w:i/>
          <w:iCs/>
          <w:rtl/>
        </w:rPr>
        <w:t>הרשימות</w:t>
      </w:r>
      <w:r>
        <w:rPr>
          <w:rFonts w:hint="cs"/>
          <w:rtl/>
        </w:rPr>
        <w:t xml:space="preserve"> הללו. </w:t>
      </w:r>
    </w:p>
    <w:p w:rsidR="00B519B1" w:rsidRPr="004F1E68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המימוש של </w:t>
      </w:r>
      <w:proofErr w:type="spellStart"/>
      <w:r w:rsidRPr="004F1E68">
        <w:t>prepareBatch</w:t>
      </w:r>
      <w:proofErr w:type="spellEnd"/>
      <w:r>
        <w:rPr>
          <w:rFonts w:hint="cs"/>
          <w:rtl/>
        </w:rPr>
        <w:t xml:space="preserve"> כעת הוא לרוץ על פני הרשימה הקיימת, </w:t>
      </w:r>
      <w:proofErr w:type="spellStart"/>
      <w:r>
        <w:t>currentRelationList</w:t>
      </w:r>
      <w:proofErr w:type="spellEnd"/>
      <w:r>
        <w:rPr>
          <w:rFonts w:hint="cs"/>
          <w:rtl/>
        </w:rPr>
        <w:t>, ולמלא את הרשומות לפי ה-</w:t>
      </w:r>
      <w:r>
        <w:t>Entity</w:t>
      </w:r>
      <w:r>
        <w:rPr>
          <w:rFonts w:hint="cs"/>
          <w:rtl/>
        </w:rPr>
        <w:t xml:space="preserve"> הנוכחי עליו עומדים ברשימה. אם הרשימה נגמרת, עוברים לרשימה של ה-</w:t>
      </w:r>
      <w:r>
        <w:rPr>
          <w:rFonts w:hint="cs"/>
        </w:rPr>
        <w:t>E</w:t>
      </w:r>
      <w:r>
        <w:t>ntity</w:t>
      </w:r>
      <w:r>
        <w:rPr>
          <w:rFonts w:hint="cs"/>
          <w:rtl/>
        </w:rPr>
        <w:t xml:space="preserve"> הבא שמוחזר על ידי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, על יד המתודה </w:t>
      </w:r>
      <w:proofErr w:type="spellStart"/>
      <w:r>
        <w:t>nextRelationList</w:t>
      </w:r>
      <w:proofErr w:type="spellEnd"/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כל </w:t>
      </w:r>
      <w:r>
        <w:t>Uploader</w:t>
      </w:r>
      <w:r>
        <w:rPr>
          <w:rFonts w:hint="cs"/>
          <w:rtl/>
        </w:rPr>
        <w:t xml:space="preserve"> </w:t>
      </w:r>
      <w:r>
        <w:t>concrete</w:t>
      </w:r>
      <w:r>
        <w:rPr>
          <w:rFonts w:hint="cs"/>
          <w:rtl/>
        </w:rPr>
        <w:t xml:space="preserve"> שיורש מן </w:t>
      </w:r>
      <w:proofErr w:type="spellStart"/>
      <w:r>
        <w:t>RelationUploader</w:t>
      </w:r>
      <w:proofErr w:type="spellEnd"/>
      <w:r>
        <w:rPr>
          <w:rFonts w:hint="cs"/>
          <w:rtl/>
        </w:rPr>
        <w:t xml:space="preserve"> צריך להגדיר את המתודה </w:t>
      </w:r>
      <w:proofErr w:type="spellStart"/>
      <w:r w:rsidRPr="002214FD">
        <w:t>nextRelationList</w:t>
      </w:r>
      <w:proofErr w:type="spellEnd"/>
      <w:r>
        <w:rPr>
          <w:rFonts w:hint="cs"/>
          <w:rtl/>
        </w:rPr>
        <w:t xml:space="preserve">, שמאתחלת את הרשימה הבאה לתוך המשתנה </w:t>
      </w:r>
      <w:proofErr w:type="spellStart"/>
      <w:r>
        <w:t>currentRelationList</w:t>
      </w:r>
      <w:proofErr w:type="spellEnd"/>
      <w:r>
        <w:rPr>
          <w:rFonts w:hint="cs"/>
          <w:rtl/>
        </w:rPr>
        <w:t>.</w:t>
      </w:r>
    </w:p>
    <w:p w:rsidR="00B519B1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כמו כן, יש להגדיר את המתודה </w:t>
      </w:r>
      <w:proofErr w:type="spellStart"/>
      <w:r>
        <w:t>setStatementArgs</w:t>
      </w:r>
      <w:proofErr w:type="spellEnd"/>
      <w:r>
        <w:rPr>
          <w:rFonts w:hint="cs"/>
          <w:rtl/>
        </w:rPr>
        <w:t xml:space="preserve">, שמאתחלת את ערכי הרשומה הנוכחית בתוך אובייקט </w:t>
      </w:r>
      <w:proofErr w:type="spellStart"/>
      <w:r>
        <w:t>preparedStatement</w:t>
      </w:r>
      <w:proofErr w:type="spellEnd"/>
      <w:r>
        <w:rPr>
          <w:rFonts w:hint="cs"/>
          <w:rtl/>
        </w:rPr>
        <w:t>, לפי ה-</w:t>
      </w:r>
      <w:r>
        <w:t>Entity</w:t>
      </w:r>
      <w:r>
        <w:rPr>
          <w:rFonts w:hint="cs"/>
          <w:rtl/>
        </w:rPr>
        <w:t xml:space="preserve"> שהנוכחי עליו עומדים ברשימה, וכן ה-</w:t>
      </w:r>
      <w:r>
        <w:t>Entity</w:t>
      </w:r>
      <w:r>
        <w:rPr>
          <w:rFonts w:hint="cs"/>
          <w:rtl/>
        </w:rPr>
        <w:t xml:space="preserve"> הנוכחי שחזר </w:t>
      </w:r>
      <w:proofErr w:type="spellStart"/>
      <w:r>
        <w:rPr>
          <w:rFonts w:hint="cs"/>
          <w:rtl/>
        </w:rPr>
        <w:t>מהאיטרטור</w:t>
      </w:r>
      <w:proofErr w:type="spellEnd"/>
      <w:r>
        <w:rPr>
          <w:rFonts w:hint="cs"/>
          <w:rtl/>
        </w:rPr>
        <w:t xml:space="preserve"> (אשר לו שייכת הרשימה).</w:t>
      </w:r>
    </w:p>
    <w:p w:rsidR="00C35D6F" w:rsidRDefault="00B519B1" w:rsidP="00E32009">
      <w:pPr>
        <w:tabs>
          <w:tab w:val="left" w:pos="8617"/>
        </w:tabs>
        <w:bidi/>
        <w:rPr>
          <w:rtl/>
        </w:rPr>
      </w:pPr>
      <w:r>
        <w:rPr>
          <w:rFonts w:hint="cs"/>
          <w:rtl/>
        </w:rPr>
        <w:t xml:space="preserve">לבסוף, יש להגדיר גם את המתודה </w:t>
      </w:r>
      <w:proofErr w:type="spellStart"/>
      <w:r>
        <w:t>getQueryString</w:t>
      </w:r>
      <w:proofErr w:type="spellEnd"/>
      <w:r>
        <w:t>()</w:t>
      </w:r>
      <w:r>
        <w:rPr>
          <w:rFonts w:hint="cs"/>
          <w:rtl/>
        </w:rPr>
        <w:t xml:space="preserve"> שמחזירה את השאילת</w:t>
      </w:r>
      <w:r w:rsidR="003B6706">
        <w:rPr>
          <w:rFonts w:hint="cs"/>
          <w:rtl/>
        </w:rPr>
        <w:t>ה</w:t>
      </w:r>
      <w:r>
        <w:rPr>
          <w:rFonts w:hint="cs"/>
          <w:rtl/>
        </w:rPr>
        <w:t xml:space="preserve"> שעמה האובייקט </w:t>
      </w:r>
      <w:proofErr w:type="spellStart"/>
      <w:r>
        <w:t>preparedStatement</w:t>
      </w:r>
      <w:proofErr w:type="spellEnd"/>
      <w:r>
        <w:rPr>
          <w:rFonts w:hint="cs"/>
          <w:rtl/>
        </w:rPr>
        <w:t xml:space="preserve"> הנ"ל נבנה</w:t>
      </w:r>
      <w:r w:rsidR="003B6706">
        <w:rPr>
          <w:rFonts w:hint="cs"/>
          <w:rtl/>
        </w:rPr>
        <w:t>, כאשר השאילתה נקבעת לפי הטבלה אליה רוצים לעלות.</w:t>
      </w:r>
    </w:p>
    <w:p w:rsidR="00C35D6F" w:rsidRPr="00C35D6F" w:rsidRDefault="00C35D6F" w:rsidP="00E32009">
      <w:pPr>
        <w:tabs>
          <w:tab w:val="left" w:pos="8617"/>
        </w:tabs>
        <w:bidi/>
        <w:rPr>
          <w:b/>
          <w:bCs/>
          <w:rtl/>
        </w:rPr>
      </w:pPr>
      <w:r w:rsidRPr="00C35D6F">
        <w:rPr>
          <w:rFonts w:hint="cs"/>
          <w:b/>
          <w:bCs/>
          <w:rtl/>
        </w:rPr>
        <w:t>2.2.5 הערות נוספות</w:t>
      </w:r>
    </w:p>
    <w:p w:rsidR="00B519B1" w:rsidRDefault="00C35D6F" w:rsidP="00B519B1">
      <w:pPr>
        <w:bidi/>
        <w:rPr>
          <w:rtl/>
        </w:rPr>
      </w:pPr>
      <w:r>
        <w:rPr>
          <w:rFonts w:hint="cs"/>
          <w:rtl/>
        </w:rPr>
        <w:t xml:space="preserve">חשוב לציין כי כל המחרוזות שעולות למסד הנתונים עוברות </w:t>
      </w:r>
      <w:r>
        <w:t>sanitization</w:t>
      </w:r>
      <w:r>
        <w:rPr>
          <w:rFonts w:hint="cs"/>
          <w:rtl/>
        </w:rPr>
        <w:t xml:space="preserve"> (על ידי המתודה </w:t>
      </w:r>
      <w:proofErr w:type="spellStart"/>
      <w:r>
        <w:t>sanitizeString</w:t>
      </w:r>
      <w:proofErr w:type="spellEnd"/>
      <w:r>
        <w:rPr>
          <w:rFonts w:hint="cs"/>
          <w:rtl/>
        </w:rPr>
        <w:t xml:space="preserve"> במחלקת </w:t>
      </w:r>
      <w:proofErr w:type="spellStart"/>
      <w:r>
        <w:t>EntityUploader</w:t>
      </w:r>
      <w:proofErr w:type="spellEnd"/>
      <w:r>
        <w:rPr>
          <w:rFonts w:hint="cs"/>
          <w:rtl/>
        </w:rPr>
        <w:t xml:space="preserve">), לדוגמה מבצעים </w:t>
      </w:r>
      <w:r>
        <w:t>escape</w:t>
      </w:r>
      <w:r>
        <w:rPr>
          <w:rFonts w:hint="cs"/>
          <w:rtl/>
        </w:rPr>
        <w:t xml:space="preserve"> לתווים מיוחדים כמו </w:t>
      </w:r>
      <w:r>
        <w:t>'</w:t>
      </w:r>
      <w:r>
        <w:rPr>
          <w:rFonts w:hint="cs"/>
          <w:rtl/>
        </w:rPr>
        <w:t>.</w:t>
      </w:r>
    </w:p>
    <w:p w:rsidR="00E32009" w:rsidRDefault="00E32009" w:rsidP="00C25621">
      <w:pPr>
        <w:bidi/>
        <w:rPr>
          <w:rtl/>
        </w:rPr>
      </w:pPr>
      <w:r>
        <w:rPr>
          <w:rFonts w:hint="cs"/>
          <w:rtl/>
        </w:rPr>
        <w:t xml:space="preserve">בנוסף לכך, </w:t>
      </w:r>
      <w:r>
        <w:t>entities</w:t>
      </w:r>
      <w:r>
        <w:rPr>
          <w:rFonts w:hint="cs"/>
          <w:rtl/>
        </w:rPr>
        <w:t xml:space="preserve"> שסומנו כלא </w:t>
      </w:r>
      <w:r>
        <w:t>valid</w:t>
      </w:r>
      <w:r>
        <w:rPr>
          <w:rFonts w:hint="cs"/>
          <w:rtl/>
        </w:rPr>
        <w:t xml:space="preserve"> (בדיקה על ידי המתודה </w:t>
      </w:r>
      <w:proofErr w:type="spellStart"/>
      <w:r>
        <w:t>isValid</w:t>
      </w:r>
      <w:proofErr w:type="spellEnd"/>
      <w:r>
        <w:rPr>
          <w:rFonts w:hint="cs"/>
          <w:rtl/>
        </w:rPr>
        <w:t xml:space="preserve"> במחלקה </w:t>
      </w:r>
      <w:r>
        <w:t>Entity</w:t>
      </w:r>
      <w:r w:rsidR="00C25621">
        <w:rPr>
          <w:rFonts w:hint="cs"/>
          <w:rtl/>
        </w:rPr>
        <w:t>) לא יעלו למסד הנתונים (ואם הישות השתתפה בקשר רבים לרבים, לא תיווצר רשומה מתאימה עבור הקשר. מבחינת ה-</w:t>
      </w:r>
      <w:r w:rsidR="00C25621">
        <w:t>uploader</w:t>
      </w:r>
      <w:r w:rsidR="00C25621">
        <w:rPr>
          <w:rFonts w:hint="cs"/>
          <w:rtl/>
        </w:rPr>
        <w:t>ים, ישויות כאלה, והקשרים שבהם הן מעורבות, לא קיימים כלל).</w:t>
      </w:r>
    </w:p>
    <w:p w:rsidR="00CC06FF" w:rsidRDefault="00CC06FF" w:rsidP="00CC06FF">
      <w:pPr>
        <w:bidi/>
        <w:rPr>
          <w:rtl/>
        </w:rPr>
      </w:pPr>
    </w:p>
    <w:p w:rsidR="00CC06FF" w:rsidRDefault="00CC06FF" w:rsidP="00CC06FF">
      <w:pPr>
        <w:bidi/>
        <w:rPr>
          <w:rtl/>
        </w:rPr>
      </w:pPr>
    </w:p>
    <w:p w:rsidR="00C35D6F" w:rsidRPr="00494B2F" w:rsidRDefault="00C35D6F" w:rsidP="00C35D6F">
      <w:pPr>
        <w:bidi/>
        <w:rPr>
          <w:b/>
          <w:bCs/>
          <w:color w:val="0070C0"/>
          <w:sz w:val="24"/>
          <w:szCs w:val="24"/>
          <w:rtl/>
        </w:rPr>
      </w:pPr>
      <w:r w:rsidRPr="00494B2F">
        <w:rPr>
          <w:rFonts w:hint="cs"/>
          <w:b/>
          <w:bCs/>
          <w:color w:val="0070C0"/>
          <w:sz w:val="24"/>
          <w:szCs w:val="24"/>
          <w:rtl/>
        </w:rPr>
        <w:t xml:space="preserve">2.3 חבילת </w:t>
      </w:r>
      <w:r w:rsidRPr="00494B2F">
        <w:rPr>
          <w:b/>
          <w:bCs/>
          <w:color w:val="0070C0"/>
          <w:sz w:val="24"/>
          <w:szCs w:val="24"/>
        </w:rPr>
        <w:t>parsing</w:t>
      </w:r>
    </w:p>
    <w:p w:rsidR="004833AF" w:rsidRDefault="004833AF" w:rsidP="00C35D6F">
      <w:pPr>
        <w:bidi/>
        <w:rPr>
          <w:rtl/>
        </w:rPr>
      </w:pPr>
      <w:r>
        <w:rPr>
          <w:rFonts w:hint="cs"/>
          <w:rtl/>
        </w:rPr>
        <w:t>כל המחלקות הנמצאות בחבילת ה-</w:t>
      </w:r>
      <w:r>
        <w:t>parsing</w:t>
      </w:r>
      <w:r>
        <w:rPr>
          <w:rFonts w:hint="cs"/>
          <w:rtl/>
        </w:rPr>
        <w:t xml:space="preserve"> </w:t>
      </w:r>
      <w:r>
        <w:rPr>
          <w:rtl/>
        </w:rPr>
        <w:t>אלו מחלקות שלוקחות את קבצי ה</w:t>
      </w:r>
      <w:r>
        <w:t>YAGO</w:t>
      </w:r>
      <w:r>
        <w:rPr>
          <w:rtl/>
        </w:rPr>
        <w:t xml:space="preserve">, </w:t>
      </w:r>
      <w:r>
        <w:rPr>
          <w:rFonts w:hint="cs"/>
          <w:rtl/>
        </w:rPr>
        <w:t>ו</w:t>
      </w:r>
      <w:r>
        <w:rPr>
          <w:rtl/>
        </w:rPr>
        <w:t xml:space="preserve">מוציאות מהם את </w:t>
      </w:r>
      <w:r>
        <w:rPr>
          <w:rFonts w:hint="cs"/>
          <w:rtl/>
        </w:rPr>
        <w:t>המידע</w:t>
      </w:r>
      <w:r>
        <w:rPr>
          <w:rtl/>
        </w:rPr>
        <w:t xml:space="preserve"> הרלוונטי עבור </w:t>
      </w:r>
      <w:r>
        <w:rPr>
          <w:rFonts w:hint="cs"/>
          <w:rtl/>
        </w:rPr>
        <w:t>ה-</w:t>
      </w:r>
      <w:r>
        <w:t xml:space="preserve"> DB</w:t>
      </w:r>
      <w:r>
        <w:rPr>
          <w:rFonts w:hint="cs"/>
          <w:rtl/>
        </w:rPr>
        <w:t xml:space="preserve">. המידע המחולץ נשמר </w:t>
      </w:r>
      <w:r>
        <w:rPr>
          <w:rtl/>
        </w:rPr>
        <w:t>בקבוצה של מבני נת</w:t>
      </w:r>
      <w:r>
        <w:rPr>
          <w:rFonts w:hint="cs"/>
          <w:rtl/>
        </w:rPr>
        <w:t xml:space="preserve">ונים שיעזרו לנו </w:t>
      </w:r>
      <w:r>
        <w:rPr>
          <w:rtl/>
        </w:rPr>
        <w:t>לבצע את ההעלאה בצורה נו</w:t>
      </w:r>
      <w:r>
        <w:rPr>
          <w:rFonts w:hint="cs"/>
          <w:rtl/>
        </w:rPr>
        <w:t>חה</w:t>
      </w:r>
      <w:r w:rsidR="00C35D6F">
        <w:rPr>
          <w:rFonts w:hint="cs"/>
          <w:rtl/>
        </w:rPr>
        <w:t>.</w:t>
      </w:r>
    </w:p>
    <w:p w:rsidR="004833AF" w:rsidRDefault="004833AF" w:rsidP="004833AF">
      <w:pPr>
        <w:bidi/>
        <w:rPr>
          <w:rFonts w:cs="Courier New"/>
          <w:rtl/>
        </w:rPr>
      </w:pPr>
      <w:r>
        <w:rPr>
          <w:rFonts w:hint="cs"/>
          <w:rtl/>
        </w:rPr>
        <w:t xml:space="preserve">בתוך חבילת </w:t>
      </w:r>
      <w:r>
        <w:t>parsing</w:t>
      </w:r>
      <w:r>
        <w:rPr>
          <w:rFonts w:hint="cs"/>
          <w:rtl/>
        </w:rPr>
        <w:t xml:space="preserve"> יש שתי תתי חבילות</w:t>
      </w:r>
      <w:r>
        <w:rPr>
          <w:rtl/>
        </w:rPr>
        <w:t xml:space="preserve">: </w:t>
      </w:r>
      <w:proofErr w:type="spellStart"/>
      <w:r>
        <w:t>hangman.parsing.entities</w:t>
      </w:r>
      <w:proofErr w:type="spellEnd"/>
      <w:r>
        <w:rPr>
          <w:rtl/>
        </w:rPr>
        <w:t xml:space="preserve"> ו-</w:t>
      </w:r>
      <w:r>
        <w:t xml:space="preserve"> </w:t>
      </w:r>
      <w:proofErr w:type="spellStart"/>
      <w:r>
        <w:t>hangman.parsing.parsers</w:t>
      </w:r>
      <w:proofErr w:type="spellEnd"/>
      <w:r>
        <w:rPr>
          <w:rtl/>
        </w:rPr>
        <w:t>.</w:t>
      </w:r>
    </w:p>
    <w:p w:rsidR="00C35D6F" w:rsidRPr="00C35D6F" w:rsidRDefault="00C35D6F" w:rsidP="00C35D6F">
      <w:pPr>
        <w:bidi/>
        <w:rPr>
          <w:rFonts w:cs="Courier New"/>
        </w:rPr>
      </w:pPr>
      <w:r>
        <w:rPr>
          <w:rFonts w:hint="cs"/>
          <w:b/>
          <w:bCs/>
          <w:rtl/>
        </w:rPr>
        <w:t xml:space="preserve">2.3.1 תת חבילה </w:t>
      </w:r>
      <w:proofErr w:type="spellStart"/>
      <w:r>
        <w:rPr>
          <w:b/>
          <w:bCs/>
        </w:rPr>
        <w:t>hangman.parsing.entities</w:t>
      </w:r>
      <w:proofErr w:type="spellEnd"/>
    </w:p>
    <w:p w:rsidR="006D08CE" w:rsidRDefault="00F96C8A" w:rsidP="00F96C8A">
      <w:pPr>
        <w:bidi/>
        <w:rPr>
          <w:rtl/>
        </w:rPr>
      </w:pPr>
      <w:r>
        <w:rPr>
          <w:rFonts w:hint="cs"/>
          <w:rtl/>
        </w:rPr>
        <w:lastRenderedPageBreak/>
        <w:t>להלן תרשים</w:t>
      </w:r>
      <w:r w:rsidR="006D08CE">
        <w:rPr>
          <w:rtl/>
        </w:rPr>
        <w:t xml:space="preserve"> עץ הירושה בין המחלקות בחבילה</w:t>
      </w:r>
      <w:r w:rsidR="006D08CE">
        <w:t>:</w:t>
      </w:r>
    </w:p>
    <w:p w:rsidR="006D08CE" w:rsidRDefault="006D08CE" w:rsidP="006D08CE">
      <w:pPr>
        <w:bidi/>
      </w:pPr>
      <w:r>
        <w:rPr>
          <w:noProof/>
        </w:rPr>
        <w:drawing>
          <wp:inline distT="0" distB="0" distL="0" distR="0">
            <wp:extent cx="6554470" cy="234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CE" w:rsidRDefault="006D08CE" w:rsidP="006D08CE">
      <w:pPr>
        <w:bidi/>
      </w:pPr>
    </w:p>
    <w:p w:rsidR="004833AF" w:rsidRPr="003A1B1F" w:rsidRDefault="004833AF" w:rsidP="00831979">
      <w:pPr>
        <w:bidi/>
        <w:rPr>
          <w:rtl/>
        </w:rPr>
      </w:pPr>
      <w:r>
        <w:rPr>
          <w:rtl/>
        </w:rPr>
        <w:t xml:space="preserve">המחלקות בחבילה מייצגות </w:t>
      </w:r>
      <w:r w:rsidRPr="00FE7421">
        <w:rPr>
          <w:i/>
          <w:iCs/>
          <w:rtl/>
        </w:rPr>
        <w:t>ישויות</w:t>
      </w:r>
      <w:r>
        <w:rPr>
          <w:rtl/>
        </w:rPr>
        <w:t xml:space="preserve"> שהנשמרות ב</w:t>
      </w:r>
      <w:r>
        <w:rPr>
          <w:rFonts w:hint="cs"/>
          <w:rtl/>
        </w:rPr>
        <w:t>-</w:t>
      </w:r>
      <w:r>
        <w:t>DB</w:t>
      </w:r>
      <w:r>
        <w:rPr>
          <w:rtl/>
        </w:rPr>
        <w:t>, כמו מנהיגים, ערים ומלחמות</w:t>
      </w:r>
      <w:r>
        <w:rPr>
          <w:rFonts w:hint="cs"/>
          <w:rtl/>
        </w:rPr>
        <w:t>. ה-</w:t>
      </w:r>
      <w:r>
        <w:t>Entities</w:t>
      </w:r>
      <w:r>
        <w:rPr>
          <w:rFonts w:hint="cs"/>
          <w:rtl/>
        </w:rPr>
        <w:t xml:space="preserve"> שמתקבלים בתהליך </w:t>
      </w:r>
      <w:proofErr w:type="spellStart"/>
      <w:r>
        <w:rPr>
          <w:rFonts w:hint="cs"/>
          <w:rtl/>
        </w:rPr>
        <w:t>הפרסינ</w:t>
      </w:r>
      <w:r>
        <w:rPr>
          <w:rFonts w:hint="eastAsia"/>
          <w:rtl/>
        </w:rPr>
        <w:t>ג</w:t>
      </w:r>
      <w:proofErr w:type="spellEnd"/>
      <w:r>
        <w:rPr>
          <w:rFonts w:hint="cs"/>
          <w:rtl/>
        </w:rPr>
        <w:t xml:space="preserve"> נשמרים כאובייקטים של המחלקות המתאימות בתרשים הנ"ל.</w:t>
      </w:r>
      <w:r>
        <w:rPr>
          <w:rtl/>
        </w:rPr>
        <w:t xml:space="preserve"> </w:t>
      </w:r>
      <w:r w:rsidR="003A1B1F">
        <w:rPr>
          <w:rFonts w:hint="cs"/>
          <w:rtl/>
        </w:rPr>
        <w:t>מחלקות הללו נמצאות בשימוש רק בתהליך ה-</w:t>
      </w:r>
      <w:r w:rsidR="003A1B1F">
        <w:t>parsing</w:t>
      </w:r>
      <w:r w:rsidR="003A1B1F">
        <w:rPr>
          <w:rFonts w:hint="cs"/>
          <w:rtl/>
        </w:rPr>
        <w:t xml:space="preserve"> וה-</w:t>
      </w:r>
      <w:r w:rsidR="003A1B1F">
        <w:t>upload</w:t>
      </w:r>
      <w:r w:rsidR="003A1B1F">
        <w:rPr>
          <w:rFonts w:hint="cs"/>
          <w:rtl/>
        </w:rPr>
        <w:t>.</w:t>
      </w:r>
    </w:p>
    <w:p w:rsidR="004833AF" w:rsidRDefault="004833AF" w:rsidP="004833AF">
      <w:pPr>
        <w:bidi/>
        <w:rPr>
          <w:rtl/>
        </w:rPr>
      </w:pPr>
      <w:r>
        <w:rPr>
          <w:rtl/>
        </w:rPr>
        <w:t>המחלקה</w:t>
      </w:r>
      <w:r>
        <w:rPr>
          <w:rFonts w:hint="cs"/>
          <w:rtl/>
        </w:rPr>
        <w:t xml:space="preserve"> האבסטרקטית</w:t>
      </w:r>
      <w:r>
        <w:rPr>
          <w:rtl/>
        </w:rPr>
        <w:t xml:space="preserve"> </w:t>
      </w:r>
      <w:r>
        <w:t>entity</w:t>
      </w:r>
      <w:r>
        <w:rPr>
          <w:rtl/>
        </w:rPr>
        <w:t xml:space="preserve"> מייצגת סט של תכונות משותפות ולוגיקה שכל הישויות ב</w:t>
      </w:r>
      <w:r>
        <w:t xml:space="preserve">DB- </w:t>
      </w:r>
      <w:r>
        <w:rPr>
          <w:rtl/>
        </w:rPr>
        <w:t xml:space="preserve"> </w:t>
      </w:r>
      <w:r>
        <w:rPr>
          <w:rFonts w:hint="cs"/>
          <w:rtl/>
        </w:rPr>
        <w:t>מקיימות</w:t>
      </w:r>
      <w:r>
        <w:rPr>
          <w:rtl/>
        </w:rPr>
        <w:t>.</w:t>
      </w:r>
    </w:p>
    <w:p w:rsidR="00831979" w:rsidRDefault="004833AF" w:rsidP="00831979">
      <w:pPr>
        <w:bidi/>
        <w:rPr>
          <w:rtl/>
        </w:rPr>
      </w:pPr>
      <w:r>
        <w:rPr>
          <w:rtl/>
        </w:rPr>
        <w:t xml:space="preserve">המחלקות </w:t>
      </w:r>
      <w:proofErr w:type="spellStart"/>
      <w:r>
        <w:t>AdministrativeLocationEntity</w:t>
      </w:r>
      <w:proofErr w:type="spellEnd"/>
      <w:r>
        <w:rPr>
          <w:rtl/>
        </w:rPr>
        <w:t xml:space="preserve"> ו-</w:t>
      </w:r>
      <w:r>
        <w:t xml:space="preserve"> </w:t>
      </w:r>
      <w:proofErr w:type="spellStart"/>
      <w:r>
        <w:t>ConflictEntity</w:t>
      </w:r>
      <w:proofErr w:type="spellEnd"/>
      <w:r w:rsidR="00831979">
        <w:rPr>
          <w:rFonts w:hint="cs"/>
          <w:rtl/>
        </w:rPr>
        <w:t xml:space="preserve">גם הן </w:t>
      </w:r>
      <w:r w:rsidR="00831979">
        <w:t>abstract</w:t>
      </w:r>
      <w:proofErr w:type="spellStart"/>
      <w:r w:rsidR="00C35D6F">
        <w:rPr>
          <w:rFonts w:hint="cs"/>
          <w:rtl/>
        </w:rPr>
        <w:t>יות</w:t>
      </w:r>
      <w:proofErr w:type="spellEnd"/>
      <w:r>
        <w:rPr>
          <w:rtl/>
        </w:rPr>
        <w:t xml:space="preserve"> </w:t>
      </w:r>
      <w:r w:rsidR="00831979">
        <w:rPr>
          <w:rFonts w:hint="cs"/>
          <w:rtl/>
        </w:rPr>
        <w:t>ו</w:t>
      </w:r>
      <w:r>
        <w:rPr>
          <w:rtl/>
        </w:rPr>
        <w:t xml:space="preserve">עוזרות לרכז את החלקים המשותפים של היורשים שלהם, שאינם </w:t>
      </w:r>
      <w:r>
        <w:rPr>
          <w:rFonts w:hint="cs"/>
          <w:rtl/>
        </w:rPr>
        <w:t xml:space="preserve">באים לידי ביטוי במחלקת </w:t>
      </w:r>
      <w:r>
        <w:t>entity</w:t>
      </w:r>
      <w:r w:rsidR="00831979">
        <w:rPr>
          <w:rFonts w:hint="cs"/>
          <w:rtl/>
        </w:rPr>
        <w:t>.</w:t>
      </w:r>
    </w:p>
    <w:p w:rsidR="004833AF" w:rsidRPr="00831979" w:rsidRDefault="004833AF" w:rsidP="00831979">
      <w:pPr>
        <w:bidi/>
        <w:rPr>
          <w:rtl/>
        </w:rPr>
      </w:pPr>
      <w:r>
        <w:rPr>
          <w:rtl/>
        </w:rPr>
        <w:t xml:space="preserve">המחלקה </w:t>
      </w:r>
      <w:r>
        <w:t>date</w:t>
      </w:r>
      <w:r>
        <w:rPr>
          <w:rtl/>
        </w:rPr>
        <w:t xml:space="preserve"> היא מחלקה שעוזרת </w:t>
      </w:r>
      <w:proofErr w:type="spellStart"/>
      <w:r w:rsidR="00831979">
        <w:rPr>
          <w:rFonts w:hint="cs"/>
          <w:rtl/>
        </w:rPr>
        <w:t>בפרסינג</w:t>
      </w:r>
      <w:proofErr w:type="spellEnd"/>
      <w:r>
        <w:rPr>
          <w:rtl/>
        </w:rPr>
        <w:t xml:space="preserve"> </w:t>
      </w:r>
      <w:r w:rsidR="00831979">
        <w:rPr>
          <w:rtl/>
        </w:rPr>
        <w:t>ושמירה של התאריכים השונים</w:t>
      </w:r>
      <w:r w:rsidR="00831979">
        <w:rPr>
          <w:rFonts w:hint="cs"/>
          <w:rtl/>
        </w:rPr>
        <w:t>, לשימושם של הישויות השונות.</w:t>
      </w:r>
    </w:p>
    <w:p w:rsidR="006D08CE" w:rsidRDefault="006D08CE" w:rsidP="004833AF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רשימת המחלקות ותיאורן:</w:t>
      </w:r>
    </w:p>
    <w:p w:rsidR="00831979" w:rsidRPr="00E62142" w:rsidRDefault="006D08CE" w:rsidP="00E62142">
      <w:pPr>
        <w:pStyle w:val="a3"/>
        <w:numPr>
          <w:ilvl w:val="0"/>
          <w:numId w:val="15"/>
        </w:numPr>
        <w:bidi/>
        <w:rPr>
          <w:rFonts w:ascii="Arial" w:hAnsi="Arial" w:cs="Arial"/>
          <w:color w:val="000000"/>
          <w:rtl/>
        </w:rPr>
      </w:pPr>
      <w:proofErr w:type="spellStart"/>
      <w:r w:rsidRPr="00B85665">
        <w:rPr>
          <w:rFonts w:ascii="Arial" w:hAnsi="Arial" w:cs="Arial"/>
          <w:color w:val="000000"/>
          <w:u w:val="single"/>
        </w:rPr>
        <w:t>AdministrativeLocationEntity</w:t>
      </w:r>
      <w:proofErr w:type="spellEnd"/>
      <w:r w:rsidR="00B85665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-</w:t>
      </w:r>
      <w:r w:rsidR="00B85665">
        <w:rPr>
          <w:rFonts w:ascii="Arial" w:hAnsi="Arial" w:cs="Arial" w:hint="cs"/>
          <w:color w:val="000000"/>
          <w:rtl/>
        </w:rPr>
        <w:t xml:space="preserve"> </w:t>
      </w:r>
      <w:r w:rsidR="00831979">
        <w:rPr>
          <w:rFonts w:ascii="Arial" w:hAnsi="Arial" w:cs="Arial"/>
          <w:color w:val="000000"/>
          <w:rtl/>
        </w:rPr>
        <w:t>מחלקת אב</w:t>
      </w:r>
      <w:r w:rsidRPr="00B85665">
        <w:rPr>
          <w:rFonts w:ascii="Arial" w:hAnsi="Arial" w:cs="Arial"/>
          <w:color w:val="000000"/>
          <w:rtl/>
        </w:rPr>
        <w:t xml:space="preserve"> אבסטרקטית עבור המחלקות </w:t>
      </w:r>
      <w:proofErr w:type="spellStart"/>
      <w:r w:rsidRPr="00B85665">
        <w:rPr>
          <w:rFonts w:ascii="Arial" w:hAnsi="Arial" w:cs="Arial"/>
          <w:color w:val="000000"/>
        </w:rPr>
        <w:t>CityEntity</w:t>
      </w:r>
      <w:proofErr w:type="spellEnd"/>
      <w:r w:rsidRPr="00B85665">
        <w:rPr>
          <w:rFonts w:ascii="Arial" w:hAnsi="Arial" w:cs="Arial"/>
          <w:color w:val="000000"/>
          <w:rtl/>
        </w:rPr>
        <w:t xml:space="preserve"> ו-</w:t>
      </w:r>
      <w:proofErr w:type="spellStart"/>
      <w:r w:rsidRPr="00B85665">
        <w:rPr>
          <w:rFonts w:ascii="Arial" w:hAnsi="Arial" w:cs="Arial"/>
          <w:color w:val="000000"/>
        </w:rPr>
        <w:t>CountryEntity</w:t>
      </w:r>
      <w:proofErr w:type="spellEnd"/>
      <w:r w:rsidR="00831979">
        <w:rPr>
          <w:rFonts w:ascii="Arial" w:hAnsi="Arial" w:cs="Arial"/>
          <w:color w:val="000000"/>
          <w:rtl/>
        </w:rPr>
        <w:t xml:space="preserve">. </w:t>
      </w:r>
      <w:r w:rsidR="00831979">
        <w:rPr>
          <w:rFonts w:ascii="Arial" w:hAnsi="Arial" w:cs="Arial" w:hint="cs"/>
          <w:color w:val="000000"/>
          <w:rtl/>
        </w:rPr>
        <w:t xml:space="preserve">אובייקט מסוג 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AdministrativeLocationEntity</w:t>
      </w:r>
      <w:proofErr w:type="spellEnd"/>
      <w:r w:rsidRPr="00B85665">
        <w:rPr>
          <w:rFonts w:ascii="Arial" w:hAnsi="Arial" w:cs="Arial"/>
          <w:color w:val="000000"/>
          <w:rtl/>
        </w:rPr>
        <w:t xml:space="preserve"> </w:t>
      </w:r>
      <w:r w:rsidR="00831979">
        <w:rPr>
          <w:rFonts w:ascii="Arial" w:hAnsi="Arial" w:cs="Arial" w:hint="cs"/>
          <w:color w:val="000000"/>
          <w:rtl/>
        </w:rPr>
        <w:t>מגדיר רשומה בטבלת</w:t>
      </w:r>
      <w:r w:rsidRPr="00B85665">
        <w:rPr>
          <w:rFonts w:ascii="Arial" w:hAnsi="Arial" w:cs="Arial"/>
          <w:color w:val="000000"/>
          <w:rtl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AdministrativeD</w:t>
      </w:r>
      <w:r w:rsidR="003A1B1F">
        <w:rPr>
          <w:rFonts w:ascii="Arial" w:hAnsi="Arial" w:cs="Arial"/>
          <w:color w:val="000000"/>
        </w:rPr>
        <w:t>i</w:t>
      </w:r>
      <w:r w:rsidRPr="00B85665">
        <w:rPr>
          <w:rFonts w:ascii="Arial" w:hAnsi="Arial" w:cs="Arial"/>
          <w:color w:val="000000"/>
        </w:rPr>
        <w:t>vision</w:t>
      </w:r>
      <w:proofErr w:type="spellEnd"/>
      <w:r w:rsidRPr="00B85665">
        <w:rPr>
          <w:rFonts w:ascii="Arial" w:hAnsi="Arial" w:cs="Arial"/>
          <w:color w:val="000000"/>
          <w:rtl/>
        </w:rPr>
        <w:t>.</w:t>
      </w:r>
    </w:p>
    <w:p w:rsidR="003A1B1F" w:rsidRPr="00E62142" w:rsidRDefault="006D08CE" w:rsidP="00E62142">
      <w:pPr>
        <w:pStyle w:val="a3"/>
        <w:numPr>
          <w:ilvl w:val="0"/>
          <w:numId w:val="15"/>
        </w:numPr>
        <w:bidi/>
        <w:rPr>
          <w:rFonts w:ascii="Arial" w:hAnsi="Arial" w:cs="Arial"/>
          <w:color w:val="000000"/>
          <w:rtl/>
        </w:rPr>
      </w:pPr>
      <w:proofErr w:type="spellStart"/>
      <w:r w:rsidRPr="00B85665">
        <w:rPr>
          <w:rFonts w:ascii="Arial" w:hAnsi="Arial" w:cs="Arial"/>
          <w:color w:val="000000"/>
          <w:u w:val="single"/>
        </w:rPr>
        <w:t>CityEntity</w:t>
      </w:r>
      <w:proofErr w:type="spellEnd"/>
      <w:r w:rsidR="00B85665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-</w:t>
      </w:r>
      <w:r w:rsidR="00B85665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מחלקה יורשת מ</w:t>
      </w:r>
      <w:r w:rsidR="00831979">
        <w:rPr>
          <w:rFonts w:ascii="Arial" w:hAnsi="Arial" w:cs="Arial" w:hint="cs"/>
          <w:color w:val="000000"/>
          <w:rtl/>
        </w:rPr>
        <w:t>-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AdministrativeLocationEntity</w:t>
      </w:r>
      <w:proofErr w:type="spellEnd"/>
      <w:r w:rsidR="00831979">
        <w:rPr>
          <w:rFonts w:ascii="Arial" w:hAnsi="Arial" w:cs="Arial"/>
          <w:color w:val="000000"/>
          <w:rtl/>
        </w:rPr>
        <w:t xml:space="preserve">. המחלקה מייצגת את </w:t>
      </w:r>
      <w:r w:rsidR="00831979">
        <w:rPr>
          <w:rFonts w:ascii="Arial" w:hAnsi="Arial" w:cs="Arial" w:hint="cs"/>
          <w:color w:val="000000"/>
          <w:rtl/>
        </w:rPr>
        <w:t>ישויות הערים</w:t>
      </w:r>
      <w:r w:rsidRPr="00B85665">
        <w:rPr>
          <w:rFonts w:ascii="Arial" w:hAnsi="Arial" w:cs="Arial"/>
          <w:color w:val="000000"/>
          <w:rtl/>
        </w:rPr>
        <w:t>. המידע הנשמר באובייקט</w:t>
      </w:r>
      <w:r w:rsidR="003A1B1F">
        <w:rPr>
          <w:rFonts w:ascii="Arial" w:hAnsi="Arial" w:cs="Arial" w:hint="cs"/>
          <w:color w:val="000000"/>
          <w:rtl/>
        </w:rPr>
        <w:t xml:space="preserve"> מסוג</w:t>
      </w:r>
      <w:r w:rsidRPr="00B85665">
        <w:rPr>
          <w:rFonts w:ascii="Arial" w:hAnsi="Arial" w:cs="Arial"/>
          <w:color w:val="000000"/>
          <w:rtl/>
        </w:rPr>
        <w:t xml:space="preserve"> זה יכנס לטבלאות </w:t>
      </w:r>
      <w:proofErr w:type="spellStart"/>
      <w:r w:rsidRPr="00B85665">
        <w:rPr>
          <w:rFonts w:ascii="Arial" w:hAnsi="Arial" w:cs="Arial"/>
          <w:color w:val="000000"/>
        </w:rPr>
        <w:t>AdministrativeD</w:t>
      </w:r>
      <w:r w:rsidR="003A1B1F">
        <w:rPr>
          <w:rFonts w:ascii="Arial" w:hAnsi="Arial" w:cs="Arial"/>
          <w:color w:val="000000"/>
        </w:rPr>
        <w:t>i</w:t>
      </w:r>
      <w:r w:rsidRPr="00B85665">
        <w:rPr>
          <w:rFonts w:ascii="Arial" w:hAnsi="Arial" w:cs="Arial"/>
          <w:color w:val="000000"/>
        </w:rPr>
        <w:t>vision</w:t>
      </w:r>
      <w:proofErr w:type="spellEnd"/>
      <w:r w:rsidRPr="00B85665">
        <w:rPr>
          <w:rFonts w:ascii="Arial" w:hAnsi="Arial" w:cs="Arial"/>
          <w:color w:val="000000"/>
          <w:rtl/>
        </w:rPr>
        <w:t xml:space="preserve"> (החלק ש</w:t>
      </w:r>
      <w:r w:rsidR="00831979">
        <w:rPr>
          <w:rFonts w:ascii="Arial" w:hAnsi="Arial" w:cs="Arial" w:hint="cs"/>
          <w:color w:val="000000"/>
          <w:rtl/>
        </w:rPr>
        <w:t>ה-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CityEntity</w:t>
      </w:r>
      <w:proofErr w:type="spellEnd"/>
      <w:r w:rsidR="003A1B1F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יורש מ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AdministrativeLocationEntity</w:t>
      </w:r>
      <w:proofErr w:type="spellEnd"/>
      <w:r w:rsidR="003A1B1F">
        <w:rPr>
          <w:rFonts w:ascii="Arial" w:hAnsi="Arial" w:cs="Arial"/>
          <w:color w:val="000000"/>
        </w:rPr>
        <w:t>-</w:t>
      </w:r>
      <w:r w:rsidRPr="00B85665">
        <w:rPr>
          <w:rFonts w:ascii="Arial" w:hAnsi="Arial" w:cs="Arial"/>
          <w:color w:val="000000"/>
          <w:rtl/>
        </w:rPr>
        <w:t>) ו-</w:t>
      </w:r>
      <w:r w:rsidRPr="00B85665">
        <w:rPr>
          <w:rFonts w:ascii="Arial" w:hAnsi="Arial" w:cs="Arial"/>
          <w:color w:val="000000"/>
        </w:rPr>
        <w:t>City</w:t>
      </w:r>
      <w:r w:rsidRPr="00B85665">
        <w:rPr>
          <w:rFonts w:ascii="Arial" w:hAnsi="Arial" w:cs="Arial"/>
          <w:color w:val="000000"/>
          <w:rtl/>
        </w:rPr>
        <w:t>.</w:t>
      </w:r>
    </w:p>
    <w:p w:rsidR="006D08CE" w:rsidRPr="00B85665" w:rsidRDefault="006D08CE" w:rsidP="003A1B1F">
      <w:pPr>
        <w:pStyle w:val="a3"/>
        <w:numPr>
          <w:ilvl w:val="0"/>
          <w:numId w:val="15"/>
        </w:numPr>
        <w:bidi/>
        <w:rPr>
          <w:rFonts w:ascii="Arial" w:hAnsi="Arial" w:cs="Arial"/>
          <w:color w:val="000000"/>
          <w:rtl/>
        </w:rPr>
      </w:pPr>
      <w:proofErr w:type="spellStart"/>
      <w:r w:rsidRPr="00B85665">
        <w:rPr>
          <w:rFonts w:ascii="Arial" w:hAnsi="Arial" w:cs="Arial"/>
          <w:color w:val="000000"/>
          <w:u w:val="single"/>
        </w:rPr>
        <w:t>CountryEntity</w:t>
      </w:r>
      <w:proofErr w:type="spellEnd"/>
      <w:r w:rsidR="00B85665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-</w:t>
      </w:r>
      <w:r w:rsidR="00B85665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מחלקה יורשת מ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AdministrativeLocationEntity</w:t>
      </w:r>
      <w:proofErr w:type="spellEnd"/>
      <w:r w:rsidR="003A1B1F">
        <w:rPr>
          <w:rFonts w:ascii="Arial" w:hAnsi="Arial" w:cs="Arial"/>
          <w:color w:val="000000"/>
        </w:rPr>
        <w:t>-</w:t>
      </w:r>
      <w:r w:rsidRPr="00B85665">
        <w:rPr>
          <w:rFonts w:ascii="Arial" w:hAnsi="Arial" w:cs="Arial"/>
          <w:color w:val="000000"/>
          <w:rtl/>
        </w:rPr>
        <w:t xml:space="preserve">. המחלקה מייצגת את הישות </w:t>
      </w:r>
      <w:r w:rsidRPr="00B85665">
        <w:rPr>
          <w:rFonts w:ascii="Arial" w:hAnsi="Arial" w:cs="Arial"/>
          <w:color w:val="000000"/>
        </w:rPr>
        <w:t>country</w:t>
      </w:r>
      <w:r w:rsidRPr="00B85665">
        <w:rPr>
          <w:rFonts w:ascii="Arial" w:hAnsi="Arial" w:cs="Arial"/>
          <w:color w:val="000000"/>
          <w:rtl/>
        </w:rPr>
        <w:t xml:space="preserve">. המידע הנשמר באובייקט זה יכנס לטבלאות </w:t>
      </w:r>
      <w:proofErr w:type="spellStart"/>
      <w:r w:rsidRPr="00B85665">
        <w:rPr>
          <w:rFonts w:ascii="Arial" w:hAnsi="Arial" w:cs="Arial"/>
          <w:color w:val="000000"/>
        </w:rPr>
        <w:t>AdministrativeDevision</w:t>
      </w:r>
      <w:proofErr w:type="spellEnd"/>
      <w:r w:rsidRPr="00B85665">
        <w:rPr>
          <w:rFonts w:ascii="Arial" w:hAnsi="Arial" w:cs="Arial"/>
          <w:color w:val="000000"/>
          <w:rtl/>
        </w:rPr>
        <w:t xml:space="preserve"> (החלק ש</w:t>
      </w:r>
      <w:proofErr w:type="spellStart"/>
      <w:r w:rsidR="003A1B1F">
        <w:rPr>
          <w:rFonts w:ascii="Arial" w:hAnsi="Arial" w:cs="Arial"/>
          <w:color w:val="000000"/>
        </w:rPr>
        <w:t>CountryEntity</w:t>
      </w:r>
      <w:proofErr w:type="spellEnd"/>
      <w:r w:rsidR="003A1B1F">
        <w:rPr>
          <w:rFonts w:ascii="Arial" w:hAnsi="Arial" w:cs="Arial" w:hint="cs"/>
          <w:color w:val="000000"/>
          <w:rtl/>
        </w:rPr>
        <w:t xml:space="preserve"> </w:t>
      </w:r>
      <w:r w:rsidRPr="00B85665">
        <w:rPr>
          <w:rFonts w:ascii="Arial" w:hAnsi="Arial" w:cs="Arial"/>
          <w:color w:val="000000"/>
          <w:rtl/>
        </w:rPr>
        <w:t>יורש מ</w:t>
      </w:r>
      <w:r w:rsidRPr="00B85665">
        <w:rPr>
          <w:rFonts w:ascii="Arial" w:hAnsi="Arial" w:cs="Arial"/>
          <w:color w:val="000000"/>
        </w:rPr>
        <w:t xml:space="preserve"> </w:t>
      </w:r>
      <w:proofErr w:type="spellStart"/>
      <w:r w:rsidRPr="00B85665">
        <w:rPr>
          <w:rFonts w:ascii="Arial" w:hAnsi="Arial" w:cs="Arial"/>
          <w:color w:val="000000"/>
        </w:rPr>
        <w:t>AdministrativeLocationEntity</w:t>
      </w:r>
      <w:proofErr w:type="spellEnd"/>
      <w:r w:rsidRPr="00B85665">
        <w:rPr>
          <w:rFonts w:ascii="Arial" w:hAnsi="Arial" w:cs="Arial"/>
          <w:color w:val="000000"/>
          <w:rtl/>
        </w:rPr>
        <w:t>) ו-</w:t>
      </w:r>
      <w:r w:rsidRPr="00B85665">
        <w:rPr>
          <w:rFonts w:ascii="Arial" w:hAnsi="Arial" w:cs="Arial"/>
          <w:color w:val="000000"/>
        </w:rPr>
        <w:t>Country</w:t>
      </w:r>
      <w:r w:rsidRPr="00B85665">
        <w:rPr>
          <w:rFonts w:ascii="Arial" w:hAnsi="Arial" w:cs="Arial"/>
          <w:color w:val="000000"/>
          <w:rtl/>
        </w:rPr>
        <w:t>.</w:t>
      </w:r>
    </w:p>
    <w:p w:rsidR="006D08CE" w:rsidRPr="003A1B1F" w:rsidRDefault="006D08CE" w:rsidP="003A1B1F">
      <w:pPr>
        <w:pStyle w:val="a3"/>
        <w:numPr>
          <w:ilvl w:val="0"/>
          <w:numId w:val="15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ConstructionEntity</w:t>
      </w:r>
      <w:proofErr w:type="spellEnd"/>
      <w:r w:rsidRPr="00C572F3">
        <w:rPr>
          <w:rFonts w:ascii="Arial" w:hAnsi="Arial" w:cs="Arial"/>
          <w:color w:val="000000"/>
          <w:rtl/>
        </w:rPr>
        <w:t>-</w:t>
      </w:r>
      <w:r w:rsidR="003A1B1F">
        <w:rPr>
          <w:rFonts w:ascii="Arial" w:hAnsi="Arial" w:cs="Arial" w:hint="cs"/>
          <w:color w:val="000000"/>
          <w:rtl/>
        </w:rPr>
        <w:t xml:space="preserve"> </w:t>
      </w:r>
      <w:r w:rsidR="003A1B1F" w:rsidRPr="003A1B1F">
        <w:rPr>
          <w:rFonts w:ascii="Arial" w:hAnsi="Arial" w:cs="Arial"/>
          <w:color w:val="000000"/>
          <w:rtl/>
        </w:rPr>
        <w:t>המחלקה מייצגת את הי</w:t>
      </w:r>
      <w:r w:rsidR="003A1B1F" w:rsidRPr="003A1B1F">
        <w:rPr>
          <w:rFonts w:ascii="Arial" w:hAnsi="Arial" w:cs="Arial" w:hint="cs"/>
          <w:color w:val="000000"/>
          <w:rtl/>
        </w:rPr>
        <w:t>שויות המבנים</w:t>
      </w:r>
      <w:r w:rsidRPr="003A1B1F">
        <w:rPr>
          <w:rFonts w:ascii="Arial" w:hAnsi="Arial" w:cs="Arial"/>
          <w:color w:val="000000"/>
          <w:rtl/>
        </w:rPr>
        <w:t xml:space="preserve">. המידע הנשמר באובייקט זה יכנס לטבלה </w:t>
      </w:r>
      <w:r w:rsidRPr="003A1B1F">
        <w:rPr>
          <w:rFonts w:ascii="Arial" w:hAnsi="Arial" w:cs="Arial"/>
          <w:color w:val="000000"/>
        </w:rPr>
        <w:t>Construction</w:t>
      </w:r>
      <w:r w:rsidRPr="003A1B1F">
        <w:rPr>
          <w:rFonts w:ascii="Arial" w:hAnsi="Arial" w:cs="Arial"/>
          <w:color w:val="000000"/>
          <w:rtl/>
        </w:rPr>
        <w:t xml:space="preserve"> </w:t>
      </w:r>
      <w:r w:rsidRPr="003A1B1F">
        <w:rPr>
          <w:rFonts w:ascii="Arial" w:hAnsi="Arial" w:cs="Arial" w:hint="cs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6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ContinentEntity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="003A1B1F">
        <w:rPr>
          <w:rFonts w:ascii="Arial" w:hAnsi="Arial" w:cs="Arial"/>
          <w:color w:val="000000"/>
          <w:rtl/>
        </w:rPr>
        <w:t>המחלקה מייצגת את הישו</w:t>
      </w:r>
      <w:r w:rsidR="003A1B1F">
        <w:rPr>
          <w:rFonts w:ascii="Arial" w:hAnsi="Arial" w:cs="Arial" w:hint="cs"/>
          <w:color w:val="000000"/>
          <w:rtl/>
        </w:rPr>
        <w:t>יות של יבשות</w:t>
      </w:r>
      <w:r w:rsidRPr="00C572F3">
        <w:rPr>
          <w:rFonts w:ascii="Arial" w:hAnsi="Arial" w:cs="Arial"/>
          <w:color w:val="000000"/>
          <w:rtl/>
        </w:rPr>
        <w:t xml:space="preserve">. המידע הנשמר באובייקט זה יכנס לטבלה </w:t>
      </w:r>
      <w:r w:rsidRPr="00C572F3">
        <w:rPr>
          <w:rFonts w:ascii="Arial" w:hAnsi="Arial" w:cs="Arial"/>
          <w:color w:val="000000"/>
        </w:rPr>
        <w:t>Continent</w:t>
      </w:r>
      <w:r w:rsidRPr="00C572F3">
        <w:rPr>
          <w:rFonts w:ascii="Arial" w:hAnsi="Arial" w:cs="Arial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6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CurrencyEntity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="003A1B1F">
        <w:rPr>
          <w:rFonts w:ascii="Arial" w:hAnsi="Arial" w:cs="Arial"/>
          <w:color w:val="000000"/>
          <w:rtl/>
        </w:rPr>
        <w:t>המחלקה מייצגת את הישו</w:t>
      </w:r>
      <w:r w:rsidR="003A1B1F">
        <w:rPr>
          <w:rFonts w:ascii="Arial" w:hAnsi="Arial" w:cs="Arial" w:hint="cs"/>
          <w:color w:val="000000"/>
          <w:rtl/>
        </w:rPr>
        <w:t>יות של סוגי מטבעות</w:t>
      </w:r>
      <w:r w:rsidRPr="00C572F3">
        <w:rPr>
          <w:rFonts w:ascii="Arial" w:hAnsi="Arial" w:cs="Arial"/>
          <w:color w:val="000000"/>
          <w:rtl/>
        </w:rPr>
        <w:t xml:space="preserve">. המידע הנשמר באובייקט זה יכנס לטבלה </w:t>
      </w:r>
      <w:r w:rsidRPr="00C572F3">
        <w:rPr>
          <w:rFonts w:ascii="Arial" w:hAnsi="Arial" w:cs="Arial"/>
          <w:color w:val="000000"/>
        </w:rPr>
        <w:t>Currency</w:t>
      </w:r>
      <w:r w:rsidRPr="00C572F3">
        <w:rPr>
          <w:rFonts w:ascii="Arial" w:hAnsi="Arial" w:cs="Arial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6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lastRenderedPageBreak/>
        <w:t>LanguageEntity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="003A1B1F">
        <w:rPr>
          <w:rFonts w:ascii="Arial" w:hAnsi="Arial" w:cs="Arial"/>
          <w:color w:val="000000"/>
          <w:rtl/>
        </w:rPr>
        <w:t>המחלקה מייצגת את היש</w:t>
      </w:r>
      <w:r w:rsidR="003A1B1F">
        <w:rPr>
          <w:rFonts w:ascii="Arial" w:hAnsi="Arial" w:cs="Arial" w:hint="cs"/>
          <w:color w:val="000000"/>
          <w:rtl/>
        </w:rPr>
        <w:t>ויות של שפות</w:t>
      </w:r>
      <w:r w:rsidRPr="00C572F3">
        <w:rPr>
          <w:rFonts w:ascii="Arial" w:hAnsi="Arial" w:cs="Arial"/>
          <w:color w:val="000000"/>
          <w:rtl/>
        </w:rPr>
        <w:t xml:space="preserve">. המידע הנשמר באובייקט זה יכנס לטבלה </w:t>
      </w:r>
      <w:r w:rsidRPr="00C572F3">
        <w:rPr>
          <w:rFonts w:ascii="Arial" w:hAnsi="Arial" w:cs="Arial"/>
          <w:color w:val="000000"/>
        </w:rPr>
        <w:t>Language</w:t>
      </w:r>
      <w:r w:rsidRPr="00C572F3">
        <w:rPr>
          <w:rFonts w:ascii="Arial" w:hAnsi="Arial" w:cs="Arial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6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LeaderEntity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="003A1B1F">
        <w:rPr>
          <w:rFonts w:ascii="Arial" w:hAnsi="Arial" w:cs="Arial"/>
          <w:color w:val="000000"/>
          <w:rtl/>
        </w:rPr>
        <w:t>המחלקה מייצגת את הישו</w:t>
      </w:r>
      <w:r w:rsidR="003A1B1F">
        <w:rPr>
          <w:rFonts w:ascii="Arial" w:hAnsi="Arial" w:cs="Arial" w:hint="cs"/>
          <w:color w:val="000000"/>
          <w:rtl/>
        </w:rPr>
        <w:t>יות של מנהיגים</w:t>
      </w:r>
      <w:r w:rsidRPr="00C572F3">
        <w:rPr>
          <w:rFonts w:ascii="Arial" w:hAnsi="Arial" w:cs="Arial"/>
          <w:color w:val="000000"/>
          <w:rtl/>
        </w:rPr>
        <w:t xml:space="preserve">. המידע הנשמר באובייקט זה יכנס לטבלה </w:t>
      </w:r>
      <w:r w:rsidRPr="00C572F3">
        <w:rPr>
          <w:rFonts w:ascii="Arial" w:hAnsi="Arial" w:cs="Arial"/>
          <w:color w:val="000000"/>
        </w:rPr>
        <w:t>Leader</w:t>
      </w:r>
      <w:r w:rsidRPr="00C572F3">
        <w:rPr>
          <w:rFonts w:ascii="Arial" w:hAnsi="Arial" w:cs="Arial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6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ConflictEntity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 xml:space="preserve">מחלקת אבא אבסטרקטית עבור המחלקות </w:t>
      </w:r>
      <w:proofErr w:type="spellStart"/>
      <w:r w:rsidRPr="00C572F3">
        <w:rPr>
          <w:rFonts w:ascii="Arial" w:hAnsi="Arial" w:cs="Arial"/>
          <w:color w:val="000000"/>
        </w:rPr>
        <w:t>BattleEntity</w:t>
      </w:r>
      <w:proofErr w:type="spellEnd"/>
      <w:r w:rsidRPr="00C572F3">
        <w:rPr>
          <w:rFonts w:ascii="Arial" w:hAnsi="Arial" w:cs="Arial"/>
          <w:color w:val="000000"/>
          <w:rtl/>
        </w:rPr>
        <w:t xml:space="preserve"> </w:t>
      </w:r>
      <w:r w:rsidRPr="00C572F3">
        <w:rPr>
          <w:rFonts w:ascii="Arial" w:hAnsi="Arial" w:cs="Arial" w:hint="cs"/>
          <w:color w:val="000000"/>
          <w:rtl/>
        </w:rPr>
        <w:t>ו-</w:t>
      </w:r>
      <w:r w:rsidRPr="00C572F3">
        <w:rPr>
          <w:rFonts w:ascii="Arial" w:hAnsi="Arial" w:cs="Arial"/>
          <w:color w:val="000000"/>
        </w:rPr>
        <w:t xml:space="preserve"> </w:t>
      </w:r>
      <w:proofErr w:type="spellStart"/>
      <w:r w:rsidR="00C572F3" w:rsidRPr="00C572F3">
        <w:rPr>
          <w:rFonts w:ascii="Arial" w:hAnsi="Arial" w:cs="Arial"/>
          <w:color w:val="000000"/>
        </w:rPr>
        <w:t>WarEntity</w:t>
      </w:r>
      <w:proofErr w:type="spellEnd"/>
      <w:r w:rsidR="00C572F3" w:rsidRPr="00C572F3">
        <w:rPr>
          <w:rFonts w:ascii="Arial" w:hAnsi="Arial" w:cs="Arial" w:hint="cs"/>
          <w:color w:val="000000"/>
          <w:rtl/>
        </w:rPr>
        <w:t xml:space="preserve">. </w:t>
      </w:r>
      <w:r w:rsidRPr="00C572F3">
        <w:rPr>
          <w:rFonts w:ascii="Arial" w:hAnsi="Arial" w:cs="Arial" w:hint="cs"/>
          <w:color w:val="000000"/>
          <w:rtl/>
        </w:rPr>
        <w:t xml:space="preserve">כל המידע בשדות </w:t>
      </w:r>
      <w:r w:rsidR="003A1B1F">
        <w:rPr>
          <w:rFonts w:ascii="Arial" w:hAnsi="Arial" w:cs="Arial" w:hint="cs"/>
          <w:color w:val="000000"/>
          <w:rtl/>
        </w:rPr>
        <w:t xml:space="preserve">של אובייקטים מסוג </w:t>
      </w:r>
      <w:r w:rsidRPr="00C572F3">
        <w:rPr>
          <w:rFonts w:ascii="Arial" w:hAnsi="Arial" w:cs="Arial"/>
          <w:color w:val="000000"/>
        </w:rPr>
        <w:t xml:space="preserve"> </w:t>
      </w:r>
      <w:proofErr w:type="spellStart"/>
      <w:r w:rsidRPr="00C572F3">
        <w:rPr>
          <w:rFonts w:ascii="Arial" w:hAnsi="Arial" w:cs="Arial"/>
          <w:color w:val="000000"/>
        </w:rPr>
        <w:t>ConflictEntity</w:t>
      </w:r>
      <w:proofErr w:type="spellEnd"/>
      <w:r w:rsidRPr="00C572F3">
        <w:rPr>
          <w:rFonts w:ascii="Arial" w:hAnsi="Arial" w:cs="Arial"/>
          <w:color w:val="000000"/>
          <w:rtl/>
        </w:rPr>
        <w:t xml:space="preserve"> </w:t>
      </w:r>
      <w:r w:rsidRPr="00C572F3">
        <w:rPr>
          <w:rFonts w:ascii="Arial" w:hAnsi="Arial" w:cs="Arial" w:hint="cs"/>
          <w:color w:val="000000"/>
          <w:rtl/>
        </w:rPr>
        <w:t xml:space="preserve">יכנס לטבלה </w:t>
      </w:r>
      <w:proofErr w:type="spellStart"/>
      <w:r w:rsidRPr="00C572F3">
        <w:rPr>
          <w:rFonts w:ascii="Arial" w:hAnsi="Arial" w:cs="Arial"/>
          <w:color w:val="000000"/>
        </w:rPr>
        <w:t>MilitaryActions</w:t>
      </w:r>
      <w:proofErr w:type="spellEnd"/>
      <w:r w:rsidRPr="00C572F3">
        <w:rPr>
          <w:rFonts w:ascii="Arial" w:hAnsi="Arial" w:cs="Arial"/>
          <w:color w:val="000000"/>
          <w:rtl/>
        </w:rPr>
        <w:t>.</w:t>
      </w:r>
    </w:p>
    <w:p w:rsidR="006D08CE" w:rsidRPr="00C572F3" w:rsidRDefault="006D08CE" w:rsidP="003A1B1F">
      <w:pPr>
        <w:pStyle w:val="a3"/>
        <w:numPr>
          <w:ilvl w:val="0"/>
          <w:numId w:val="17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BattleEntity</w:t>
      </w:r>
      <w:proofErr w:type="spellEnd"/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-</w:t>
      </w:r>
      <w:r w:rsidR="00C572F3">
        <w:rPr>
          <w:rFonts w:ascii="Arial" w:hAnsi="Arial" w:cs="Arial" w:hint="cs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מחלקה יורשת מ</w:t>
      </w:r>
      <w:r w:rsidRPr="00C572F3">
        <w:rPr>
          <w:rFonts w:ascii="Arial" w:hAnsi="Arial" w:cs="Arial"/>
          <w:color w:val="000000"/>
        </w:rPr>
        <w:t xml:space="preserve"> </w:t>
      </w:r>
      <w:proofErr w:type="spellStart"/>
      <w:r w:rsidRPr="00C572F3">
        <w:rPr>
          <w:rFonts w:ascii="Arial" w:hAnsi="Arial" w:cs="Arial"/>
          <w:color w:val="000000"/>
        </w:rPr>
        <w:t>ConflictEntity</w:t>
      </w:r>
      <w:proofErr w:type="spellEnd"/>
      <w:r w:rsidRPr="00C572F3">
        <w:rPr>
          <w:rFonts w:ascii="Arial" w:hAnsi="Arial" w:cs="Arial"/>
          <w:color w:val="000000"/>
          <w:rtl/>
        </w:rPr>
        <w:t xml:space="preserve">. המחלקה מייצגת את </w:t>
      </w:r>
      <w:r w:rsidR="003A1B1F">
        <w:rPr>
          <w:rFonts w:ascii="Arial" w:hAnsi="Arial" w:cs="Arial" w:hint="cs"/>
          <w:color w:val="000000"/>
          <w:rtl/>
        </w:rPr>
        <w:t>הישות של קרב</w:t>
      </w:r>
      <w:r w:rsidRPr="00C572F3">
        <w:rPr>
          <w:rFonts w:ascii="Arial" w:hAnsi="Arial" w:cs="Arial"/>
          <w:color w:val="000000"/>
          <w:rtl/>
        </w:rPr>
        <w:t xml:space="preserve">. המידע הנשמר באובייקט זה יכנס לטבלאות </w:t>
      </w:r>
      <w:proofErr w:type="spellStart"/>
      <w:r w:rsidR="003A1B1F" w:rsidRPr="00C572F3">
        <w:rPr>
          <w:rFonts w:ascii="Arial" w:hAnsi="Arial" w:cs="Arial"/>
          <w:color w:val="000000"/>
        </w:rPr>
        <w:t>MilitaryActions</w:t>
      </w:r>
      <w:proofErr w:type="spellEnd"/>
      <w:r w:rsidR="003A1B1F" w:rsidRPr="00C572F3">
        <w:rPr>
          <w:rFonts w:ascii="Arial" w:hAnsi="Arial" w:cs="Arial"/>
          <w:color w:val="000000"/>
          <w:rtl/>
        </w:rPr>
        <w:t xml:space="preserve"> </w:t>
      </w:r>
      <w:r w:rsidRPr="00C572F3">
        <w:rPr>
          <w:rFonts w:ascii="Arial" w:hAnsi="Arial" w:cs="Arial"/>
          <w:color w:val="000000"/>
          <w:rtl/>
        </w:rPr>
        <w:t>(החלק ש</w:t>
      </w:r>
      <w:r w:rsidRPr="00C572F3">
        <w:rPr>
          <w:rFonts w:ascii="Arial" w:hAnsi="Arial" w:cs="Arial"/>
          <w:color w:val="000000"/>
        </w:rPr>
        <w:t xml:space="preserve"> </w:t>
      </w:r>
      <w:proofErr w:type="spellStart"/>
      <w:r w:rsidRPr="00C572F3">
        <w:rPr>
          <w:rFonts w:ascii="Arial" w:hAnsi="Arial" w:cs="Arial"/>
          <w:color w:val="000000"/>
        </w:rPr>
        <w:t>BattleEntity</w:t>
      </w:r>
      <w:proofErr w:type="spellEnd"/>
      <w:r w:rsidRPr="00C572F3">
        <w:rPr>
          <w:rFonts w:ascii="Arial" w:hAnsi="Arial" w:cs="Arial"/>
          <w:color w:val="000000"/>
          <w:rtl/>
        </w:rPr>
        <w:t xml:space="preserve"> </w:t>
      </w:r>
      <w:r w:rsidRPr="00C572F3">
        <w:rPr>
          <w:rFonts w:ascii="Arial" w:hAnsi="Arial" w:cs="Arial" w:hint="cs"/>
          <w:color w:val="000000"/>
          <w:rtl/>
        </w:rPr>
        <w:t>יורש מ</w:t>
      </w:r>
      <w:r w:rsidRPr="00C572F3">
        <w:rPr>
          <w:rFonts w:ascii="Arial" w:hAnsi="Arial" w:cs="Arial"/>
          <w:color w:val="000000"/>
        </w:rPr>
        <w:t xml:space="preserve"> </w:t>
      </w:r>
      <w:proofErr w:type="spellStart"/>
      <w:r w:rsidRPr="00C572F3">
        <w:rPr>
          <w:rFonts w:ascii="Arial" w:hAnsi="Arial" w:cs="Arial"/>
          <w:color w:val="000000"/>
        </w:rPr>
        <w:t>ConflictEntity</w:t>
      </w:r>
      <w:proofErr w:type="spellEnd"/>
      <w:r w:rsidR="003A1B1F">
        <w:rPr>
          <w:rFonts w:ascii="Arial" w:hAnsi="Arial" w:cs="Arial"/>
          <w:color w:val="000000"/>
        </w:rPr>
        <w:t>-</w:t>
      </w:r>
      <w:r w:rsidRPr="00C572F3">
        <w:rPr>
          <w:rFonts w:ascii="Arial" w:hAnsi="Arial" w:cs="Arial"/>
          <w:color w:val="000000"/>
          <w:rtl/>
        </w:rPr>
        <w:t>) ו-</w:t>
      </w:r>
      <w:r w:rsidRPr="00C572F3">
        <w:rPr>
          <w:rFonts w:ascii="Arial" w:hAnsi="Arial" w:cs="Arial"/>
          <w:color w:val="000000"/>
        </w:rPr>
        <w:t xml:space="preserve"> Battle</w:t>
      </w:r>
      <w:r w:rsidRPr="00C572F3">
        <w:rPr>
          <w:rFonts w:ascii="Arial" w:hAnsi="Arial" w:cs="Arial"/>
          <w:color w:val="000000"/>
          <w:rtl/>
        </w:rPr>
        <w:t>.</w:t>
      </w:r>
    </w:p>
    <w:p w:rsidR="006D08CE" w:rsidRPr="00710CB7" w:rsidRDefault="006D08CE" w:rsidP="00E62142">
      <w:pPr>
        <w:pStyle w:val="a3"/>
        <w:numPr>
          <w:ilvl w:val="0"/>
          <w:numId w:val="17"/>
        </w:numPr>
        <w:bidi/>
        <w:rPr>
          <w:rFonts w:ascii="Arial" w:hAnsi="Arial" w:cs="Arial"/>
          <w:color w:val="000000"/>
          <w:rtl/>
        </w:rPr>
      </w:pPr>
      <w:proofErr w:type="spellStart"/>
      <w:r w:rsidRPr="00C572F3">
        <w:rPr>
          <w:rFonts w:ascii="Arial" w:hAnsi="Arial" w:cs="Arial"/>
          <w:color w:val="000000"/>
          <w:u w:val="single"/>
        </w:rPr>
        <w:t>WarEntity</w:t>
      </w:r>
      <w:proofErr w:type="spellEnd"/>
      <w:r w:rsidRPr="00C572F3">
        <w:rPr>
          <w:rFonts w:ascii="Arial" w:hAnsi="Arial" w:cs="Arial"/>
          <w:color w:val="000000"/>
          <w:rtl/>
        </w:rPr>
        <w:t xml:space="preserve"> </w:t>
      </w:r>
      <w:r w:rsidRPr="00C572F3">
        <w:rPr>
          <w:rFonts w:ascii="Arial" w:hAnsi="Arial" w:cs="Arial" w:hint="cs"/>
          <w:color w:val="000000"/>
          <w:rtl/>
        </w:rPr>
        <w:t>-</w:t>
      </w:r>
      <w:r w:rsidR="00710CB7">
        <w:rPr>
          <w:rFonts w:ascii="Arial" w:hAnsi="Arial" w:cs="Arial" w:hint="cs"/>
          <w:color w:val="000000"/>
          <w:rtl/>
        </w:rPr>
        <w:t xml:space="preserve"> </w:t>
      </w:r>
      <w:r w:rsidRPr="00710CB7">
        <w:rPr>
          <w:rFonts w:ascii="Arial" w:hAnsi="Arial" w:cs="Arial"/>
          <w:color w:val="000000"/>
          <w:rtl/>
        </w:rPr>
        <w:t>מחלקה יורשת מ</w:t>
      </w:r>
      <w:r w:rsidRPr="00710CB7">
        <w:rPr>
          <w:rFonts w:ascii="Arial" w:hAnsi="Arial" w:cs="Arial"/>
          <w:color w:val="000000"/>
        </w:rPr>
        <w:t xml:space="preserve"> </w:t>
      </w:r>
      <w:proofErr w:type="spellStart"/>
      <w:r w:rsidRPr="00710CB7">
        <w:rPr>
          <w:rFonts w:ascii="Arial" w:hAnsi="Arial" w:cs="Arial"/>
          <w:color w:val="000000"/>
        </w:rPr>
        <w:t>ConflictEntity</w:t>
      </w:r>
      <w:proofErr w:type="spellEnd"/>
      <w:r w:rsidRPr="00710CB7">
        <w:rPr>
          <w:rFonts w:ascii="Arial" w:hAnsi="Arial" w:cs="Arial"/>
          <w:color w:val="000000"/>
          <w:rtl/>
        </w:rPr>
        <w:t xml:space="preserve">. המחלקה </w:t>
      </w:r>
      <w:r w:rsidR="00E62142">
        <w:rPr>
          <w:rFonts w:ascii="Arial" w:hAnsi="Arial" w:cs="Arial" w:hint="cs"/>
          <w:color w:val="000000"/>
          <w:rtl/>
        </w:rPr>
        <w:t>מייצגת הישויות של מלחמות</w:t>
      </w:r>
      <w:r w:rsidRPr="00710CB7">
        <w:rPr>
          <w:rFonts w:ascii="Arial" w:hAnsi="Arial" w:cs="Arial"/>
          <w:color w:val="000000"/>
          <w:rtl/>
        </w:rPr>
        <w:t xml:space="preserve">. המידע הנשמר באובייקט זה יכנס לטבלאות </w:t>
      </w:r>
      <w:proofErr w:type="spellStart"/>
      <w:r w:rsidR="00E62142" w:rsidRPr="00C572F3">
        <w:rPr>
          <w:rFonts w:ascii="Arial" w:hAnsi="Arial" w:cs="Arial"/>
          <w:color w:val="000000"/>
        </w:rPr>
        <w:t>MilitaryActions</w:t>
      </w:r>
      <w:proofErr w:type="spellEnd"/>
      <w:r w:rsidR="00E62142" w:rsidRPr="00710CB7">
        <w:rPr>
          <w:rFonts w:ascii="Arial" w:hAnsi="Arial" w:cs="Arial"/>
          <w:color w:val="000000"/>
          <w:rtl/>
        </w:rPr>
        <w:t xml:space="preserve"> </w:t>
      </w:r>
      <w:r w:rsidRPr="00710CB7">
        <w:rPr>
          <w:rFonts w:ascii="Arial" w:hAnsi="Arial" w:cs="Arial"/>
          <w:color w:val="000000"/>
          <w:rtl/>
        </w:rPr>
        <w:t>(החלק ש</w:t>
      </w:r>
      <w:r w:rsidRPr="00710CB7">
        <w:rPr>
          <w:rFonts w:ascii="Arial" w:hAnsi="Arial" w:cs="Arial"/>
          <w:color w:val="000000"/>
        </w:rPr>
        <w:t xml:space="preserve"> </w:t>
      </w:r>
      <w:proofErr w:type="spellStart"/>
      <w:r w:rsidRPr="00710CB7">
        <w:rPr>
          <w:rFonts w:ascii="Arial" w:hAnsi="Arial" w:cs="Arial"/>
          <w:color w:val="000000"/>
        </w:rPr>
        <w:t>WarEntity</w:t>
      </w:r>
      <w:proofErr w:type="spellEnd"/>
      <w:r w:rsidR="00E62142">
        <w:rPr>
          <w:rFonts w:ascii="Arial" w:hAnsi="Arial" w:cs="Arial"/>
          <w:color w:val="000000"/>
        </w:rPr>
        <w:t>-</w:t>
      </w:r>
      <w:r w:rsidRPr="00710CB7">
        <w:rPr>
          <w:rFonts w:ascii="Arial" w:hAnsi="Arial" w:cs="Arial"/>
          <w:color w:val="000000"/>
          <w:rtl/>
        </w:rPr>
        <w:t xml:space="preserve"> יורש מ</w:t>
      </w:r>
      <w:r w:rsidRPr="00710CB7">
        <w:rPr>
          <w:rFonts w:ascii="Arial" w:hAnsi="Arial" w:cs="Arial"/>
          <w:color w:val="000000"/>
        </w:rPr>
        <w:t xml:space="preserve"> </w:t>
      </w:r>
      <w:proofErr w:type="spellStart"/>
      <w:r w:rsidRPr="00710CB7">
        <w:rPr>
          <w:rFonts w:ascii="Arial" w:hAnsi="Arial" w:cs="Arial"/>
          <w:color w:val="000000"/>
        </w:rPr>
        <w:t>ConflictEntity</w:t>
      </w:r>
      <w:proofErr w:type="spellEnd"/>
      <w:r w:rsidR="00E62142">
        <w:rPr>
          <w:rFonts w:ascii="Arial" w:hAnsi="Arial" w:cs="Arial"/>
          <w:color w:val="000000"/>
        </w:rPr>
        <w:t>-</w:t>
      </w:r>
      <w:r w:rsidRPr="00710CB7">
        <w:rPr>
          <w:rFonts w:ascii="Arial" w:hAnsi="Arial" w:cs="Arial"/>
          <w:color w:val="000000"/>
          <w:rtl/>
        </w:rPr>
        <w:t>) ו-</w:t>
      </w:r>
      <w:r w:rsidRPr="00710CB7">
        <w:rPr>
          <w:rFonts w:ascii="Arial" w:hAnsi="Arial" w:cs="Arial"/>
          <w:color w:val="000000"/>
        </w:rPr>
        <w:t xml:space="preserve"> War</w:t>
      </w:r>
      <w:r w:rsidRPr="00710CB7">
        <w:rPr>
          <w:rFonts w:ascii="Arial" w:hAnsi="Arial" w:cs="Arial"/>
          <w:color w:val="000000"/>
          <w:rtl/>
        </w:rPr>
        <w:t>.</w:t>
      </w:r>
    </w:p>
    <w:p w:rsidR="006D08CE" w:rsidRPr="00710CB7" w:rsidRDefault="006D08CE" w:rsidP="00E62142">
      <w:pPr>
        <w:pStyle w:val="a3"/>
        <w:numPr>
          <w:ilvl w:val="0"/>
          <w:numId w:val="17"/>
        </w:numPr>
        <w:bidi/>
        <w:rPr>
          <w:rFonts w:ascii="Arial" w:hAnsi="Arial" w:cs="Arial"/>
          <w:color w:val="000000"/>
          <w:rtl/>
        </w:rPr>
      </w:pPr>
      <w:r w:rsidRPr="00710CB7">
        <w:rPr>
          <w:rFonts w:ascii="Arial" w:hAnsi="Arial" w:cs="Arial"/>
          <w:color w:val="000000"/>
          <w:u w:val="single"/>
        </w:rPr>
        <w:t>Date</w:t>
      </w:r>
      <w:r w:rsidR="00710CB7">
        <w:rPr>
          <w:rFonts w:ascii="Arial" w:hAnsi="Arial" w:cs="Arial" w:hint="cs"/>
          <w:color w:val="000000"/>
          <w:rtl/>
        </w:rPr>
        <w:t xml:space="preserve"> </w:t>
      </w:r>
      <w:r w:rsidRPr="00710CB7">
        <w:rPr>
          <w:rFonts w:ascii="Arial" w:hAnsi="Arial" w:cs="Arial"/>
          <w:color w:val="000000"/>
          <w:rtl/>
        </w:rPr>
        <w:t>-</w:t>
      </w:r>
      <w:r w:rsidR="00710CB7">
        <w:rPr>
          <w:rFonts w:ascii="Arial" w:hAnsi="Arial" w:cs="Arial" w:hint="cs"/>
          <w:color w:val="000000"/>
          <w:rtl/>
        </w:rPr>
        <w:t xml:space="preserve"> </w:t>
      </w:r>
      <w:r>
        <w:rPr>
          <w:rtl/>
        </w:rPr>
        <w:t>כפי שאמרו מקודם, זוהי מחלקה תומכת בשאר המחלקות בחבילה זו, ואינה מייצגת ישות מה</w:t>
      </w:r>
      <w:r>
        <w:t>DB</w:t>
      </w:r>
      <w:r>
        <w:rPr>
          <w:rtl/>
        </w:rPr>
        <w:t>.</w:t>
      </w:r>
      <w:r w:rsidR="00710CB7">
        <w:rPr>
          <w:rFonts w:hint="cs"/>
          <w:rtl/>
        </w:rPr>
        <w:t xml:space="preserve"> </w:t>
      </w:r>
      <w:r>
        <w:rPr>
          <w:rtl/>
        </w:rPr>
        <w:t>המחלקה משמשת עבור שמירה של התאריכים השונים של הישויות ב</w:t>
      </w:r>
      <w:r>
        <w:t>DB</w:t>
      </w:r>
      <w:r>
        <w:rPr>
          <w:rtl/>
        </w:rPr>
        <w:t>,</w:t>
      </w:r>
      <w:r w:rsidR="00E62142">
        <w:rPr>
          <w:rFonts w:hint="cs"/>
          <w:rtl/>
        </w:rPr>
        <w:t xml:space="preserve"> </w:t>
      </w:r>
      <w:r>
        <w:rPr>
          <w:rtl/>
        </w:rPr>
        <w:t>ופונקציות עזר הקשורות בהם.</w:t>
      </w:r>
      <w:r w:rsidR="00710CB7">
        <w:rPr>
          <w:rFonts w:hint="cs"/>
          <w:rtl/>
        </w:rPr>
        <w:t xml:space="preserve"> </w:t>
      </w:r>
      <w:r>
        <w:rPr>
          <w:rtl/>
        </w:rPr>
        <w:t xml:space="preserve">הפונקציה </w:t>
      </w:r>
      <w:proofErr w:type="spellStart"/>
      <w:r>
        <w:t>DateString_to_Date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מממשת עבור המחלקה </w:t>
      </w:r>
      <w:r>
        <w:t xml:space="preserve">factory </w:t>
      </w:r>
      <w:r w:rsidR="00E62142">
        <w:t>method</w:t>
      </w:r>
      <w:r w:rsidR="00E62142">
        <w:rPr>
          <w:rFonts w:hint="cs"/>
          <w:rtl/>
        </w:rPr>
        <w:t>,</w:t>
      </w:r>
      <w:r>
        <w:rPr>
          <w:rtl/>
        </w:rPr>
        <w:t xml:space="preserve"> בעזרתה מייצרים אובייקטים מהטיפוס </w:t>
      </w:r>
      <w:r>
        <w:t>Date</w:t>
      </w:r>
      <w:r>
        <w:rPr>
          <w:rtl/>
        </w:rPr>
        <w:t xml:space="preserve">, בהינתן </w:t>
      </w:r>
      <w:r>
        <w:t>String</w:t>
      </w:r>
      <w:r>
        <w:rPr>
          <w:rtl/>
        </w:rPr>
        <w:t xml:space="preserve"> </w:t>
      </w:r>
      <w:r w:rsidR="00E62142">
        <w:rPr>
          <w:rFonts w:hint="cs"/>
          <w:rtl/>
        </w:rPr>
        <w:t xml:space="preserve">המייצג תאריך שאנו </w:t>
      </w:r>
      <w:r>
        <w:rPr>
          <w:rtl/>
        </w:rPr>
        <w:t xml:space="preserve">משיגים </w:t>
      </w:r>
      <w:r w:rsidR="00E62142">
        <w:rPr>
          <w:rFonts w:hint="cs"/>
          <w:rtl/>
        </w:rPr>
        <w:t xml:space="preserve">בתהליך </w:t>
      </w:r>
      <w:proofErr w:type="spellStart"/>
      <w:r w:rsidR="00E62142">
        <w:rPr>
          <w:rFonts w:hint="cs"/>
          <w:rtl/>
        </w:rPr>
        <w:t>הפרסינג</w:t>
      </w:r>
      <w:proofErr w:type="spellEnd"/>
      <w:r>
        <w:rPr>
          <w:rtl/>
        </w:rPr>
        <w:t xml:space="preserve"> מקבצי </w:t>
      </w:r>
      <w:r>
        <w:t>YAGO</w:t>
      </w:r>
      <w:r>
        <w:rPr>
          <w:rtl/>
        </w:rPr>
        <w:t>.</w:t>
      </w:r>
    </w:p>
    <w:p w:rsidR="006D08CE" w:rsidRDefault="006D08CE" w:rsidP="00A65FB2">
      <w:pPr>
        <w:pStyle w:val="a3"/>
        <w:numPr>
          <w:ilvl w:val="0"/>
          <w:numId w:val="17"/>
        </w:numPr>
        <w:bidi/>
      </w:pPr>
      <w:r w:rsidRPr="00710CB7">
        <w:rPr>
          <w:rFonts w:ascii="Arial" w:hAnsi="Arial" w:cs="Arial"/>
          <w:color w:val="000000"/>
          <w:u w:val="single"/>
        </w:rPr>
        <w:t>Entity</w:t>
      </w:r>
      <w:r w:rsidR="00710CB7">
        <w:rPr>
          <w:rFonts w:hint="cs"/>
          <w:rtl/>
        </w:rPr>
        <w:t xml:space="preserve"> </w:t>
      </w:r>
      <w:r>
        <w:rPr>
          <w:rtl/>
        </w:rPr>
        <w:t>-</w:t>
      </w:r>
      <w:r w:rsidR="00710CB7">
        <w:rPr>
          <w:rFonts w:hint="cs"/>
          <w:rtl/>
        </w:rPr>
        <w:t xml:space="preserve"> </w:t>
      </w:r>
      <w:r>
        <w:rPr>
          <w:rtl/>
        </w:rPr>
        <w:t>זוהי מחלקה ממנה יורשים כל המחלקות שמייצגות ישויות של ה</w:t>
      </w:r>
      <w:r>
        <w:t>DB</w:t>
      </w:r>
      <w:r w:rsidRPr="00710CB7">
        <w:rPr>
          <w:rFonts w:ascii="Arial" w:hAnsi="Arial" w:cs="Arial"/>
          <w:color w:val="000000"/>
          <w:rtl/>
        </w:rPr>
        <w:t>.</w:t>
      </w:r>
      <w:r w:rsidR="00710CB7">
        <w:rPr>
          <w:rFonts w:ascii="Arial" w:hAnsi="Arial" w:cs="Arial" w:hint="cs"/>
          <w:color w:val="000000"/>
          <w:rtl/>
        </w:rPr>
        <w:t xml:space="preserve"> </w:t>
      </w:r>
      <w:r>
        <w:rPr>
          <w:rtl/>
        </w:rPr>
        <w:t>המחלקה מעניקה את סט התכונות המשותף בין כל ישויות ה</w:t>
      </w:r>
      <w:r w:rsidR="00E62142">
        <w:rPr>
          <w:rFonts w:hint="cs"/>
          <w:rtl/>
        </w:rPr>
        <w:t>-</w:t>
      </w:r>
      <w:r>
        <w:t>DB</w:t>
      </w:r>
      <w:r>
        <w:rPr>
          <w:rtl/>
        </w:rPr>
        <w:t>, כמו שם (הנשמר אך ורק בתנאי שהוא עומד בתנאי שהטלנו על השמות ב</w:t>
      </w:r>
      <w:r>
        <w:t>DB</w:t>
      </w:r>
      <w:r>
        <w:rPr>
          <w:rtl/>
        </w:rPr>
        <w:t xml:space="preserve">- מורכב מתווי </w:t>
      </w:r>
      <w:proofErr w:type="spellStart"/>
      <w:r>
        <w:t>ascii</w:t>
      </w:r>
      <w:proofErr w:type="spellEnd"/>
      <w:r>
        <w:rPr>
          <w:rtl/>
        </w:rPr>
        <w:t xml:space="preserve"> בלבד)</w:t>
      </w:r>
      <w:r w:rsidR="00E62142">
        <w:rPr>
          <w:rFonts w:hint="cs"/>
          <w:rtl/>
        </w:rPr>
        <w:t xml:space="preserve"> ו-</w:t>
      </w:r>
      <w:r>
        <w:rPr>
          <w:rtl/>
        </w:rPr>
        <w:t xml:space="preserve"> </w:t>
      </w:r>
      <w:proofErr w:type="spellStart"/>
      <w:r>
        <w:t>dbID</w:t>
      </w:r>
      <w:proofErr w:type="spellEnd"/>
      <w:r>
        <w:rPr>
          <w:rtl/>
        </w:rPr>
        <w:t xml:space="preserve"> (</w:t>
      </w:r>
      <w:r w:rsidR="00E62142">
        <w:rPr>
          <w:rFonts w:hint="cs"/>
          <w:rtl/>
        </w:rPr>
        <w:t>ה-</w:t>
      </w:r>
      <w:r w:rsidR="00E62142">
        <w:t>primary key id</w:t>
      </w:r>
      <w:r w:rsidR="00E62142">
        <w:rPr>
          <w:rFonts w:hint="cs"/>
          <w:rtl/>
        </w:rPr>
        <w:t xml:space="preserve"> כפי שנקבע עבור ה-</w:t>
      </w:r>
      <w:r w:rsidR="00E62142">
        <w:t>entity</w:t>
      </w:r>
      <w:r w:rsidR="00E62142">
        <w:rPr>
          <w:rFonts w:hint="cs"/>
          <w:rtl/>
        </w:rPr>
        <w:t xml:space="preserve"> לאחר שעלה למסד, לא נקבע בשלב ה-</w:t>
      </w:r>
      <w:r w:rsidR="00E62142">
        <w:t>parsing</w:t>
      </w:r>
      <w:r w:rsidR="00E62142">
        <w:rPr>
          <w:rFonts w:hint="cs"/>
          <w:rtl/>
        </w:rPr>
        <w:t xml:space="preserve"> כי לא ידוע בשלב זה</w:t>
      </w:r>
      <w:r>
        <w:rPr>
          <w:rtl/>
        </w:rPr>
        <w:t>).</w:t>
      </w:r>
    </w:p>
    <w:p w:rsidR="00A65FB2" w:rsidRDefault="00A65FB2" w:rsidP="00A65FB2">
      <w:pPr>
        <w:bidi/>
        <w:rPr>
          <w:b/>
          <w:bCs/>
          <w:rtl/>
        </w:rPr>
      </w:pPr>
    </w:p>
    <w:p w:rsidR="00A65FB2" w:rsidRPr="00A65FB2" w:rsidRDefault="00A65FB2" w:rsidP="00B81C35">
      <w:pPr>
        <w:bidi/>
        <w:rPr>
          <w:b/>
          <w:bCs/>
          <w:rtl/>
        </w:rPr>
      </w:pPr>
      <w:r w:rsidRPr="00A65FB2">
        <w:rPr>
          <w:rFonts w:hint="cs"/>
          <w:b/>
          <w:bCs/>
          <w:rtl/>
        </w:rPr>
        <w:t xml:space="preserve">2.3.2 תת </w:t>
      </w:r>
      <w:r w:rsidR="00B81C35">
        <w:rPr>
          <w:rFonts w:hint="cs"/>
          <w:b/>
          <w:bCs/>
          <w:rtl/>
        </w:rPr>
        <w:t>חבילה</w:t>
      </w:r>
      <w:r w:rsidRPr="00A65FB2">
        <w:rPr>
          <w:rFonts w:hint="cs"/>
          <w:b/>
          <w:bCs/>
          <w:rtl/>
        </w:rPr>
        <w:t xml:space="preserve"> </w:t>
      </w:r>
      <w:proofErr w:type="spellStart"/>
      <w:r w:rsidRPr="00A65FB2">
        <w:rPr>
          <w:b/>
          <w:bCs/>
        </w:rPr>
        <w:t>hangman.parsing.parsers</w:t>
      </w:r>
      <w:proofErr w:type="spellEnd"/>
    </w:p>
    <w:p w:rsidR="006D08CE" w:rsidRDefault="006D08CE" w:rsidP="006D08CE">
      <w:pPr>
        <w:bidi/>
        <w:rPr>
          <w:rtl/>
        </w:rPr>
      </w:pPr>
      <w:r>
        <w:rPr>
          <w:rtl/>
        </w:rPr>
        <w:t>בחבילה זו נמצאים כל המחלקות השונות המתעסקות ב</w:t>
      </w:r>
      <w:r>
        <w:t>parsing</w:t>
      </w:r>
      <w:r>
        <w:rPr>
          <w:rtl/>
        </w:rPr>
        <w:t xml:space="preserve"> של קבצי ה</w:t>
      </w:r>
      <w:r>
        <w:t xml:space="preserve">YAGO </w:t>
      </w:r>
      <w:r>
        <w:rPr>
          <w:rtl/>
        </w:rPr>
        <w:t xml:space="preserve"> ומחלקה בה נשמרים כל תוצאות ה</w:t>
      </w:r>
      <w:r>
        <w:t>parsing</w:t>
      </w:r>
      <w:r>
        <w:rPr>
          <w:rtl/>
        </w:rPr>
        <w:t xml:space="preserve"> (האובייקטים השונים המייצגים את הישויות</w:t>
      </w:r>
      <w:r w:rsidR="00E62142">
        <w:rPr>
          <w:rFonts w:hint="cs"/>
          <w:rtl/>
        </w:rPr>
        <w:t xml:space="preserve"> נשמרים</w:t>
      </w:r>
      <w:r>
        <w:rPr>
          <w:rtl/>
        </w:rPr>
        <w:t xml:space="preserve"> בתוך </w:t>
      </w:r>
      <w:r>
        <w:t>maps</w:t>
      </w:r>
      <w:r>
        <w:rPr>
          <w:rtl/>
        </w:rPr>
        <w:t>, בהם ה</w:t>
      </w:r>
      <w:r>
        <w:t>key</w:t>
      </w:r>
      <w:r>
        <w:rPr>
          <w:rtl/>
        </w:rPr>
        <w:t xml:space="preserve"> הוא ה</w:t>
      </w:r>
      <w:r>
        <w:t>YAGO tag</w:t>
      </w:r>
      <w:r>
        <w:rPr>
          <w:rtl/>
        </w:rPr>
        <w:t xml:space="preserve"> של אותה ישות).</w:t>
      </w:r>
    </w:p>
    <w:p w:rsidR="006D08CE" w:rsidRDefault="006D08CE" w:rsidP="006D08CE">
      <w:pPr>
        <w:bidi/>
        <w:rPr>
          <w:rtl/>
        </w:rPr>
      </w:pPr>
      <w:r>
        <w:rPr>
          <w:rtl/>
        </w:rPr>
        <w:t xml:space="preserve">המחלקה </w:t>
      </w:r>
      <w:proofErr w:type="spellStart"/>
      <w:r>
        <w:t>FileParser</w:t>
      </w:r>
      <w:proofErr w:type="spellEnd"/>
      <w:r>
        <w:rPr>
          <w:rtl/>
        </w:rPr>
        <w:t xml:space="preserve"> מהווה אב אבסטרקטי משותף לכל המחלקות בחבילה למעט </w:t>
      </w:r>
      <w:proofErr w:type="spellStart"/>
      <w:r>
        <w:t>ParsedData</w:t>
      </w:r>
      <w:proofErr w:type="spellEnd"/>
      <w:r>
        <w:rPr>
          <w:rtl/>
        </w:rPr>
        <w:t xml:space="preserve"> (שבה נשמרים הנתונים, ולא מתבצע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). מבנה המחלקה </w:t>
      </w:r>
      <w:proofErr w:type="spellStart"/>
      <w:r>
        <w:t>FileParser</w:t>
      </w:r>
      <w:proofErr w:type="spellEnd"/>
      <w:r>
        <w:rPr>
          <w:rtl/>
        </w:rPr>
        <w:t xml:space="preserve"> קובע למעשה כיצד </w:t>
      </w:r>
      <w:r>
        <w:t>parser</w:t>
      </w:r>
      <w:r>
        <w:rPr>
          <w:rtl/>
        </w:rPr>
        <w:t xml:space="preserve"> צריך הראות ולהתנהג באופן כללי.</w:t>
      </w:r>
    </w:p>
    <w:p w:rsidR="006D08CE" w:rsidRDefault="006D08CE" w:rsidP="006D08CE">
      <w:pPr>
        <w:bidi/>
        <w:rPr>
          <w:rtl/>
        </w:rPr>
      </w:pPr>
      <w:r>
        <w:rPr>
          <w:rtl/>
        </w:rPr>
        <w:t xml:space="preserve">הקריאה לתהליך </w:t>
      </w:r>
      <w:proofErr w:type="spellStart"/>
      <w:r>
        <w:rPr>
          <w:rtl/>
        </w:rPr>
        <w:t>הפרסור</w:t>
      </w:r>
      <w:proofErr w:type="spellEnd"/>
      <w:r>
        <w:rPr>
          <w:rtl/>
        </w:rPr>
        <w:t xml:space="preserve"> שמחלקה</w:t>
      </w:r>
      <w:r w:rsidR="00E62142">
        <w:rPr>
          <w:rFonts w:hint="cs"/>
          <w:rtl/>
        </w:rPr>
        <w:t xml:space="preserve"> מבצעת</w:t>
      </w:r>
      <w:r>
        <w:rPr>
          <w:rtl/>
        </w:rPr>
        <w:t xml:space="preserve"> נעש</w:t>
      </w:r>
      <w:r w:rsidR="00E62142">
        <w:rPr>
          <w:rFonts w:hint="cs"/>
          <w:rtl/>
        </w:rPr>
        <w:t>י</w:t>
      </w:r>
      <w:r>
        <w:rPr>
          <w:rtl/>
        </w:rPr>
        <w:t xml:space="preserve">ת ע"י קריאה לפונקציה </w:t>
      </w:r>
      <w:proofErr w:type="spellStart"/>
      <w:r>
        <w:t>parseFile</w:t>
      </w:r>
      <w:proofErr w:type="spellEnd"/>
      <w:r>
        <w:t>()</w:t>
      </w:r>
      <w:r>
        <w:rPr>
          <w:rtl/>
        </w:rPr>
        <w:t xml:space="preserve"> של אותה המחלקה עם שם הקובץ המתאים (כלומר </w:t>
      </w:r>
      <w:r>
        <w:t>path</w:t>
      </w:r>
      <w:r>
        <w:rPr>
          <w:rtl/>
        </w:rPr>
        <w:t xml:space="preserve"> מלא לקובץ ה</w:t>
      </w:r>
      <w:r>
        <w:t xml:space="preserve">YAGO </w:t>
      </w:r>
      <w:r w:rsidR="00E62142">
        <w:rPr>
          <w:rtl/>
        </w:rPr>
        <w:t xml:space="preserve"> אותו בנויה המחלקה לפרסר</w:t>
      </w:r>
      <w:r w:rsidR="00E62142">
        <w:rPr>
          <w:rFonts w:hint="cs"/>
          <w:rtl/>
        </w:rPr>
        <w:t>).</w:t>
      </w:r>
    </w:p>
    <w:p w:rsidR="006D08CE" w:rsidRDefault="006D08CE" w:rsidP="006D08CE">
      <w:pPr>
        <w:bidi/>
        <w:rPr>
          <w:rtl/>
        </w:rPr>
      </w:pPr>
      <w:r>
        <w:rPr>
          <w:rtl/>
        </w:rPr>
        <w:t xml:space="preserve">כל מחלקות הפרסר דומות אחת לשנייה ומבצעות את תהליך </w:t>
      </w:r>
      <w:proofErr w:type="spellStart"/>
      <w:r>
        <w:rPr>
          <w:rtl/>
        </w:rPr>
        <w:t>הפרסור</w:t>
      </w:r>
      <w:proofErr w:type="spellEnd"/>
      <w:r>
        <w:rPr>
          <w:rtl/>
        </w:rPr>
        <w:t xml:space="preserve"> בצורה דומה:</w:t>
      </w:r>
    </w:p>
    <w:p w:rsidR="006D08CE" w:rsidRDefault="006D08CE" w:rsidP="006D08CE">
      <w:pPr>
        <w:pStyle w:val="a3"/>
        <w:numPr>
          <w:ilvl w:val="0"/>
          <w:numId w:val="13"/>
        </w:numPr>
        <w:bidi/>
        <w:rPr>
          <w:rtl/>
        </w:rPr>
      </w:pPr>
      <w:r>
        <w:rPr>
          <w:rtl/>
        </w:rPr>
        <w:t xml:space="preserve">קריאה לפונקציה </w:t>
      </w:r>
      <w:proofErr w:type="spellStart"/>
      <w:r>
        <w:t>parseFile</w:t>
      </w:r>
      <w:proofErr w:type="spellEnd"/>
      <w:r>
        <w:t>()</w:t>
      </w:r>
      <w:r>
        <w:rPr>
          <w:rtl/>
        </w:rPr>
        <w:t>.</w:t>
      </w:r>
    </w:p>
    <w:p w:rsidR="006D08CE" w:rsidRDefault="006D08CE" w:rsidP="002C10D1">
      <w:pPr>
        <w:pStyle w:val="a3"/>
        <w:numPr>
          <w:ilvl w:val="0"/>
          <w:numId w:val="13"/>
        </w:numPr>
        <w:bidi/>
      </w:pPr>
      <w:r>
        <w:rPr>
          <w:rtl/>
        </w:rPr>
        <w:t xml:space="preserve">הפונקציה </w:t>
      </w:r>
      <w:proofErr w:type="spellStart"/>
      <w:r>
        <w:t>parseFile</w:t>
      </w:r>
      <w:proofErr w:type="spellEnd"/>
      <w:r>
        <w:t>()</w:t>
      </w:r>
      <w:r>
        <w:rPr>
          <w:rtl/>
        </w:rPr>
        <w:t xml:space="preserve"> קורא לפונקציה </w:t>
      </w:r>
      <w:proofErr w:type="spellStart"/>
      <w:r>
        <w:t>init</w:t>
      </w:r>
      <w:proofErr w:type="spellEnd"/>
      <w:r>
        <w:t>()</w:t>
      </w:r>
      <w:r w:rsidR="002C10D1">
        <w:rPr>
          <w:rFonts w:hint="cs"/>
          <w:rtl/>
        </w:rPr>
        <w:t>, אשר מאתחלת את ה-</w:t>
      </w:r>
      <w:r w:rsidR="002C10D1">
        <w:t xml:space="preserve">  </w:t>
      </w:r>
      <w:r>
        <w:t>Maps</w:t>
      </w:r>
      <w:r w:rsidR="002C10D1">
        <w:rPr>
          <w:rFonts w:hint="cs"/>
          <w:rtl/>
        </w:rPr>
        <w:t>הנדרשים</w:t>
      </w:r>
      <w:r w:rsidR="002C10D1">
        <w:rPr>
          <w:rtl/>
        </w:rPr>
        <w:t xml:space="preserve"> בהם </w:t>
      </w:r>
      <w:r w:rsidR="002C10D1">
        <w:rPr>
          <w:rFonts w:hint="cs"/>
          <w:rtl/>
        </w:rPr>
        <w:t>על מנת לשמור את הישויות המתקבלות.</w:t>
      </w:r>
    </w:p>
    <w:p w:rsidR="006D08CE" w:rsidRDefault="006D08CE" w:rsidP="006D08CE">
      <w:pPr>
        <w:pStyle w:val="a3"/>
        <w:numPr>
          <w:ilvl w:val="0"/>
          <w:numId w:val="13"/>
        </w:numPr>
        <w:bidi/>
      </w:pPr>
      <w:r>
        <w:rPr>
          <w:rtl/>
        </w:rPr>
        <w:t xml:space="preserve">הפונקציה </w:t>
      </w:r>
      <w:proofErr w:type="spellStart"/>
      <w:r>
        <w:t>parseFile</w:t>
      </w:r>
      <w:proofErr w:type="spellEnd"/>
      <w:r>
        <w:t>()</w:t>
      </w:r>
      <w:r>
        <w:rPr>
          <w:rtl/>
        </w:rPr>
        <w:t xml:space="preserve"> פותחת את הקובץ , ומפעילה את הפונקציה </w:t>
      </w:r>
      <w:r>
        <w:t>filter()</w:t>
      </w:r>
      <w:r>
        <w:rPr>
          <w:rtl/>
        </w:rPr>
        <w:t xml:space="preserve"> על כל שורה שלו (חוץ מהראשונה, בה ניתן תיאור כללי לגבי תוכן הקובץ ולא מידע ממש).</w:t>
      </w:r>
    </w:p>
    <w:p w:rsidR="006D08CE" w:rsidRDefault="006D08CE" w:rsidP="006D08CE">
      <w:pPr>
        <w:pStyle w:val="a3"/>
        <w:numPr>
          <w:ilvl w:val="0"/>
          <w:numId w:val="13"/>
        </w:numPr>
        <w:bidi/>
      </w:pPr>
      <w:r>
        <w:rPr>
          <w:rtl/>
        </w:rPr>
        <w:t xml:space="preserve">הפונקציה </w:t>
      </w:r>
      <w:r>
        <w:t>filter()</w:t>
      </w:r>
      <w:r>
        <w:rPr>
          <w:rtl/>
        </w:rPr>
        <w:t xml:space="preserve"> מוציאה מהשורה את המידע שהיא מכילה (אשר נראה באופן הבא: </w:t>
      </w:r>
      <w:proofErr w:type="spellStart"/>
      <w:r>
        <w:rPr>
          <w:rtl/>
        </w:rPr>
        <w:t>ישות_א</w:t>
      </w:r>
      <w:proofErr w:type="spellEnd"/>
      <w:r>
        <w:rPr>
          <w:rtl/>
        </w:rPr>
        <w:t xml:space="preserve">, קשר, </w:t>
      </w:r>
      <w:proofErr w:type="spellStart"/>
      <w:r>
        <w:rPr>
          <w:rtl/>
        </w:rPr>
        <w:t>חלק_ב</w:t>
      </w:r>
      <w:proofErr w:type="spellEnd"/>
      <w:r>
        <w:rPr>
          <w:rtl/>
        </w:rPr>
        <w:t xml:space="preserve">) . לאחר מכן היא עושה </w:t>
      </w:r>
      <w:r>
        <w:t>switch</w:t>
      </w:r>
      <w:r>
        <w:rPr>
          <w:rtl/>
        </w:rPr>
        <w:t xml:space="preserve"> על גבי הקשר כדי לראות האם הוא מהסוג ש"מעניין" אותנו. במידה וכן מייצרים אובייקט מייצג לישות\עושים השמה מתאימה לשדה של הישות.</w:t>
      </w:r>
    </w:p>
    <w:p w:rsidR="006D08CE" w:rsidRDefault="006D08CE" w:rsidP="006D08CE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lastRenderedPageBreak/>
        <w:t>רשימת המחלקות ותיאורן:</w:t>
      </w:r>
    </w:p>
    <w:p w:rsidR="006D08CE" w:rsidRDefault="006D08CE" w:rsidP="000C5121">
      <w:pPr>
        <w:pStyle w:val="a3"/>
        <w:numPr>
          <w:ilvl w:val="0"/>
          <w:numId w:val="18"/>
        </w:numPr>
        <w:bidi/>
        <w:rPr>
          <w:rtl/>
        </w:rPr>
      </w:pPr>
      <w:proofErr w:type="spellStart"/>
      <w:r w:rsidRPr="000C5121">
        <w:rPr>
          <w:rFonts w:ascii="Arial" w:hAnsi="Arial" w:cs="Arial"/>
          <w:color w:val="000000"/>
          <w:u w:val="single"/>
        </w:rPr>
        <w:t>FileParser</w:t>
      </w:r>
      <w:proofErr w:type="spellEnd"/>
      <w:r w:rsidR="000C5121">
        <w:rPr>
          <w:rFonts w:hint="cs"/>
          <w:rtl/>
        </w:rPr>
        <w:t xml:space="preserve"> </w:t>
      </w:r>
      <w:r>
        <w:rPr>
          <w:rtl/>
        </w:rPr>
        <w:t>-</w:t>
      </w:r>
      <w:r w:rsidR="000C5121">
        <w:rPr>
          <w:rFonts w:hint="cs"/>
          <w:rtl/>
        </w:rPr>
        <w:t xml:space="preserve"> </w:t>
      </w:r>
      <w:r>
        <w:rPr>
          <w:rtl/>
        </w:rPr>
        <w:t xml:space="preserve">אב אבסטרקטי משותף לכל המחלקות שעושות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של קבצי </w:t>
      </w:r>
      <w:r>
        <w:t>YAGO</w:t>
      </w:r>
      <w:r>
        <w:rPr>
          <w:rtl/>
        </w:rPr>
        <w:t xml:space="preserve">. מכיל פונקציות עזר ואת המבנה שכל מחלקת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צריכה לממש.</w:t>
      </w:r>
    </w:p>
    <w:p w:rsidR="006D08CE" w:rsidRDefault="006D08CE" w:rsidP="000C5121">
      <w:pPr>
        <w:pStyle w:val="a3"/>
        <w:numPr>
          <w:ilvl w:val="0"/>
          <w:numId w:val="18"/>
        </w:numPr>
        <w:bidi/>
        <w:rPr>
          <w:rtl/>
        </w:rPr>
      </w:pPr>
      <w:proofErr w:type="spellStart"/>
      <w:r w:rsidRPr="000C5121">
        <w:rPr>
          <w:rFonts w:ascii="Arial" w:hAnsi="Arial" w:cs="Arial"/>
          <w:color w:val="000000"/>
          <w:u w:val="single"/>
        </w:rPr>
        <w:t>DateFactsParser</w:t>
      </w:r>
      <w:proofErr w:type="spellEnd"/>
      <w:r>
        <w:rPr>
          <w:rtl/>
        </w:rPr>
        <w:t>-</w:t>
      </w:r>
      <w:r w:rsidR="002C10D1">
        <w:rPr>
          <w:rFonts w:hint="cs"/>
          <w:rtl/>
        </w:rPr>
        <w:t xml:space="preserve"> </w:t>
      </w:r>
      <w:r>
        <w:rPr>
          <w:rtl/>
        </w:rPr>
        <w:t xml:space="preserve">מבצע את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הקובץ </w:t>
      </w:r>
      <w:proofErr w:type="spellStart"/>
      <w:r w:rsidRPr="000C5121">
        <w:rPr>
          <w:b/>
          <w:bCs/>
        </w:rPr>
        <w:t>yagoDateFacts.tsv</w:t>
      </w:r>
      <w:proofErr w:type="spellEnd"/>
      <w:r w:rsidRPr="000C5121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הקובץ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6D08CE">
      <w:pPr>
        <w:pStyle w:val="a8"/>
        <w:bidi/>
        <w:rPr>
          <w:rtl/>
        </w:rPr>
      </w:pPr>
      <w:proofErr w:type="spellStart"/>
      <w:proofErr w:type="gramStart"/>
      <w:r>
        <w:t>wasBornOnDate</w:t>
      </w:r>
      <w:proofErr w:type="spellEnd"/>
      <w:proofErr w:type="gramEnd"/>
      <w:r>
        <w:rPr>
          <w:rtl/>
        </w:rPr>
        <w:t>, ו-</w:t>
      </w:r>
      <w:proofErr w:type="spellStart"/>
      <w:r>
        <w:t>diedOnDate</w:t>
      </w:r>
      <w:proofErr w:type="spellEnd"/>
      <w:r>
        <w:rPr>
          <w:rtl/>
        </w:rPr>
        <w:t xml:space="preserve"> עבור ישויות </w:t>
      </w:r>
      <w:r>
        <w:t>leaders</w:t>
      </w:r>
      <w:r>
        <w:rPr>
          <w:rtl/>
        </w:rPr>
        <w:t>.</w:t>
      </w:r>
    </w:p>
    <w:p w:rsidR="006D08CE" w:rsidRDefault="006D08CE" w:rsidP="006D08CE">
      <w:pPr>
        <w:pStyle w:val="a8"/>
        <w:bidi/>
        <w:rPr>
          <w:rtl/>
        </w:rPr>
      </w:pPr>
      <w:proofErr w:type="spellStart"/>
      <w:proofErr w:type="gramStart"/>
      <w:r>
        <w:t>happenedOnDate</w:t>
      </w:r>
      <w:proofErr w:type="spellEnd"/>
      <w:proofErr w:type="gramEnd"/>
      <w:r>
        <w:rPr>
          <w:rtl/>
        </w:rPr>
        <w:t xml:space="preserve"> עבור </w:t>
      </w:r>
      <w:r>
        <w:t>conflict entities</w:t>
      </w:r>
      <w:r>
        <w:rPr>
          <w:rtl/>
        </w:rPr>
        <w:t>.</w:t>
      </w:r>
    </w:p>
    <w:p w:rsidR="006D08CE" w:rsidRDefault="006D08CE" w:rsidP="00BF02F1">
      <w:pPr>
        <w:bidi/>
        <w:rPr>
          <w:rtl/>
        </w:rPr>
      </w:pPr>
      <w:proofErr w:type="spellStart"/>
      <w:proofErr w:type="gramStart"/>
      <w:r>
        <w:t>was</w:t>
      </w:r>
      <w:r w:rsidR="00BF02F1">
        <w:t>Created</w:t>
      </w:r>
      <w:r>
        <w:t>OnDate</w:t>
      </w:r>
      <w:proofErr w:type="spellEnd"/>
      <w:proofErr w:type="gramEnd"/>
      <w:r>
        <w:rPr>
          <w:rtl/>
        </w:rPr>
        <w:t>, ו-</w:t>
      </w:r>
      <w:r>
        <w:t xml:space="preserve"> </w:t>
      </w:r>
      <w:proofErr w:type="spellStart"/>
      <w:r>
        <w:t>wasDestroyedOnDate</w:t>
      </w:r>
      <w:proofErr w:type="spellEnd"/>
      <w:r>
        <w:rPr>
          <w:rtl/>
        </w:rPr>
        <w:t xml:space="preserve"> עבור </w:t>
      </w:r>
      <w:proofErr w:type="spellStart"/>
      <w:r>
        <w:t>AdministrativeLocation</w:t>
      </w:r>
      <w:proofErr w:type="spellEnd"/>
      <w:r>
        <w:t xml:space="preserve"> entity</w:t>
      </w:r>
      <w:r>
        <w:rPr>
          <w:rtl/>
        </w:rPr>
        <w:t>.</w:t>
      </w:r>
    </w:p>
    <w:p w:rsidR="006D08CE" w:rsidRPr="000C5121" w:rsidRDefault="006D08CE" w:rsidP="000C5121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790705">
        <w:rPr>
          <w:rFonts w:ascii="Arial" w:hAnsi="Arial" w:cs="Arial"/>
          <w:color w:val="000000"/>
          <w:u w:val="single"/>
        </w:rPr>
        <w:t>FactsFileParserFirstRun</w:t>
      </w:r>
      <w:proofErr w:type="spellEnd"/>
      <w:r w:rsidR="000C5121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0C5121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0C5121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 xml:space="preserve">מבצע את המעבר הראשון על הקובץ </w:t>
      </w:r>
      <w:proofErr w:type="spellStart"/>
      <w:r w:rsidRPr="000C5121">
        <w:rPr>
          <w:b/>
          <w:bCs/>
        </w:rPr>
        <w:t>yagoFacts.tsv</w:t>
      </w:r>
      <w:proofErr w:type="spellEnd"/>
      <w:r w:rsidRPr="000C5121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מעבר זה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6D08CE">
      <w:pPr>
        <w:bidi/>
        <w:rPr>
          <w:rFonts w:ascii="Consolas" w:hAnsi="Consolas" w:cs="Courier New"/>
          <w:color w:val="000000"/>
          <w:sz w:val="20"/>
          <w:szCs w:val="20"/>
          <w:rtl/>
        </w:rPr>
      </w:pPr>
      <w:r>
        <w:rPr>
          <w:rtl/>
        </w:rPr>
        <w:t xml:space="preserve">בעזרת היחס </w:t>
      </w:r>
      <w:proofErr w:type="spellStart"/>
      <w:r>
        <w:t>isleaderof</w:t>
      </w:r>
      <w:proofErr w:type="spellEnd"/>
      <w:r>
        <w:rPr>
          <w:rtl/>
        </w:rPr>
        <w:t xml:space="preserve"> על ישויות של </w:t>
      </w:r>
      <w:proofErr w:type="spellStart"/>
      <w:r>
        <w:t>AdministrativeLocation</w:t>
      </w:r>
      <w:proofErr w:type="spellEnd"/>
      <w:r>
        <w:rPr>
          <w:rtl/>
        </w:rPr>
        <w:t xml:space="preserve">, אנחנו משיגים את הישויות </w:t>
      </w:r>
      <w:r w:rsidR="002C10D1">
        <w:rPr>
          <w:rFonts w:hint="cs"/>
          <w:rtl/>
        </w:rPr>
        <w:t xml:space="preserve"> המנהיגים </w:t>
      </w:r>
      <w:r>
        <w:rPr>
          <w:rtl/>
        </w:rPr>
        <w:t>ש</w:t>
      </w:r>
      <w:r w:rsidR="002C10D1">
        <w:rPr>
          <w:rFonts w:hint="cs"/>
          <w:rtl/>
        </w:rPr>
        <w:t>י</w:t>
      </w:r>
      <w:r>
        <w:rPr>
          <w:rtl/>
        </w:rPr>
        <w:t>היו בטבלת ה</w:t>
      </w:r>
      <w:r>
        <w:t>leaders</w:t>
      </w:r>
      <w:r>
        <w:rPr>
          <w:rtl/>
        </w:rPr>
        <w:t xml:space="preserve"> שלנו.</w:t>
      </w:r>
    </w:p>
    <w:p w:rsidR="006D08CE" w:rsidRPr="00790705" w:rsidRDefault="006D08CE" w:rsidP="00790705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790705">
        <w:rPr>
          <w:rFonts w:ascii="Arial" w:hAnsi="Arial" w:cs="Arial"/>
          <w:color w:val="000000"/>
          <w:u w:val="single"/>
        </w:rPr>
        <w:t>FactsFileParserSecondRun</w:t>
      </w:r>
      <w:proofErr w:type="spellEnd"/>
      <w:r w:rsidR="00790705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790705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790705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 xml:space="preserve">מבצע את המעבר השני על הקובץ </w:t>
      </w:r>
      <w:proofErr w:type="spellStart"/>
      <w:r w:rsidRPr="00790705">
        <w:rPr>
          <w:b/>
          <w:bCs/>
        </w:rPr>
        <w:t>yagoFacts.tsv</w:t>
      </w:r>
      <w:proofErr w:type="spellEnd"/>
      <w:r w:rsidRPr="00790705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מעבר זה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Pr="00E01D6D" w:rsidRDefault="006D08CE" w:rsidP="00E01D6D">
      <w:pPr>
        <w:pStyle w:val="a8"/>
        <w:bidi/>
        <w:rPr>
          <w:rtl/>
        </w:rPr>
      </w:pPr>
      <w:proofErr w:type="spellStart"/>
      <w:proofErr w:type="gramStart"/>
      <w:r w:rsidRPr="00E01D6D">
        <w:t>diedIn</w:t>
      </w:r>
      <w:proofErr w:type="spellEnd"/>
      <w:r w:rsidRPr="00E01D6D">
        <w:rPr>
          <w:rtl/>
        </w:rPr>
        <w:t xml:space="preserve"> </w:t>
      </w:r>
      <w:r w:rsidRPr="00E01D6D">
        <w:rPr>
          <w:rFonts w:hint="cs"/>
          <w:rtl/>
        </w:rPr>
        <w:t>,</w:t>
      </w:r>
      <w:proofErr w:type="gramEnd"/>
      <w:r w:rsidRPr="00E01D6D">
        <w:rPr>
          <w:rFonts w:hint="cs"/>
          <w:rtl/>
        </w:rPr>
        <w:t xml:space="preserve"> ו-</w:t>
      </w:r>
      <w:r w:rsidRPr="00E01D6D">
        <w:t xml:space="preserve"> </w:t>
      </w:r>
      <w:proofErr w:type="spellStart"/>
      <w:r w:rsidRPr="00E01D6D">
        <w:t>wasBornIn</w:t>
      </w:r>
      <w:proofErr w:type="spellEnd"/>
      <w:r w:rsidRPr="00E01D6D">
        <w:rPr>
          <w:rtl/>
        </w:rPr>
        <w:t xml:space="preserve"> עבור ישויות </w:t>
      </w:r>
      <w:r w:rsidRPr="00E01D6D">
        <w:t>leaders</w:t>
      </w:r>
      <w:r w:rsidRPr="00E01D6D">
        <w:rPr>
          <w:rtl/>
        </w:rPr>
        <w:t>.</w:t>
      </w:r>
    </w:p>
    <w:p w:rsidR="006D08CE" w:rsidRDefault="006D08CE" w:rsidP="00E01D6D">
      <w:pPr>
        <w:pStyle w:val="a8"/>
        <w:bidi/>
        <w:rPr>
          <w:rtl/>
        </w:rPr>
      </w:pPr>
      <w:proofErr w:type="spellStart"/>
      <w:proofErr w:type="gramStart"/>
      <w:r w:rsidRPr="00E01D6D">
        <w:t>hasCapital</w:t>
      </w:r>
      <w:proofErr w:type="spellEnd"/>
      <w:proofErr w:type="gramEnd"/>
      <w:r w:rsidRPr="00E01D6D">
        <w:rPr>
          <w:rtl/>
        </w:rPr>
        <w:t xml:space="preserve">, </w:t>
      </w:r>
      <w:proofErr w:type="spellStart"/>
      <w:r w:rsidRPr="00E01D6D">
        <w:t>hasCurrency</w:t>
      </w:r>
      <w:proofErr w:type="spellEnd"/>
      <w:r w:rsidRPr="00E01D6D">
        <w:rPr>
          <w:rtl/>
        </w:rPr>
        <w:t>, ו-</w:t>
      </w:r>
      <w:r w:rsidRPr="00E01D6D">
        <w:rPr>
          <w:rFonts w:hint="cs"/>
        </w:rPr>
        <w:t xml:space="preserve"> </w:t>
      </w:r>
      <w:proofErr w:type="spellStart"/>
      <w:r w:rsidRPr="00E01D6D">
        <w:t>hasOfficialLanguage</w:t>
      </w:r>
      <w:proofErr w:type="spellEnd"/>
      <w:r w:rsidRPr="00E01D6D">
        <w:rPr>
          <w:rtl/>
        </w:rPr>
        <w:t xml:space="preserve">עבור </w:t>
      </w:r>
      <w:r w:rsidRPr="00E01D6D">
        <w:rPr>
          <w:rFonts w:hint="cs"/>
        </w:rPr>
        <w:t xml:space="preserve"> </w:t>
      </w:r>
      <w:r w:rsidRPr="00E01D6D">
        <w:t>Country entities</w:t>
      </w:r>
      <w:r w:rsidRPr="00E01D6D">
        <w:rPr>
          <w:rtl/>
        </w:rPr>
        <w:t>.</w:t>
      </w:r>
    </w:p>
    <w:p w:rsidR="006D08CE" w:rsidRDefault="006D08CE" w:rsidP="006D08CE">
      <w:pPr>
        <w:pStyle w:val="a8"/>
        <w:bidi/>
        <w:rPr>
          <w:rtl/>
        </w:rPr>
      </w:pPr>
      <w:proofErr w:type="spellStart"/>
      <w:proofErr w:type="gramStart"/>
      <w:r>
        <w:t>happenedOnDate</w:t>
      </w:r>
      <w:proofErr w:type="spellEnd"/>
      <w:proofErr w:type="gramEnd"/>
      <w:r>
        <w:rPr>
          <w:rtl/>
        </w:rPr>
        <w:t xml:space="preserve"> עבור </w:t>
      </w:r>
      <w:r>
        <w:t>conflict entities</w:t>
      </w:r>
      <w:r>
        <w:rPr>
          <w:rtl/>
        </w:rPr>
        <w:t>.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2C10D1">
      <w:pPr>
        <w:bidi/>
        <w:rPr>
          <w:rtl/>
        </w:rPr>
      </w:pPr>
      <w:proofErr w:type="spellStart"/>
      <w:proofErr w:type="gramStart"/>
      <w:r>
        <w:t>isLocatedIn</w:t>
      </w:r>
      <w:proofErr w:type="spellEnd"/>
      <w:proofErr w:type="gramEnd"/>
      <w:r>
        <w:rPr>
          <w:rtl/>
        </w:rPr>
        <w:t xml:space="preserve"> (ערים </w:t>
      </w:r>
      <w:proofErr w:type="spellStart"/>
      <w:r>
        <w:t>locatedIn</w:t>
      </w:r>
      <w:proofErr w:type="spellEnd"/>
      <w:r>
        <w:rPr>
          <w:rtl/>
        </w:rPr>
        <w:t xml:space="preserve"> במדינות, ומדינות </w:t>
      </w:r>
      <w:proofErr w:type="spellStart"/>
      <w:r>
        <w:t>locatedIn</w:t>
      </w:r>
      <w:proofErr w:type="spellEnd"/>
      <w:r w:rsidR="00BF02F1">
        <w:rPr>
          <w:rtl/>
        </w:rPr>
        <w:t xml:space="preserve"> יבשות)</w:t>
      </w:r>
      <w:r>
        <w:rPr>
          <w:rtl/>
        </w:rPr>
        <w:t>,</w:t>
      </w:r>
      <w:r>
        <w:rPr>
          <w:rFonts w:hint="cs"/>
        </w:rPr>
        <w:t xml:space="preserve"> </w:t>
      </w:r>
      <w:proofErr w:type="spellStart"/>
      <w:r>
        <w:t>participatedIn</w:t>
      </w:r>
      <w:proofErr w:type="spellEnd"/>
      <w:r>
        <w:t xml:space="preserve">    </w:t>
      </w:r>
      <w:r>
        <w:rPr>
          <w:rtl/>
        </w:rPr>
        <w:t>(אלו ישויות אדמיניסטרטיביות השתתפו באלו קונפליקטים)</w:t>
      </w:r>
      <w:r>
        <w:rPr>
          <w:rFonts w:hint="cs"/>
        </w:rPr>
        <w:t xml:space="preserve"> </w:t>
      </w:r>
      <w:r>
        <w:rPr>
          <w:rtl/>
        </w:rPr>
        <w:t>ו-</w:t>
      </w:r>
      <w:r>
        <w:rPr>
          <w:rFonts w:hint="cs"/>
        </w:rPr>
        <w:t xml:space="preserve"> </w:t>
      </w:r>
      <w:r>
        <w:t>owns</w:t>
      </w:r>
      <w:r>
        <w:rPr>
          <w:rtl/>
        </w:rPr>
        <w:t xml:space="preserve"> (אילו </w:t>
      </w:r>
      <w:r w:rsidR="002C10D1">
        <w:rPr>
          <w:rFonts w:hint="cs"/>
          <w:rtl/>
        </w:rPr>
        <w:t>מבנים</w:t>
      </w:r>
      <w:r>
        <w:rPr>
          <w:rtl/>
        </w:rPr>
        <w:t xml:space="preserve"> נמצאים </w:t>
      </w:r>
      <w:r w:rsidR="002C10D1">
        <w:rPr>
          <w:rFonts w:hint="cs"/>
          <w:rtl/>
        </w:rPr>
        <w:t>באלו</w:t>
      </w:r>
      <w:r>
        <w:rPr>
          <w:rtl/>
        </w:rPr>
        <w:t xml:space="preserve"> ישויות אדמיניסטרטיביות) עבור </w:t>
      </w:r>
      <w:proofErr w:type="spellStart"/>
      <w:r>
        <w:t>AdministrativeLocation</w:t>
      </w:r>
      <w:proofErr w:type="spellEnd"/>
      <w:r>
        <w:t xml:space="preserve"> entity</w:t>
      </w:r>
      <w:r>
        <w:rPr>
          <w:rtl/>
        </w:rPr>
        <w:t>.</w:t>
      </w:r>
    </w:p>
    <w:p w:rsidR="006D08CE" w:rsidRDefault="006D08CE" w:rsidP="006D08CE">
      <w:pPr>
        <w:bidi/>
        <w:rPr>
          <w:rFonts w:ascii="Consolas" w:hAnsi="Consolas" w:cs="Courier New"/>
          <w:color w:val="000000"/>
          <w:sz w:val="20"/>
          <w:szCs w:val="20"/>
          <w:rtl/>
        </w:rPr>
      </w:pPr>
      <w:r>
        <w:rPr>
          <w:rtl/>
        </w:rPr>
        <w:t xml:space="preserve">בעזרת היחס </w:t>
      </w:r>
      <w:r>
        <w:t>owns</w:t>
      </w:r>
      <w:r>
        <w:rPr>
          <w:rtl/>
        </w:rPr>
        <w:t xml:space="preserve"> </w:t>
      </w:r>
      <w:r>
        <w:rPr>
          <w:rFonts w:hint="cs"/>
          <w:rtl/>
        </w:rPr>
        <w:t xml:space="preserve">על ישויות של </w:t>
      </w:r>
      <w:proofErr w:type="spellStart"/>
      <w:r>
        <w:t>AdministrativeLocation</w:t>
      </w:r>
      <w:proofErr w:type="spellEnd"/>
      <w:r>
        <w:rPr>
          <w:rtl/>
        </w:rPr>
        <w:t xml:space="preserve">, אנחנו משיגים את הישויות של </w:t>
      </w:r>
      <w:r>
        <w:t>Constructions</w:t>
      </w:r>
      <w:r>
        <w:rPr>
          <w:rtl/>
        </w:rPr>
        <w:t>.</w:t>
      </w:r>
    </w:p>
    <w:p w:rsidR="006D08CE" w:rsidRPr="00951CAA" w:rsidRDefault="006D08CE" w:rsidP="00951CAA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951CAA">
        <w:rPr>
          <w:rFonts w:ascii="Arial" w:hAnsi="Arial" w:cs="Arial"/>
          <w:color w:val="000000"/>
          <w:u w:val="single"/>
        </w:rPr>
        <w:t>LabelsParser</w:t>
      </w:r>
      <w:proofErr w:type="spellEnd"/>
      <w:r w:rsidR="00951CAA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E01D6D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951CAA">
        <w:rPr>
          <w:rFonts w:hint="cs"/>
          <w:rtl/>
        </w:rPr>
        <w:t xml:space="preserve"> </w:t>
      </w:r>
      <w:r>
        <w:rPr>
          <w:rtl/>
        </w:rPr>
        <w:t xml:space="preserve">מבצע את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הקובץ </w:t>
      </w:r>
      <w:proofErr w:type="spellStart"/>
      <w:r w:rsidRPr="00951CAA">
        <w:rPr>
          <w:b/>
          <w:bCs/>
        </w:rPr>
        <w:t>yagoLabels.tsv</w:t>
      </w:r>
      <w:proofErr w:type="spellEnd"/>
      <w:r w:rsidRPr="00951CAA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הקובץ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ה</w:t>
      </w:r>
      <w:r w:rsidR="00BF02F1">
        <w:rPr>
          <w:rFonts w:hint="cs"/>
          <w:rtl/>
        </w:rPr>
        <w:t>-</w:t>
      </w:r>
      <w:r>
        <w:t xml:space="preserve"> </w:t>
      </w:r>
      <w:proofErr w:type="spellStart"/>
      <w:r>
        <w:t>prefLabel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עבור הישויות השונות ב</w:t>
      </w:r>
      <w:r>
        <w:t>DB</w:t>
      </w:r>
      <w:r>
        <w:rPr>
          <w:rtl/>
        </w:rPr>
        <w:t>. בו אנחנו משתמשים בתור שם לישות.</w:t>
      </w:r>
    </w:p>
    <w:p w:rsidR="006D08CE" w:rsidRDefault="006D08CE" w:rsidP="002C10D1">
      <w:pPr>
        <w:bidi/>
        <w:rPr>
          <w:rtl/>
        </w:rPr>
      </w:pPr>
      <w:r>
        <w:rPr>
          <w:rtl/>
        </w:rPr>
        <w:t xml:space="preserve">נסכים להעלות ישויות אם ורק אם השם שלהם </w:t>
      </w:r>
      <w:r w:rsidR="002C10D1">
        <w:rPr>
          <w:rFonts w:hint="cs"/>
          <w:rtl/>
        </w:rPr>
        <w:t>קיים ו</w:t>
      </w:r>
      <w:r>
        <w:rPr>
          <w:rtl/>
        </w:rPr>
        <w:t xml:space="preserve">מורכב אך ורק מתווי </w:t>
      </w:r>
      <w:proofErr w:type="spellStart"/>
      <w:r>
        <w:t>ascii</w:t>
      </w:r>
      <w:proofErr w:type="spellEnd"/>
      <w:r>
        <w:rPr>
          <w:rtl/>
        </w:rPr>
        <w:t xml:space="preserve">. </w:t>
      </w:r>
      <w:r w:rsidR="002C10D1">
        <w:rPr>
          <w:rFonts w:hint="cs"/>
          <w:rtl/>
        </w:rPr>
        <w:t>תנאים אלה</w:t>
      </w:r>
      <w:r>
        <w:rPr>
          <w:rtl/>
        </w:rPr>
        <w:t xml:space="preserve"> בודקת הפונקציה </w:t>
      </w:r>
      <w:proofErr w:type="spellStart"/>
      <w:r>
        <w:t>setName</w:t>
      </w:r>
      <w:proofErr w:type="spellEnd"/>
      <w:r>
        <w:t>()</w:t>
      </w:r>
      <w:r>
        <w:rPr>
          <w:rtl/>
        </w:rPr>
        <w:t xml:space="preserve"> במחלקה </w:t>
      </w:r>
      <w:r>
        <w:t>Entity</w:t>
      </w:r>
      <w:r>
        <w:rPr>
          <w:rtl/>
        </w:rPr>
        <w:t>.</w:t>
      </w:r>
    </w:p>
    <w:p w:rsidR="006D08CE" w:rsidRPr="00951CAA" w:rsidRDefault="006D08CE" w:rsidP="00951CAA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951CAA">
        <w:rPr>
          <w:rFonts w:ascii="Arial" w:hAnsi="Arial" w:cs="Arial"/>
          <w:color w:val="000000"/>
          <w:u w:val="single"/>
        </w:rPr>
        <w:t>LiteralFactsParser</w:t>
      </w:r>
      <w:proofErr w:type="spellEnd"/>
      <w:r w:rsidR="00951CAA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E01D6D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951CAA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 xml:space="preserve">מבצע את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הקובץ </w:t>
      </w:r>
      <w:proofErr w:type="spellStart"/>
      <w:r w:rsidRPr="00951CAA">
        <w:rPr>
          <w:b/>
          <w:bCs/>
        </w:rPr>
        <w:t>yagoLiteralFacts.tsv</w:t>
      </w:r>
      <w:proofErr w:type="spellEnd"/>
      <w:r w:rsidRPr="00951CAA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הקובץ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6D08CE">
      <w:pPr>
        <w:bidi/>
        <w:rPr>
          <w:rtl/>
        </w:rPr>
      </w:pPr>
      <w:proofErr w:type="spellStart"/>
      <w:proofErr w:type="gramStart"/>
      <w:r>
        <w:t>hasNumberOfPeople</w:t>
      </w:r>
      <w:proofErr w:type="spellEnd"/>
      <w:proofErr w:type="gramEnd"/>
      <w:r>
        <w:rPr>
          <w:rtl/>
        </w:rPr>
        <w:t xml:space="preserve"> ו-</w:t>
      </w:r>
      <w:r>
        <w:t xml:space="preserve"> </w:t>
      </w:r>
      <w:proofErr w:type="spellStart"/>
      <w:r>
        <w:t>hasMotto</w:t>
      </w:r>
      <w:proofErr w:type="spellEnd"/>
      <w:r>
        <w:rPr>
          <w:rFonts w:ascii="Consolas" w:hAnsi="Consolas" w:cs="Times New Roman"/>
          <w:color w:val="2A00FF"/>
          <w:sz w:val="20"/>
          <w:szCs w:val="20"/>
          <w:rtl/>
        </w:rPr>
        <w:t xml:space="preserve"> </w:t>
      </w:r>
      <w:r>
        <w:rPr>
          <w:rtl/>
        </w:rPr>
        <w:t xml:space="preserve">עבור </w:t>
      </w:r>
      <w:proofErr w:type="spellStart"/>
      <w:r>
        <w:t>AdministrativeLocation</w:t>
      </w:r>
      <w:proofErr w:type="spellEnd"/>
      <w:r>
        <w:t xml:space="preserve"> entity</w:t>
      </w:r>
      <w:r>
        <w:rPr>
          <w:rtl/>
        </w:rPr>
        <w:t>.</w:t>
      </w:r>
    </w:p>
    <w:p w:rsidR="006D08CE" w:rsidRPr="00951CAA" w:rsidRDefault="006D08CE" w:rsidP="00951CAA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951CAA">
        <w:rPr>
          <w:rFonts w:ascii="Arial" w:hAnsi="Arial" w:cs="Arial"/>
          <w:color w:val="000000"/>
          <w:u w:val="single"/>
        </w:rPr>
        <w:t>TransitiveTypeParser</w:t>
      </w:r>
      <w:proofErr w:type="spellEnd"/>
      <w:r w:rsidR="00951CAA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951CAA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951CAA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 xml:space="preserve">מבצע את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הקובץ </w:t>
      </w:r>
      <w:proofErr w:type="spellStart"/>
      <w:r w:rsidRPr="00951CAA">
        <w:rPr>
          <w:b/>
          <w:bCs/>
        </w:rPr>
        <w:t>yagoTransitiveType.tsv</w:t>
      </w:r>
      <w:proofErr w:type="spellEnd"/>
      <w:r w:rsidRPr="00951CAA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lastRenderedPageBreak/>
        <w:t>מתוך הקובץ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6D08CE">
      <w:pPr>
        <w:bidi/>
        <w:rPr>
          <w:rtl/>
        </w:rPr>
      </w:pPr>
      <w:r>
        <w:rPr>
          <w:rtl/>
        </w:rPr>
        <w:t>בעזרת ה</w:t>
      </w:r>
      <w:r>
        <w:t>type</w:t>
      </w:r>
      <w:r>
        <w:rPr>
          <w:rtl/>
        </w:rPr>
        <w:t xml:space="preserve">  </w:t>
      </w:r>
      <w:r>
        <w:rPr>
          <w:rFonts w:hint="cs"/>
          <w:rtl/>
        </w:rPr>
        <w:t xml:space="preserve">אנחנו מוציאים את הישויות </w:t>
      </w:r>
      <w:r>
        <w:t xml:space="preserve">City, Country, war, battle </w:t>
      </w:r>
      <w:r>
        <w:rPr>
          <w:rtl/>
        </w:rPr>
        <w:t xml:space="preserve">, </w:t>
      </w:r>
      <w:r>
        <w:t>Language</w:t>
      </w:r>
      <w:r>
        <w:rPr>
          <w:rtl/>
        </w:rPr>
        <w:t xml:space="preserve"> ו-</w:t>
      </w:r>
      <w:r>
        <w:t>Currency</w:t>
      </w:r>
      <w:r>
        <w:rPr>
          <w:rtl/>
        </w:rPr>
        <w:t>. מאתחלים את האובייקטים המתאימים עבורם.</w:t>
      </w:r>
    </w:p>
    <w:p w:rsidR="006D08CE" w:rsidRPr="00510BCE" w:rsidRDefault="006D08CE" w:rsidP="00510BCE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531B95">
        <w:rPr>
          <w:rFonts w:ascii="Arial" w:hAnsi="Arial" w:cs="Arial"/>
          <w:color w:val="000000"/>
          <w:u w:val="single"/>
        </w:rPr>
        <w:t>WikipediaInfoParser</w:t>
      </w:r>
      <w:proofErr w:type="spellEnd"/>
      <w:r w:rsidR="00510BCE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510BCE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510BCE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 xml:space="preserve">מבצע את </w:t>
      </w:r>
      <w:proofErr w:type="spellStart"/>
      <w:r>
        <w:rPr>
          <w:rtl/>
        </w:rPr>
        <w:t>פרסור</w:t>
      </w:r>
      <w:proofErr w:type="spellEnd"/>
      <w:r>
        <w:rPr>
          <w:rtl/>
        </w:rPr>
        <w:t xml:space="preserve"> הקובץ </w:t>
      </w:r>
      <w:proofErr w:type="spellStart"/>
      <w:r w:rsidRPr="00510BCE">
        <w:rPr>
          <w:b/>
          <w:bCs/>
        </w:rPr>
        <w:t>yagoWikipediaInfo.tsv</w:t>
      </w:r>
      <w:proofErr w:type="spellEnd"/>
      <w:r w:rsidRPr="00510BCE">
        <w:rPr>
          <w:b/>
          <w:bCs/>
          <w:rtl/>
        </w:rPr>
        <w:t>.</w:t>
      </w:r>
      <w:r>
        <w:rPr>
          <w:rtl/>
        </w:rPr>
        <w:t xml:space="preserve"> </w:t>
      </w:r>
    </w:p>
    <w:p w:rsidR="006D08CE" w:rsidRDefault="006D08CE" w:rsidP="006D08CE">
      <w:pPr>
        <w:pStyle w:val="a8"/>
        <w:bidi/>
        <w:rPr>
          <w:rtl/>
        </w:rPr>
      </w:pPr>
      <w:r>
        <w:rPr>
          <w:rtl/>
        </w:rPr>
        <w:t>מתוך הקובץ הזה אנחנו מוציאים את המידע הבא:</w:t>
      </w:r>
    </w:p>
    <w:p w:rsidR="006D08CE" w:rsidRDefault="006D08CE" w:rsidP="006D08CE">
      <w:pPr>
        <w:pStyle w:val="a8"/>
        <w:bidi/>
        <w:rPr>
          <w:rtl/>
        </w:rPr>
      </w:pPr>
    </w:p>
    <w:p w:rsidR="006D08CE" w:rsidRDefault="006D08CE" w:rsidP="00EE6575">
      <w:pPr>
        <w:bidi/>
        <w:rPr>
          <w:rtl/>
        </w:rPr>
      </w:pPr>
      <w:r>
        <w:rPr>
          <w:rtl/>
        </w:rPr>
        <w:t>מדד הפופולרי</w:t>
      </w:r>
      <w:r w:rsidR="00EE6575">
        <w:rPr>
          <w:rtl/>
        </w:rPr>
        <w:t>ות עבור הישויות השונות (לא לכול</w:t>
      </w:r>
      <w:r w:rsidR="00EE6575">
        <w:rPr>
          <w:rFonts w:hint="cs"/>
          <w:rtl/>
        </w:rPr>
        <w:t>ן</w:t>
      </w:r>
      <w:r>
        <w:rPr>
          <w:rtl/>
        </w:rPr>
        <w:t xml:space="preserve">) בעזרת היחס </w:t>
      </w:r>
      <w:proofErr w:type="spellStart"/>
      <w:r>
        <w:t>hasWikipediaArticleLength</w:t>
      </w:r>
      <w:proofErr w:type="spellEnd"/>
      <w:r w:rsidR="00EE6575">
        <w:rPr>
          <w:rFonts w:hint="cs"/>
          <w:rtl/>
        </w:rPr>
        <w:t>.</w:t>
      </w:r>
    </w:p>
    <w:p w:rsidR="006D08CE" w:rsidRPr="00510BCE" w:rsidRDefault="006D08CE" w:rsidP="00510BCE">
      <w:pPr>
        <w:pStyle w:val="a3"/>
        <w:numPr>
          <w:ilvl w:val="0"/>
          <w:numId w:val="19"/>
        </w:numPr>
        <w:bidi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531B95">
        <w:rPr>
          <w:rFonts w:ascii="Arial" w:hAnsi="Arial" w:cs="Arial"/>
          <w:color w:val="000000"/>
          <w:u w:val="single"/>
        </w:rPr>
        <w:t>ParsedData</w:t>
      </w:r>
      <w:proofErr w:type="spellEnd"/>
      <w:r w:rsidR="00510BCE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 w:rsidRPr="00510BCE">
        <w:rPr>
          <w:rFonts w:ascii="Consolas" w:hAnsi="Consolas" w:cs="Times New Roman"/>
          <w:color w:val="000000"/>
          <w:sz w:val="20"/>
          <w:szCs w:val="20"/>
          <w:rtl/>
        </w:rPr>
        <w:t>-</w:t>
      </w:r>
      <w:r w:rsidR="00510BCE">
        <w:rPr>
          <w:rFonts w:ascii="Consolas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tl/>
        </w:rPr>
        <w:t>שומר</w:t>
      </w:r>
      <w:r w:rsidR="00EE6575">
        <w:rPr>
          <w:rFonts w:hint="cs"/>
          <w:rtl/>
        </w:rPr>
        <w:t>ת</w:t>
      </w:r>
      <w:r>
        <w:rPr>
          <w:rtl/>
        </w:rPr>
        <w:t xml:space="preserve"> מפות עבור הישויות השונות עם ה</w:t>
      </w:r>
      <w:r>
        <w:t>YAGO tag</w:t>
      </w:r>
      <w:r>
        <w:rPr>
          <w:rtl/>
        </w:rPr>
        <w:t xml:space="preserve"> בתור המפתח והאובייקט המייצג </w:t>
      </w:r>
      <w:r w:rsidR="00EE6575">
        <w:rPr>
          <w:rFonts w:hint="cs"/>
          <w:rtl/>
        </w:rPr>
        <w:t xml:space="preserve">את הישות </w:t>
      </w:r>
      <w:r>
        <w:rPr>
          <w:rtl/>
        </w:rPr>
        <w:t>בתור ה</w:t>
      </w:r>
      <w:r>
        <w:t>value</w:t>
      </w:r>
      <w:r>
        <w:rPr>
          <w:rtl/>
        </w:rPr>
        <w:t xml:space="preserve">. </w:t>
      </w:r>
    </w:p>
    <w:p w:rsidR="006D08CE" w:rsidRDefault="006D08CE" w:rsidP="006D08CE">
      <w:pPr>
        <w:bidi/>
        <w:rPr>
          <w:rtl/>
        </w:rPr>
      </w:pPr>
      <w:r>
        <w:rPr>
          <w:rtl/>
        </w:rPr>
        <w:t xml:space="preserve">בנוסף במחלקה נמצאות פונקציות </w:t>
      </w:r>
      <w:proofErr w:type="spellStart"/>
      <w:r>
        <w:rPr>
          <w:rtl/>
        </w:rPr>
        <w:t>סריאליזציה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ודסיארליזציה</w:t>
      </w:r>
      <w:proofErr w:type="spellEnd"/>
      <w:r>
        <w:rPr>
          <w:rtl/>
        </w:rPr>
        <w:t>, המש</w:t>
      </w:r>
      <w:r w:rsidR="00EE6575">
        <w:rPr>
          <w:rFonts w:hint="cs"/>
          <w:rtl/>
        </w:rPr>
        <w:t>מ</w:t>
      </w:r>
      <w:r>
        <w:rPr>
          <w:rtl/>
        </w:rPr>
        <w:t xml:space="preserve">ות אותנו עבור טסטים, כך שלא נצטרך לעבור תמיד על כל המידע בקבצים המקוריים של </w:t>
      </w:r>
      <w:proofErr w:type="spellStart"/>
      <w:r>
        <w:t>yago</w:t>
      </w:r>
      <w:proofErr w:type="spellEnd"/>
      <w:r>
        <w:rPr>
          <w:rtl/>
        </w:rPr>
        <w:t xml:space="preserve"> אלא לאתחל בקלות ובמהירות את המפות עם האובייקטים המתאימים. </w:t>
      </w:r>
    </w:p>
    <w:p w:rsidR="004F4676" w:rsidRPr="00C35D6F" w:rsidRDefault="004F4676" w:rsidP="004F4676">
      <w:pPr>
        <w:tabs>
          <w:tab w:val="left" w:pos="8617"/>
        </w:tabs>
        <w:bidi/>
        <w:rPr>
          <w:b/>
          <w:bCs/>
          <w:rtl/>
        </w:rPr>
      </w:pPr>
      <w:r w:rsidRPr="00C35D6F">
        <w:rPr>
          <w:rFonts w:hint="cs"/>
          <w:b/>
          <w:bCs/>
          <w:rtl/>
        </w:rPr>
        <w:t>2.</w:t>
      </w:r>
      <w:r>
        <w:rPr>
          <w:rFonts w:hint="cs"/>
          <w:b/>
          <w:bCs/>
          <w:rtl/>
        </w:rPr>
        <w:t>3</w:t>
      </w:r>
      <w:r w:rsidRPr="00C35D6F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3</w:t>
      </w:r>
      <w:r w:rsidRPr="00C35D6F">
        <w:rPr>
          <w:rFonts w:hint="cs"/>
          <w:b/>
          <w:bCs/>
          <w:rtl/>
        </w:rPr>
        <w:t xml:space="preserve"> הערות נוספות</w:t>
      </w:r>
    </w:p>
    <w:p w:rsidR="004F4676" w:rsidRDefault="004F4676" w:rsidP="004F4676">
      <w:pPr>
        <w:bidi/>
        <w:rPr>
          <w:rtl/>
        </w:rPr>
      </w:pPr>
      <w:r>
        <w:rPr>
          <w:rFonts w:hint="cs"/>
          <w:rtl/>
        </w:rPr>
        <w:t>אנחנו עושים 2 סוגי סינונים של ה</w:t>
      </w:r>
      <w:r>
        <w:t>entities</w:t>
      </w:r>
      <w:r>
        <w:rPr>
          <w:rFonts w:hint="cs"/>
          <w:rtl/>
        </w:rPr>
        <w:t xml:space="preserve"> על גבי השם, בכדי לשמור על "נכונות" הנתונים ב</w:t>
      </w:r>
      <w:r>
        <w:t>DB</w:t>
      </w:r>
      <w:r>
        <w:rPr>
          <w:rFonts w:hint="cs"/>
          <w:rtl/>
        </w:rPr>
        <w:t xml:space="preserve"> והיכולת להציג אותם נכון.</w:t>
      </w:r>
    </w:p>
    <w:p w:rsidR="004F4676" w:rsidRDefault="004F4676" w:rsidP="004F4676">
      <w:pPr>
        <w:pStyle w:val="a3"/>
        <w:numPr>
          <w:ilvl w:val="0"/>
          <w:numId w:val="27"/>
        </w:numPr>
        <w:bidi/>
      </w:pPr>
      <w:r>
        <w:rPr>
          <w:rFonts w:hint="cs"/>
          <w:rtl/>
        </w:rPr>
        <w:t xml:space="preserve">אנחנו מסננים את כל אותם הישויות, המכילות אותיות שאינם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. את רוב האותיות מהסוג הזה לא נוכל להציג כמו שצריך, ולכן אין טעם לשמור ישויות עם שם המכיל אותיות כאלו </w:t>
      </w:r>
      <w:r>
        <w:rPr>
          <w:rtl/>
        </w:rPr>
        <w:t>–</w:t>
      </w:r>
      <w:r>
        <w:rPr>
          <w:rFonts w:hint="cs"/>
          <w:rtl/>
        </w:rPr>
        <w:t xml:space="preserve"> לא נוכל להציג אותה. במקרה שנאתר שם כזה, נגדיר את הישות להיות </w:t>
      </w:r>
      <w:r>
        <w:t>invalid</w:t>
      </w:r>
      <w:r>
        <w:rPr>
          <w:rFonts w:hint="cs"/>
          <w:rtl/>
        </w:rPr>
        <w:t xml:space="preserve"> ובשלב </w:t>
      </w:r>
      <w:proofErr w:type="spellStart"/>
      <w:r>
        <w:rPr>
          <w:rFonts w:hint="cs"/>
          <w:rtl/>
        </w:rPr>
        <w:t>ההלעאה</w:t>
      </w:r>
      <w:proofErr w:type="spellEnd"/>
      <w:r>
        <w:rPr>
          <w:rFonts w:hint="cs"/>
          <w:rtl/>
        </w:rPr>
        <w:t xml:space="preserve"> ל</w:t>
      </w:r>
      <w:r>
        <w:t xml:space="preserve">DB </w:t>
      </w:r>
      <w:r>
        <w:rPr>
          <w:rFonts w:hint="cs"/>
          <w:rtl/>
        </w:rPr>
        <w:t xml:space="preserve"> נתעלם ממנה.</w:t>
      </w:r>
    </w:p>
    <w:p w:rsidR="004F4676" w:rsidRDefault="004F4676" w:rsidP="004F4676">
      <w:pPr>
        <w:pStyle w:val="a8"/>
        <w:numPr>
          <w:ilvl w:val="0"/>
          <w:numId w:val="27"/>
        </w:numPr>
        <w:bidi/>
        <w:rPr>
          <w:rtl/>
        </w:rPr>
      </w:pPr>
      <w:r>
        <w:rPr>
          <w:rFonts w:hint="cs"/>
          <w:rtl/>
        </w:rPr>
        <w:t>אנחנו מסננים את כל אותם ישויות, שמבחינה הגיונית לא יתכנו שתיים שונות עם אותו השם ומאותו הסוג. ה"סוגים" הללו הוגדרו להיות: יבשות, סוגי מטבעות, שפות , קרבות ומלחמות (גם לא נרשה שלמלחמה ולקרב היה אותו השם).</w:t>
      </w:r>
    </w:p>
    <w:p w:rsidR="004F4676" w:rsidRDefault="004F4676" w:rsidP="004F4676">
      <w:pPr>
        <w:pStyle w:val="a3"/>
        <w:bidi/>
      </w:pPr>
      <w:r>
        <w:rPr>
          <w:rFonts w:hint="cs"/>
          <w:rtl/>
        </w:rPr>
        <w:t xml:space="preserve">כדי לוודא שהתנאי מתקיים, </w:t>
      </w:r>
      <w:proofErr w:type="spellStart"/>
      <w:r>
        <w:rPr>
          <w:rFonts w:hint="cs"/>
          <w:rtl/>
        </w:rPr>
        <w:t>כלפ</w:t>
      </w:r>
      <w:proofErr w:type="spellEnd"/>
      <w:r>
        <w:rPr>
          <w:rFonts w:hint="cs"/>
          <w:rtl/>
        </w:rPr>
        <w:t xml:space="preserve"> עם שנכניס ישות מהסוג המדובר נבדוק מול השמות הקודמים האם השם הזה כבר הופיע (נסתכל רק על ה45 תווים הראשונים, כי רק ה45 תווים הראשונים בשם ישמרו ב</w:t>
      </w:r>
      <w:r>
        <w:t>DB</w:t>
      </w:r>
      <w:r>
        <w:rPr>
          <w:rFonts w:hint="cs"/>
          <w:rtl/>
        </w:rPr>
        <w:t xml:space="preserve">). אם כן הישות תוגדר להיות </w:t>
      </w:r>
      <w:r>
        <w:t>invalid</w:t>
      </w:r>
      <w:r>
        <w:rPr>
          <w:rFonts w:hint="cs"/>
          <w:rtl/>
        </w:rPr>
        <w:t xml:space="preserve"> (בדומה למקרה והשם מכיל אותיות שהם 8</w:t>
      </w:r>
      <w:r>
        <w:t xml:space="preserve">UTF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שאנם</w:t>
      </w:r>
      <w:proofErr w:type="spellEnd"/>
      <w:r>
        <w:rPr>
          <w:rFonts w:hint="cs"/>
          <w:rtl/>
        </w:rPr>
        <w:t xml:space="preserve"> </w:t>
      </w:r>
      <w:proofErr w:type="spellStart"/>
      <w:r>
        <w:t>ascii</w:t>
      </w:r>
      <w:proofErr w:type="spellEnd"/>
      <w:r>
        <w:rPr>
          <w:rFonts w:hint="cs"/>
          <w:rtl/>
        </w:rPr>
        <w:t>).</w:t>
      </w:r>
    </w:p>
    <w:p w:rsidR="00BA0F19" w:rsidRDefault="00BA0F19" w:rsidP="00BA0F19">
      <w:pPr>
        <w:bidi/>
      </w:pPr>
    </w:p>
    <w:p w:rsidR="00BA0F19" w:rsidRPr="00BA0F19" w:rsidRDefault="00BA0F19" w:rsidP="00BA0F19">
      <w:pPr>
        <w:bidi/>
        <w:rPr>
          <w:b/>
          <w:bCs/>
          <w:color w:val="0070C0"/>
          <w:sz w:val="24"/>
          <w:szCs w:val="24"/>
        </w:rPr>
      </w:pPr>
      <w:r w:rsidRPr="00494B2F">
        <w:rPr>
          <w:rFonts w:hint="cs"/>
          <w:b/>
          <w:bCs/>
          <w:color w:val="0070C0"/>
          <w:sz w:val="24"/>
          <w:szCs w:val="24"/>
          <w:rtl/>
        </w:rPr>
        <w:t xml:space="preserve">2.3 חבילת </w:t>
      </w:r>
      <w:r w:rsidRPr="00494B2F">
        <w:rPr>
          <w:b/>
          <w:bCs/>
          <w:color w:val="0070C0"/>
          <w:sz w:val="24"/>
          <w:szCs w:val="24"/>
        </w:rPr>
        <w:t>parsing</w:t>
      </w:r>
    </w:p>
    <w:p w:rsidR="00BA0F19" w:rsidRDefault="00BA0F19" w:rsidP="00BA0F19">
      <w:pPr>
        <w:bidi/>
        <w:spacing w:line="192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UIMain</w:t>
      </w:r>
    </w:p>
    <w:p w:rsidR="00BA0F19" w:rsidRDefault="00BA0F19" w:rsidP="00BA0F19">
      <w:pPr>
        <w:bidi/>
        <w:spacing w:after="0" w:line="192" w:lineRule="auto"/>
      </w:pPr>
      <w:r>
        <w:rPr>
          <w:rtl/>
        </w:rPr>
        <w:t>המחלקה הראשית של ה</w:t>
      </w:r>
      <w:r>
        <w:t>UI</w:t>
      </w:r>
      <w:r>
        <w:rPr>
          <w:rtl/>
        </w:rPr>
        <w:t>, מכילה את כל הפונקציות הדרושות לבניית המסכים השונים בתוכנית (לא כולל מסכי עדכון מידע מה</w:t>
      </w:r>
      <w:r>
        <w:t>DB</w:t>
      </w:r>
      <w:r>
        <w:rPr>
          <w:rtl/>
        </w:rPr>
        <w:t xml:space="preserve"> ) , מכילה מספר פונקציות </w:t>
      </w:r>
      <w:r>
        <w:t>public</w:t>
      </w:r>
      <w:r>
        <w:rPr>
          <w:rtl/>
        </w:rPr>
        <w:t xml:space="preserve"> כדי לאפשר תקשורת בין ה</w:t>
      </w:r>
      <w:r>
        <w:t>core</w:t>
      </w:r>
      <w:r>
        <w:rPr>
          <w:rtl/>
        </w:rPr>
        <w:t xml:space="preserve"> ל</w:t>
      </w:r>
      <w:r>
        <w:t xml:space="preserve">UI </w:t>
      </w:r>
      <w:r>
        <w:rPr>
          <w:rtl/>
        </w:rPr>
        <w:t>בין השאר להצגת שגיאות שלא ניתן להתגבר עליהן.</w:t>
      </w:r>
    </w:p>
    <w:p w:rsidR="00BA0F19" w:rsidRDefault="00BA0F19" w:rsidP="00BA0F19">
      <w:pPr>
        <w:bidi/>
        <w:spacing w:after="0" w:line="192" w:lineRule="auto"/>
        <w:rPr>
          <w:rtl/>
        </w:rPr>
      </w:pPr>
    </w:p>
    <w:p w:rsidR="00BA0F19" w:rsidRDefault="00BA0F19" w:rsidP="00BA0F19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b/>
          <w:bCs/>
          <w:sz w:val="24"/>
          <w:szCs w:val="24"/>
          <w:u w:val="single"/>
        </w:rPr>
        <w:t>HangmanFormat</w:t>
      </w:r>
      <w:proofErr w:type="spellEnd"/>
    </w:p>
    <w:p w:rsidR="00BA0F19" w:rsidRDefault="00BA0F19" w:rsidP="00BA0F19">
      <w:pPr>
        <w:bidi/>
        <w:spacing w:line="192" w:lineRule="auto"/>
      </w:pPr>
      <w:r>
        <w:rPr>
          <w:rtl/>
        </w:rPr>
        <w:t>מחלקה המכילה פונקציה סטאטית אחת לציור האיש התלוי במשחק.</w:t>
      </w:r>
    </w:p>
    <w:p w:rsidR="00BA0F19" w:rsidRDefault="00BA0F19" w:rsidP="00BA0F19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rFonts w:cs="Consolas"/>
          <w:b/>
          <w:bCs/>
          <w:sz w:val="24"/>
          <w:szCs w:val="24"/>
          <w:u w:val="single"/>
        </w:rPr>
        <w:t>ExceptionHandler</w:t>
      </w:r>
      <w:proofErr w:type="spellEnd"/>
    </w:p>
    <w:p w:rsidR="00BA0F19" w:rsidRDefault="00BA0F19" w:rsidP="00BA0F19">
      <w:pPr>
        <w:bidi/>
        <w:spacing w:line="192" w:lineRule="auto"/>
        <w:rPr>
          <w:rtl/>
        </w:rPr>
      </w:pPr>
      <w:r>
        <w:rPr>
          <w:rtl/>
        </w:rPr>
        <w:lastRenderedPageBreak/>
        <w:t xml:space="preserve">מחלקה המממשת </w:t>
      </w:r>
      <w:r>
        <w:t>Runnable</w:t>
      </w:r>
      <w:r>
        <w:rPr>
          <w:rtl/>
        </w:rPr>
        <w:t>, במקרה וישנה שגיאה חמורה כמו ניתוק אינטרנט, בעיות ב</w:t>
      </w:r>
      <w:r>
        <w:t xml:space="preserve">DB </w:t>
      </w:r>
      <w:r>
        <w:rPr>
          <w:rtl/>
        </w:rPr>
        <w:t xml:space="preserve"> וכו'</w:t>
      </w:r>
      <w:r>
        <w:rPr>
          <w:rtl/>
        </w:rPr>
        <w:br/>
        <w:t xml:space="preserve">תהיה קריאה ל </w:t>
      </w:r>
      <w:proofErr w:type="spellStart"/>
      <w:r>
        <w:t>asyncExec</w:t>
      </w:r>
      <w:proofErr w:type="spellEnd"/>
      <w:r>
        <w:t>()</w:t>
      </w:r>
      <w:r>
        <w:rPr>
          <w:rtl/>
        </w:rPr>
        <w:t xml:space="preserve"> עם </w:t>
      </w:r>
      <w:r>
        <w:t>instance</w:t>
      </w:r>
      <w:r>
        <w:rPr>
          <w:rtl/>
        </w:rPr>
        <w:t xml:space="preserve"> של המחלקה, ותתבצע סדרה של פעולות כמו הקפצת הודעת שגיאה וסגירה של שאר החלונות של המשחק.</w:t>
      </w:r>
    </w:p>
    <w:p w:rsidR="00BA0F19" w:rsidRDefault="00BA0F19" w:rsidP="00BA0F19">
      <w:pPr>
        <w:bidi/>
        <w:spacing w:line="192" w:lineRule="auto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b/>
          <w:bCs/>
          <w:sz w:val="24"/>
          <w:szCs w:val="24"/>
          <w:u w:val="single"/>
        </w:rPr>
        <w:t>UpdateLayout</w:t>
      </w:r>
      <w:proofErr w:type="spellEnd"/>
    </w:p>
    <w:p w:rsidR="00BA0F19" w:rsidRDefault="00BA0F19" w:rsidP="00BA0F19">
      <w:pPr>
        <w:bidi/>
        <w:spacing w:after="0" w:line="192" w:lineRule="auto"/>
        <w:rPr>
          <w:rtl/>
        </w:rPr>
      </w:pPr>
      <w:proofErr w:type="gramStart"/>
      <w:r>
        <w:t>v</w:t>
      </w:r>
      <w:r>
        <w:rPr>
          <w:rtl/>
        </w:rPr>
        <w:t>מחלקה</w:t>
      </w:r>
      <w:proofErr w:type="gramEnd"/>
      <w:r>
        <w:rPr>
          <w:rtl/>
        </w:rPr>
        <w:t xml:space="preserve"> מכילה את הבנייה של חלון העריכה של 3 הסוגים השונים של רמזים שניתן לערוך כחלק מהמשחק:</w:t>
      </w:r>
    </w:p>
    <w:p w:rsidR="00BA0F19" w:rsidRDefault="00BA0F19" w:rsidP="00BA0F19">
      <w:pPr>
        <w:pStyle w:val="a3"/>
        <w:numPr>
          <w:ilvl w:val="0"/>
          <w:numId w:val="28"/>
        </w:numPr>
        <w:bidi/>
        <w:spacing w:after="0" w:line="192" w:lineRule="auto"/>
        <w:rPr>
          <w:rtl/>
        </w:rPr>
      </w:pPr>
      <w:r>
        <w:rPr>
          <w:rtl/>
        </w:rPr>
        <w:t>סוג ראשון: שדה יחיד המאפשר שינוי ישיר של המידע ב</w:t>
      </w:r>
      <w:r>
        <w:t>DB</w:t>
      </w:r>
    </w:p>
    <w:p w:rsidR="00BA0F19" w:rsidRDefault="00BA0F19" w:rsidP="00BA0F19">
      <w:pPr>
        <w:pStyle w:val="a3"/>
        <w:numPr>
          <w:ilvl w:val="0"/>
          <w:numId w:val="28"/>
        </w:numPr>
        <w:bidi/>
        <w:spacing w:after="0" w:line="192" w:lineRule="auto"/>
      </w:pPr>
      <w:r>
        <w:rPr>
          <w:rtl/>
        </w:rPr>
        <w:t>סוג שני: השינוי מבוסס על מידע שקיים ב</w:t>
      </w:r>
      <w:r>
        <w:t>DB</w:t>
      </w:r>
      <w:r>
        <w:rPr>
          <w:rtl/>
        </w:rPr>
        <w:t xml:space="preserve"> ולכן תחילה יש לחפש אותו ב</w:t>
      </w:r>
      <w:r>
        <w:t>DB</w:t>
      </w:r>
    </w:p>
    <w:p w:rsidR="00BA0F19" w:rsidRDefault="00BA0F19" w:rsidP="00BA0F19">
      <w:pPr>
        <w:pStyle w:val="a3"/>
        <w:numPr>
          <w:ilvl w:val="0"/>
          <w:numId w:val="28"/>
        </w:numPr>
        <w:bidi/>
        <w:spacing w:after="0" w:line="192" w:lineRule="auto"/>
      </w:pPr>
      <w:r>
        <w:rPr>
          <w:rtl/>
        </w:rPr>
        <w:t>סוג שלישי: שינוי המאפשר מחיקת מידע קיים והוספה של חדש בדומה לשינוי של הסוג השני</w:t>
      </w:r>
    </w:p>
    <w:p w:rsidR="00BA0F19" w:rsidRDefault="00BA0F19" w:rsidP="00BA0F19">
      <w:pPr>
        <w:bidi/>
        <w:spacing w:after="0" w:line="192" w:lineRule="auto"/>
      </w:pPr>
    </w:p>
    <w:p w:rsidR="00BA0F19" w:rsidRDefault="00BA0F19" w:rsidP="00BA0F19">
      <w:pPr>
        <w:bidi/>
        <w:spacing w:after="0" w:line="192" w:lineRule="auto"/>
        <w:rPr>
          <w:rtl/>
        </w:rPr>
      </w:pPr>
    </w:p>
    <w:p w:rsidR="00BA0F19" w:rsidRDefault="00BA0F19" w:rsidP="00BA0F19">
      <w:pPr>
        <w:bidi/>
        <w:spacing w:after="0" w:line="192" w:lineRule="auto"/>
        <w:rPr>
          <w:b/>
          <w:bCs/>
          <w:u w:val="single"/>
          <w:rtl/>
        </w:rPr>
      </w:pPr>
      <w:proofErr w:type="spellStart"/>
      <w:r>
        <w:rPr>
          <w:b/>
          <w:bCs/>
          <w:sz w:val="24"/>
          <w:szCs w:val="24"/>
          <w:u w:val="single"/>
        </w:rPr>
        <w:t>WorkerThread</w:t>
      </w:r>
      <w:proofErr w:type="spellEnd"/>
    </w:p>
    <w:p w:rsidR="00BA0F19" w:rsidRDefault="00BA0F19" w:rsidP="00BA0F19">
      <w:pPr>
        <w:bidi/>
        <w:spacing w:after="0" w:line="192" w:lineRule="auto"/>
        <w:rPr>
          <w:b/>
          <w:bCs/>
          <w:u w:val="single"/>
        </w:rPr>
      </w:pPr>
    </w:p>
    <w:p w:rsidR="00BA0F19" w:rsidRDefault="00BA0F19" w:rsidP="00BA0F19">
      <w:pPr>
        <w:bidi/>
        <w:spacing w:after="0" w:line="192" w:lineRule="auto"/>
        <w:rPr>
          <w:rtl/>
        </w:rPr>
      </w:pPr>
      <w:r>
        <w:rPr>
          <w:rtl/>
        </w:rPr>
        <w:t xml:space="preserve">מחלקה מממשת </w:t>
      </w:r>
      <w:r>
        <w:t>Runnable</w:t>
      </w:r>
      <w:r>
        <w:rPr>
          <w:rtl/>
        </w:rPr>
        <w:t>, ובעצם מאפשרת ל</w:t>
      </w:r>
      <w:r>
        <w:t>UI</w:t>
      </w:r>
      <w:r>
        <w:rPr>
          <w:rtl/>
        </w:rPr>
        <w:t xml:space="preserve"> לתקשר עם ה</w:t>
      </w:r>
      <w:r>
        <w:t>Core-</w:t>
      </w:r>
      <w:r>
        <w:rPr>
          <w:rtl/>
        </w:rPr>
        <w:t xml:space="preserve"> וה-</w:t>
      </w:r>
      <w:r>
        <w:t>DB</w:t>
      </w:r>
      <w:r>
        <w:rPr>
          <w:rtl/>
        </w:rPr>
        <w:t xml:space="preserve"> באמצעות ה</w:t>
      </w:r>
      <w:proofErr w:type="spellStart"/>
      <w:r>
        <w:t>ThreadPool</w:t>
      </w:r>
      <w:proofErr w:type="spellEnd"/>
      <w:r>
        <w:rPr>
          <w:rtl/>
        </w:rPr>
        <w:t xml:space="preserve"> שמימשנו בתוכנית, על מנת למנוע מצב </w:t>
      </w:r>
      <w:r>
        <w:t>Blocking</w:t>
      </w:r>
      <w:r>
        <w:rPr>
          <w:rtl/>
        </w:rPr>
        <w:t xml:space="preserve"> של ה-</w:t>
      </w:r>
      <w:r>
        <w:t>UI</w:t>
      </w:r>
      <w:r>
        <w:rPr>
          <w:rtl/>
        </w:rPr>
        <w:t>. כדי להימנע משימוש נרחב במחלקות אנונימיות, בעת יצירת האובייקט יש לתת לבנאי ארגומנט שיקבע איזו פעולה ה</w:t>
      </w:r>
      <w:r>
        <w:t xml:space="preserve">UI </w:t>
      </w:r>
      <w:r>
        <w:rPr>
          <w:rtl/>
        </w:rPr>
        <w:t xml:space="preserve"> מעוניין שתתבצע מתוך סדרה של פעולות אפשריות כמו: בדיקה האם שם משתמש וסיסמא תקינים, הרשמה של משתמש חדש, טעינת שיאים מה-</w:t>
      </w:r>
      <w:r>
        <w:t>DB</w:t>
      </w:r>
      <w:r>
        <w:rPr>
          <w:rtl/>
        </w:rPr>
        <w:t>, ובמהלך המשחק טעינה של מקומות חדשים ב</w:t>
      </w:r>
      <w:r>
        <w:rPr>
          <w:rFonts w:hint="cs"/>
          <w:rtl/>
        </w:rPr>
        <w:t>ו ב</w:t>
      </w:r>
      <w:r>
        <w:rPr>
          <w:b/>
          <w:bCs/>
          <w:rtl/>
        </w:rPr>
        <w:t xml:space="preserve">זמן </w:t>
      </w:r>
      <w:r>
        <w:rPr>
          <w:rtl/>
        </w:rPr>
        <w:t>שהשחקן משחק עם מקום קיים (כדי שכשיסיים המקום הבא כבר יהיה מוכן)</w:t>
      </w:r>
      <w:r>
        <w:rPr>
          <w:rFonts w:hint="cs"/>
          <w:rtl/>
        </w:rPr>
        <w:t>.</w:t>
      </w:r>
    </w:p>
    <w:p w:rsidR="00BA0F19" w:rsidRDefault="00BA0F19" w:rsidP="00BA0F19">
      <w:pPr>
        <w:bidi/>
        <w:spacing w:after="0" w:line="192" w:lineRule="auto"/>
        <w:rPr>
          <w:rtl/>
        </w:rPr>
      </w:pPr>
    </w:p>
    <w:p w:rsidR="00BA0F19" w:rsidRDefault="00BA0F19" w:rsidP="00BA0F19">
      <w:pPr>
        <w:pStyle w:val="a3"/>
        <w:bidi/>
        <w:rPr>
          <w:rtl/>
        </w:rPr>
      </w:pPr>
    </w:p>
    <w:p w:rsidR="004F4676" w:rsidRDefault="004F4676" w:rsidP="004F4676">
      <w:pPr>
        <w:bidi/>
        <w:rPr>
          <w:rtl/>
        </w:rPr>
      </w:pPr>
    </w:p>
    <w:p w:rsidR="004F4676" w:rsidRPr="00C1349F" w:rsidRDefault="004F4676" w:rsidP="004F4676">
      <w:pPr>
        <w:bidi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3</w:t>
      </w:r>
      <w:r w:rsidRPr="00C1349F">
        <w:rPr>
          <w:rFonts w:hint="cs"/>
          <w:b/>
          <w:bCs/>
          <w:color w:val="0070C0"/>
          <w:sz w:val="24"/>
          <w:szCs w:val="24"/>
          <w:rtl/>
        </w:rPr>
        <w:t xml:space="preserve">. </w:t>
      </w:r>
      <w:r>
        <w:rPr>
          <w:rFonts w:hint="cs"/>
          <w:b/>
          <w:bCs/>
          <w:color w:val="0070C0"/>
          <w:sz w:val="24"/>
          <w:szCs w:val="24"/>
          <w:rtl/>
        </w:rPr>
        <w:t>המידע שנלקח מ</w:t>
      </w:r>
      <w:r>
        <w:rPr>
          <w:b/>
          <w:bCs/>
          <w:color w:val="0070C0"/>
          <w:sz w:val="24"/>
          <w:szCs w:val="24"/>
        </w:rPr>
        <w:t>YAGO</w:t>
      </w:r>
    </w:p>
    <w:p w:rsidR="004F4676" w:rsidRDefault="004F4676" w:rsidP="004F4676">
      <w:pPr>
        <w:bidi/>
        <w:rPr>
          <w:rtl/>
        </w:rPr>
      </w:pPr>
      <w:r>
        <w:rPr>
          <w:rFonts w:hint="cs"/>
          <w:rtl/>
        </w:rPr>
        <w:t xml:space="preserve">אנחנו משתמשים בקבצים הבאים מתוך </w:t>
      </w:r>
      <w:r>
        <w:t>YAGO</w:t>
      </w:r>
      <w:r>
        <w:rPr>
          <w:rFonts w:hint="cs"/>
          <w:rtl/>
        </w:rPr>
        <w:t xml:space="preserve"> כדי למלא את ה</w:t>
      </w:r>
      <w:r>
        <w:t>DB</w:t>
      </w:r>
      <w:r>
        <w:rPr>
          <w:rFonts w:hint="cs"/>
          <w:rtl/>
        </w:rPr>
        <w:t>:</w:t>
      </w:r>
    </w:p>
    <w:p w:rsidR="004F4676" w:rsidRPr="00712936" w:rsidRDefault="004F4676" w:rsidP="004F4676">
      <w:pPr>
        <w:bidi/>
        <w:rPr>
          <w:rtl/>
        </w:rPr>
      </w:pPr>
      <w:proofErr w:type="spellStart"/>
      <w:proofErr w:type="gramStart"/>
      <w:r w:rsidRPr="00955843">
        <w:t>yagoDateFacts</w:t>
      </w:r>
      <w:proofErr w:type="spellEnd"/>
      <w:proofErr w:type="gramEnd"/>
      <w:r>
        <w:rPr>
          <w:rFonts w:hint="cs"/>
          <w:rtl/>
        </w:rPr>
        <w:t xml:space="preserve">, </w:t>
      </w:r>
      <w:proofErr w:type="spellStart"/>
      <w:r w:rsidRPr="00955843">
        <w:t>yagoWikipediaInfo</w:t>
      </w:r>
      <w:proofErr w:type="spellEnd"/>
      <w:r>
        <w:rPr>
          <w:rFonts w:hint="cs"/>
          <w:rtl/>
        </w:rPr>
        <w:t xml:space="preserve">, </w:t>
      </w:r>
      <w:proofErr w:type="spellStart"/>
      <w:r w:rsidRPr="00955843">
        <w:t>yagoTransitiveType</w:t>
      </w:r>
      <w:proofErr w:type="spellEnd"/>
      <w:r w:rsidRPr="00955843">
        <w:rPr>
          <w:rFonts w:hint="cs"/>
          <w:rtl/>
        </w:rPr>
        <w:t xml:space="preserve">, </w:t>
      </w:r>
      <w:proofErr w:type="spellStart"/>
      <w:r w:rsidRPr="00955843">
        <w:t>yagoLabels</w:t>
      </w:r>
      <w:proofErr w:type="spellEnd"/>
      <w:r>
        <w:rPr>
          <w:rFonts w:hint="cs"/>
          <w:rtl/>
        </w:rPr>
        <w:t xml:space="preserve">, </w:t>
      </w:r>
      <w:proofErr w:type="spellStart"/>
      <w:r w:rsidRPr="00955843">
        <w:t>yagoLiteralFacts</w:t>
      </w:r>
      <w:proofErr w:type="spellEnd"/>
      <w:r>
        <w:rPr>
          <w:rFonts w:hint="cs"/>
          <w:rtl/>
        </w:rPr>
        <w:t xml:space="preserve">, </w:t>
      </w:r>
      <w:proofErr w:type="spellStart"/>
      <w:r w:rsidRPr="00955843">
        <w:t>yagoFacts</w:t>
      </w:r>
      <w:proofErr w:type="spellEnd"/>
      <w:r>
        <w:rPr>
          <w:rFonts w:hint="cs"/>
          <w:rtl/>
        </w:rPr>
        <w:t>.</w:t>
      </w:r>
    </w:p>
    <w:p w:rsidR="004F4676" w:rsidRDefault="004F4676" w:rsidP="004F4676">
      <w:pPr>
        <w:bidi/>
        <w:rPr>
          <w:rtl/>
        </w:rPr>
      </w:pPr>
      <w:r>
        <w:rPr>
          <w:rFonts w:hint="cs"/>
          <w:rtl/>
        </w:rPr>
        <w:t>כדי להוציא מהם את הקשרים\תכונות הבאות עבור ה</w:t>
      </w:r>
      <w:r>
        <w:t>entities</w:t>
      </w:r>
      <w:r>
        <w:rPr>
          <w:rFonts w:hint="cs"/>
          <w:rtl/>
        </w:rPr>
        <w:t>:</w:t>
      </w:r>
    </w:p>
    <w:p w:rsidR="004F4676" w:rsidRDefault="004F4676" w:rsidP="004F4676">
      <w:pPr>
        <w:bidi/>
        <w:rPr>
          <w:rtl/>
        </w:rPr>
      </w:pPr>
      <w:proofErr w:type="spellStart"/>
      <w:proofErr w:type="gramStart"/>
      <w:r>
        <w:t>hasWikipediaArticleLength</w:t>
      </w:r>
      <w:proofErr w:type="spellEnd"/>
      <w:proofErr w:type="gramEnd"/>
      <w:r>
        <w:rPr>
          <w:rFonts w:hint="cs"/>
          <w:rtl/>
        </w:rPr>
        <w:t xml:space="preserve">, </w:t>
      </w:r>
      <w:proofErr w:type="spellStart"/>
      <w:r>
        <w:t>hasNumberOfPeople</w:t>
      </w:r>
      <w:proofErr w:type="spellEnd"/>
      <w:r>
        <w:rPr>
          <w:rFonts w:hint="cs"/>
          <w:rtl/>
        </w:rPr>
        <w:t xml:space="preserve">, </w:t>
      </w:r>
      <w:proofErr w:type="spellStart"/>
      <w:r>
        <w:t>hasMotto</w:t>
      </w:r>
      <w:proofErr w:type="spellEnd"/>
      <w:r>
        <w:rPr>
          <w:rFonts w:hint="cs"/>
          <w:rtl/>
        </w:rPr>
        <w:t xml:space="preserve">, </w:t>
      </w:r>
      <w:proofErr w:type="spellStart"/>
      <w:r>
        <w:t>prefLabel</w:t>
      </w:r>
      <w:proofErr w:type="spellEnd"/>
      <w:r>
        <w:rPr>
          <w:rFonts w:hint="cs"/>
          <w:rtl/>
        </w:rPr>
        <w:t xml:space="preserve">, </w:t>
      </w:r>
      <w:proofErr w:type="spellStart"/>
      <w:r w:rsidRPr="00E01D6D">
        <w:t>diedIn</w:t>
      </w:r>
      <w:proofErr w:type="spellEnd"/>
      <w:r w:rsidRPr="00E01D6D">
        <w:rPr>
          <w:rtl/>
        </w:rPr>
        <w:t xml:space="preserve"> </w:t>
      </w:r>
      <w:r w:rsidRPr="00E01D6D">
        <w:rPr>
          <w:rFonts w:hint="cs"/>
          <w:rtl/>
        </w:rPr>
        <w:t xml:space="preserve">, </w:t>
      </w:r>
      <w:proofErr w:type="spellStart"/>
      <w:r w:rsidRPr="00E01D6D">
        <w:t>wasBornIn</w:t>
      </w:r>
      <w:proofErr w:type="spellEnd"/>
      <w:r>
        <w:rPr>
          <w:rFonts w:hint="cs"/>
          <w:rtl/>
        </w:rPr>
        <w:t xml:space="preserve">, </w:t>
      </w:r>
      <w:proofErr w:type="spellStart"/>
      <w:r>
        <w:t>hasCapital</w:t>
      </w:r>
      <w:proofErr w:type="spellEnd"/>
      <w:r>
        <w:rPr>
          <w:rFonts w:hint="cs"/>
          <w:rtl/>
        </w:rPr>
        <w:t>,</w:t>
      </w:r>
      <w:proofErr w:type="spellStart"/>
      <w:r>
        <w:t>happenedOnDate</w:t>
      </w:r>
      <w:proofErr w:type="spellEnd"/>
      <w:r>
        <w:t xml:space="preserve"> </w:t>
      </w:r>
      <w:r>
        <w:rPr>
          <w:rFonts w:hint="cs"/>
          <w:rtl/>
        </w:rPr>
        <w:t xml:space="preserve"> , </w:t>
      </w:r>
      <w:proofErr w:type="spellStart"/>
      <w:r>
        <w:t>isLocatedIn</w:t>
      </w:r>
      <w:proofErr w:type="spellEnd"/>
      <w:r>
        <w:rPr>
          <w:rFonts w:hint="cs"/>
          <w:rtl/>
        </w:rPr>
        <w:t xml:space="preserve">, </w:t>
      </w:r>
      <w:proofErr w:type="spellStart"/>
      <w:r>
        <w:t>wasBornOnDate</w:t>
      </w:r>
      <w:proofErr w:type="spellEnd"/>
      <w:r>
        <w:rPr>
          <w:rtl/>
        </w:rPr>
        <w:t xml:space="preserve">, </w:t>
      </w:r>
      <w:proofErr w:type="spellStart"/>
      <w:r>
        <w:t>diedOnDate</w:t>
      </w:r>
      <w:proofErr w:type="spellEnd"/>
      <w:r>
        <w:rPr>
          <w:rFonts w:hint="cs"/>
          <w:rtl/>
        </w:rPr>
        <w:t xml:space="preserve">, </w:t>
      </w:r>
      <w:proofErr w:type="spellStart"/>
      <w:r>
        <w:t>happenedOnDate</w:t>
      </w:r>
      <w:proofErr w:type="spellEnd"/>
      <w:r>
        <w:rPr>
          <w:rFonts w:hint="cs"/>
          <w:rtl/>
        </w:rPr>
        <w:t xml:space="preserve">, </w:t>
      </w:r>
      <w:proofErr w:type="spellStart"/>
      <w:r>
        <w:t>wasCreatedOnDate</w:t>
      </w:r>
      <w:proofErr w:type="spellEnd"/>
      <w:r>
        <w:rPr>
          <w:rtl/>
        </w:rPr>
        <w:t xml:space="preserve"> ו-</w:t>
      </w:r>
      <w:r>
        <w:t xml:space="preserve"> </w:t>
      </w:r>
      <w:proofErr w:type="spellStart"/>
      <w:r>
        <w:t>wasDestroyedOnDate</w:t>
      </w:r>
      <w:proofErr w:type="spellEnd"/>
      <w:r>
        <w:rPr>
          <w:rFonts w:hint="cs"/>
          <w:rtl/>
        </w:rPr>
        <w:t>.</w:t>
      </w:r>
    </w:p>
    <w:p w:rsidR="004F4676" w:rsidRDefault="004F4676" w:rsidP="004F4676">
      <w:pPr>
        <w:bidi/>
        <w:rPr>
          <w:rtl/>
        </w:rPr>
      </w:pPr>
      <w:r>
        <w:rPr>
          <w:rFonts w:hint="cs"/>
          <w:rtl/>
        </w:rPr>
        <w:t xml:space="preserve">או כדי לזהות האם </w:t>
      </w:r>
      <w:r>
        <w:t>entity</w:t>
      </w:r>
      <w:r>
        <w:rPr>
          <w:rFonts w:hint="cs"/>
          <w:rtl/>
        </w:rPr>
        <w:t xml:space="preserve"> הוא מהסוג המתאים:</w:t>
      </w:r>
    </w:p>
    <w:p w:rsidR="004F4676" w:rsidRDefault="004F4676" w:rsidP="004F4676">
      <w:pPr>
        <w:bidi/>
        <w:rPr>
          <w:rtl/>
        </w:rPr>
      </w:pPr>
      <w:proofErr w:type="spellStart"/>
      <w:proofErr w:type="gramStart"/>
      <w:r>
        <w:t>isleaderof</w:t>
      </w:r>
      <w:proofErr w:type="spellEnd"/>
      <w:proofErr w:type="gramEnd"/>
      <w:r>
        <w:rPr>
          <w:rFonts w:hint="cs"/>
          <w:rtl/>
        </w:rPr>
        <w:t xml:space="preserve">, </w:t>
      </w:r>
      <w:r>
        <w:t>owns</w:t>
      </w:r>
      <w:r>
        <w:rPr>
          <w:rFonts w:hint="cs"/>
          <w:rtl/>
        </w:rPr>
        <w:t xml:space="preserve">, </w:t>
      </w:r>
      <w:r w:rsidRPr="008F769B">
        <w:t>"&lt;wordnet_currency_113385913&gt;"</w:t>
      </w:r>
      <w:r>
        <w:rPr>
          <w:rFonts w:hint="cs"/>
          <w:rtl/>
        </w:rPr>
        <w:t xml:space="preserve">, </w:t>
      </w:r>
      <w:r>
        <w:t>"&lt;wordnet_continent_109254614&gt;"</w:t>
      </w:r>
      <w:r>
        <w:rPr>
          <w:rFonts w:hint="cs"/>
          <w:rtl/>
        </w:rPr>
        <w:t xml:space="preserve">, </w:t>
      </w:r>
      <w:r w:rsidRPr="008F769B">
        <w:t>"&lt;wordnet_language_106282651&gt;"</w:t>
      </w:r>
      <w:r>
        <w:rPr>
          <w:rFonts w:hint="cs"/>
          <w:rtl/>
        </w:rPr>
        <w:t xml:space="preserve">, </w:t>
      </w:r>
      <w:r w:rsidRPr="008F769B">
        <w:t>"&lt;wordnet_country_108544813&gt;"</w:t>
      </w:r>
      <w:r>
        <w:rPr>
          <w:rFonts w:hint="cs"/>
          <w:rtl/>
        </w:rPr>
        <w:t xml:space="preserve">, </w:t>
      </w:r>
      <w:r w:rsidRPr="008F769B">
        <w:t>"&lt;wordnet_city_108524735&gt;"</w:t>
      </w:r>
      <w:r>
        <w:rPr>
          <w:rFonts w:hint="cs"/>
          <w:rtl/>
        </w:rPr>
        <w:t xml:space="preserve">, </w:t>
      </w:r>
      <w:r w:rsidRPr="008F769B">
        <w:t>"&lt;wordnet_battle_100953559&gt;"</w:t>
      </w:r>
      <w:r>
        <w:rPr>
          <w:rFonts w:hint="cs"/>
          <w:rtl/>
        </w:rPr>
        <w:t xml:space="preserve">, </w:t>
      </w:r>
      <w:r w:rsidRPr="008F769B">
        <w:t>"&lt;wordnet_war_100973077&gt;"</w:t>
      </w:r>
      <w:r>
        <w:rPr>
          <w:rFonts w:hint="cs"/>
          <w:rtl/>
        </w:rPr>
        <w:t>.</w:t>
      </w:r>
    </w:p>
    <w:p w:rsidR="00EE6575" w:rsidRDefault="00EE6575" w:rsidP="00EE6575">
      <w:pPr>
        <w:bidi/>
        <w:rPr>
          <w:rtl/>
        </w:rPr>
      </w:pPr>
    </w:p>
    <w:p w:rsidR="00253D47" w:rsidRDefault="00253D47" w:rsidP="005D17F6">
      <w:pPr>
        <w:bidi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3</w:t>
      </w:r>
      <w:r w:rsidRPr="00B01D88">
        <w:rPr>
          <w:rFonts w:hint="cs"/>
          <w:b/>
          <w:bCs/>
          <w:color w:val="0070C0"/>
          <w:sz w:val="24"/>
          <w:szCs w:val="24"/>
          <w:rtl/>
        </w:rPr>
        <w:t>.</w:t>
      </w:r>
      <w:r w:rsidR="005D17F6">
        <w:rPr>
          <w:rFonts w:hint="cs"/>
          <w:b/>
          <w:bCs/>
          <w:color w:val="0070C0"/>
          <w:sz w:val="24"/>
          <w:szCs w:val="24"/>
          <w:rtl/>
        </w:rPr>
        <w:t>תרשים הזרימה של התוכנית</w:t>
      </w:r>
    </w:p>
    <w:p w:rsidR="00253D47" w:rsidRDefault="00253D47" w:rsidP="00253D47">
      <w:pPr>
        <w:bidi/>
        <w:rPr>
          <w:rtl/>
        </w:rPr>
      </w:pPr>
    </w:p>
    <w:p w:rsidR="00253D47" w:rsidRDefault="00253D47" w:rsidP="00253D47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39790" cy="430974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CE" w:rsidRPr="00F96C8A" w:rsidRDefault="006D08CE" w:rsidP="006D08CE">
      <w:pPr>
        <w:bidi/>
        <w:rPr>
          <w:rtl/>
        </w:rPr>
      </w:pPr>
    </w:p>
    <w:p w:rsidR="00F14C62" w:rsidRPr="00F14C62" w:rsidRDefault="00F14C62" w:rsidP="00F14C62">
      <w:pPr>
        <w:bidi/>
        <w:rPr>
          <w:b/>
          <w:bCs/>
        </w:rPr>
      </w:pPr>
    </w:p>
    <w:sectPr w:rsidR="00F14C62" w:rsidRPr="00F14C62" w:rsidSect="003B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2F0"/>
    <w:multiLevelType w:val="hybridMultilevel"/>
    <w:tmpl w:val="7A7C88CE"/>
    <w:lvl w:ilvl="0" w:tplc="FEE435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59B0"/>
    <w:multiLevelType w:val="hybridMultilevel"/>
    <w:tmpl w:val="0292E206"/>
    <w:lvl w:ilvl="0" w:tplc="A3602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4C19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CEF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C291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1691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A2DE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36A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2A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6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9630A0"/>
    <w:multiLevelType w:val="hybridMultilevel"/>
    <w:tmpl w:val="AAC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65B9"/>
    <w:multiLevelType w:val="hybridMultilevel"/>
    <w:tmpl w:val="A1AE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160CE"/>
    <w:multiLevelType w:val="hybridMultilevel"/>
    <w:tmpl w:val="4C3E4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95E04"/>
    <w:multiLevelType w:val="hybridMultilevel"/>
    <w:tmpl w:val="396A171A"/>
    <w:lvl w:ilvl="0" w:tplc="E3E0BBE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FCE"/>
    <w:multiLevelType w:val="hybridMultilevel"/>
    <w:tmpl w:val="1A40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826F4"/>
    <w:multiLevelType w:val="hybridMultilevel"/>
    <w:tmpl w:val="9B881738"/>
    <w:lvl w:ilvl="0" w:tplc="D51AE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740E3"/>
    <w:multiLevelType w:val="hybridMultilevel"/>
    <w:tmpl w:val="3B0C9744"/>
    <w:lvl w:ilvl="0" w:tplc="F0C8ECF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911F6"/>
    <w:multiLevelType w:val="hybridMultilevel"/>
    <w:tmpl w:val="5872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8509A"/>
    <w:multiLevelType w:val="hybridMultilevel"/>
    <w:tmpl w:val="2F98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78EB"/>
    <w:multiLevelType w:val="hybridMultilevel"/>
    <w:tmpl w:val="5602DFDE"/>
    <w:lvl w:ilvl="0" w:tplc="A36028C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96942"/>
    <w:multiLevelType w:val="hybridMultilevel"/>
    <w:tmpl w:val="B7BE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E02EA"/>
    <w:multiLevelType w:val="hybridMultilevel"/>
    <w:tmpl w:val="83469742"/>
    <w:lvl w:ilvl="0" w:tplc="AD8C58A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51AA2"/>
    <w:multiLevelType w:val="hybridMultilevel"/>
    <w:tmpl w:val="AAFCF21C"/>
    <w:lvl w:ilvl="0" w:tplc="5902217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E34877"/>
    <w:multiLevelType w:val="hybridMultilevel"/>
    <w:tmpl w:val="A802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860FA"/>
    <w:multiLevelType w:val="hybridMultilevel"/>
    <w:tmpl w:val="27A09580"/>
    <w:lvl w:ilvl="0" w:tplc="FEE435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F6D24"/>
    <w:multiLevelType w:val="hybridMultilevel"/>
    <w:tmpl w:val="4C46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1000A"/>
    <w:multiLevelType w:val="hybridMultilevel"/>
    <w:tmpl w:val="5FE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605FD"/>
    <w:multiLevelType w:val="hybridMultilevel"/>
    <w:tmpl w:val="B65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F1CC8"/>
    <w:multiLevelType w:val="hybridMultilevel"/>
    <w:tmpl w:val="B2D40CBE"/>
    <w:lvl w:ilvl="0" w:tplc="0FB63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56D42"/>
    <w:multiLevelType w:val="hybridMultilevel"/>
    <w:tmpl w:val="123E2222"/>
    <w:lvl w:ilvl="0" w:tplc="29F86A5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BE06E2"/>
    <w:multiLevelType w:val="hybridMultilevel"/>
    <w:tmpl w:val="6464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F3A95"/>
    <w:multiLevelType w:val="hybridMultilevel"/>
    <w:tmpl w:val="48CAD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F74AC5"/>
    <w:multiLevelType w:val="hybridMultilevel"/>
    <w:tmpl w:val="C408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D23EC"/>
    <w:multiLevelType w:val="hybridMultilevel"/>
    <w:tmpl w:val="BC00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86782"/>
    <w:multiLevelType w:val="hybridMultilevel"/>
    <w:tmpl w:val="310C2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25"/>
  </w:num>
  <w:num w:numId="5">
    <w:abstractNumId w:val="23"/>
  </w:num>
  <w:num w:numId="6">
    <w:abstractNumId w:val="19"/>
  </w:num>
  <w:num w:numId="7">
    <w:abstractNumId w:val="22"/>
  </w:num>
  <w:num w:numId="8">
    <w:abstractNumId w:val="9"/>
  </w:num>
  <w:num w:numId="9">
    <w:abstractNumId w:val="3"/>
  </w:num>
  <w:num w:numId="10">
    <w:abstractNumId w:val="12"/>
  </w:num>
  <w:num w:numId="11">
    <w:abstractNumId w:val="26"/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7"/>
  </w:num>
  <w:num w:numId="16">
    <w:abstractNumId w:val="2"/>
  </w:num>
  <w:num w:numId="17">
    <w:abstractNumId w:val="10"/>
  </w:num>
  <w:num w:numId="18">
    <w:abstractNumId w:val="6"/>
  </w:num>
  <w:num w:numId="19">
    <w:abstractNumId w:val="24"/>
  </w:num>
  <w:num w:numId="20">
    <w:abstractNumId w:val="0"/>
  </w:num>
  <w:num w:numId="21">
    <w:abstractNumId w:val="16"/>
  </w:num>
  <w:num w:numId="22">
    <w:abstractNumId w:val="7"/>
  </w:num>
  <w:num w:numId="23">
    <w:abstractNumId w:val="4"/>
  </w:num>
  <w:num w:numId="24">
    <w:abstractNumId w:val="5"/>
  </w:num>
  <w:num w:numId="25">
    <w:abstractNumId w:val="18"/>
  </w:num>
  <w:num w:numId="26">
    <w:abstractNumId w:val="1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33"/>
    <w:rsid w:val="00000A8E"/>
    <w:rsid w:val="00005501"/>
    <w:rsid w:val="00023BA5"/>
    <w:rsid w:val="000344D8"/>
    <w:rsid w:val="00036977"/>
    <w:rsid w:val="00046E3C"/>
    <w:rsid w:val="00051FBA"/>
    <w:rsid w:val="0006212A"/>
    <w:rsid w:val="00063DA4"/>
    <w:rsid w:val="00087A12"/>
    <w:rsid w:val="00092082"/>
    <w:rsid w:val="000C5121"/>
    <w:rsid w:val="000D414F"/>
    <w:rsid w:val="000D4CDD"/>
    <w:rsid w:val="000E176B"/>
    <w:rsid w:val="000F32FE"/>
    <w:rsid w:val="001554B8"/>
    <w:rsid w:val="001578CC"/>
    <w:rsid w:val="00161325"/>
    <w:rsid w:val="00163653"/>
    <w:rsid w:val="001650AB"/>
    <w:rsid w:val="001C176E"/>
    <w:rsid w:val="001D72DD"/>
    <w:rsid w:val="001F157A"/>
    <w:rsid w:val="001F507F"/>
    <w:rsid w:val="002035FC"/>
    <w:rsid w:val="00212D4B"/>
    <w:rsid w:val="00220099"/>
    <w:rsid w:val="002477C0"/>
    <w:rsid w:val="00253D47"/>
    <w:rsid w:val="00284168"/>
    <w:rsid w:val="00285E53"/>
    <w:rsid w:val="00287515"/>
    <w:rsid w:val="002937FB"/>
    <w:rsid w:val="0029639A"/>
    <w:rsid w:val="002A2D7E"/>
    <w:rsid w:val="002A4F94"/>
    <w:rsid w:val="002C007F"/>
    <w:rsid w:val="002C10D1"/>
    <w:rsid w:val="002C4865"/>
    <w:rsid w:val="002C5B18"/>
    <w:rsid w:val="002F41B6"/>
    <w:rsid w:val="003044A7"/>
    <w:rsid w:val="00317C38"/>
    <w:rsid w:val="003710F1"/>
    <w:rsid w:val="0037496A"/>
    <w:rsid w:val="00381632"/>
    <w:rsid w:val="0038435B"/>
    <w:rsid w:val="003A1B1F"/>
    <w:rsid w:val="003A42D6"/>
    <w:rsid w:val="003A5834"/>
    <w:rsid w:val="003B17B8"/>
    <w:rsid w:val="003B5C82"/>
    <w:rsid w:val="003B6706"/>
    <w:rsid w:val="003C08FB"/>
    <w:rsid w:val="003E3150"/>
    <w:rsid w:val="003E5314"/>
    <w:rsid w:val="003E71D4"/>
    <w:rsid w:val="0043767A"/>
    <w:rsid w:val="00451AF6"/>
    <w:rsid w:val="004643FE"/>
    <w:rsid w:val="00475CB6"/>
    <w:rsid w:val="004833AF"/>
    <w:rsid w:val="0048537B"/>
    <w:rsid w:val="00494B2F"/>
    <w:rsid w:val="004B379B"/>
    <w:rsid w:val="004C731D"/>
    <w:rsid w:val="004D3CF5"/>
    <w:rsid w:val="004F09D6"/>
    <w:rsid w:val="004F136C"/>
    <w:rsid w:val="004F4676"/>
    <w:rsid w:val="00510BCE"/>
    <w:rsid w:val="00520E6C"/>
    <w:rsid w:val="00526296"/>
    <w:rsid w:val="00531B95"/>
    <w:rsid w:val="00533101"/>
    <w:rsid w:val="00534186"/>
    <w:rsid w:val="00551C58"/>
    <w:rsid w:val="00575A14"/>
    <w:rsid w:val="005809EE"/>
    <w:rsid w:val="005A512C"/>
    <w:rsid w:val="005C596B"/>
    <w:rsid w:val="005D17F6"/>
    <w:rsid w:val="00600E10"/>
    <w:rsid w:val="006044B1"/>
    <w:rsid w:val="00613181"/>
    <w:rsid w:val="00634E78"/>
    <w:rsid w:val="00644CA1"/>
    <w:rsid w:val="006667CA"/>
    <w:rsid w:val="00675D66"/>
    <w:rsid w:val="0069079B"/>
    <w:rsid w:val="006A2FED"/>
    <w:rsid w:val="006A6F37"/>
    <w:rsid w:val="006B4D53"/>
    <w:rsid w:val="006D08CE"/>
    <w:rsid w:val="00702993"/>
    <w:rsid w:val="007051E0"/>
    <w:rsid w:val="00710CB7"/>
    <w:rsid w:val="0072140C"/>
    <w:rsid w:val="007320E2"/>
    <w:rsid w:val="00747BB8"/>
    <w:rsid w:val="00775F8E"/>
    <w:rsid w:val="00790705"/>
    <w:rsid w:val="007A7A94"/>
    <w:rsid w:val="007D3781"/>
    <w:rsid w:val="007D3FEA"/>
    <w:rsid w:val="00802473"/>
    <w:rsid w:val="0082459B"/>
    <w:rsid w:val="00827ACF"/>
    <w:rsid w:val="00831979"/>
    <w:rsid w:val="008572F3"/>
    <w:rsid w:val="00870DFC"/>
    <w:rsid w:val="00883671"/>
    <w:rsid w:val="00890966"/>
    <w:rsid w:val="008B6821"/>
    <w:rsid w:val="008C1E2C"/>
    <w:rsid w:val="008C77FA"/>
    <w:rsid w:val="0091294A"/>
    <w:rsid w:val="00923B5D"/>
    <w:rsid w:val="00925E93"/>
    <w:rsid w:val="00926751"/>
    <w:rsid w:val="00951CAA"/>
    <w:rsid w:val="00974764"/>
    <w:rsid w:val="0097516C"/>
    <w:rsid w:val="00975950"/>
    <w:rsid w:val="00991930"/>
    <w:rsid w:val="0099296B"/>
    <w:rsid w:val="009975FA"/>
    <w:rsid w:val="009D2753"/>
    <w:rsid w:val="00A65FB2"/>
    <w:rsid w:val="00A730F8"/>
    <w:rsid w:val="00A87A98"/>
    <w:rsid w:val="00AB591A"/>
    <w:rsid w:val="00AE5F84"/>
    <w:rsid w:val="00AF0548"/>
    <w:rsid w:val="00B01D88"/>
    <w:rsid w:val="00B0663C"/>
    <w:rsid w:val="00B13604"/>
    <w:rsid w:val="00B519B1"/>
    <w:rsid w:val="00B80062"/>
    <w:rsid w:val="00B81C35"/>
    <w:rsid w:val="00B85665"/>
    <w:rsid w:val="00BA0F19"/>
    <w:rsid w:val="00BA5329"/>
    <w:rsid w:val="00BE43B5"/>
    <w:rsid w:val="00BF02F1"/>
    <w:rsid w:val="00C1349F"/>
    <w:rsid w:val="00C144FB"/>
    <w:rsid w:val="00C25621"/>
    <w:rsid w:val="00C32910"/>
    <w:rsid w:val="00C35D6F"/>
    <w:rsid w:val="00C572F3"/>
    <w:rsid w:val="00C66981"/>
    <w:rsid w:val="00C724E8"/>
    <w:rsid w:val="00C977F8"/>
    <w:rsid w:val="00CA3233"/>
    <w:rsid w:val="00CA3324"/>
    <w:rsid w:val="00CC06FF"/>
    <w:rsid w:val="00CF27CE"/>
    <w:rsid w:val="00D018DE"/>
    <w:rsid w:val="00D0274A"/>
    <w:rsid w:val="00D30AE4"/>
    <w:rsid w:val="00D3698F"/>
    <w:rsid w:val="00D41E38"/>
    <w:rsid w:val="00D43BC4"/>
    <w:rsid w:val="00D55481"/>
    <w:rsid w:val="00D804C1"/>
    <w:rsid w:val="00DA4299"/>
    <w:rsid w:val="00DB58B1"/>
    <w:rsid w:val="00DD2752"/>
    <w:rsid w:val="00DF36AF"/>
    <w:rsid w:val="00E01D6D"/>
    <w:rsid w:val="00E04E4B"/>
    <w:rsid w:val="00E05A90"/>
    <w:rsid w:val="00E1368C"/>
    <w:rsid w:val="00E30CE5"/>
    <w:rsid w:val="00E31AAA"/>
    <w:rsid w:val="00E32009"/>
    <w:rsid w:val="00E34FF6"/>
    <w:rsid w:val="00E4299E"/>
    <w:rsid w:val="00E62142"/>
    <w:rsid w:val="00E6413B"/>
    <w:rsid w:val="00E76C5F"/>
    <w:rsid w:val="00E82E7C"/>
    <w:rsid w:val="00E93935"/>
    <w:rsid w:val="00EB2F57"/>
    <w:rsid w:val="00EB6593"/>
    <w:rsid w:val="00EE6575"/>
    <w:rsid w:val="00F00793"/>
    <w:rsid w:val="00F14C62"/>
    <w:rsid w:val="00F2663D"/>
    <w:rsid w:val="00F27762"/>
    <w:rsid w:val="00F76FDC"/>
    <w:rsid w:val="00F83BBC"/>
    <w:rsid w:val="00F96C8A"/>
    <w:rsid w:val="00FA5443"/>
    <w:rsid w:val="00FA5DA9"/>
    <w:rsid w:val="00FC29B9"/>
    <w:rsid w:val="00FC41CB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6B"/>
    <w:pPr>
      <w:ind w:left="720"/>
      <w:contextualSpacing/>
    </w:pPr>
  </w:style>
  <w:style w:type="table" w:styleId="a4">
    <w:name w:val="Table Grid"/>
    <w:basedOn w:val="a1"/>
    <w:uiPriority w:val="59"/>
    <w:rsid w:val="00EB6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9975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75FA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D08CE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6B"/>
    <w:pPr>
      <w:ind w:left="720"/>
      <w:contextualSpacing/>
    </w:pPr>
  </w:style>
  <w:style w:type="table" w:styleId="a4">
    <w:name w:val="Table Grid"/>
    <w:basedOn w:val="a1"/>
    <w:uiPriority w:val="59"/>
    <w:rsid w:val="00EB6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9975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75FA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D08CE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7B335D-EA16-4B9D-87F1-32DB6BDD271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571D51A-0777-4196-85A4-897BAECF7B31}">
      <dgm:prSet phldrT="[טקסט]" custT="1"/>
      <dgm:spPr/>
      <dgm:t>
        <a:bodyPr/>
        <a:lstStyle/>
        <a:p>
          <a:pPr rtl="1"/>
          <a:r>
            <a:rPr lang="en-US" sz="1200"/>
            <a:t>ClueField</a:t>
          </a:r>
          <a:endParaRPr lang="he-IL" sz="1200"/>
        </a:p>
      </dgm:t>
    </dgm:pt>
    <dgm:pt modelId="{339A351A-2205-494A-BCDD-618FC376AE0C}" type="parTrans" cxnId="{F29644C1-A0D6-4FB2-885E-39802306E066}">
      <dgm:prSet/>
      <dgm:spPr/>
      <dgm:t>
        <a:bodyPr/>
        <a:lstStyle/>
        <a:p>
          <a:pPr rtl="1"/>
          <a:endParaRPr lang="he-IL"/>
        </a:p>
      </dgm:t>
    </dgm:pt>
    <dgm:pt modelId="{A0CDD804-0428-4820-A896-E7CC2ADD7750}" type="sibTrans" cxnId="{F29644C1-A0D6-4FB2-885E-39802306E066}">
      <dgm:prSet/>
      <dgm:spPr/>
      <dgm:t>
        <a:bodyPr/>
        <a:lstStyle/>
        <a:p>
          <a:pPr rtl="1"/>
          <a:endParaRPr lang="he-IL"/>
        </a:p>
      </dgm:t>
    </dgm:pt>
    <dgm:pt modelId="{EC344195-A2BE-4875-BC81-5D7819699323}">
      <dgm:prSet phldrT="[טקסט]" custT="1"/>
      <dgm:spPr/>
      <dgm:t>
        <a:bodyPr/>
        <a:lstStyle/>
        <a:p>
          <a:pPr rtl="1"/>
          <a:r>
            <a:rPr lang="en-US" sz="1200"/>
            <a:t>ReplaceableClue</a:t>
          </a:r>
          <a:endParaRPr lang="he-IL" sz="1200"/>
        </a:p>
      </dgm:t>
    </dgm:pt>
    <dgm:pt modelId="{484A908E-046F-4CBC-BC10-B8E4F90BAF06}" type="parTrans" cxnId="{89DEADFA-F66C-4158-A4A0-FCB47C1338A8}">
      <dgm:prSet/>
      <dgm:spPr/>
      <dgm:t>
        <a:bodyPr/>
        <a:lstStyle/>
        <a:p>
          <a:pPr rtl="1"/>
          <a:endParaRPr lang="he-IL"/>
        </a:p>
      </dgm:t>
    </dgm:pt>
    <dgm:pt modelId="{239C2837-581E-47D6-A8CE-174FD0363662}" type="sibTrans" cxnId="{89DEADFA-F66C-4158-A4A0-FCB47C1338A8}">
      <dgm:prSet/>
      <dgm:spPr/>
      <dgm:t>
        <a:bodyPr/>
        <a:lstStyle/>
        <a:p>
          <a:pPr rtl="1"/>
          <a:endParaRPr lang="he-IL"/>
        </a:p>
      </dgm:t>
    </dgm:pt>
    <dgm:pt modelId="{99B64394-9E83-494B-A822-4065F329BDDA}">
      <dgm:prSet phldrT="[טקסט]" custT="1"/>
      <dgm:spPr/>
      <dgm:t>
        <a:bodyPr/>
        <a:lstStyle/>
        <a:p>
          <a:pPr rtl="1"/>
          <a:r>
            <a:rPr lang="en-US" sz="1200"/>
            <a:t>NEClue</a:t>
          </a:r>
          <a:endParaRPr lang="he-IL" sz="1200"/>
        </a:p>
      </dgm:t>
    </dgm:pt>
    <dgm:pt modelId="{973E3173-719C-493E-9B83-E20E8BD06E16}" type="parTrans" cxnId="{33264EF9-09A8-4688-8985-B6F7D957C135}">
      <dgm:prSet/>
      <dgm:spPr/>
      <dgm:t>
        <a:bodyPr/>
        <a:lstStyle/>
        <a:p>
          <a:pPr rtl="1"/>
          <a:endParaRPr lang="he-IL"/>
        </a:p>
      </dgm:t>
    </dgm:pt>
    <dgm:pt modelId="{62B3C4CB-CD60-4C2D-8848-8D8FE7EFD1C8}" type="sibTrans" cxnId="{33264EF9-09A8-4688-8985-B6F7D957C135}">
      <dgm:prSet/>
      <dgm:spPr/>
      <dgm:t>
        <a:bodyPr/>
        <a:lstStyle/>
        <a:p>
          <a:pPr rtl="1"/>
          <a:endParaRPr lang="he-IL"/>
        </a:p>
      </dgm:t>
    </dgm:pt>
    <dgm:pt modelId="{109CBAE8-DE5A-478C-B4AA-75B4890E6A14}">
      <dgm:prSet phldrT="[טקסט]" custT="1"/>
      <dgm:spPr/>
      <dgm:t>
        <a:bodyPr/>
        <a:lstStyle/>
        <a:p>
          <a:pPr rtl="1"/>
          <a:r>
            <a:rPr lang="en-US" sz="1200"/>
            <a:t>ExtensibleClue</a:t>
          </a:r>
          <a:endParaRPr lang="he-IL" sz="500"/>
        </a:p>
      </dgm:t>
    </dgm:pt>
    <dgm:pt modelId="{C63E04E1-1AAE-4748-BBCB-1BC989744705}" type="parTrans" cxnId="{10F11D14-B706-45CE-AEB6-06D15AFCDB86}">
      <dgm:prSet/>
      <dgm:spPr/>
      <dgm:t>
        <a:bodyPr/>
        <a:lstStyle/>
        <a:p>
          <a:pPr rtl="1"/>
          <a:endParaRPr lang="he-IL"/>
        </a:p>
      </dgm:t>
    </dgm:pt>
    <dgm:pt modelId="{63DBE399-5B0E-4F8D-A8A9-98555C9993CB}" type="sibTrans" cxnId="{10F11D14-B706-45CE-AEB6-06D15AFCDB86}">
      <dgm:prSet/>
      <dgm:spPr/>
      <dgm:t>
        <a:bodyPr/>
        <a:lstStyle/>
        <a:p>
          <a:pPr rtl="1"/>
          <a:endParaRPr lang="he-IL"/>
        </a:p>
      </dgm:t>
    </dgm:pt>
    <dgm:pt modelId="{64A56F3F-5166-427E-AF66-AE8B294A5CA5}">
      <dgm:prSet phldrT="[טקסט]"/>
      <dgm:spPr/>
      <dgm:t>
        <a:bodyPr/>
        <a:lstStyle/>
        <a:p>
          <a:pPr rtl="1"/>
          <a:r>
            <a:rPr lang="en-US"/>
            <a:t>PopulationClue</a:t>
          </a:r>
          <a:endParaRPr lang="he-IL"/>
        </a:p>
      </dgm:t>
    </dgm:pt>
    <dgm:pt modelId="{05C47C66-9575-4348-AB75-7CFCC7FBA976}" type="parTrans" cxnId="{E6C841C2-7EFC-4A57-A725-7D7B3AA3EB3C}">
      <dgm:prSet/>
      <dgm:spPr/>
      <dgm:t>
        <a:bodyPr/>
        <a:lstStyle/>
        <a:p>
          <a:pPr rtl="1"/>
          <a:endParaRPr lang="he-IL"/>
        </a:p>
      </dgm:t>
    </dgm:pt>
    <dgm:pt modelId="{C29677F6-F01A-4D28-87D7-EA9B79A807E5}" type="sibTrans" cxnId="{E6C841C2-7EFC-4A57-A725-7D7B3AA3EB3C}">
      <dgm:prSet/>
      <dgm:spPr/>
      <dgm:t>
        <a:bodyPr/>
        <a:lstStyle/>
        <a:p>
          <a:pPr rtl="1"/>
          <a:endParaRPr lang="he-IL"/>
        </a:p>
      </dgm:t>
    </dgm:pt>
    <dgm:pt modelId="{7DFF3045-19BF-40A7-B530-08B5997DA4FB}">
      <dgm:prSet phldrT="[טקסט]"/>
      <dgm:spPr/>
      <dgm:t>
        <a:bodyPr/>
        <a:lstStyle/>
        <a:p>
          <a:pPr rtl="1"/>
          <a:r>
            <a:rPr lang="en-US"/>
            <a:t>MottoClue</a:t>
          </a:r>
          <a:endParaRPr lang="he-IL"/>
        </a:p>
      </dgm:t>
    </dgm:pt>
    <dgm:pt modelId="{F1A19BF6-8166-4470-A6C2-975DEA860D9E}" type="parTrans" cxnId="{F0601EC1-9BB0-45A9-953E-67D3B59D3DFC}">
      <dgm:prSet/>
      <dgm:spPr/>
      <dgm:t>
        <a:bodyPr/>
        <a:lstStyle/>
        <a:p>
          <a:pPr rtl="1"/>
          <a:endParaRPr lang="he-IL"/>
        </a:p>
      </dgm:t>
    </dgm:pt>
    <dgm:pt modelId="{0DECA5E5-E489-4C1A-9D6E-B85EA7E085D7}" type="sibTrans" cxnId="{F0601EC1-9BB0-45A9-953E-67D3B59D3DFC}">
      <dgm:prSet/>
      <dgm:spPr/>
      <dgm:t>
        <a:bodyPr/>
        <a:lstStyle/>
        <a:p>
          <a:pPr rtl="1"/>
          <a:endParaRPr lang="he-IL"/>
        </a:p>
      </dgm:t>
    </dgm:pt>
    <dgm:pt modelId="{B1252857-3DE3-4670-AF0A-1C2360AF09D1}">
      <dgm:prSet phldrT="[טקסט]"/>
      <dgm:spPr/>
      <dgm:t>
        <a:bodyPr/>
        <a:lstStyle/>
        <a:p>
          <a:pPr rtl="1"/>
          <a:r>
            <a:rPr lang="en-US"/>
            <a:t>DestructionClue</a:t>
          </a:r>
          <a:endParaRPr lang="he-IL"/>
        </a:p>
      </dgm:t>
    </dgm:pt>
    <dgm:pt modelId="{6BC0EBC9-1626-491D-88F1-9E3C4701D568}" type="parTrans" cxnId="{562A2F17-1B68-4BD6-975B-923EB446D8CF}">
      <dgm:prSet/>
      <dgm:spPr/>
      <dgm:t>
        <a:bodyPr/>
        <a:lstStyle/>
        <a:p>
          <a:pPr rtl="1"/>
          <a:endParaRPr lang="he-IL"/>
        </a:p>
      </dgm:t>
    </dgm:pt>
    <dgm:pt modelId="{13534B25-AFAE-4D46-A444-1FD902838865}" type="sibTrans" cxnId="{562A2F17-1B68-4BD6-975B-923EB446D8CF}">
      <dgm:prSet/>
      <dgm:spPr/>
      <dgm:t>
        <a:bodyPr/>
        <a:lstStyle/>
        <a:p>
          <a:pPr rtl="1"/>
          <a:endParaRPr lang="he-IL"/>
        </a:p>
      </dgm:t>
    </dgm:pt>
    <dgm:pt modelId="{ABE67BDF-55AC-451A-ADB2-8851047E366F}">
      <dgm:prSet phldrT="[טקסט]"/>
      <dgm:spPr/>
      <dgm:t>
        <a:bodyPr/>
        <a:lstStyle/>
        <a:p>
          <a:pPr rtl="1"/>
          <a:r>
            <a:rPr lang="en-US"/>
            <a:t>FoundingClue</a:t>
          </a:r>
          <a:endParaRPr lang="he-IL"/>
        </a:p>
      </dgm:t>
    </dgm:pt>
    <dgm:pt modelId="{7ABCC022-8E70-41ED-9191-60A375E949B1}" type="parTrans" cxnId="{6D26CE40-6C91-4022-AFE3-623151E8E8C4}">
      <dgm:prSet/>
      <dgm:spPr/>
      <dgm:t>
        <a:bodyPr/>
        <a:lstStyle/>
        <a:p>
          <a:pPr rtl="1"/>
          <a:endParaRPr lang="he-IL"/>
        </a:p>
      </dgm:t>
    </dgm:pt>
    <dgm:pt modelId="{AE81D9E0-35D8-4A6B-A3AC-75C22FE4111C}" type="sibTrans" cxnId="{6D26CE40-6C91-4022-AFE3-623151E8E8C4}">
      <dgm:prSet/>
      <dgm:spPr/>
      <dgm:t>
        <a:bodyPr/>
        <a:lstStyle/>
        <a:p>
          <a:pPr rtl="1"/>
          <a:endParaRPr lang="he-IL"/>
        </a:p>
      </dgm:t>
    </dgm:pt>
    <dgm:pt modelId="{BE29F59A-A8C7-4A2B-8711-AA924B8DB882}">
      <dgm:prSet phldrT="[טקסט]"/>
      <dgm:spPr/>
      <dgm:t>
        <a:bodyPr/>
        <a:lstStyle/>
        <a:p>
          <a:pPr rtl="1"/>
          <a:r>
            <a:rPr lang="en-US"/>
            <a:t>CurrencyClue</a:t>
          </a:r>
          <a:endParaRPr lang="he-IL"/>
        </a:p>
      </dgm:t>
    </dgm:pt>
    <dgm:pt modelId="{A3F1A652-A682-494E-BE5A-80385CD27881}" type="parTrans" cxnId="{D2885C7A-0C8F-4AA4-A313-91E6B4663596}">
      <dgm:prSet/>
      <dgm:spPr/>
      <dgm:t>
        <a:bodyPr/>
        <a:lstStyle/>
        <a:p>
          <a:pPr rtl="1"/>
          <a:endParaRPr lang="he-IL"/>
        </a:p>
      </dgm:t>
    </dgm:pt>
    <dgm:pt modelId="{6CF77C03-23E1-4F8D-8BAD-2ECFCBF35F31}" type="sibTrans" cxnId="{D2885C7A-0C8F-4AA4-A313-91E6B4663596}">
      <dgm:prSet/>
      <dgm:spPr/>
      <dgm:t>
        <a:bodyPr/>
        <a:lstStyle/>
        <a:p>
          <a:pPr rtl="1"/>
          <a:endParaRPr lang="he-IL"/>
        </a:p>
      </dgm:t>
    </dgm:pt>
    <dgm:pt modelId="{BFF59427-235A-4EEA-AE83-2BE230EC3BF6}">
      <dgm:prSet phldrT="[טקסט]"/>
      <dgm:spPr/>
      <dgm:t>
        <a:bodyPr/>
        <a:lstStyle/>
        <a:p>
          <a:pPr rtl="1"/>
          <a:r>
            <a:rPr lang="en-US"/>
            <a:t>WarClue</a:t>
          </a:r>
          <a:endParaRPr lang="he-IL"/>
        </a:p>
      </dgm:t>
    </dgm:pt>
    <dgm:pt modelId="{F6A689BE-0350-4682-AC0B-33BC849D09F8}" type="parTrans" cxnId="{220A3DA6-108C-480F-AEB0-9E5709208E62}">
      <dgm:prSet/>
      <dgm:spPr/>
      <dgm:t>
        <a:bodyPr/>
        <a:lstStyle/>
        <a:p>
          <a:pPr rtl="1"/>
          <a:endParaRPr lang="he-IL"/>
        </a:p>
      </dgm:t>
    </dgm:pt>
    <dgm:pt modelId="{A485CA56-9976-4ADC-A639-9AFBD085B5A5}" type="sibTrans" cxnId="{220A3DA6-108C-480F-AEB0-9E5709208E62}">
      <dgm:prSet/>
      <dgm:spPr/>
      <dgm:t>
        <a:bodyPr/>
        <a:lstStyle/>
        <a:p>
          <a:pPr rtl="1"/>
          <a:endParaRPr lang="he-IL"/>
        </a:p>
      </dgm:t>
    </dgm:pt>
    <dgm:pt modelId="{9DF484CE-0A18-4DCC-85EF-A4C1ACD6BD0F}">
      <dgm:prSet phldrT="[טקסט]" custT="1"/>
      <dgm:spPr/>
      <dgm:t>
        <a:bodyPr/>
        <a:lstStyle/>
        <a:p>
          <a:pPr rtl="1"/>
          <a:r>
            <a:rPr lang="en-US" sz="900"/>
            <a:t>ParticipantsMilitary</a:t>
          </a:r>
          <a:endParaRPr lang="en-US" sz="700"/>
        </a:p>
        <a:p>
          <a:pPr rtl="1"/>
          <a:r>
            <a:rPr lang="en-US" sz="900"/>
            <a:t>ActionClue</a:t>
          </a:r>
          <a:endParaRPr lang="he-IL" sz="500"/>
        </a:p>
      </dgm:t>
    </dgm:pt>
    <dgm:pt modelId="{CD018360-985C-4819-9665-98D805D0C95A}" type="parTrans" cxnId="{6D93B4C1-51DE-4734-99F0-296AE00C8A57}">
      <dgm:prSet/>
      <dgm:spPr/>
      <dgm:t>
        <a:bodyPr/>
        <a:lstStyle/>
        <a:p>
          <a:pPr rtl="1"/>
          <a:endParaRPr lang="he-IL"/>
        </a:p>
      </dgm:t>
    </dgm:pt>
    <dgm:pt modelId="{6999AF27-94B9-470F-A35D-9204E0ECB735}" type="sibTrans" cxnId="{6D93B4C1-51DE-4734-99F0-296AE00C8A57}">
      <dgm:prSet/>
      <dgm:spPr/>
      <dgm:t>
        <a:bodyPr/>
        <a:lstStyle/>
        <a:p>
          <a:pPr rtl="1"/>
          <a:endParaRPr lang="he-IL"/>
        </a:p>
      </dgm:t>
    </dgm:pt>
    <dgm:pt modelId="{2586D8EA-A153-471A-BA9F-8E035C045232}">
      <dgm:prSet phldrT="[טקסט]"/>
      <dgm:spPr/>
      <dgm:t>
        <a:bodyPr/>
        <a:lstStyle/>
        <a:p>
          <a:pPr rtl="1"/>
          <a:r>
            <a:rPr lang="en-US"/>
            <a:t>NELanguageClue</a:t>
          </a:r>
          <a:endParaRPr lang="he-IL"/>
        </a:p>
      </dgm:t>
    </dgm:pt>
    <dgm:pt modelId="{4A2883CD-3FEB-4685-A55C-3856BB21F902}" type="parTrans" cxnId="{8D11FF9C-717E-4BF7-A3C9-DA2A4F96EBDD}">
      <dgm:prSet/>
      <dgm:spPr/>
      <dgm:t>
        <a:bodyPr/>
        <a:lstStyle/>
        <a:p>
          <a:pPr rtl="1"/>
          <a:endParaRPr lang="he-IL"/>
        </a:p>
      </dgm:t>
    </dgm:pt>
    <dgm:pt modelId="{CB9671B6-5ED4-4BE2-B944-45FEDE2BF488}" type="sibTrans" cxnId="{8D11FF9C-717E-4BF7-A3C9-DA2A4F96EBDD}">
      <dgm:prSet/>
      <dgm:spPr/>
      <dgm:t>
        <a:bodyPr/>
        <a:lstStyle/>
        <a:p>
          <a:pPr rtl="1"/>
          <a:endParaRPr lang="he-IL"/>
        </a:p>
      </dgm:t>
    </dgm:pt>
    <dgm:pt modelId="{CB051365-8F13-4069-A57F-EB9A94AAC0A0}">
      <dgm:prSet phldrT="[טקסט]"/>
      <dgm:spPr/>
      <dgm:t>
        <a:bodyPr/>
        <a:lstStyle/>
        <a:p>
          <a:pPr rtl="1"/>
          <a:r>
            <a:rPr lang="en-US"/>
            <a:t>NECurrencyClue</a:t>
          </a:r>
          <a:endParaRPr lang="he-IL"/>
        </a:p>
      </dgm:t>
    </dgm:pt>
    <dgm:pt modelId="{4A2019D1-7DEF-42A9-BDED-1D5333EC2831}" type="parTrans" cxnId="{163FC38B-255D-4040-B273-7C184CA04521}">
      <dgm:prSet/>
      <dgm:spPr/>
      <dgm:t>
        <a:bodyPr/>
        <a:lstStyle/>
        <a:p>
          <a:pPr rtl="1"/>
          <a:endParaRPr lang="he-IL"/>
        </a:p>
      </dgm:t>
    </dgm:pt>
    <dgm:pt modelId="{10483F15-6C4E-4DB0-B37C-AB8A92C9028F}" type="sibTrans" cxnId="{163FC38B-255D-4040-B273-7C184CA04521}">
      <dgm:prSet/>
      <dgm:spPr/>
      <dgm:t>
        <a:bodyPr/>
        <a:lstStyle/>
        <a:p>
          <a:pPr rtl="1"/>
          <a:endParaRPr lang="he-IL"/>
        </a:p>
      </dgm:t>
    </dgm:pt>
    <dgm:pt modelId="{4312FC13-CF36-427F-8379-7B4C51DEAE19}">
      <dgm:prSet phldrT="[טקסט]"/>
      <dgm:spPr/>
      <dgm:t>
        <a:bodyPr/>
        <a:lstStyle/>
        <a:p>
          <a:pPr rtl="1"/>
          <a:r>
            <a:rPr lang="en-US"/>
            <a:t>NEContinentClue</a:t>
          </a:r>
          <a:endParaRPr lang="he-IL"/>
        </a:p>
      </dgm:t>
    </dgm:pt>
    <dgm:pt modelId="{3AF1A136-E254-4E68-9E43-F8517A78A661}" type="parTrans" cxnId="{849CBA60-1CB7-45BC-ABCA-B10947BA34F3}">
      <dgm:prSet/>
      <dgm:spPr/>
      <dgm:t>
        <a:bodyPr/>
        <a:lstStyle/>
        <a:p>
          <a:pPr rtl="1"/>
          <a:endParaRPr lang="he-IL"/>
        </a:p>
      </dgm:t>
    </dgm:pt>
    <dgm:pt modelId="{B3065AC2-FFF6-4E4D-8957-1076165158E3}" type="sibTrans" cxnId="{849CBA60-1CB7-45BC-ABCA-B10947BA34F3}">
      <dgm:prSet/>
      <dgm:spPr/>
      <dgm:t>
        <a:bodyPr/>
        <a:lstStyle/>
        <a:p>
          <a:pPr rtl="1"/>
          <a:endParaRPr lang="he-IL"/>
        </a:p>
      </dgm:t>
    </dgm:pt>
    <dgm:pt modelId="{85CD95F9-6F2E-41B5-AEB5-01164FEE6DB6}">
      <dgm:prSet phldrT="[טקסט]"/>
      <dgm:spPr/>
      <dgm:t>
        <a:bodyPr/>
        <a:lstStyle/>
        <a:p>
          <a:pPr rtl="1"/>
          <a:r>
            <a:rPr lang="en-US"/>
            <a:t>IsCountryClue</a:t>
          </a:r>
          <a:endParaRPr lang="he-IL"/>
        </a:p>
      </dgm:t>
    </dgm:pt>
    <dgm:pt modelId="{81D2FB75-75CB-4237-B215-ED1B6D0A4A6A}" type="parTrans" cxnId="{59A9558B-D969-4C68-9F5B-E5890A8BDF3D}">
      <dgm:prSet/>
      <dgm:spPr/>
      <dgm:t>
        <a:bodyPr/>
        <a:lstStyle/>
        <a:p>
          <a:pPr rtl="1"/>
          <a:endParaRPr lang="he-IL"/>
        </a:p>
      </dgm:t>
    </dgm:pt>
    <dgm:pt modelId="{ACBF08F4-7701-457C-98E7-435760FAD568}" type="sibTrans" cxnId="{59A9558B-D969-4C68-9F5B-E5890A8BDF3D}">
      <dgm:prSet/>
      <dgm:spPr/>
      <dgm:t>
        <a:bodyPr/>
        <a:lstStyle/>
        <a:p>
          <a:pPr rtl="1"/>
          <a:endParaRPr lang="he-IL"/>
        </a:p>
      </dgm:t>
    </dgm:pt>
    <dgm:pt modelId="{FC64EF87-A055-4C94-A4AD-A7A8562B5B32}">
      <dgm:prSet phldrT="[טקסט]"/>
      <dgm:spPr/>
      <dgm:t>
        <a:bodyPr/>
        <a:lstStyle/>
        <a:p>
          <a:pPr rtl="1"/>
          <a:r>
            <a:rPr lang="en-US"/>
            <a:t>LeaderClue</a:t>
          </a:r>
          <a:endParaRPr lang="he-IL"/>
        </a:p>
      </dgm:t>
    </dgm:pt>
    <dgm:pt modelId="{FDABAF83-1412-47D9-AD0F-CEA4DCA0B6DD}" type="parTrans" cxnId="{F0A3B05E-96D0-4376-8387-A0E462E63F8B}">
      <dgm:prSet/>
      <dgm:spPr/>
      <dgm:t>
        <a:bodyPr/>
        <a:lstStyle/>
        <a:p>
          <a:pPr rtl="1"/>
          <a:endParaRPr lang="he-IL"/>
        </a:p>
      </dgm:t>
    </dgm:pt>
    <dgm:pt modelId="{144E8B6D-B156-4DBD-9C74-7A93156112F6}" type="sibTrans" cxnId="{F0A3B05E-96D0-4376-8387-A0E462E63F8B}">
      <dgm:prSet/>
      <dgm:spPr/>
      <dgm:t>
        <a:bodyPr/>
        <a:lstStyle/>
        <a:p>
          <a:pPr rtl="1"/>
          <a:endParaRPr lang="he-IL"/>
        </a:p>
      </dgm:t>
    </dgm:pt>
    <dgm:pt modelId="{58AF02FD-4CCD-4C85-87C5-08BC08AA0E72}">
      <dgm:prSet phldrT="[טקסט]"/>
      <dgm:spPr/>
      <dgm:t>
        <a:bodyPr/>
        <a:lstStyle/>
        <a:p>
          <a:pPr rtl="1"/>
          <a:r>
            <a:rPr lang="en-US"/>
            <a:t>LanguageClue</a:t>
          </a:r>
          <a:endParaRPr lang="he-IL"/>
        </a:p>
      </dgm:t>
    </dgm:pt>
    <dgm:pt modelId="{24119630-E5C0-43C3-A968-16072B6A74E9}" type="parTrans" cxnId="{4F255B1D-2329-4EC7-9BBE-177F57936209}">
      <dgm:prSet/>
      <dgm:spPr/>
      <dgm:t>
        <a:bodyPr/>
        <a:lstStyle/>
        <a:p>
          <a:pPr rtl="1"/>
          <a:endParaRPr lang="he-IL"/>
        </a:p>
      </dgm:t>
    </dgm:pt>
    <dgm:pt modelId="{1B7EDEAE-AF64-4176-B5E6-DF84FEF5FE4F}" type="sibTrans" cxnId="{4F255B1D-2329-4EC7-9BBE-177F57936209}">
      <dgm:prSet/>
      <dgm:spPr/>
      <dgm:t>
        <a:bodyPr/>
        <a:lstStyle/>
        <a:p>
          <a:pPr rtl="1"/>
          <a:endParaRPr lang="he-IL"/>
        </a:p>
      </dgm:t>
    </dgm:pt>
    <dgm:pt modelId="{C2170E65-34F6-4AD7-AF2E-497C18269A35}">
      <dgm:prSet phldrT="[טקסט]"/>
      <dgm:spPr/>
      <dgm:t>
        <a:bodyPr/>
        <a:lstStyle/>
        <a:p>
          <a:pPr rtl="1"/>
          <a:r>
            <a:rPr lang="en-US"/>
            <a:t>BattleClue</a:t>
          </a:r>
          <a:endParaRPr lang="he-IL"/>
        </a:p>
      </dgm:t>
    </dgm:pt>
    <dgm:pt modelId="{E6721273-6232-45AD-BFA8-2B2ABFC7F758}" type="parTrans" cxnId="{E4E811FE-3A82-42E9-833E-2B6554176BDE}">
      <dgm:prSet/>
      <dgm:spPr/>
      <dgm:t>
        <a:bodyPr/>
        <a:lstStyle/>
        <a:p>
          <a:pPr rtl="1"/>
          <a:endParaRPr lang="he-IL"/>
        </a:p>
      </dgm:t>
    </dgm:pt>
    <dgm:pt modelId="{297017AB-5DB9-4B06-9C64-8F01E3E160AC}" type="sibTrans" cxnId="{E4E811FE-3A82-42E9-833E-2B6554176BDE}">
      <dgm:prSet/>
      <dgm:spPr/>
      <dgm:t>
        <a:bodyPr/>
        <a:lstStyle/>
        <a:p>
          <a:pPr rtl="1"/>
          <a:endParaRPr lang="he-IL"/>
        </a:p>
      </dgm:t>
    </dgm:pt>
    <dgm:pt modelId="{3AC511E2-F1AD-464C-A65B-6CF11C82D49F}">
      <dgm:prSet phldrT="[טקסט]"/>
      <dgm:spPr/>
      <dgm:t>
        <a:bodyPr/>
        <a:lstStyle/>
        <a:p>
          <a:pPr rtl="1"/>
          <a:r>
            <a:rPr lang="en-US"/>
            <a:t>IsCityClue</a:t>
          </a:r>
          <a:endParaRPr lang="he-IL"/>
        </a:p>
      </dgm:t>
    </dgm:pt>
    <dgm:pt modelId="{74ACFA10-590F-4F3B-A93E-886CAB8B0B24}" type="parTrans" cxnId="{1A86A545-E5FE-4F4A-A4F7-15A2E5622DEC}">
      <dgm:prSet/>
      <dgm:spPr/>
      <dgm:t>
        <a:bodyPr/>
        <a:lstStyle/>
        <a:p>
          <a:pPr rtl="1"/>
          <a:endParaRPr lang="he-IL"/>
        </a:p>
      </dgm:t>
    </dgm:pt>
    <dgm:pt modelId="{15510F37-DE97-4B1D-ACBB-E56541A78DC6}" type="sibTrans" cxnId="{1A86A545-E5FE-4F4A-A4F7-15A2E5622DEC}">
      <dgm:prSet/>
      <dgm:spPr/>
      <dgm:t>
        <a:bodyPr/>
        <a:lstStyle/>
        <a:p>
          <a:pPr rtl="1"/>
          <a:endParaRPr lang="he-IL"/>
        </a:p>
      </dgm:t>
    </dgm:pt>
    <dgm:pt modelId="{79BE3BC7-1B72-4FCA-8FBC-8440BC704859}">
      <dgm:prSet phldrT="[טקסט]"/>
      <dgm:spPr/>
      <dgm:t>
        <a:bodyPr/>
        <a:lstStyle/>
        <a:p>
          <a:pPr rtl="1"/>
          <a:r>
            <a:rPr lang="en-US"/>
            <a:t>CountryClue</a:t>
          </a:r>
          <a:endParaRPr lang="he-IL"/>
        </a:p>
      </dgm:t>
    </dgm:pt>
    <dgm:pt modelId="{29F23E8E-260C-437E-A76C-EB4906164B8D}" type="parTrans" cxnId="{36951E7D-5F9B-49F0-8B7E-B72418459B64}">
      <dgm:prSet/>
      <dgm:spPr/>
      <dgm:t>
        <a:bodyPr/>
        <a:lstStyle/>
        <a:p>
          <a:pPr rtl="1"/>
          <a:endParaRPr lang="he-IL"/>
        </a:p>
      </dgm:t>
    </dgm:pt>
    <dgm:pt modelId="{1B0C2EDC-CF29-4970-9858-CBBA9388B4CA}" type="sibTrans" cxnId="{36951E7D-5F9B-49F0-8B7E-B72418459B64}">
      <dgm:prSet/>
      <dgm:spPr/>
      <dgm:t>
        <a:bodyPr/>
        <a:lstStyle/>
        <a:p>
          <a:pPr rtl="1"/>
          <a:endParaRPr lang="he-IL"/>
        </a:p>
      </dgm:t>
    </dgm:pt>
    <dgm:pt modelId="{5B076F76-8B25-4CA3-9881-84E745AE3D81}">
      <dgm:prSet phldrT="[טקסט]"/>
      <dgm:spPr/>
      <dgm:t>
        <a:bodyPr/>
        <a:lstStyle/>
        <a:p>
          <a:pPr rtl="1"/>
          <a:r>
            <a:rPr lang="en-US"/>
            <a:t>ContinentClue</a:t>
          </a:r>
          <a:endParaRPr lang="he-IL"/>
        </a:p>
      </dgm:t>
    </dgm:pt>
    <dgm:pt modelId="{35434BBA-8404-46C4-B8C5-2401BD148B16}" type="parTrans" cxnId="{8BA94975-6B9E-4D42-A41D-FAAEA29484A4}">
      <dgm:prSet/>
      <dgm:spPr/>
      <dgm:t>
        <a:bodyPr/>
        <a:lstStyle/>
        <a:p>
          <a:pPr rtl="1"/>
          <a:endParaRPr lang="he-IL"/>
        </a:p>
      </dgm:t>
    </dgm:pt>
    <dgm:pt modelId="{8C9AC55A-E655-49ED-8678-1C5E23356A91}" type="sibTrans" cxnId="{8BA94975-6B9E-4D42-A41D-FAAEA29484A4}">
      <dgm:prSet/>
      <dgm:spPr/>
      <dgm:t>
        <a:bodyPr/>
        <a:lstStyle/>
        <a:p>
          <a:pPr rtl="1"/>
          <a:endParaRPr lang="he-IL"/>
        </a:p>
      </dgm:t>
    </dgm:pt>
    <dgm:pt modelId="{433A58AD-8EDE-4825-8F7D-7570EEB89663}">
      <dgm:prSet phldrT="[טקסט]"/>
      <dgm:spPr/>
      <dgm:t>
        <a:bodyPr/>
        <a:lstStyle/>
        <a:p>
          <a:pPr rtl="1"/>
          <a:r>
            <a:rPr lang="en-US"/>
            <a:t>ConstructionClue</a:t>
          </a:r>
          <a:endParaRPr lang="he-IL"/>
        </a:p>
      </dgm:t>
    </dgm:pt>
    <dgm:pt modelId="{E36CCE47-C9CF-4727-BD97-AADB38F14802}" type="parTrans" cxnId="{44AE1101-DD48-4408-857B-3213EF0B4BB2}">
      <dgm:prSet/>
      <dgm:spPr/>
      <dgm:t>
        <a:bodyPr/>
        <a:lstStyle/>
        <a:p>
          <a:pPr rtl="1"/>
          <a:endParaRPr lang="he-IL"/>
        </a:p>
      </dgm:t>
    </dgm:pt>
    <dgm:pt modelId="{64694F4F-BF61-46E1-9CEF-762540EE4892}" type="sibTrans" cxnId="{44AE1101-DD48-4408-857B-3213EF0B4BB2}">
      <dgm:prSet/>
      <dgm:spPr/>
      <dgm:t>
        <a:bodyPr/>
        <a:lstStyle/>
        <a:p>
          <a:pPr rtl="1"/>
          <a:endParaRPr lang="he-IL"/>
        </a:p>
      </dgm:t>
    </dgm:pt>
    <dgm:pt modelId="{2B9946A6-E487-45CE-B777-50806786EF4D}">
      <dgm:prSet phldrT="[טקסט]"/>
      <dgm:spPr/>
      <dgm:t>
        <a:bodyPr/>
        <a:lstStyle/>
        <a:p>
          <a:pPr rtl="1"/>
          <a:r>
            <a:rPr lang="en-US"/>
            <a:t>CapitalClue</a:t>
          </a:r>
          <a:endParaRPr lang="he-IL"/>
        </a:p>
      </dgm:t>
    </dgm:pt>
    <dgm:pt modelId="{89480055-BC25-46B4-900F-21F29185C6FA}" type="parTrans" cxnId="{169DAC63-F07B-48A2-B639-DBF1E2E06FF0}">
      <dgm:prSet/>
      <dgm:spPr/>
      <dgm:t>
        <a:bodyPr/>
        <a:lstStyle/>
        <a:p>
          <a:pPr rtl="1"/>
          <a:endParaRPr lang="he-IL"/>
        </a:p>
      </dgm:t>
    </dgm:pt>
    <dgm:pt modelId="{C3209092-7519-4D3C-AF9E-2F4EE97D01DE}" type="sibTrans" cxnId="{169DAC63-F07B-48A2-B639-DBF1E2E06FF0}">
      <dgm:prSet/>
      <dgm:spPr/>
      <dgm:t>
        <a:bodyPr/>
        <a:lstStyle/>
        <a:p>
          <a:pPr rtl="1"/>
          <a:endParaRPr lang="he-IL"/>
        </a:p>
      </dgm:t>
    </dgm:pt>
    <dgm:pt modelId="{590EEC08-0E05-4F50-9E45-F119DC08A947}">
      <dgm:prSet phldrT="[טקסט]" custT="1"/>
      <dgm:spPr/>
      <dgm:t>
        <a:bodyPr/>
        <a:lstStyle/>
        <a:p>
          <a:pPr rtl="1"/>
          <a:r>
            <a:rPr lang="en-US" sz="1800"/>
            <a:t>AbstractClue</a:t>
          </a:r>
          <a:endParaRPr lang="he-IL" sz="500"/>
        </a:p>
      </dgm:t>
    </dgm:pt>
    <dgm:pt modelId="{2B4E1E94-411A-424D-875E-33A2444AB512}" type="sibTrans" cxnId="{00287BC2-DD33-4DC3-99C2-344717AC36A3}">
      <dgm:prSet/>
      <dgm:spPr/>
      <dgm:t>
        <a:bodyPr/>
        <a:lstStyle/>
        <a:p>
          <a:pPr rtl="1"/>
          <a:endParaRPr lang="he-IL"/>
        </a:p>
      </dgm:t>
    </dgm:pt>
    <dgm:pt modelId="{2CE4CADF-8B87-4A8F-A2E8-F53D18CCAD73}" type="parTrans" cxnId="{00287BC2-DD33-4DC3-99C2-344717AC36A3}">
      <dgm:prSet/>
      <dgm:spPr/>
      <dgm:t>
        <a:bodyPr/>
        <a:lstStyle/>
        <a:p>
          <a:pPr rtl="1"/>
          <a:endParaRPr lang="he-IL"/>
        </a:p>
      </dgm:t>
    </dgm:pt>
    <dgm:pt modelId="{034DABAB-5DC6-43E7-85D6-D3BD8FEEC5E3}" type="pres">
      <dgm:prSet presAssocID="{D17B335D-EA16-4B9D-87F1-32DB6BDD27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02A8D5D7-9505-4778-8A96-89F49C617F20}" type="pres">
      <dgm:prSet presAssocID="{590EEC08-0E05-4F50-9E45-F119DC08A947}" presName="hierRoot1" presStyleCnt="0">
        <dgm:presLayoutVars>
          <dgm:hierBranch val="init"/>
        </dgm:presLayoutVars>
      </dgm:prSet>
      <dgm:spPr/>
    </dgm:pt>
    <dgm:pt modelId="{182ADC9E-8EEB-4347-B9B9-C2BB78211431}" type="pres">
      <dgm:prSet presAssocID="{590EEC08-0E05-4F50-9E45-F119DC08A947}" presName="rootComposite1" presStyleCnt="0"/>
      <dgm:spPr/>
    </dgm:pt>
    <dgm:pt modelId="{F273DED4-6AE3-46B9-99C6-99FB186129CD}" type="pres">
      <dgm:prSet presAssocID="{590EEC08-0E05-4F50-9E45-F119DC08A947}" presName="rootText1" presStyleLbl="node0" presStyleIdx="0" presStyleCnt="1" custScaleX="1085804" custScaleY="157702" custLinFactY="-72460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8A50308-0BC2-4574-B224-C4BBF52A3192}" type="pres">
      <dgm:prSet presAssocID="{590EEC08-0E05-4F50-9E45-F119DC08A947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0EBDB3DF-A12D-4243-A7CA-1429508CB134}" type="pres">
      <dgm:prSet presAssocID="{590EEC08-0E05-4F50-9E45-F119DC08A947}" presName="hierChild2" presStyleCnt="0"/>
      <dgm:spPr/>
    </dgm:pt>
    <dgm:pt modelId="{ECCAFF69-79C4-4E49-B524-3D69EBD9D5CB}" type="pres">
      <dgm:prSet presAssocID="{339A351A-2205-494A-BCDD-618FC376AE0C}" presName="Name37" presStyleLbl="parChTrans1D2" presStyleIdx="0" presStyleCnt="4" custSzX="1056784" custSzY="78765"/>
      <dgm:spPr/>
      <dgm:t>
        <a:bodyPr/>
        <a:lstStyle/>
        <a:p>
          <a:pPr rtl="1"/>
          <a:endParaRPr lang="he-IL"/>
        </a:p>
      </dgm:t>
    </dgm:pt>
    <dgm:pt modelId="{06987CA1-CA2D-4EA5-A8D7-FE1E75A07F6F}" type="pres">
      <dgm:prSet presAssocID="{E571D51A-0777-4196-85A4-897BAECF7B31}" presName="hierRoot2" presStyleCnt="0">
        <dgm:presLayoutVars>
          <dgm:hierBranch val="init"/>
        </dgm:presLayoutVars>
      </dgm:prSet>
      <dgm:spPr/>
    </dgm:pt>
    <dgm:pt modelId="{0340DEB0-9F2D-41E0-8AB4-7B01C097E035}" type="pres">
      <dgm:prSet presAssocID="{E571D51A-0777-4196-85A4-897BAECF7B31}" presName="rootComposite" presStyleCnt="0"/>
      <dgm:spPr/>
    </dgm:pt>
    <dgm:pt modelId="{918441CE-0860-4FF8-A989-2722C147F5C7}" type="pres">
      <dgm:prSet presAssocID="{E571D51A-0777-4196-85A4-897BAECF7B31}" presName="rootText" presStyleLbl="node2" presStyleIdx="0" presStyleCnt="4" custScaleX="256670" custScaleY="211287" custLinFactNeighborX="3168" custLinFactNeighborY="-311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5CCE2B4-861A-4FEB-B5B2-C498475921E7}" type="pres">
      <dgm:prSet presAssocID="{E571D51A-0777-4196-85A4-897BAECF7B31}" presName="rootConnector" presStyleLbl="node2" presStyleIdx="0" presStyleCnt="4"/>
      <dgm:spPr/>
      <dgm:t>
        <a:bodyPr/>
        <a:lstStyle/>
        <a:p>
          <a:pPr rtl="1"/>
          <a:endParaRPr lang="he-IL"/>
        </a:p>
      </dgm:t>
    </dgm:pt>
    <dgm:pt modelId="{D8804F0B-2653-4E72-BD18-238549D5009B}" type="pres">
      <dgm:prSet presAssocID="{E571D51A-0777-4196-85A4-897BAECF7B31}" presName="hierChild4" presStyleCnt="0"/>
      <dgm:spPr/>
    </dgm:pt>
    <dgm:pt modelId="{01F40DFC-33D4-4157-ADBE-1D4A50343C85}" type="pres">
      <dgm:prSet presAssocID="{05C47C66-9575-4348-AB75-7CFCC7FBA976}" presName="Name37" presStyleLbl="parChTrans1D3" presStyleIdx="0" presStyleCnt="19" custSzX="98431" custSzY="231180"/>
      <dgm:spPr/>
      <dgm:t>
        <a:bodyPr/>
        <a:lstStyle/>
        <a:p>
          <a:pPr rtl="1"/>
          <a:endParaRPr lang="he-IL"/>
        </a:p>
      </dgm:t>
    </dgm:pt>
    <dgm:pt modelId="{125DD5B9-E84E-464A-92BE-F3935A1AC644}" type="pres">
      <dgm:prSet presAssocID="{64A56F3F-5166-427E-AF66-AE8B294A5CA5}" presName="hierRoot2" presStyleCnt="0">
        <dgm:presLayoutVars>
          <dgm:hierBranch val="init"/>
        </dgm:presLayoutVars>
      </dgm:prSet>
      <dgm:spPr/>
    </dgm:pt>
    <dgm:pt modelId="{56F15EFB-9477-4370-8721-D3B4531B90BD}" type="pres">
      <dgm:prSet presAssocID="{64A56F3F-5166-427E-AF66-AE8B294A5CA5}" presName="rootComposite" presStyleCnt="0"/>
      <dgm:spPr/>
    </dgm:pt>
    <dgm:pt modelId="{8DF5E3C5-ECAF-42BC-AFF5-60BEA80907C9}" type="pres">
      <dgm:prSet presAssocID="{64A56F3F-5166-427E-AF66-AE8B294A5CA5}" presName="rootText" presStyleLbl="node3" presStyleIdx="0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93CD74E-DABF-40C9-A2B1-E3258E8960BA}" type="pres">
      <dgm:prSet presAssocID="{64A56F3F-5166-427E-AF66-AE8B294A5CA5}" presName="rootConnector" presStyleLbl="node3" presStyleIdx="0" presStyleCnt="19"/>
      <dgm:spPr/>
      <dgm:t>
        <a:bodyPr/>
        <a:lstStyle/>
        <a:p>
          <a:pPr rtl="1"/>
          <a:endParaRPr lang="he-IL"/>
        </a:p>
      </dgm:t>
    </dgm:pt>
    <dgm:pt modelId="{FA2F61CF-18BE-48C0-8B30-B9E8C11916C7}" type="pres">
      <dgm:prSet presAssocID="{64A56F3F-5166-427E-AF66-AE8B294A5CA5}" presName="hierChild4" presStyleCnt="0"/>
      <dgm:spPr/>
    </dgm:pt>
    <dgm:pt modelId="{635AB29B-F17C-4663-9518-2F22B3D6F923}" type="pres">
      <dgm:prSet presAssocID="{64A56F3F-5166-427E-AF66-AE8B294A5CA5}" presName="hierChild5" presStyleCnt="0"/>
      <dgm:spPr/>
    </dgm:pt>
    <dgm:pt modelId="{3292371D-E2CF-4D3D-BB13-DF110AFEA161}" type="pres">
      <dgm:prSet presAssocID="{F1A19BF6-8166-4470-A6C2-975DEA860D9E}" presName="Name37" presStyleLbl="parChTrans1D3" presStyleIdx="1" presStyleCnt="19" custSzX="98431" custSzY="620022"/>
      <dgm:spPr/>
      <dgm:t>
        <a:bodyPr/>
        <a:lstStyle/>
        <a:p>
          <a:pPr rtl="1"/>
          <a:endParaRPr lang="he-IL"/>
        </a:p>
      </dgm:t>
    </dgm:pt>
    <dgm:pt modelId="{CF252CAA-A76F-4FBA-A3A8-D2668B84F6E7}" type="pres">
      <dgm:prSet presAssocID="{7DFF3045-19BF-40A7-B530-08B5997DA4FB}" presName="hierRoot2" presStyleCnt="0">
        <dgm:presLayoutVars>
          <dgm:hierBranch val="init"/>
        </dgm:presLayoutVars>
      </dgm:prSet>
      <dgm:spPr/>
    </dgm:pt>
    <dgm:pt modelId="{22AA1BC1-BEB8-4BC7-AB22-C46008815C53}" type="pres">
      <dgm:prSet presAssocID="{7DFF3045-19BF-40A7-B530-08B5997DA4FB}" presName="rootComposite" presStyleCnt="0"/>
      <dgm:spPr/>
    </dgm:pt>
    <dgm:pt modelId="{995A3868-1924-489E-BED7-019D991A012E}" type="pres">
      <dgm:prSet presAssocID="{7DFF3045-19BF-40A7-B530-08B5997DA4FB}" presName="rootText" presStyleLbl="node3" presStyleIdx="1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F351514-B67B-470A-9885-01469FC7290F}" type="pres">
      <dgm:prSet presAssocID="{7DFF3045-19BF-40A7-B530-08B5997DA4FB}" presName="rootConnector" presStyleLbl="node3" presStyleIdx="1" presStyleCnt="19"/>
      <dgm:spPr/>
      <dgm:t>
        <a:bodyPr/>
        <a:lstStyle/>
        <a:p>
          <a:pPr rtl="1"/>
          <a:endParaRPr lang="he-IL"/>
        </a:p>
      </dgm:t>
    </dgm:pt>
    <dgm:pt modelId="{50C83AEC-E0E7-4F67-8D71-42C83A4B8084}" type="pres">
      <dgm:prSet presAssocID="{7DFF3045-19BF-40A7-B530-08B5997DA4FB}" presName="hierChild4" presStyleCnt="0"/>
      <dgm:spPr/>
    </dgm:pt>
    <dgm:pt modelId="{017959DA-E579-447A-B323-5F571A6729FD}" type="pres">
      <dgm:prSet presAssocID="{7DFF3045-19BF-40A7-B530-08B5997DA4FB}" presName="hierChild5" presStyleCnt="0"/>
      <dgm:spPr/>
    </dgm:pt>
    <dgm:pt modelId="{C36E164E-8C54-4A52-91D1-50AD746ED4F0}" type="pres">
      <dgm:prSet presAssocID="{6BC0EBC9-1626-491D-88F1-9E3C4701D568}" presName="Name37" presStyleLbl="parChTrans1D3" presStyleIdx="2" presStyleCnt="19" custSzX="98431" custSzY="1008864"/>
      <dgm:spPr/>
      <dgm:t>
        <a:bodyPr/>
        <a:lstStyle/>
        <a:p>
          <a:pPr rtl="1"/>
          <a:endParaRPr lang="he-IL"/>
        </a:p>
      </dgm:t>
    </dgm:pt>
    <dgm:pt modelId="{17EF9055-69F9-4BD2-BDE1-86594575E31F}" type="pres">
      <dgm:prSet presAssocID="{B1252857-3DE3-4670-AF0A-1C2360AF09D1}" presName="hierRoot2" presStyleCnt="0">
        <dgm:presLayoutVars>
          <dgm:hierBranch val="init"/>
        </dgm:presLayoutVars>
      </dgm:prSet>
      <dgm:spPr/>
    </dgm:pt>
    <dgm:pt modelId="{6935A011-BC61-48E7-974A-9DC28F1B430E}" type="pres">
      <dgm:prSet presAssocID="{B1252857-3DE3-4670-AF0A-1C2360AF09D1}" presName="rootComposite" presStyleCnt="0"/>
      <dgm:spPr/>
    </dgm:pt>
    <dgm:pt modelId="{4A56D726-D9E8-470A-A771-D55339E69616}" type="pres">
      <dgm:prSet presAssocID="{B1252857-3DE3-4670-AF0A-1C2360AF09D1}" presName="rootText" presStyleLbl="node3" presStyleIdx="2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2845B82-DB66-4743-A3E9-A22BDFD60991}" type="pres">
      <dgm:prSet presAssocID="{B1252857-3DE3-4670-AF0A-1C2360AF09D1}" presName="rootConnector" presStyleLbl="node3" presStyleIdx="2" presStyleCnt="19"/>
      <dgm:spPr/>
      <dgm:t>
        <a:bodyPr/>
        <a:lstStyle/>
        <a:p>
          <a:pPr rtl="1"/>
          <a:endParaRPr lang="he-IL"/>
        </a:p>
      </dgm:t>
    </dgm:pt>
    <dgm:pt modelId="{5F6298EC-904E-4817-AA2B-A5F942C22B8A}" type="pres">
      <dgm:prSet presAssocID="{B1252857-3DE3-4670-AF0A-1C2360AF09D1}" presName="hierChild4" presStyleCnt="0"/>
      <dgm:spPr/>
    </dgm:pt>
    <dgm:pt modelId="{4B0EED91-FA32-46C6-93EE-2D0A3FCF6403}" type="pres">
      <dgm:prSet presAssocID="{B1252857-3DE3-4670-AF0A-1C2360AF09D1}" presName="hierChild5" presStyleCnt="0"/>
      <dgm:spPr/>
    </dgm:pt>
    <dgm:pt modelId="{DA17CF51-8ED4-4002-BE03-1C602A534D2C}" type="pres">
      <dgm:prSet presAssocID="{7ABCC022-8E70-41ED-9191-60A375E949B1}" presName="Name37" presStyleLbl="parChTrans1D3" presStyleIdx="3" presStyleCnt="19" custSzX="98431" custSzY="1397706"/>
      <dgm:spPr/>
      <dgm:t>
        <a:bodyPr/>
        <a:lstStyle/>
        <a:p>
          <a:pPr rtl="1"/>
          <a:endParaRPr lang="he-IL"/>
        </a:p>
      </dgm:t>
    </dgm:pt>
    <dgm:pt modelId="{79F3A90E-A6D5-4A3D-9E6C-5B55B3F7FCF7}" type="pres">
      <dgm:prSet presAssocID="{ABE67BDF-55AC-451A-ADB2-8851047E366F}" presName="hierRoot2" presStyleCnt="0">
        <dgm:presLayoutVars>
          <dgm:hierBranch val="init"/>
        </dgm:presLayoutVars>
      </dgm:prSet>
      <dgm:spPr/>
    </dgm:pt>
    <dgm:pt modelId="{BEA7684F-3968-43CC-890D-871F9C1A9B5C}" type="pres">
      <dgm:prSet presAssocID="{ABE67BDF-55AC-451A-ADB2-8851047E366F}" presName="rootComposite" presStyleCnt="0"/>
      <dgm:spPr/>
    </dgm:pt>
    <dgm:pt modelId="{162F8DDA-CB54-44EE-B245-5DE288F9DC3D}" type="pres">
      <dgm:prSet presAssocID="{ABE67BDF-55AC-451A-ADB2-8851047E366F}" presName="rootText" presStyleLbl="node3" presStyleIdx="3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1623D4A-2C38-4041-B1AA-E69954C2C5AE}" type="pres">
      <dgm:prSet presAssocID="{ABE67BDF-55AC-451A-ADB2-8851047E366F}" presName="rootConnector" presStyleLbl="node3" presStyleIdx="3" presStyleCnt="19"/>
      <dgm:spPr/>
      <dgm:t>
        <a:bodyPr/>
        <a:lstStyle/>
        <a:p>
          <a:pPr rtl="1"/>
          <a:endParaRPr lang="he-IL"/>
        </a:p>
      </dgm:t>
    </dgm:pt>
    <dgm:pt modelId="{71E9B14A-8B60-4E97-9495-0EF3FDF46E7D}" type="pres">
      <dgm:prSet presAssocID="{ABE67BDF-55AC-451A-ADB2-8851047E366F}" presName="hierChild4" presStyleCnt="0"/>
      <dgm:spPr/>
    </dgm:pt>
    <dgm:pt modelId="{A250A672-C707-4D83-8F53-520A99D3CDAB}" type="pres">
      <dgm:prSet presAssocID="{ABE67BDF-55AC-451A-ADB2-8851047E366F}" presName="hierChild5" presStyleCnt="0"/>
      <dgm:spPr/>
    </dgm:pt>
    <dgm:pt modelId="{60E87260-3E9C-47D3-AE9B-9E66CC0DD11D}" type="pres">
      <dgm:prSet presAssocID="{E571D51A-0777-4196-85A4-897BAECF7B31}" presName="hierChild5" presStyleCnt="0"/>
      <dgm:spPr/>
    </dgm:pt>
    <dgm:pt modelId="{888F5CB7-8C2A-4B8E-BBFE-5AD2C91508E7}" type="pres">
      <dgm:prSet presAssocID="{484A908E-046F-4CBC-BC10-B8E4F90BAF06}" presName="Name37" presStyleLbl="parChTrans1D2" presStyleIdx="1" presStyleCnt="4" custSzX="352261" custSzY="78765"/>
      <dgm:spPr/>
      <dgm:t>
        <a:bodyPr/>
        <a:lstStyle/>
        <a:p>
          <a:pPr rtl="1"/>
          <a:endParaRPr lang="he-IL"/>
        </a:p>
      </dgm:t>
    </dgm:pt>
    <dgm:pt modelId="{674B5A53-26A2-4719-B7ED-EC358963374C}" type="pres">
      <dgm:prSet presAssocID="{EC344195-A2BE-4875-BC81-5D7819699323}" presName="hierRoot2" presStyleCnt="0">
        <dgm:presLayoutVars>
          <dgm:hierBranch val="init"/>
        </dgm:presLayoutVars>
      </dgm:prSet>
      <dgm:spPr/>
    </dgm:pt>
    <dgm:pt modelId="{4E169B97-40DF-4BB3-9342-87100D1B5B3B}" type="pres">
      <dgm:prSet presAssocID="{EC344195-A2BE-4875-BC81-5D7819699323}" presName="rootComposite" presStyleCnt="0"/>
      <dgm:spPr/>
    </dgm:pt>
    <dgm:pt modelId="{E247D61A-3A6B-47AB-8C39-9F02FAA76A36}" type="pres">
      <dgm:prSet presAssocID="{EC344195-A2BE-4875-BC81-5D7819699323}" presName="rootText" presStyleLbl="node2" presStyleIdx="1" presStyleCnt="4" custScaleX="256670" custScaleY="211287" custLinFactNeighborX="1424" custLinFactNeighborY="-311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872DE63-D6C7-4C69-8762-F73FC125094B}" type="pres">
      <dgm:prSet presAssocID="{EC344195-A2BE-4875-BC81-5D7819699323}" presName="rootConnector" presStyleLbl="node2" presStyleIdx="1" presStyleCnt="4"/>
      <dgm:spPr/>
      <dgm:t>
        <a:bodyPr/>
        <a:lstStyle/>
        <a:p>
          <a:pPr rtl="1"/>
          <a:endParaRPr lang="he-IL"/>
        </a:p>
      </dgm:t>
    </dgm:pt>
    <dgm:pt modelId="{C4A232A9-FEF5-4D91-9F57-6251D2EBFB39}" type="pres">
      <dgm:prSet presAssocID="{EC344195-A2BE-4875-BC81-5D7819699323}" presName="hierChild4" presStyleCnt="0"/>
      <dgm:spPr/>
    </dgm:pt>
    <dgm:pt modelId="{BC520A16-BE60-4D34-B1DC-6DA989BE455F}" type="pres">
      <dgm:prSet presAssocID="{A3F1A652-A682-494E-BE5A-80385CD27881}" presName="Name37" presStyleLbl="parChTrans1D3" presStyleIdx="4" presStyleCnt="19" custSzX="98431" custSzY="231180"/>
      <dgm:spPr/>
      <dgm:t>
        <a:bodyPr/>
        <a:lstStyle/>
        <a:p>
          <a:pPr rtl="1"/>
          <a:endParaRPr lang="he-IL"/>
        </a:p>
      </dgm:t>
    </dgm:pt>
    <dgm:pt modelId="{3B02707A-E1C2-4EF7-B3D0-803872C93FA6}" type="pres">
      <dgm:prSet presAssocID="{BE29F59A-A8C7-4A2B-8711-AA924B8DB882}" presName="hierRoot2" presStyleCnt="0">
        <dgm:presLayoutVars>
          <dgm:hierBranch val="init"/>
        </dgm:presLayoutVars>
      </dgm:prSet>
      <dgm:spPr/>
    </dgm:pt>
    <dgm:pt modelId="{6B253E90-CC05-4F92-AB4C-E9E4080B00DB}" type="pres">
      <dgm:prSet presAssocID="{BE29F59A-A8C7-4A2B-8711-AA924B8DB882}" presName="rootComposite" presStyleCnt="0"/>
      <dgm:spPr/>
    </dgm:pt>
    <dgm:pt modelId="{701B6F6C-4C82-43C6-8E88-553F2B2C8CEB}" type="pres">
      <dgm:prSet presAssocID="{BE29F59A-A8C7-4A2B-8711-AA924B8DB882}" presName="rootText" presStyleLbl="node3" presStyleIdx="4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952DB72-7013-432B-8362-3FFEDADD0525}" type="pres">
      <dgm:prSet presAssocID="{BE29F59A-A8C7-4A2B-8711-AA924B8DB882}" presName="rootConnector" presStyleLbl="node3" presStyleIdx="4" presStyleCnt="19"/>
      <dgm:spPr/>
      <dgm:t>
        <a:bodyPr/>
        <a:lstStyle/>
        <a:p>
          <a:pPr rtl="1"/>
          <a:endParaRPr lang="he-IL"/>
        </a:p>
      </dgm:t>
    </dgm:pt>
    <dgm:pt modelId="{B75EF469-F200-4D5D-972D-06D8582F4604}" type="pres">
      <dgm:prSet presAssocID="{BE29F59A-A8C7-4A2B-8711-AA924B8DB882}" presName="hierChild4" presStyleCnt="0"/>
      <dgm:spPr/>
    </dgm:pt>
    <dgm:pt modelId="{53504942-A003-4579-8CD5-C67CC8349803}" type="pres">
      <dgm:prSet presAssocID="{BE29F59A-A8C7-4A2B-8711-AA924B8DB882}" presName="hierChild5" presStyleCnt="0"/>
      <dgm:spPr/>
    </dgm:pt>
    <dgm:pt modelId="{4B8A2F6F-2560-44F6-9AF6-02CED4E6DF31}" type="pres">
      <dgm:prSet presAssocID="{29F23E8E-260C-437E-A76C-EB4906164B8D}" presName="Name37" presStyleLbl="parChTrans1D3" presStyleIdx="5" presStyleCnt="19" custSzX="98431" custSzY="620022"/>
      <dgm:spPr/>
      <dgm:t>
        <a:bodyPr/>
        <a:lstStyle/>
        <a:p>
          <a:pPr rtl="1"/>
          <a:endParaRPr lang="he-IL"/>
        </a:p>
      </dgm:t>
    </dgm:pt>
    <dgm:pt modelId="{5BD207D0-D733-41CA-8BC9-BC5A2DDB279A}" type="pres">
      <dgm:prSet presAssocID="{79BE3BC7-1B72-4FCA-8FBC-8440BC704859}" presName="hierRoot2" presStyleCnt="0">
        <dgm:presLayoutVars>
          <dgm:hierBranch val="init"/>
        </dgm:presLayoutVars>
      </dgm:prSet>
      <dgm:spPr/>
    </dgm:pt>
    <dgm:pt modelId="{07B9AA91-9F0E-4C0F-B50E-118637E4D336}" type="pres">
      <dgm:prSet presAssocID="{79BE3BC7-1B72-4FCA-8FBC-8440BC704859}" presName="rootComposite" presStyleCnt="0"/>
      <dgm:spPr/>
    </dgm:pt>
    <dgm:pt modelId="{4A64388D-BA21-446B-9EB1-7FF324F941F5}" type="pres">
      <dgm:prSet presAssocID="{79BE3BC7-1B72-4FCA-8FBC-8440BC704859}" presName="rootText" presStyleLbl="node3" presStyleIdx="5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7B3118B-DC2F-4895-BCE9-CD361AEA9A09}" type="pres">
      <dgm:prSet presAssocID="{79BE3BC7-1B72-4FCA-8FBC-8440BC704859}" presName="rootConnector" presStyleLbl="node3" presStyleIdx="5" presStyleCnt="19"/>
      <dgm:spPr/>
      <dgm:t>
        <a:bodyPr/>
        <a:lstStyle/>
        <a:p>
          <a:pPr rtl="1"/>
          <a:endParaRPr lang="he-IL"/>
        </a:p>
      </dgm:t>
    </dgm:pt>
    <dgm:pt modelId="{554FBCBD-FC5E-480E-B1FC-DD03E080941F}" type="pres">
      <dgm:prSet presAssocID="{79BE3BC7-1B72-4FCA-8FBC-8440BC704859}" presName="hierChild4" presStyleCnt="0"/>
      <dgm:spPr/>
    </dgm:pt>
    <dgm:pt modelId="{6984152E-983A-4346-A35A-BA259DAE6C22}" type="pres">
      <dgm:prSet presAssocID="{79BE3BC7-1B72-4FCA-8FBC-8440BC704859}" presName="hierChild5" presStyleCnt="0"/>
      <dgm:spPr/>
    </dgm:pt>
    <dgm:pt modelId="{2CB3AF2E-65EF-4158-B801-0FA5E5BDEE07}" type="pres">
      <dgm:prSet presAssocID="{35434BBA-8404-46C4-B8C5-2401BD148B16}" presName="Name37" presStyleLbl="parChTrans1D3" presStyleIdx="6" presStyleCnt="19" custSzX="98431" custSzY="1008864"/>
      <dgm:spPr/>
      <dgm:t>
        <a:bodyPr/>
        <a:lstStyle/>
        <a:p>
          <a:pPr rtl="1"/>
          <a:endParaRPr lang="he-IL"/>
        </a:p>
      </dgm:t>
    </dgm:pt>
    <dgm:pt modelId="{FB3F2295-0A69-45EF-AEC8-CB05B18976B3}" type="pres">
      <dgm:prSet presAssocID="{5B076F76-8B25-4CA3-9881-84E745AE3D81}" presName="hierRoot2" presStyleCnt="0">
        <dgm:presLayoutVars>
          <dgm:hierBranch val="init"/>
        </dgm:presLayoutVars>
      </dgm:prSet>
      <dgm:spPr/>
    </dgm:pt>
    <dgm:pt modelId="{732C79FB-F973-4FDB-9C90-48421530CD8E}" type="pres">
      <dgm:prSet presAssocID="{5B076F76-8B25-4CA3-9881-84E745AE3D81}" presName="rootComposite" presStyleCnt="0"/>
      <dgm:spPr/>
    </dgm:pt>
    <dgm:pt modelId="{EE06F1B4-C31C-4F9D-9BC5-11C88697AC4A}" type="pres">
      <dgm:prSet presAssocID="{5B076F76-8B25-4CA3-9881-84E745AE3D81}" presName="rootText" presStyleLbl="node3" presStyleIdx="6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B902B4B-92AA-420B-A608-9F41BE9003B9}" type="pres">
      <dgm:prSet presAssocID="{5B076F76-8B25-4CA3-9881-84E745AE3D81}" presName="rootConnector" presStyleLbl="node3" presStyleIdx="6" presStyleCnt="19"/>
      <dgm:spPr/>
      <dgm:t>
        <a:bodyPr/>
        <a:lstStyle/>
        <a:p>
          <a:pPr rtl="1"/>
          <a:endParaRPr lang="he-IL"/>
        </a:p>
      </dgm:t>
    </dgm:pt>
    <dgm:pt modelId="{13AE3CE9-BEE9-43CE-B60F-D1A62553CBD6}" type="pres">
      <dgm:prSet presAssocID="{5B076F76-8B25-4CA3-9881-84E745AE3D81}" presName="hierChild4" presStyleCnt="0"/>
      <dgm:spPr/>
    </dgm:pt>
    <dgm:pt modelId="{D1FD83F9-49B7-4E5D-921B-F7AB482953BD}" type="pres">
      <dgm:prSet presAssocID="{5B076F76-8B25-4CA3-9881-84E745AE3D81}" presName="hierChild5" presStyleCnt="0"/>
      <dgm:spPr/>
    </dgm:pt>
    <dgm:pt modelId="{B29C3127-3098-467F-8C1B-6E84233C6752}" type="pres">
      <dgm:prSet presAssocID="{E36CCE47-C9CF-4727-BD97-AADB38F14802}" presName="Name37" presStyleLbl="parChTrans1D3" presStyleIdx="7" presStyleCnt="19" custSzX="98431" custSzY="1397706"/>
      <dgm:spPr/>
      <dgm:t>
        <a:bodyPr/>
        <a:lstStyle/>
        <a:p>
          <a:pPr rtl="1"/>
          <a:endParaRPr lang="he-IL"/>
        </a:p>
      </dgm:t>
    </dgm:pt>
    <dgm:pt modelId="{8CA9F9D8-4045-4FEA-B96D-7499A43EEFCC}" type="pres">
      <dgm:prSet presAssocID="{433A58AD-8EDE-4825-8F7D-7570EEB89663}" presName="hierRoot2" presStyleCnt="0">
        <dgm:presLayoutVars>
          <dgm:hierBranch val="init"/>
        </dgm:presLayoutVars>
      </dgm:prSet>
      <dgm:spPr/>
    </dgm:pt>
    <dgm:pt modelId="{BC0055EE-C70E-4160-B125-726A05BAE966}" type="pres">
      <dgm:prSet presAssocID="{433A58AD-8EDE-4825-8F7D-7570EEB89663}" presName="rootComposite" presStyleCnt="0"/>
      <dgm:spPr/>
    </dgm:pt>
    <dgm:pt modelId="{4ED6026E-1448-44C7-8168-3ADFBC127431}" type="pres">
      <dgm:prSet presAssocID="{433A58AD-8EDE-4825-8F7D-7570EEB89663}" presName="rootText" presStyleLbl="node3" presStyleIdx="7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49F5D76-AFDC-48C7-A666-6C0B04C41CA0}" type="pres">
      <dgm:prSet presAssocID="{433A58AD-8EDE-4825-8F7D-7570EEB89663}" presName="rootConnector" presStyleLbl="node3" presStyleIdx="7" presStyleCnt="19"/>
      <dgm:spPr/>
      <dgm:t>
        <a:bodyPr/>
        <a:lstStyle/>
        <a:p>
          <a:pPr rtl="1"/>
          <a:endParaRPr lang="he-IL"/>
        </a:p>
      </dgm:t>
    </dgm:pt>
    <dgm:pt modelId="{65FBFB1D-AF47-4D8B-9186-2CF078E23D67}" type="pres">
      <dgm:prSet presAssocID="{433A58AD-8EDE-4825-8F7D-7570EEB89663}" presName="hierChild4" presStyleCnt="0"/>
      <dgm:spPr/>
    </dgm:pt>
    <dgm:pt modelId="{3158B9CB-61E4-44C7-B8D7-34363088395C}" type="pres">
      <dgm:prSet presAssocID="{433A58AD-8EDE-4825-8F7D-7570EEB89663}" presName="hierChild5" presStyleCnt="0"/>
      <dgm:spPr/>
    </dgm:pt>
    <dgm:pt modelId="{D8B7F324-C838-485C-AC00-A60E9CC70874}" type="pres">
      <dgm:prSet presAssocID="{89480055-BC25-46B4-900F-21F29185C6FA}" presName="Name37" presStyleLbl="parChTrans1D3" presStyleIdx="8" presStyleCnt="19" custSzX="98431" custSzY="1786549"/>
      <dgm:spPr/>
      <dgm:t>
        <a:bodyPr/>
        <a:lstStyle/>
        <a:p>
          <a:pPr rtl="1"/>
          <a:endParaRPr lang="he-IL"/>
        </a:p>
      </dgm:t>
    </dgm:pt>
    <dgm:pt modelId="{EE23B61B-3C5B-496F-8C99-7779F51AC8BD}" type="pres">
      <dgm:prSet presAssocID="{2B9946A6-E487-45CE-B777-50806786EF4D}" presName="hierRoot2" presStyleCnt="0">
        <dgm:presLayoutVars>
          <dgm:hierBranch val="init"/>
        </dgm:presLayoutVars>
      </dgm:prSet>
      <dgm:spPr/>
    </dgm:pt>
    <dgm:pt modelId="{16F47645-E91B-49F6-ABD3-29C7B3F69C39}" type="pres">
      <dgm:prSet presAssocID="{2B9946A6-E487-45CE-B777-50806786EF4D}" presName="rootComposite" presStyleCnt="0"/>
      <dgm:spPr/>
    </dgm:pt>
    <dgm:pt modelId="{4B0BBD56-BC3D-4245-A238-F7F16B1558EB}" type="pres">
      <dgm:prSet presAssocID="{2B9946A6-E487-45CE-B777-50806786EF4D}" presName="rootText" presStyleLbl="node3" presStyleIdx="8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3EAEF7E-9402-4167-8508-0423C4CED1DD}" type="pres">
      <dgm:prSet presAssocID="{2B9946A6-E487-45CE-B777-50806786EF4D}" presName="rootConnector" presStyleLbl="node3" presStyleIdx="8" presStyleCnt="19"/>
      <dgm:spPr/>
      <dgm:t>
        <a:bodyPr/>
        <a:lstStyle/>
        <a:p>
          <a:pPr rtl="1"/>
          <a:endParaRPr lang="he-IL"/>
        </a:p>
      </dgm:t>
    </dgm:pt>
    <dgm:pt modelId="{8A579EA9-92D2-4C6E-B22D-AABFA384C283}" type="pres">
      <dgm:prSet presAssocID="{2B9946A6-E487-45CE-B777-50806786EF4D}" presName="hierChild4" presStyleCnt="0"/>
      <dgm:spPr/>
    </dgm:pt>
    <dgm:pt modelId="{5C465A65-8769-4E3D-AD4C-F7212E151759}" type="pres">
      <dgm:prSet presAssocID="{2B9946A6-E487-45CE-B777-50806786EF4D}" presName="hierChild5" presStyleCnt="0"/>
      <dgm:spPr/>
    </dgm:pt>
    <dgm:pt modelId="{D080AE97-129F-4640-AA31-C5D7BD0F5D43}" type="pres">
      <dgm:prSet presAssocID="{EC344195-A2BE-4875-BC81-5D7819699323}" presName="hierChild5" presStyleCnt="0"/>
      <dgm:spPr/>
    </dgm:pt>
    <dgm:pt modelId="{BCF47E81-A3B7-491E-83A8-EECC9C6D96C2}" type="pres">
      <dgm:prSet presAssocID="{C63E04E1-1AAE-4748-BBCB-1BC989744705}" presName="Name37" presStyleLbl="parChTrans1D2" presStyleIdx="2" presStyleCnt="4" custSzX="352261" custSzY="78765"/>
      <dgm:spPr/>
      <dgm:t>
        <a:bodyPr/>
        <a:lstStyle/>
        <a:p>
          <a:pPr rtl="1"/>
          <a:endParaRPr lang="he-IL"/>
        </a:p>
      </dgm:t>
    </dgm:pt>
    <dgm:pt modelId="{80D6CC05-4A5D-44B7-B56C-633E69724FD0}" type="pres">
      <dgm:prSet presAssocID="{109CBAE8-DE5A-478C-B4AA-75B4890E6A14}" presName="hierRoot2" presStyleCnt="0">
        <dgm:presLayoutVars>
          <dgm:hierBranch val="init"/>
        </dgm:presLayoutVars>
      </dgm:prSet>
      <dgm:spPr/>
    </dgm:pt>
    <dgm:pt modelId="{5E5CB8EB-BE0D-4B17-BF8D-20E78E3635DD}" type="pres">
      <dgm:prSet presAssocID="{109CBAE8-DE5A-478C-B4AA-75B4890E6A14}" presName="rootComposite" presStyleCnt="0"/>
      <dgm:spPr/>
    </dgm:pt>
    <dgm:pt modelId="{DFCE9914-68D6-4215-8B46-2FD5CCC92DB1}" type="pres">
      <dgm:prSet presAssocID="{109CBAE8-DE5A-478C-B4AA-75B4890E6A14}" presName="rootText" presStyleLbl="node2" presStyleIdx="2" presStyleCnt="4" custScaleX="256670" custScaleY="211287" custLinFactNeighborX="1424" custLinFactNeighborY="-311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5C248DA7-3C12-4936-8122-1167BE084DD5}" type="pres">
      <dgm:prSet presAssocID="{109CBAE8-DE5A-478C-B4AA-75B4890E6A14}" presName="rootConnector" presStyleLbl="node2" presStyleIdx="2" presStyleCnt="4"/>
      <dgm:spPr/>
      <dgm:t>
        <a:bodyPr/>
        <a:lstStyle/>
        <a:p>
          <a:pPr rtl="1"/>
          <a:endParaRPr lang="he-IL"/>
        </a:p>
      </dgm:t>
    </dgm:pt>
    <dgm:pt modelId="{0C1B4D3D-654B-4A4F-A905-5B44953D6AA4}" type="pres">
      <dgm:prSet presAssocID="{109CBAE8-DE5A-478C-B4AA-75B4890E6A14}" presName="hierChild4" presStyleCnt="0"/>
      <dgm:spPr/>
    </dgm:pt>
    <dgm:pt modelId="{DDC24D0E-C449-421C-ACB3-C32B1A809119}" type="pres">
      <dgm:prSet presAssocID="{F6A689BE-0350-4682-AC0B-33BC849D09F8}" presName="Name37" presStyleLbl="parChTrans1D3" presStyleIdx="9" presStyleCnt="19" custSzX="98431" custSzY="231180"/>
      <dgm:spPr/>
      <dgm:t>
        <a:bodyPr/>
        <a:lstStyle/>
        <a:p>
          <a:pPr rtl="1"/>
          <a:endParaRPr lang="he-IL"/>
        </a:p>
      </dgm:t>
    </dgm:pt>
    <dgm:pt modelId="{4C20B67E-7BA1-4417-88D3-BB8393E85A3B}" type="pres">
      <dgm:prSet presAssocID="{BFF59427-235A-4EEA-AE83-2BE230EC3BF6}" presName="hierRoot2" presStyleCnt="0">
        <dgm:presLayoutVars>
          <dgm:hierBranch val="init"/>
        </dgm:presLayoutVars>
      </dgm:prSet>
      <dgm:spPr/>
    </dgm:pt>
    <dgm:pt modelId="{1C0BD3A8-7B59-4615-8EB2-E63228E122C6}" type="pres">
      <dgm:prSet presAssocID="{BFF59427-235A-4EEA-AE83-2BE230EC3BF6}" presName="rootComposite" presStyleCnt="0"/>
      <dgm:spPr/>
    </dgm:pt>
    <dgm:pt modelId="{7C2FB216-99C5-4E28-9C46-1698FF7F6A40}" type="pres">
      <dgm:prSet presAssocID="{BFF59427-235A-4EEA-AE83-2BE230EC3BF6}" presName="rootText" presStyleLbl="node3" presStyleIdx="9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3B6BBBA-20DA-4D73-A71C-0A68C3D7550B}" type="pres">
      <dgm:prSet presAssocID="{BFF59427-235A-4EEA-AE83-2BE230EC3BF6}" presName="rootConnector" presStyleLbl="node3" presStyleIdx="9" presStyleCnt="19"/>
      <dgm:spPr/>
      <dgm:t>
        <a:bodyPr/>
        <a:lstStyle/>
        <a:p>
          <a:pPr rtl="1"/>
          <a:endParaRPr lang="he-IL"/>
        </a:p>
      </dgm:t>
    </dgm:pt>
    <dgm:pt modelId="{EA3AF907-EBE0-461A-A2AC-AEAF0817057F}" type="pres">
      <dgm:prSet presAssocID="{BFF59427-235A-4EEA-AE83-2BE230EC3BF6}" presName="hierChild4" presStyleCnt="0"/>
      <dgm:spPr/>
    </dgm:pt>
    <dgm:pt modelId="{DF3B11B4-84FF-4D76-9490-EE4DC7871684}" type="pres">
      <dgm:prSet presAssocID="{BFF59427-235A-4EEA-AE83-2BE230EC3BF6}" presName="hierChild5" presStyleCnt="0"/>
      <dgm:spPr/>
    </dgm:pt>
    <dgm:pt modelId="{BADA58C5-7BE9-4240-8488-3AD88CC79BB5}" type="pres">
      <dgm:prSet presAssocID="{CD018360-985C-4819-9665-98D805D0C95A}" presName="Name37" presStyleLbl="parChTrans1D3" presStyleIdx="10" presStyleCnt="19" custSzX="98431" custSzY="620022"/>
      <dgm:spPr/>
      <dgm:t>
        <a:bodyPr/>
        <a:lstStyle/>
        <a:p>
          <a:pPr rtl="1"/>
          <a:endParaRPr lang="he-IL"/>
        </a:p>
      </dgm:t>
    </dgm:pt>
    <dgm:pt modelId="{D45BBC13-A4B9-4BCA-9654-20754C60477B}" type="pres">
      <dgm:prSet presAssocID="{9DF484CE-0A18-4DCC-85EF-A4C1ACD6BD0F}" presName="hierRoot2" presStyleCnt="0">
        <dgm:presLayoutVars>
          <dgm:hierBranch val="init"/>
        </dgm:presLayoutVars>
      </dgm:prSet>
      <dgm:spPr/>
    </dgm:pt>
    <dgm:pt modelId="{21E9181E-C03B-4F31-B44E-9EEFA858D813}" type="pres">
      <dgm:prSet presAssocID="{9DF484CE-0A18-4DCC-85EF-A4C1ACD6BD0F}" presName="rootComposite" presStyleCnt="0"/>
      <dgm:spPr/>
    </dgm:pt>
    <dgm:pt modelId="{AFCC4797-359E-42B6-B24A-8E68018A4BBD}" type="pres">
      <dgm:prSet presAssocID="{9DF484CE-0A18-4DCC-85EF-A4C1ACD6BD0F}" presName="rootText" presStyleLbl="node3" presStyleIdx="10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2E72339-95C9-411C-8011-DED4CD37EC14}" type="pres">
      <dgm:prSet presAssocID="{9DF484CE-0A18-4DCC-85EF-A4C1ACD6BD0F}" presName="rootConnector" presStyleLbl="node3" presStyleIdx="10" presStyleCnt="19"/>
      <dgm:spPr/>
      <dgm:t>
        <a:bodyPr/>
        <a:lstStyle/>
        <a:p>
          <a:pPr rtl="1"/>
          <a:endParaRPr lang="he-IL"/>
        </a:p>
      </dgm:t>
    </dgm:pt>
    <dgm:pt modelId="{0CC684E1-8A03-4F41-8208-461BA05DDEAA}" type="pres">
      <dgm:prSet presAssocID="{9DF484CE-0A18-4DCC-85EF-A4C1ACD6BD0F}" presName="hierChild4" presStyleCnt="0"/>
      <dgm:spPr/>
    </dgm:pt>
    <dgm:pt modelId="{D868F147-F00B-4837-87BB-BF074DC48E01}" type="pres">
      <dgm:prSet presAssocID="{9DF484CE-0A18-4DCC-85EF-A4C1ACD6BD0F}" presName="hierChild5" presStyleCnt="0"/>
      <dgm:spPr/>
    </dgm:pt>
    <dgm:pt modelId="{48D57910-11CC-4BB0-A0A6-672352ABA220}" type="pres">
      <dgm:prSet presAssocID="{FDABAF83-1412-47D9-AD0F-CEA4DCA0B6DD}" presName="Name37" presStyleLbl="parChTrans1D3" presStyleIdx="11" presStyleCnt="19" custSzX="98431" custSzY="1008864"/>
      <dgm:spPr/>
      <dgm:t>
        <a:bodyPr/>
        <a:lstStyle/>
        <a:p>
          <a:pPr rtl="1"/>
          <a:endParaRPr lang="he-IL"/>
        </a:p>
      </dgm:t>
    </dgm:pt>
    <dgm:pt modelId="{B4B41D1B-020C-4252-935E-83E76806A054}" type="pres">
      <dgm:prSet presAssocID="{FC64EF87-A055-4C94-A4AD-A7A8562B5B32}" presName="hierRoot2" presStyleCnt="0">
        <dgm:presLayoutVars>
          <dgm:hierBranch val="init"/>
        </dgm:presLayoutVars>
      </dgm:prSet>
      <dgm:spPr/>
    </dgm:pt>
    <dgm:pt modelId="{BB188B7E-0192-433C-9F3C-C581685EE1CC}" type="pres">
      <dgm:prSet presAssocID="{FC64EF87-A055-4C94-A4AD-A7A8562B5B32}" presName="rootComposite" presStyleCnt="0"/>
      <dgm:spPr/>
    </dgm:pt>
    <dgm:pt modelId="{49033621-3F06-4989-895D-AF8E2E01AB8C}" type="pres">
      <dgm:prSet presAssocID="{FC64EF87-A055-4C94-A4AD-A7A8562B5B32}" presName="rootText" presStyleLbl="node3" presStyleIdx="11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562288B-E3E3-4B5A-B810-EC820F4A5A7B}" type="pres">
      <dgm:prSet presAssocID="{FC64EF87-A055-4C94-A4AD-A7A8562B5B32}" presName="rootConnector" presStyleLbl="node3" presStyleIdx="11" presStyleCnt="19"/>
      <dgm:spPr/>
      <dgm:t>
        <a:bodyPr/>
        <a:lstStyle/>
        <a:p>
          <a:pPr rtl="1"/>
          <a:endParaRPr lang="he-IL"/>
        </a:p>
      </dgm:t>
    </dgm:pt>
    <dgm:pt modelId="{56589047-0BF4-4FC5-B37C-2BA9BFF8C311}" type="pres">
      <dgm:prSet presAssocID="{FC64EF87-A055-4C94-A4AD-A7A8562B5B32}" presName="hierChild4" presStyleCnt="0"/>
      <dgm:spPr/>
    </dgm:pt>
    <dgm:pt modelId="{19E6EAB7-979E-406D-82DB-98B441D09A9D}" type="pres">
      <dgm:prSet presAssocID="{FC64EF87-A055-4C94-A4AD-A7A8562B5B32}" presName="hierChild5" presStyleCnt="0"/>
      <dgm:spPr/>
    </dgm:pt>
    <dgm:pt modelId="{210F087E-A6CB-4BEC-A8CC-8038C6C6EA4B}" type="pres">
      <dgm:prSet presAssocID="{24119630-E5C0-43C3-A968-16072B6A74E9}" presName="Name37" presStyleLbl="parChTrans1D3" presStyleIdx="12" presStyleCnt="19" custSzX="98431" custSzY="1397706"/>
      <dgm:spPr/>
      <dgm:t>
        <a:bodyPr/>
        <a:lstStyle/>
        <a:p>
          <a:pPr rtl="1"/>
          <a:endParaRPr lang="he-IL"/>
        </a:p>
      </dgm:t>
    </dgm:pt>
    <dgm:pt modelId="{EB8AB5B5-5380-4C3A-9C18-57B380BA90F1}" type="pres">
      <dgm:prSet presAssocID="{58AF02FD-4CCD-4C85-87C5-08BC08AA0E72}" presName="hierRoot2" presStyleCnt="0">
        <dgm:presLayoutVars>
          <dgm:hierBranch val="init"/>
        </dgm:presLayoutVars>
      </dgm:prSet>
      <dgm:spPr/>
    </dgm:pt>
    <dgm:pt modelId="{ED5381E0-97D3-4BC9-B320-E84BB38E378C}" type="pres">
      <dgm:prSet presAssocID="{58AF02FD-4CCD-4C85-87C5-08BC08AA0E72}" presName="rootComposite" presStyleCnt="0"/>
      <dgm:spPr/>
    </dgm:pt>
    <dgm:pt modelId="{348D2DA3-3A33-457E-BA33-74FF1A2A4C7F}" type="pres">
      <dgm:prSet presAssocID="{58AF02FD-4CCD-4C85-87C5-08BC08AA0E72}" presName="rootText" presStyleLbl="node3" presStyleIdx="12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220AB87-D99E-400E-8E4A-E1813C238837}" type="pres">
      <dgm:prSet presAssocID="{58AF02FD-4CCD-4C85-87C5-08BC08AA0E72}" presName="rootConnector" presStyleLbl="node3" presStyleIdx="12" presStyleCnt="19"/>
      <dgm:spPr/>
      <dgm:t>
        <a:bodyPr/>
        <a:lstStyle/>
        <a:p>
          <a:pPr rtl="1"/>
          <a:endParaRPr lang="he-IL"/>
        </a:p>
      </dgm:t>
    </dgm:pt>
    <dgm:pt modelId="{92CD0299-3112-4AED-89E7-7DA75E5B09F0}" type="pres">
      <dgm:prSet presAssocID="{58AF02FD-4CCD-4C85-87C5-08BC08AA0E72}" presName="hierChild4" presStyleCnt="0"/>
      <dgm:spPr/>
    </dgm:pt>
    <dgm:pt modelId="{EBEADC6B-7D08-4CA0-9443-83E2A07DE624}" type="pres">
      <dgm:prSet presAssocID="{58AF02FD-4CCD-4C85-87C5-08BC08AA0E72}" presName="hierChild5" presStyleCnt="0"/>
      <dgm:spPr/>
    </dgm:pt>
    <dgm:pt modelId="{F562BA45-C90C-4B35-A398-A60F04A041D0}" type="pres">
      <dgm:prSet presAssocID="{E6721273-6232-45AD-BFA8-2B2ABFC7F758}" presName="Name37" presStyleLbl="parChTrans1D3" presStyleIdx="13" presStyleCnt="19" custSzX="98431" custSzY="1786549"/>
      <dgm:spPr/>
      <dgm:t>
        <a:bodyPr/>
        <a:lstStyle/>
        <a:p>
          <a:pPr rtl="1"/>
          <a:endParaRPr lang="he-IL"/>
        </a:p>
      </dgm:t>
    </dgm:pt>
    <dgm:pt modelId="{0AFEFBD8-8AC3-4D2D-BCDC-E8D27FB470B6}" type="pres">
      <dgm:prSet presAssocID="{C2170E65-34F6-4AD7-AF2E-497C18269A35}" presName="hierRoot2" presStyleCnt="0">
        <dgm:presLayoutVars>
          <dgm:hierBranch val="init"/>
        </dgm:presLayoutVars>
      </dgm:prSet>
      <dgm:spPr/>
    </dgm:pt>
    <dgm:pt modelId="{6CFA3C47-FB75-46A3-B717-952CCE8A817C}" type="pres">
      <dgm:prSet presAssocID="{C2170E65-34F6-4AD7-AF2E-497C18269A35}" presName="rootComposite" presStyleCnt="0"/>
      <dgm:spPr/>
    </dgm:pt>
    <dgm:pt modelId="{1F5CAC13-4111-4986-B111-1204153CA497}" type="pres">
      <dgm:prSet presAssocID="{C2170E65-34F6-4AD7-AF2E-497C18269A35}" presName="rootText" presStyleLbl="node3" presStyleIdx="13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2FD3801-69E1-48A2-B239-29F1E3151144}" type="pres">
      <dgm:prSet presAssocID="{C2170E65-34F6-4AD7-AF2E-497C18269A35}" presName="rootConnector" presStyleLbl="node3" presStyleIdx="13" presStyleCnt="19"/>
      <dgm:spPr/>
      <dgm:t>
        <a:bodyPr/>
        <a:lstStyle/>
        <a:p>
          <a:pPr rtl="1"/>
          <a:endParaRPr lang="he-IL"/>
        </a:p>
      </dgm:t>
    </dgm:pt>
    <dgm:pt modelId="{0A2AFBA2-DA62-45F9-882F-553FC3B285C6}" type="pres">
      <dgm:prSet presAssocID="{C2170E65-34F6-4AD7-AF2E-497C18269A35}" presName="hierChild4" presStyleCnt="0"/>
      <dgm:spPr/>
    </dgm:pt>
    <dgm:pt modelId="{88BD7EAB-5FAF-41C8-B59E-1305D0971C0B}" type="pres">
      <dgm:prSet presAssocID="{C2170E65-34F6-4AD7-AF2E-497C18269A35}" presName="hierChild5" presStyleCnt="0"/>
      <dgm:spPr/>
    </dgm:pt>
    <dgm:pt modelId="{0E09BE1F-C6DF-4186-99C7-778F82ACA948}" type="pres">
      <dgm:prSet presAssocID="{109CBAE8-DE5A-478C-B4AA-75B4890E6A14}" presName="hierChild5" presStyleCnt="0"/>
      <dgm:spPr/>
    </dgm:pt>
    <dgm:pt modelId="{04F72270-67B4-4A7F-A439-A1FE4065DB9B}" type="pres">
      <dgm:prSet presAssocID="{973E3173-719C-493E-9B83-E20E8BD06E16}" presName="Name37" presStyleLbl="parChTrans1D2" presStyleIdx="3" presStyleCnt="4" custSzX="1056784" custSzY="78765"/>
      <dgm:spPr/>
      <dgm:t>
        <a:bodyPr/>
        <a:lstStyle/>
        <a:p>
          <a:pPr rtl="1"/>
          <a:endParaRPr lang="he-IL"/>
        </a:p>
      </dgm:t>
    </dgm:pt>
    <dgm:pt modelId="{D419B761-FF34-455F-9982-4833D8A268F7}" type="pres">
      <dgm:prSet presAssocID="{99B64394-9E83-494B-A822-4065F329BDDA}" presName="hierRoot2" presStyleCnt="0">
        <dgm:presLayoutVars>
          <dgm:hierBranch val="init"/>
        </dgm:presLayoutVars>
      </dgm:prSet>
      <dgm:spPr/>
    </dgm:pt>
    <dgm:pt modelId="{2DCF30A5-ABA1-4772-937F-95BA5C2D5087}" type="pres">
      <dgm:prSet presAssocID="{99B64394-9E83-494B-A822-4065F329BDDA}" presName="rootComposite" presStyleCnt="0"/>
      <dgm:spPr/>
    </dgm:pt>
    <dgm:pt modelId="{BE5FAD2C-8B4A-411D-AC9F-09BE34CB9370}" type="pres">
      <dgm:prSet presAssocID="{99B64394-9E83-494B-A822-4065F329BDDA}" presName="rootText" presStyleLbl="node2" presStyleIdx="3" presStyleCnt="4" custScaleX="256670" custScaleY="211287" custLinFactNeighborX="1424" custLinFactNeighborY="-311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61771AC-BB47-4724-A9DC-BC503138E0CE}" type="pres">
      <dgm:prSet presAssocID="{99B64394-9E83-494B-A822-4065F329BDDA}" presName="rootConnector" presStyleLbl="node2" presStyleIdx="3" presStyleCnt="4"/>
      <dgm:spPr/>
      <dgm:t>
        <a:bodyPr/>
        <a:lstStyle/>
        <a:p>
          <a:pPr rtl="1"/>
          <a:endParaRPr lang="he-IL"/>
        </a:p>
      </dgm:t>
    </dgm:pt>
    <dgm:pt modelId="{933CD638-B40A-4DAB-9B31-CC292E2DCC07}" type="pres">
      <dgm:prSet presAssocID="{99B64394-9E83-494B-A822-4065F329BDDA}" presName="hierChild4" presStyleCnt="0"/>
      <dgm:spPr/>
    </dgm:pt>
    <dgm:pt modelId="{F3AD006E-CF00-49DC-9293-51389C7E1508}" type="pres">
      <dgm:prSet presAssocID="{4A2883CD-3FEB-4685-A55C-3856BB21F902}" presName="Name37" presStyleLbl="parChTrans1D3" presStyleIdx="14" presStyleCnt="19" custSzX="98431" custSzY="231180"/>
      <dgm:spPr/>
      <dgm:t>
        <a:bodyPr/>
        <a:lstStyle/>
        <a:p>
          <a:pPr rtl="1"/>
          <a:endParaRPr lang="he-IL"/>
        </a:p>
      </dgm:t>
    </dgm:pt>
    <dgm:pt modelId="{25EC8321-9837-4502-A733-D11DE6D46F49}" type="pres">
      <dgm:prSet presAssocID="{2586D8EA-A153-471A-BA9F-8E035C045232}" presName="hierRoot2" presStyleCnt="0">
        <dgm:presLayoutVars>
          <dgm:hierBranch val="init"/>
        </dgm:presLayoutVars>
      </dgm:prSet>
      <dgm:spPr/>
    </dgm:pt>
    <dgm:pt modelId="{47D4B722-4132-49DA-830F-377D3E4C20B5}" type="pres">
      <dgm:prSet presAssocID="{2586D8EA-A153-471A-BA9F-8E035C045232}" presName="rootComposite" presStyleCnt="0"/>
      <dgm:spPr/>
    </dgm:pt>
    <dgm:pt modelId="{5EE52092-A1C0-4B8D-9BCB-73C7B662D57F}" type="pres">
      <dgm:prSet presAssocID="{2586D8EA-A153-471A-BA9F-8E035C045232}" presName="rootText" presStyleLbl="node3" presStyleIdx="14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FE710AA-2E87-4EDA-9380-933C739D7730}" type="pres">
      <dgm:prSet presAssocID="{2586D8EA-A153-471A-BA9F-8E035C045232}" presName="rootConnector" presStyleLbl="node3" presStyleIdx="14" presStyleCnt="19"/>
      <dgm:spPr/>
      <dgm:t>
        <a:bodyPr/>
        <a:lstStyle/>
        <a:p>
          <a:pPr rtl="1"/>
          <a:endParaRPr lang="he-IL"/>
        </a:p>
      </dgm:t>
    </dgm:pt>
    <dgm:pt modelId="{FB4FF060-CBB7-49B5-97FD-EF5436F6392C}" type="pres">
      <dgm:prSet presAssocID="{2586D8EA-A153-471A-BA9F-8E035C045232}" presName="hierChild4" presStyleCnt="0"/>
      <dgm:spPr/>
    </dgm:pt>
    <dgm:pt modelId="{75FAF579-290E-439E-947A-76698B710C0D}" type="pres">
      <dgm:prSet presAssocID="{2586D8EA-A153-471A-BA9F-8E035C045232}" presName="hierChild5" presStyleCnt="0"/>
      <dgm:spPr/>
    </dgm:pt>
    <dgm:pt modelId="{3D0EBADE-0A22-45A4-AC42-53B6531F982A}" type="pres">
      <dgm:prSet presAssocID="{4A2019D1-7DEF-42A9-BDED-1D5333EC2831}" presName="Name37" presStyleLbl="parChTrans1D3" presStyleIdx="15" presStyleCnt="19" custSzX="98431" custSzY="620022"/>
      <dgm:spPr/>
      <dgm:t>
        <a:bodyPr/>
        <a:lstStyle/>
        <a:p>
          <a:pPr rtl="1"/>
          <a:endParaRPr lang="he-IL"/>
        </a:p>
      </dgm:t>
    </dgm:pt>
    <dgm:pt modelId="{53C9F16C-3C81-4E19-8154-42041AD2387E}" type="pres">
      <dgm:prSet presAssocID="{CB051365-8F13-4069-A57F-EB9A94AAC0A0}" presName="hierRoot2" presStyleCnt="0">
        <dgm:presLayoutVars>
          <dgm:hierBranch val="init"/>
        </dgm:presLayoutVars>
      </dgm:prSet>
      <dgm:spPr/>
    </dgm:pt>
    <dgm:pt modelId="{9E56F91A-47E9-4B65-AAF2-73C0AFF39896}" type="pres">
      <dgm:prSet presAssocID="{CB051365-8F13-4069-A57F-EB9A94AAC0A0}" presName="rootComposite" presStyleCnt="0"/>
      <dgm:spPr/>
    </dgm:pt>
    <dgm:pt modelId="{C5A8F803-FE09-4396-ABD1-835EE4530FD3}" type="pres">
      <dgm:prSet presAssocID="{CB051365-8F13-4069-A57F-EB9A94AAC0A0}" presName="rootText" presStyleLbl="node3" presStyleIdx="15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8E8383F-7030-4531-BBC0-6C2DE8E93540}" type="pres">
      <dgm:prSet presAssocID="{CB051365-8F13-4069-A57F-EB9A94AAC0A0}" presName="rootConnector" presStyleLbl="node3" presStyleIdx="15" presStyleCnt="19"/>
      <dgm:spPr/>
      <dgm:t>
        <a:bodyPr/>
        <a:lstStyle/>
        <a:p>
          <a:pPr rtl="1"/>
          <a:endParaRPr lang="he-IL"/>
        </a:p>
      </dgm:t>
    </dgm:pt>
    <dgm:pt modelId="{D7A2C2E9-F41D-4781-9A19-0018C948EAEF}" type="pres">
      <dgm:prSet presAssocID="{CB051365-8F13-4069-A57F-EB9A94AAC0A0}" presName="hierChild4" presStyleCnt="0"/>
      <dgm:spPr/>
    </dgm:pt>
    <dgm:pt modelId="{C2E1DAD9-8DEF-4F0E-9669-E6B1F384E877}" type="pres">
      <dgm:prSet presAssocID="{CB051365-8F13-4069-A57F-EB9A94AAC0A0}" presName="hierChild5" presStyleCnt="0"/>
      <dgm:spPr/>
    </dgm:pt>
    <dgm:pt modelId="{12B9A129-E58C-42A5-AF80-1118E9CADC1D}" type="pres">
      <dgm:prSet presAssocID="{3AF1A136-E254-4E68-9E43-F8517A78A661}" presName="Name37" presStyleLbl="parChTrans1D3" presStyleIdx="16" presStyleCnt="19" custSzX="98431" custSzY="1008864"/>
      <dgm:spPr/>
      <dgm:t>
        <a:bodyPr/>
        <a:lstStyle/>
        <a:p>
          <a:pPr rtl="1"/>
          <a:endParaRPr lang="he-IL"/>
        </a:p>
      </dgm:t>
    </dgm:pt>
    <dgm:pt modelId="{88BAF1C2-C29F-487C-8092-4F54FC72B543}" type="pres">
      <dgm:prSet presAssocID="{4312FC13-CF36-427F-8379-7B4C51DEAE19}" presName="hierRoot2" presStyleCnt="0">
        <dgm:presLayoutVars>
          <dgm:hierBranch val="init"/>
        </dgm:presLayoutVars>
      </dgm:prSet>
      <dgm:spPr/>
    </dgm:pt>
    <dgm:pt modelId="{FE1A42B2-0CBB-4D10-9951-205833D52565}" type="pres">
      <dgm:prSet presAssocID="{4312FC13-CF36-427F-8379-7B4C51DEAE19}" presName="rootComposite" presStyleCnt="0"/>
      <dgm:spPr/>
    </dgm:pt>
    <dgm:pt modelId="{2E41D1E2-E55A-4F67-825E-50C43E6D0EEC}" type="pres">
      <dgm:prSet presAssocID="{4312FC13-CF36-427F-8379-7B4C51DEAE19}" presName="rootText" presStyleLbl="node3" presStyleIdx="16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6456172-7DF0-42D9-A26D-2F74FF7D85DA}" type="pres">
      <dgm:prSet presAssocID="{4312FC13-CF36-427F-8379-7B4C51DEAE19}" presName="rootConnector" presStyleLbl="node3" presStyleIdx="16" presStyleCnt="19"/>
      <dgm:spPr/>
      <dgm:t>
        <a:bodyPr/>
        <a:lstStyle/>
        <a:p>
          <a:pPr rtl="1"/>
          <a:endParaRPr lang="he-IL"/>
        </a:p>
      </dgm:t>
    </dgm:pt>
    <dgm:pt modelId="{15BC48AB-0F04-4CF9-A439-2F1A599D9C63}" type="pres">
      <dgm:prSet presAssocID="{4312FC13-CF36-427F-8379-7B4C51DEAE19}" presName="hierChild4" presStyleCnt="0"/>
      <dgm:spPr/>
    </dgm:pt>
    <dgm:pt modelId="{525CB9BF-463B-4FA0-9446-4B3EB3C73ECC}" type="pres">
      <dgm:prSet presAssocID="{4312FC13-CF36-427F-8379-7B4C51DEAE19}" presName="hierChild5" presStyleCnt="0"/>
      <dgm:spPr/>
    </dgm:pt>
    <dgm:pt modelId="{6796F669-0F06-4AAE-BBE3-E57668AFFEAC}" type="pres">
      <dgm:prSet presAssocID="{81D2FB75-75CB-4237-B215-ED1B6D0A4A6A}" presName="Name37" presStyleLbl="parChTrans1D3" presStyleIdx="17" presStyleCnt="19" custSzX="98431" custSzY="1397706"/>
      <dgm:spPr/>
      <dgm:t>
        <a:bodyPr/>
        <a:lstStyle/>
        <a:p>
          <a:pPr rtl="1"/>
          <a:endParaRPr lang="he-IL"/>
        </a:p>
      </dgm:t>
    </dgm:pt>
    <dgm:pt modelId="{73897C02-677D-4763-86F5-BE44DEC36842}" type="pres">
      <dgm:prSet presAssocID="{85CD95F9-6F2E-41B5-AEB5-01164FEE6DB6}" presName="hierRoot2" presStyleCnt="0">
        <dgm:presLayoutVars>
          <dgm:hierBranch val="init"/>
        </dgm:presLayoutVars>
      </dgm:prSet>
      <dgm:spPr/>
    </dgm:pt>
    <dgm:pt modelId="{60FC89FD-6096-4544-8B9D-752B2CE2F0A4}" type="pres">
      <dgm:prSet presAssocID="{85CD95F9-6F2E-41B5-AEB5-01164FEE6DB6}" presName="rootComposite" presStyleCnt="0"/>
      <dgm:spPr/>
    </dgm:pt>
    <dgm:pt modelId="{0A8378EA-B8AC-45B0-A63A-547DACBD9BAD}" type="pres">
      <dgm:prSet presAssocID="{85CD95F9-6F2E-41B5-AEB5-01164FEE6DB6}" presName="rootText" presStyleLbl="node3" presStyleIdx="17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01B0186-B0E9-4928-8800-B0EE01E05F65}" type="pres">
      <dgm:prSet presAssocID="{85CD95F9-6F2E-41B5-AEB5-01164FEE6DB6}" presName="rootConnector" presStyleLbl="node3" presStyleIdx="17" presStyleCnt="19"/>
      <dgm:spPr/>
      <dgm:t>
        <a:bodyPr/>
        <a:lstStyle/>
        <a:p>
          <a:pPr rtl="1"/>
          <a:endParaRPr lang="he-IL"/>
        </a:p>
      </dgm:t>
    </dgm:pt>
    <dgm:pt modelId="{80C2B2FA-F746-4A03-B2A1-3AD4F3F593AE}" type="pres">
      <dgm:prSet presAssocID="{85CD95F9-6F2E-41B5-AEB5-01164FEE6DB6}" presName="hierChild4" presStyleCnt="0"/>
      <dgm:spPr/>
    </dgm:pt>
    <dgm:pt modelId="{C69FADD7-A1CC-46F2-BD10-97A807049A17}" type="pres">
      <dgm:prSet presAssocID="{85CD95F9-6F2E-41B5-AEB5-01164FEE6DB6}" presName="hierChild5" presStyleCnt="0"/>
      <dgm:spPr/>
    </dgm:pt>
    <dgm:pt modelId="{1FC4BD06-FDCB-4AC8-9C69-A3BF710DBFC3}" type="pres">
      <dgm:prSet presAssocID="{74ACFA10-590F-4F3B-A93E-886CAB8B0B24}" presName="Name37" presStyleLbl="parChTrans1D3" presStyleIdx="18" presStyleCnt="19" custSzX="98431" custSzY="1786549"/>
      <dgm:spPr/>
      <dgm:t>
        <a:bodyPr/>
        <a:lstStyle/>
        <a:p>
          <a:pPr rtl="1"/>
          <a:endParaRPr lang="he-IL"/>
        </a:p>
      </dgm:t>
    </dgm:pt>
    <dgm:pt modelId="{B727C86B-8BBA-432B-8B63-E9D2CB715C47}" type="pres">
      <dgm:prSet presAssocID="{3AC511E2-F1AD-464C-A65B-6CF11C82D49F}" presName="hierRoot2" presStyleCnt="0">
        <dgm:presLayoutVars>
          <dgm:hierBranch val="init"/>
        </dgm:presLayoutVars>
      </dgm:prSet>
      <dgm:spPr/>
    </dgm:pt>
    <dgm:pt modelId="{6B03B5F7-73DB-4D3E-BB7D-18FC6572A8FA}" type="pres">
      <dgm:prSet presAssocID="{3AC511E2-F1AD-464C-A65B-6CF11C82D49F}" presName="rootComposite" presStyleCnt="0"/>
      <dgm:spPr/>
    </dgm:pt>
    <dgm:pt modelId="{16CFC1DD-0F08-4ABC-A0C8-52089C4D1A38}" type="pres">
      <dgm:prSet presAssocID="{3AC511E2-F1AD-464C-A65B-6CF11C82D49F}" presName="rootText" presStyleLbl="node3" presStyleIdx="18" presStyleCnt="19" custScaleX="196038" custScaleY="217050" custLinFactNeighborX="-10802" custLinFactNeighborY="1477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BA5AAC0-3470-45D6-8231-7A41046DDC4D}" type="pres">
      <dgm:prSet presAssocID="{3AC511E2-F1AD-464C-A65B-6CF11C82D49F}" presName="rootConnector" presStyleLbl="node3" presStyleIdx="18" presStyleCnt="19"/>
      <dgm:spPr/>
      <dgm:t>
        <a:bodyPr/>
        <a:lstStyle/>
        <a:p>
          <a:pPr rtl="1"/>
          <a:endParaRPr lang="he-IL"/>
        </a:p>
      </dgm:t>
    </dgm:pt>
    <dgm:pt modelId="{22867862-6755-4879-A7C7-05E26070D806}" type="pres">
      <dgm:prSet presAssocID="{3AC511E2-F1AD-464C-A65B-6CF11C82D49F}" presName="hierChild4" presStyleCnt="0"/>
      <dgm:spPr/>
    </dgm:pt>
    <dgm:pt modelId="{61B114D1-218E-47C6-BE5B-BA0E9D699386}" type="pres">
      <dgm:prSet presAssocID="{3AC511E2-F1AD-464C-A65B-6CF11C82D49F}" presName="hierChild5" presStyleCnt="0"/>
      <dgm:spPr/>
    </dgm:pt>
    <dgm:pt modelId="{5659D5F3-7B86-4999-94E0-B28BA8A6D762}" type="pres">
      <dgm:prSet presAssocID="{99B64394-9E83-494B-A822-4065F329BDDA}" presName="hierChild5" presStyleCnt="0"/>
      <dgm:spPr/>
    </dgm:pt>
    <dgm:pt modelId="{8B8018A3-202B-4038-97CD-61547656AF0F}" type="pres">
      <dgm:prSet presAssocID="{590EEC08-0E05-4F50-9E45-F119DC08A947}" presName="hierChild3" presStyleCnt="0"/>
      <dgm:spPr/>
    </dgm:pt>
  </dgm:ptLst>
  <dgm:cxnLst>
    <dgm:cxn modelId="{A36089E7-D4D8-4359-819C-BBF57EEBEF3B}" type="presOf" srcId="{CD018360-985C-4819-9665-98D805D0C95A}" destId="{BADA58C5-7BE9-4240-8488-3AD88CC79BB5}" srcOrd="0" destOrd="0" presId="urn:microsoft.com/office/officeart/2005/8/layout/orgChart1"/>
    <dgm:cxn modelId="{330FCEC5-9854-4A97-A338-717167C72BE4}" type="presOf" srcId="{F1A19BF6-8166-4470-A6C2-975DEA860D9E}" destId="{3292371D-E2CF-4D3D-BB13-DF110AFEA161}" srcOrd="0" destOrd="0" presId="urn:microsoft.com/office/officeart/2005/8/layout/orgChart1"/>
    <dgm:cxn modelId="{E27D0370-19A0-4FD9-A045-2E7853428A3F}" type="presOf" srcId="{4A2019D1-7DEF-42A9-BDED-1D5333EC2831}" destId="{3D0EBADE-0A22-45A4-AC42-53B6531F982A}" srcOrd="0" destOrd="0" presId="urn:microsoft.com/office/officeart/2005/8/layout/orgChart1"/>
    <dgm:cxn modelId="{36951E7D-5F9B-49F0-8B7E-B72418459B64}" srcId="{EC344195-A2BE-4875-BC81-5D7819699323}" destId="{79BE3BC7-1B72-4FCA-8FBC-8440BC704859}" srcOrd="1" destOrd="0" parTransId="{29F23E8E-260C-437E-A76C-EB4906164B8D}" sibTransId="{1B0C2EDC-CF29-4970-9858-CBBA9388B4CA}"/>
    <dgm:cxn modelId="{E31F978D-A10B-4F9C-8C23-3E84D628ADF6}" type="presOf" srcId="{4A2883CD-3FEB-4685-A55C-3856BB21F902}" destId="{F3AD006E-CF00-49DC-9293-51389C7E1508}" srcOrd="0" destOrd="0" presId="urn:microsoft.com/office/officeart/2005/8/layout/orgChart1"/>
    <dgm:cxn modelId="{E6C841C2-7EFC-4A57-A725-7D7B3AA3EB3C}" srcId="{E571D51A-0777-4196-85A4-897BAECF7B31}" destId="{64A56F3F-5166-427E-AF66-AE8B294A5CA5}" srcOrd="0" destOrd="0" parTransId="{05C47C66-9575-4348-AB75-7CFCC7FBA976}" sibTransId="{C29677F6-F01A-4D28-87D7-EA9B79A807E5}"/>
    <dgm:cxn modelId="{D9D49388-4D68-4EB3-9E92-A2BA3017F1B7}" type="presOf" srcId="{FC64EF87-A055-4C94-A4AD-A7A8562B5B32}" destId="{D562288B-E3E3-4B5A-B810-EC820F4A5A7B}" srcOrd="1" destOrd="0" presId="urn:microsoft.com/office/officeart/2005/8/layout/orgChart1"/>
    <dgm:cxn modelId="{CCB5F8E0-AE48-406C-8388-935CFCE72AF1}" type="presOf" srcId="{81D2FB75-75CB-4237-B215-ED1B6D0A4A6A}" destId="{6796F669-0F06-4AAE-BBE3-E57668AFFEAC}" srcOrd="0" destOrd="0" presId="urn:microsoft.com/office/officeart/2005/8/layout/orgChart1"/>
    <dgm:cxn modelId="{00287BC2-DD33-4DC3-99C2-344717AC36A3}" srcId="{D17B335D-EA16-4B9D-87F1-32DB6BDD2717}" destId="{590EEC08-0E05-4F50-9E45-F119DC08A947}" srcOrd="0" destOrd="0" parTransId="{2CE4CADF-8B87-4A8F-A2E8-F53D18CCAD73}" sibTransId="{2B4E1E94-411A-424D-875E-33A2444AB512}"/>
    <dgm:cxn modelId="{58407175-DECB-4FCC-B2D6-FEFDFB8E09F2}" type="presOf" srcId="{7ABCC022-8E70-41ED-9191-60A375E949B1}" destId="{DA17CF51-8ED4-4002-BE03-1C602A534D2C}" srcOrd="0" destOrd="0" presId="urn:microsoft.com/office/officeart/2005/8/layout/orgChart1"/>
    <dgm:cxn modelId="{97E666D8-B448-4238-B90E-6FD11D617AA2}" type="presOf" srcId="{EC344195-A2BE-4875-BC81-5D7819699323}" destId="{E247D61A-3A6B-47AB-8C39-9F02FAA76A36}" srcOrd="0" destOrd="0" presId="urn:microsoft.com/office/officeart/2005/8/layout/orgChart1"/>
    <dgm:cxn modelId="{220A3DA6-108C-480F-AEB0-9E5709208E62}" srcId="{109CBAE8-DE5A-478C-B4AA-75B4890E6A14}" destId="{BFF59427-235A-4EEA-AE83-2BE230EC3BF6}" srcOrd="0" destOrd="0" parTransId="{F6A689BE-0350-4682-AC0B-33BC849D09F8}" sibTransId="{A485CA56-9976-4ADC-A639-9AFBD085B5A5}"/>
    <dgm:cxn modelId="{07C3465A-F6FB-4353-8DB2-E7041FAEDE73}" type="presOf" srcId="{F6A689BE-0350-4682-AC0B-33BC849D09F8}" destId="{DDC24D0E-C449-421C-ACB3-C32B1A809119}" srcOrd="0" destOrd="0" presId="urn:microsoft.com/office/officeart/2005/8/layout/orgChart1"/>
    <dgm:cxn modelId="{9FA570FC-C5D4-4DC4-85FD-EC0B8FFDAAC1}" type="presOf" srcId="{E36CCE47-C9CF-4727-BD97-AADB38F14802}" destId="{B29C3127-3098-467F-8C1B-6E84233C6752}" srcOrd="0" destOrd="0" presId="urn:microsoft.com/office/officeart/2005/8/layout/orgChart1"/>
    <dgm:cxn modelId="{F9EE4656-1FD2-40CF-A7E3-8056B403F721}" type="presOf" srcId="{2B9946A6-E487-45CE-B777-50806786EF4D}" destId="{83EAEF7E-9402-4167-8508-0423C4CED1DD}" srcOrd="1" destOrd="0" presId="urn:microsoft.com/office/officeart/2005/8/layout/orgChart1"/>
    <dgm:cxn modelId="{DE4B4D12-FE1A-40A0-A382-3A34C3C7B700}" type="presOf" srcId="{C2170E65-34F6-4AD7-AF2E-497C18269A35}" destId="{1F5CAC13-4111-4986-B111-1204153CA497}" srcOrd="0" destOrd="0" presId="urn:microsoft.com/office/officeart/2005/8/layout/orgChart1"/>
    <dgm:cxn modelId="{B2D9F3E5-F5BA-4CA5-BBDC-D131DC833700}" type="presOf" srcId="{BFF59427-235A-4EEA-AE83-2BE230EC3BF6}" destId="{7C2FB216-99C5-4E28-9C46-1698FF7F6A40}" srcOrd="0" destOrd="0" presId="urn:microsoft.com/office/officeart/2005/8/layout/orgChart1"/>
    <dgm:cxn modelId="{8DF771DF-B80D-49A1-BDA5-C4C1B9E38CFC}" type="presOf" srcId="{85CD95F9-6F2E-41B5-AEB5-01164FEE6DB6}" destId="{0A8378EA-B8AC-45B0-A63A-547DACBD9BAD}" srcOrd="0" destOrd="0" presId="urn:microsoft.com/office/officeart/2005/8/layout/orgChart1"/>
    <dgm:cxn modelId="{41E2449C-2415-436C-84FD-B4AB15AF1D8A}" type="presOf" srcId="{B1252857-3DE3-4670-AF0A-1C2360AF09D1}" destId="{72845B82-DB66-4743-A3E9-A22BDFD60991}" srcOrd="1" destOrd="0" presId="urn:microsoft.com/office/officeart/2005/8/layout/orgChart1"/>
    <dgm:cxn modelId="{1943A411-9BCF-4C27-BA8E-DB61BC3C3944}" type="presOf" srcId="{58AF02FD-4CCD-4C85-87C5-08BC08AA0E72}" destId="{9220AB87-D99E-400E-8E4A-E1813C238837}" srcOrd="1" destOrd="0" presId="urn:microsoft.com/office/officeart/2005/8/layout/orgChart1"/>
    <dgm:cxn modelId="{A471172C-5653-4B34-8ED0-138BD3FEC88B}" type="presOf" srcId="{2586D8EA-A153-471A-BA9F-8E035C045232}" destId="{5EE52092-A1C0-4B8D-9BCB-73C7B662D57F}" srcOrd="0" destOrd="0" presId="urn:microsoft.com/office/officeart/2005/8/layout/orgChart1"/>
    <dgm:cxn modelId="{018EAF73-BB0F-4A90-964F-03726054F7DE}" type="presOf" srcId="{3AC511E2-F1AD-464C-A65B-6CF11C82D49F}" destId="{6BA5AAC0-3470-45D6-8231-7A41046DDC4D}" srcOrd="1" destOrd="0" presId="urn:microsoft.com/office/officeart/2005/8/layout/orgChart1"/>
    <dgm:cxn modelId="{49ED1A1E-7110-44DB-A53D-DC6CDD40C1A9}" type="presOf" srcId="{590EEC08-0E05-4F50-9E45-F119DC08A947}" destId="{F273DED4-6AE3-46B9-99C6-99FB186129CD}" srcOrd="0" destOrd="0" presId="urn:microsoft.com/office/officeart/2005/8/layout/orgChart1"/>
    <dgm:cxn modelId="{E0CA12B4-2D8B-4981-8637-ACFF060660EB}" type="presOf" srcId="{E571D51A-0777-4196-85A4-897BAECF7B31}" destId="{75CCE2B4-861A-4FEB-B5B2-C498475921E7}" srcOrd="1" destOrd="0" presId="urn:microsoft.com/office/officeart/2005/8/layout/orgChart1"/>
    <dgm:cxn modelId="{33264EF9-09A8-4688-8985-B6F7D957C135}" srcId="{590EEC08-0E05-4F50-9E45-F119DC08A947}" destId="{99B64394-9E83-494B-A822-4065F329BDDA}" srcOrd="3" destOrd="0" parTransId="{973E3173-719C-493E-9B83-E20E8BD06E16}" sibTransId="{62B3C4CB-CD60-4C2D-8848-8D8FE7EFD1C8}"/>
    <dgm:cxn modelId="{CA73E72C-2ED8-4B07-8A98-A5767EE02C4E}" type="presOf" srcId="{D17B335D-EA16-4B9D-87F1-32DB6BDD2717}" destId="{034DABAB-5DC6-43E7-85D6-D3BD8FEEC5E3}" srcOrd="0" destOrd="0" presId="urn:microsoft.com/office/officeart/2005/8/layout/orgChart1"/>
    <dgm:cxn modelId="{6D75F904-4A5A-403A-9DE5-312887704E93}" type="presOf" srcId="{484A908E-046F-4CBC-BC10-B8E4F90BAF06}" destId="{888F5CB7-8C2A-4B8E-BBFE-5AD2C91508E7}" srcOrd="0" destOrd="0" presId="urn:microsoft.com/office/officeart/2005/8/layout/orgChart1"/>
    <dgm:cxn modelId="{59A9558B-D969-4C68-9F5B-E5890A8BDF3D}" srcId="{99B64394-9E83-494B-A822-4065F329BDDA}" destId="{85CD95F9-6F2E-41B5-AEB5-01164FEE6DB6}" srcOrd="3" destOrd="0" parTransId="{81D2FB75-75CB-4237-B215-ED1B6D0A4A6A}" sibTransId="{ACBF08F4-7701-457C-98E7-435760FAD568}"/>
    <dgm:cxn modelId="{7B5AD50B-597B-45F1-A241-F6C62AF12EEA}" type="presOf" srcId="{5B076F76-8B25-4CA3-9881-84E745AE3D81}" destId="{EE06F1B4-C31C-4F9D-9BC5-11C88697AC4A}" srcOrd="0" destOrd="0" presId="urn:microsoft.com/office/officeart/2005/8/layout/orgChart1"/>
    <dgm:cxn modelId="{E523B8A0-56E3-42CA-AE8D-24EDD633BC60}" type="presOf" srcId="{85CD95F9-6F2E-41B5-AEB5-01164FEE6DB6}" destId="{D01B0186-B0E9-4928-8800-B0EE01E05F65}" srcOrd="1" destOrd="0" presId="urn:microsoft.com/office/officeart/2005/8/layout/orgChart1"/>
    <dgm:cxn modelId="{CE8EE0BB-6686-4E2A-A58C-B3CFF414CA09}" type="presOf" srcId="{109CBAE8-DE5A-478C-B4AA-75B4890E6A14}" destId="{5C248DA7-3C12-4936-8122-1167BE084DD5}" srcOrd="1" destOrd="0" presId="urn:microsoft.com/office/officeart/2005/8/layout/orgChart1"/>
    <dgm:cxn modelId="{6D26CE40-6C91-4022-AFE3-623151E8E8C4}" srcId="{E571D51A-0777-4196-85A4-897BAECF7B31}" destId="{ABE67BDF-55AC-451A-ADB2-8851047E366F}" srcOrd="3" destOrd="0" parTransId="{7ABCC022-8E70-41ED-9191-60A375E949B1}" sibTransId="{AE81D9E0-35D8-4A6B-A3AC-75C22FE4111C}"/>
    <dgm:cxn modelId="{44AE1101-DD48-4408-857B-3213EF0B4BB2}" srcId="{EC344195-A2BE-4875-BC81-5D7819699323}" destId="{433A58AD-8EDE-4825-8F7D-7570EEB89663}" srcOrd="3" destOrd="0" parTransId="{E36CCE47-C9CF-4727-BD97-AADB38F14802}" sibTransId="{64694F4F-BF61-46E1-9CEF-762540EE4892}"/>
    <dgm:cxn modelId="{0D2086D5-E2EE-47FC-B189-C32EC1915F5B}" type="presOf" srcId="{ABE67BDF-55AC-451A-ADB2-8851047E366F}" destId="{81623D4A-2C38-4041-B1AA-E69954C2C5AE}" srcOrd="1" destOrd="0" presId="urn:microsoft.com/office/officeart/2005/8/layout/orgChart1"/>
    <dgm:cxn modelId="{001AFD33-5012-4E04-BF49-EF2DF9F0F82D}" type="presOf" srcId="{99B64394-9E83-494B-A822-4065F329BDDA}" destId="{C61771AC-BB47-4724-A9DC-BC503138E0CE}" srcOrd="1" destOrd="0" presId="urn:microsoft.com/office/officeart/2005/8/layout/orgChart1"/>
    <dgm:cxn modelId="{C8850C3F-7BF2-4943-9B00-5B2B50DE2BFD}" type="presOf" srcId="{339A351A-2205-494A-BCDD-618FC376AE0C}" destId="{ECCAFF69-79C4-4E49-B524-3D69EBD9D5CB}" srcOrd="0" destOrd="0" presId="urn:microsoft.com/office/officeart/2005/8/layout/orgChart1"/>
    <dgm:cxn modelId="{09E19979-6FD8-47B4-B4ED-79E47F8DE25B}" type="presOf" srcId="{79BE3BC7-1B72-4FCA-8FBC-8440BC704859}" destId="{A7B3118B-DC2F-4895-BCE9-CD361AEA9A09}" srcOrd="1" destOrd="0" presId="urn:microsoft.com/office/officeart/2005/8/layout/orgChart1"/>
    <dgm:cxn modelId="{E76183DF-1586-4668-B266-732EA53CA8A6}" type="presOf" srcId="{7DFF3045-19BF-40A7-B530-08B5997DA4FB}" destId="{4F351514-B67B-470A-9885-01469FC7290F}" srcOrd="1" destOrd="0" presId="urn:microsoft.com/office/officeart/2005/8/layout/orgChart1"/>
    <dgm:cxn modelId="{5659192C-87B1-47B9-B014-8F7B9493B6FD}" type="presOf" srcId="{E571D51A-0777-4196-85A4-897BAECF7B31}" destId="{918441CE-0860-4FF8-A989-2722C147F5C7}" srcOrd="0" destOrd="0" presId="urn:microsoft.com/office/officeart/2005/8/layout/orgChart1"/>
    <dgm:cxn modelId="{DB477F59-69E0-4E99-876A-8E92262C94F0}" type="presOf" srcId="{FC64EF87-A055-4C94-A4AD-A7A8562B5B32}" destId="{49033621-3F06-4989-895D-AF8E2E01AB8C}" srcOrd="0" destOrd="0" presId="urn:microsoft.com/office/officeart/2005/8/layout/orgChart1"/>
    <dgm:cxn modelId="{3BA0BB32-6909-4DA6-9A27-0BA35CC0DD2E}" type="presOf" srcId="{7DFF3045-19BF-40A7-B530-08B5997DA4FB}" destId="{995A3868-1924-489E-BED7-019D991A012E}" srcOrd="0" destOrd="0" presId="urn:microsoft.com/office/officeart/2005/8/layout/orgChart1"/>
    <dgm:cxn modelId="{849CBA60-1CB7-45BC-ABCA-B10947BA34F3}" srcId="{99B64394-9E83-494B-A822-4065F329BDDA}" destId="{4312FC13-CF36-427F-8379-7B4C51DEAE19}" srcOrd="2" destOrd="0" parTransId="{3AF1A136-E254-4E68-9E43-F8517A78A661}" sibTransId="{B3065AC2-FFF6-4E4D-8957-1076165158E3}"/>
    <dgm:cxn modelId="{4F255B1D-2329-4EC7-9BBE-177F57936209}" srcId="{109CBAE8-DE5A-478C-B4AA-75B4890E6A14}" destId="{58AF02FD-4CCD-4C85-87C5-08BC08AA0E72}" srcOrd="3" destOrd="0" parTransId="{24119630-E5C0-43C3-A968-16072B6A74E9}" sibTransId="{1B7EDEAE-AF64-4176-B5E6-DF84FEF5FE4F}"/>
    <dgm:cxn modelId="{B67FBE1E-EEF3-4C60-871D-29D4907EB949}" type="presOf" srcId="{4312FC13-CF36-427F-8379-7B4C51DEAE19}" destId="{16456172-7DF0-42D9-A26D-2F74FF7D85DA}" srcOrd="1" destOrd="0" presId="urn:microsoft.com/office/officeart/2005/8/layout/orgChart1"/>
    <dgm:cxn modelId="{EA563C88-CCBE-400F-A7FA-D96A6D30A19A}" type="presOf" srcId="{C2170E65-34F6-4AD7-AF2E-497C18269A35}" destId="{42FD3801-69E1-48A2-B239-29F1E3151144}" srcOrd="1" destOrd="0" presId="urn:microsoft.com/office/officeart/2005/8/layout/orgChart1"/>
    <dgm:cxn modelId="{B91FD46F-2A09-424A-9E97-BC5AE84EDB68}" type="presOf" srcId="{4312FC13-CF36-427F-8379-7B4C51DEAE19}" destId="{2E41D1E2-E55A-4F67-825E-50C43E6D0EEC}" srcOrd="0" destOrd="0" presId="urn:microsoft.com/office/officeart/2005/8/layout/orgChart1"/>
    <dgm:cxn modelId="{E4E811FE-3A82-42E9-833E-2B6554176BDE}" srcId="{109CBAE8-DE5A-478C-B4AA-75B4890E6A14}" destId="{C2170E65-34F6-4AD7-AF2E-497C18269A35}" srcOrd="4" destOrd="0" parTransId="{E6721273-6232-45AD-BFA8-2B2ABFC7F758}" sibTransId="{297017AB-5DB9-4B06-9C64-8F01E3E160AC}"/>
    <dgm:cxn modelId="{C490560E-9AC6-4201-80F4-B0A6172623AC}" type="presOf" srcId="{64A56F3F-5166-427E-AF66-AE8B294A5CA5}" destId="{8DF5E3C5-ECAF-42BC-AFF5-60BEA80907C9}" srcOrd="0" destOrd="0" presId="urn:microsoft.com/office/officeart/2005/8/layout/orgChart1"/>
    <dgm:cxn modelId="{562A2F17-1B68-4BD6-975B-923EB446D8CF}" srcId="{E571D51A-0777-4196-85A4-897BAECF7B31}" destId="{B1252857-3DE3-4670-AF0A-1C2360AF09D1}" srcOrd="2" destOrd="0" parTransId="{6BC0EBC9-1626-491D-88F1-9E3C4701D568}" sibTransId="{13534B25-AFAE-4D46-A444-1FD902838865}"/>
    <dgm:cxn modelId="{7D125068-564E-47B7-AEA5-CEBD9F307833}" type="presOf" srcId="{E6721273-6232-45AD-BFA8-2B2ABFC7F758}" destId="{F562BA45-C90C-4B35-A398-A60F04A041D0}" srcOrd="0" destOrd="0" presId="urn:microsoft.com/office/officeart/2005/8/layout/orgChart1"/>
    <dgm:cxn modelId="{90579FA8-A67A-4986-98D6-364E1BFB3ED7}" type="presOf" srcId="{35434BBA-8404-46C4-B8C5-2401BD148B16}" destId="{2CB3AF2E-65EF-4158-B801-0FA5E5BDEE07}" srcOrd="0" destOrd="0" presId="urn:microsoft.com/office/officeart/2005/8/layout/orgChart1"/>
    <dgm:cxn modelId="{8E419786-08D9-4456-B944-A9C3AD44837F}" type="presOf" srcId="{64A56F3F-5166-427E-AF66-AE8B294A5CA5}" destId="{A93CD74E-DABF-40C9-A2B1-E3258E8960BA}" srcOrd="1" destOrd="0" presId="urn:microsoft.com/office/officeart/2005/8/layout/orgChart1"/>
    <dgm:cxn modelId="{6D93B4C1-51DE-4734-99F0-296AE00C8A57}" srcId="{109CBAE8-DE5A-478C-B4AA-75B4890E6A14}" destId="{9DF484CE-0A18-4DCC-85EF-A4C1ACD6BD0F}" srcOrd="1" destOrd="0" parTransId="{CD018360-985C-4819-9665-98D805D0C95A}" sibTransId="{6999AF27-94B9-470F-A35D-9204E0ECB735}"/>
    <dgm:cxn modelId="{80E0C5E9-0349-4F89-AEF4-D5888043776E}" type="presOf" srcId="{EC344195-A2BE-4875-BC81-5D7819699323}" destId="{D872DE63-D6C7-4C69-8762-F73FC125094B}" srcOrd="1" destOrd="0" presId="urn:microsoft.com/office/officeart/2005/8/layout/orgChart1"/>
    <dgm:cxn modelId="{B6E4D301-B323-4EDB-B6A7-8C090435A0DF}" type="presOf" srcId="{433A58AD-8EDE-4825-8F7D-7570EEB89663}" destId="{E49F5D76-AFDC-48C7-A666-6C0B04C41CA0}" srcOrd="1" destOrd="0" presId="urn:microsoft.com/office/officeart/2005/8/layout/orgChart1"/>
    <dgm:cxn modelId="{80C421F9-0503-4E31-895B-41685D5748FB}" type="presOf" srcId="{79BE3BC7-1B72-4FCA-8FBC-8440BC704859}" destId="{4A64388D-BA21-446B-9EB1-7FF324F941F5}" srcOrd="0" destOrd="0" presId="urn:microsoft.com/office/officeart/2005/8/layout/orgChart1"/>
    <dgm:cxn modelId="{7835C147-B6DC-4029-B7BB-37413767DAF6}" type="presOf" srcId="{590EEC08-0E05-4F50-9E45-F119DC08A947}" destId="{48A50308-0BC2-4574-B224-C4BBF52A3192}" srcOrd="1" destOrd="0" presId="urn:microsoft.com/office/officeart/2005/8/layout/orgChart1"/>
    <dgm:cxn modelId="{2A8386E2-D9F7-40C6-A94E-804C2DDE045A}" type="presOf" srcId="{109CBAE8-DE5A-478C-B4AA-75B4890E6A14}" destId="{DFCE9914-68D6-4215-8B46-2FD5CCC92DB1}" srcOrd="0" destOrd="0" presId="urn:microsoft.com/office/officeart/2005/8/layout/orgChart1"/>
    <dgm:cxn modelId="{10F11D14-B706-45CE-AEB6-06D15AFCDB86}" srcId="{590EEC08-0E05-4F50-9E45-F119DC08A947}" destId="{109CBAE8-DE5A-478C-B4AA-75B4890E6A14}" srcOrd="2" destOrd="0" parTransId="{C63E04E1-1AAE-4748-BBCB-1BC989744705}" sibTransId="{63DBE399-5B0E-4F8D-A8A9-98555C9993CB}"/>
    <dgm:cxn modelId="{9549A840-2496-4C79-8218-00DB233469D3}" type="presOf" srcId="{A3F1A652-A682-494E-BE5A-80385CD27881}" destId="{BC520A16-BE60-4D34-B1DC-6DA989BE455F}" srcOrd="0" destOrd="0" presId="urn:microsoft.com/office/officeart/2005/8/layout/orgChart1"/>
    <dgm:cxn modelId="{3C03F549-E490-42DF-B212-8E554F3B8AD9}" type="presOf" srcId="{CB051365-8F13-4069-A57F-EB9A94AAC0A0}" destId="{A8E8383F-7030-4531-BBC0-6C2DE8E93540}" srcOrd="1" destOrd="0" presId="urn:microsoft.com/office/officeart/2005/8/layout/orgChart1"/>
    <dgm:cxn modelId="{79FADF5D-B06A-4A82-A20C-5F9B7239F94A}" type="presOf" srcId="{2586D8EA-A153-471A-BA9F-8E035C045232}" destId="{7FE710AA-2E87-4EDA-9380-933C739D7730}" srcOrd="1" destOrd="0" presId="urn:microsoft.com/office/officeart/2005/8/layout/orgChart1"/>
    <dgm:cxn modelId="{0AF93125-602E-4D7F-906C-01E5A84404F8}" type="presOf" srcId="{C63E04E1-1AAE-4748-BBCB-1BC989744705}" destId="{BCF47E81-A3B7-491E-83A8-EECC9C6D96C2}" srcOrd="0" destOrd="0" presId="urn:microsoft.com/office/officeart/2005/8/layout/orgChart1"/>
    <dgm:cxn modelId="{9C9A3F31-73C6-4283-AC8D-0F2DC85501C1}" type="presOf" srcId="{3AC511E2-F1AD-464C-A65B-6CF11C82D49F}" destId="{16CFC1DD-0F08-4ABC-A0C8-52089C4D1A38}" srcOrd="0" destOrd="0" presId="urn:microsoft.com/office/officeart/2005/8/layout/orgChart1"/>
    <dgm:cxn modelId="{F4826A7F-566D-4536-807E-99962B54AEE9}" type="presOf" srcId="{58AF02FD-4CCD-4C85-87C5-08BC08AA0E72}" destId="{348D2DA3-3A33-457E-BA33-74FF1A2A4C7F}" srcOrd="0" destOrd="0" presId="urn:microsoft.com/office/officeart/2005/8/layout/orgChart1"/>
    <dgm:cxn modelId="{F1071B27-A878-4F5B-A3FA-C11F3CC7BAA2}" type="presOf" srcId="{433A58AD-8EDE-4825-8F7D-7570EEB89663}" destId="{4ED6026E-1448-44C7-8168-3ADFBC127431}" srcOrd="0" destOrd="0" presId="urn:microsoft.com/office/officeart/2005/8/layout/orgChart1"/>
    <dgm:cxn modelId="{8D11FF9C-717E-4BF7-A3C9-DA2A4F96EBDD}" srcId="{99B64394-9E83-494B-A822-4065F329BDDA}" destId="{2586D8EA-A153-471A-BA9F-8E035C045232}" srcOrd="0" destOrd="0" parTransId="{4A2883CD-3FEB-4685-A55C-3856BB21F902}" sibTransId="{CB9671B6-5ED4-4BE2-B944-45FEDE2BF488}"/>
    <dgm:cxn modelId="{9A05E037-34F8-491B-8695-7316402D9F7B}" type="presOf" srcId="{05C47C66-9575-4348-AB75-7CFCC7FBA976}" destId="{01F40DFC-33D4-4157-ADBE-1D4A50343C85}" srcOrd="0" destOrd="0" presId="urn:microsoft.com/office/officeart/2005/8/layout/orgChart1"/>
    <dgm:cxn modelId="{FA6B4371-679F-4E44-B40F-89E51BBD3B30}" type="presOf" srcId="{6BC0EBC9-1626-491D-88F1-9E3C4701D568}" destId="{C36E164E-8C54-4A52-91D1-50AD746ED4F0}" srcOrd="0" destOrd="0" presId="urn:microsoft.com/office/officeart/2005/8/layout/orgChart1"/>
    <dgm:cxn modelId="{B4C1C40C-6D52-435E-BB44-D5F54D817BBE}" type="presOf" srcId="{9DF484CE-0A18-4DCC-85EF-A4C1ACD6BD0F}" destId="{42E72339-95C9-411C-8011-DED4CD37EC14}" srcOrd="1" destOrd="0" presId="urn:microsoft.com/office/officeart/2005/8/layout/orgChart1"/>
    <dgm:cxn modelId="{18730F1C-6430-4AB2-B1B5-291D86B72118}" type="presOf" srcId="{89480055-BC25-46B4-900F-21F29185C6FA}" destId="{D8B7F324-C838-485C-AC00-A60E9CC70874}" srcOrd="0" destOrd="0" presId="urn:microsoft.com/office/officeart/2005/8/layout/orgChart1"/>
    <dgm:cxn modelId="{1244A5D2-0178-44A1-A19C-87B406E53085}" type="presOf" srcId="{5B076F76-8B25-4CA3-9881-84E745AE3D81}" destId="{2B902B4B-92AA-420B-A608-9F41BE9003B9}" srcOrd="1" destOrd="0" presId="urn:microsoft.com/office/officeart/2005/8/layout/orgChart1"/>
    <dgm:cxn modelId="{D44844E5-68B6-45B0-AFEF-0A466AF9E370}" type="presOf" srcId="{BFF59427-235A-4EEA-AE83-2BE230EC3BF6}" destId="{F3B6BBBA-20DA-4D73-A71C-0A68C3D7550B}" srcOrd="1" destOrd="0" presId="urn:microsoft.com/office/officeart/2005/8/layout/orgChart1"/>
    <dgm:cxn modelId="{312E19A9-5377-4D1E-8CC1-865D01B842E5}" type="presOf" srcId="{973E3173-719C-493E-9B83-E20E8BD06E16}" destId="{04F72270-67B4-4A7F-A439-A1FE4065DB9B}" srcOrd="0" destOrd="0" presId="urn:microsoft.com/office/officeart/2005/8/layout/orgChart1"/>
    <dgm:cxn modelId="{1A86A545-E5FE-4F4A-A4F7-15A2E5622DEC}" srcId="{99B64394-9E83-494B-A822-4065F329BDDA}" destId="{3AC511E2-F1AD-464C-A65B-6CF11C82D49F}" srcOrd="4" destOrd="0" parTransId="{74ACFA10-590F-4F3B-A93E-886CAB8B0B24}" sibTransId="{15510F37-DE97-4B1D-ACBB-E56541A78DC6}"/>
    <dgm:cxn modelId="{FFF8AA6C-BFCD-4D13-84A7-062367A6AA74}" type="presOf" srcId="{B1252857-3DE3-4670-AF0A-1C2360AF09D1}" destId="{4A56D726-D9E8-470A-A771-D55339E69616}" srcOrd="0" destOrd="0" presId="urn:microsoft.com/office/officeart/2005/8/layout/orgChart1"/>
    <dgm:cxn modelId="{6D967769-677F-4D89-8AD4-299D62D53765}" type="presOf" srcId="{BE29F59A-A8C7-4A2B-8711-AA924B8DB882}" destId="{B952DB72-7013-432B-8362-3FFEDADD0525}" srcOrd="1" destOrd="0" presId="urn:microsoft.com/office/officeart/2005/8/layout/orgChart1"/>
    <dgm:cxn modelId="{7E346FF5-811A-42A4-84B3-5FE1279E1B60}" type="presOf" srcId="{24119630-E5C0-43C3-A968-16072B6A74E9}" destId="{210F087E-A6CB-4BEC-A8CC-8038C6C6EA4B}" srcOrd="0" destOrd="0" presId="urn:microsoft.com/office/officeart/2005/8/layout/orgChart1"/>
    <dgm:cxn modelId="{8BA94975-6B9E-4D42-A41D-FAAEA29484A4}" srcId="{EC344195-A2BE-4875-BC81-5D7819699323}" destId="{5B076F76-8B25-4CA3-9881-84E745AE3D81}" srcOrd="2" destOrd="0" parTransId="{35434BBA-8404-46C4-B8C5-2401BD148B16}" sibTransId="{8C9AC55A-E655-49ED-8678-1C5E23356A91}"/>
    <dgm:cxn modelId="{0197D03B-B2F0-417C-A391-0EDA8F140252}" type="presOf" srcId="{74ACFA10-590F-4F3B-A93E-886CAB8B0B24}" destId="{1FC4BD06-FDCB-4AC8-9C69-A3BF710DBFC3}" srcOrd="0" destOrd="0" presId="urn:microsoft.com/office/officeart/2005/8/layout/orgChart1"/>
    <dgm:cxn modelId="{D2885C7A-0C8F-4AA4-A313-91E6B4663596}" srcId="{EC344195-A2BE-4875-BC81-5D7819699323}" destId="{BE29F59A-A8C7-4A2B-8711-AA924B8DB882}" srcOrd="0" destOrd="0" parTransId="{A3F1A652-A682-494E-BE5A-80385CD27881}" sibTransId="{6CF77C03-23E1-4F8D-8BAD-2ECFCBF35F31}"/>
    <dgm:cxn modelId="{89DEADFA-F66C-4158-A4A0-FCB47C1338A8}" srcId="{590EEC08-0E05-4F50-9E45-F119DC08A947}" destId="{EC344195-A2BE-4875-BC81-5D7819699323}" srcOrd="1" destOrd="0" parTransId="{484A908E-046F-4CBC-BC10-B8E4F90BAF06}" sibTransId="{239C2837-581E-47D6-A8CE-174FD0363662}"/>
    <dgm:cxn modelId="{F0601EC1-9BB0-45A9-953E-67D3B59D3DFC}" srcId="{E571D51A-0777-4196-85A4-897BAECF7B31}" destId="{7DFF3045-19BF-40A7-B530-08B5997DA4FB}" srcOrd="1" destOrd="0" parTransId="{F1A19BF6-8166-4470-A6C2-975DEA860D9E}" sibTransId="{0DECA5E5-E489-4C1A-9D6E-B85EA7E085D7}"/>
    <dgm:cxn modelId="{163FC38B-255D-4040-B273-7C184CA04521}" srcId="{99B64394-9E83-494B-A822-4065F329BDDA}" destId="{CB051365-8F13-4069-A57F-EB9A94AAC0A0}" srcOrd="1" destOrd="0" parTransId="{4A2019D1-7DEF-42A9-BDED-1D5333EC2831}" sibTransId="{10483F15-6C4E-4DB0-B37C-AB8A92C9028F}"/>
    <dgm:cxn modelId="{7687F1A7-2EAF-42B7-A3BD-12E134684580}" type="presOf" srcId="{29F23E8E-260C-437E-A76C-EB4906164B8D}" destId="{4B8A2F6F-2560-44F6-9AF6-02CED4E6DF31}" srcOrd="0" destOrd="0" presId="urn:microsoft.com/office/officeart/2005/8/layout/orgChart1"/>
    <dgm:cxn modelId="{F29644C1-A0D6-4FB2-885E-39802306E066}" srcId="{590EEC08-0E05-4F50-9E45-F119DC08A947}" destId="{E571D51A-0777-4196-85A4-897BAECF7B31}" srcOrd="0" destOrd="0" parTransId="{339A351A-2205-494A-BCDD-618FC376AE0C}" sibTransId="{A0CDD804-0428-4820-A896-E7CC2ADD7750}"/>
    <dgm:cxn modelId="{57D9639B-ED5E-4843-A2D0-95308528F122}" type="presOf" srcId="{2B9946A6-E487-45CE-B777-50806786EF4D}" destId="{4B0BBD56-BC3D-4245-A238-F7F16B1558EB}" srcOrd="0" destOrd="0" presId="urn:microsoft.com/office/officeart/2005/8/layout/orgChart1"/>
    <dgm:cxn modelId="{5CB7909E-C01B-43C8-A343-E67812E4D582}" type="presOf" srcId="{FDABAF83-1412-47D9-AD0F-CEA4DCA0B6DD}" destId="{48D57910-11CC-4BB0-A0A6-672352ABA220}" srcOrd="0" destOrd="0" presId="urn:microsoft.com/office/officeart/2005/8/layout/orgChart1"/>
    <dgm:cxn modelId="{D428FA45-F731-4C38-82AF-1B9E4348CBD2}" type="presOf" srcId="{CB051365-8F13-4069-A57F-EB9A94AAC0A0}" destId="{C5A8F803-FE09-4396-ABD1-835EE4530FD3}" srcOrd="0" destOrd="0" presId="urn:microsoft.com/office/officeart/2005/8/layout/orgChart1"/>
    <dgm:cxn modelId="{F0A3B05E-96D0-4376-8387-A0E462E63F8B}" srcId="{109CBAE8-DE5A-478C-B4AA-75B4890E6A14}" destId="{FC64EF87-A055-4C94-A4AD-A7A8562B5B32}" srcOrd="2" destOrd="0" parTransId="{FDABAF83-1412-47D9-AD0F-CEA4DCA0B6DD}" sibTransId="{144E8B6D-B156-4DBD-9C74-7A93156112F6}"/>
    <dgm:cxn modelId="{CE593600-51E0-4136-86F0-0E53EF1E4C03}" type="presOf" srcId="{3AF1A136-E254-4E68-9E43-F8517A78A661}" destId="{12B9A129-E58C-42A5-AF80-1118E9CADC1D}" srcOrd="0" destOrd="0" presId="urn:microsoft.com/office/officeart/2005/8/layout/orgChart1"/>
    <dgm:cxn modelId="{65000BCD-440F-47DF-A471-2F52C9127D22}" type="presOf" srcId="{99B64394-9E83-494B-A822-4065F329BDDA}" destId="{BE5FAD2C-8B4A-411D-AC9F-09BE34CB9370}" srcOrd="0" destOrd="0" presId="urn:microsoft.com/office/officeart/2005/8/layout/orgChart1"/>
    <dgm:cxn modelId="{169DAC63-F07B-48A2-B639-DBF1E2E06FF0}" srcId="{EC344195-A2BE-4875-BC81-5D7819699323}" destId="{2B9946A6-E487-45CE-B777-50806786EF4D}" srcOrd="4" destOrd="0" parTransId="{89480055-BC25-46B4-900F-21F29185C6FA}" sibTransId="{C3209092-7519-4D3C-AF9E-2F4EE97D01DE}"/>
    <dgm:cxn modelId="{4FBF5865-82D5-4538-890E-BCEB1979FD26}" type="presOf" srcId="{ABE67BDF-55AC-451A-ADB2-8851047E366F}" destId="{162F8DDA-CB54-44EE-B245-5DE288F9DC3D}" srcOrd="0" destOrd="0" presId="urn:microsoft.com/office/officeart/2005/8/layout/orgChart1"/>
    <dgm:cxn modelId="{EC11A3F2-D2EE-43C2-8AAD-9280E0E702A9}" type="presOf" srcId="{BE29F59A-A8C7-4A2B-8711-AA924B8DB882}" destId="{701B6F6C-4C82-43C6-8E88-553F2B2C8CEB}" srcOrd="0" destOrd="0" presId="urn:microsoft.com/office/officeart/2005/8/layout/orgChart1"/>
    <dgm:cxn modelId="{4CC24E03-E30D-459A-BCAF-BF98D89E21B8}" type="presOf" srcId="{9DF484CE-0A18-4DCC-85EF-A4C1ACD6BD0F}" destId="{AFCC4797-359E-42B6-B24A-8E68018A4BBD}" srcOrd="0" destOrd="0" presId="urn:microsoft.com/office/officeart/2005/8/layout/orgChart1"/>
    <dgm:cxn modelId="{FBFC7535-6660-4DED-BD48-6179BF27DE57}" type="presParOf" srcId="{034DABAB-5DC6-43E7-85D6-D3BD8FEEC5E3}" destId="{02A8D5D7-9505-4778-8A96-89F49C617F20}" srcOrd="0" destOrd="0" presId="urn:microsoft.com/office/officeart/2005/8/layout/orgChart1"/>
    <dgm:cxn modelId="{22DEFC47-25E5-443A-8DEC-ECA1DA96085A}" type="presParOf" srcId="{02A8D5D7-9505-4778-8A96-89F49C617F20}" destId="{182ADC9E-8EEB-4347-B9B9-C2BB78211431}" srcOrd="0" destOrd="0" presId="urn:microsoft.com/office/officeart/2005/8/layout/orgChart1"/>
    <dgm:cxn modelId="{E6A63657-3194-449B-B96A-65B534705127}" type="presParOf" srcId="{182ADC9E-8EEB-4347-B9B9-C2BB78211431}" destId="{F273DED4-6AE3-46B9-99C6-99FB186129CD}" srcOrd="0" destOrd="0" presId="urn:microsoft.com/office/officeart/2005/8/layout/orgChart1"/>
    <dgm:cxn modelId="{1F3426FB-317A-4813-A9DA-4E3C769739B1}" type="presParOf" srcId="{182ADC9E-8EEB-4347-B9B9-C2BB78211431}" destId="{48A50308-0BC2-4574-B224-C4BBF52A3192}" srcOrd="1" destOrd="0" presId="urn:microsoft.com/office/officeart/2005/8/layout/orgChart1"/>
    <dgm:cxn modelId="{EF179294-B99C-478E-AC60-CF085E5E5171}" type="presParOf" srcId="{02A8D5D7-9505-4778-8A96-89F49C617F20}" destId="{0EBDB3DF-A12D-4243-A7CA-1429508CB134}" srcOrd="1" destOrd="0" presId="urn:microsoft.com/office/officeart/2005/8/layout/orgChart1"/>
    <dgm:cxn modelId="{D18DE8DD-3C84-4CDA-AAAB-CCDE4F386538}" type="presParOf" srcId="{0EBDB3DF-A12D-4243-A7CA-1429508CB134}" destId="{ECCAFF69-79C4-4E49-B524-3D69EBD9D5CB}" srcOrd="0" destOrd="0" presId="urn:microsoft.com/office/officeart/2005/8/layout/orgChart1"/>
    <dgm:cxn modelId="{94457AAD-BCA0-4F1D-83A3-4E86B3A2D2EB}" type="presParOf" srcId="{0EBDB3DF-A12D-4243-A7CA-1429508CB134}" destId="{06987CA1-CA2D-4EA5-A8D7-FE1E75A07F6F}" srcOrd="1" destOrd="0" presId="urn:microsoft.com/office/officeart/2005/8/layout/orgChart1"/>
    <dgm:cxn modelId="{7069332F-854B-4170-8B09-31B69C7ECA32}" type="presParOf" srcId="{06987CA1-CA2D-4EA5-A8D7-FE1E75A07F6F}" destId="{0340DEB0-9F2D-41E0-8AB4-7B01C097E035}" srcOrd="0" destOrd="0" presId="urn:microsoft.com/office/officeart/2005/8/layout/orgChart1"/>
    <dgm:cxn modelId="{414180E6-4075-43EA-8D29-FBCCA90098CE}" type="presParOf" srcId="{0340DEB0-9F2D-41E0-8AB4-7B01C097E035}" destId="{918441CE-0860-4FF8-A989-2722C147F5C7}" srcOrd="0" destOrd="0" presId="urn:microsoft.com/office/officeart/2005/8/layout/orgChart1"/>
    <dgm:cxn modelId="{3299B3D2-245A-4DB2-BF36-8517859FDEF8}" type="presParOf" srcId="{0340DEB0-9F2D-41E0-8AB4-7B01C097E035}" destId="{75CCE2B4-861A-4FEB-B5B2-C498475921E7}" srcOrd="1" destOrd="0" presId="urn:microsoft.com/office/officeart/2005/8/layout/orgChart1"/>
    <dgm:cxn modelId="{AD5E0942-584B-42E3-AE55-259501DCB8AC}" type="presParOf" srcId="{06987CA1-CA2D-4EA5-A8D7-FE1E75A07F6F}" destId="{D8804F0B-2653-4E72-BD18-238549D5009B}" srcOrd="1" destOrd="0" presId="urn:microsoft.com/office/officeart/2005/8/layout/orgChart1"/>
    <dgm:cxn modelId="{E7607802-E6A1-47AF-9F00-07BC888B42EE}" type="presParOf" srcId="{D8804F0B-2653-4E72-BD18-238549D5009B}" destId="{01F40DFC-33D4-4157-ADBE-1D4A50343C85}" srcOrd="0" destOrd="0" presId="urn:microsoft.com/office/officeart/2005/8/layout/orgChart1"/>
    <dgm:cxn modelId="{642FCBCB-2FB8-4374-A6E5-1AA8DD404EBC}" type="presParOf" srcId="{D8804F0B-2653-4E72-BD18-238549D5009B}" destId="{125DD5B9-E84E-464A-92BE-F3935A1AC644}" srcOrd="1" destOrd="0" presId="urn:microsoft.com/office/officeart/2005/8/layout/orgChart1"/>
    <dgm:cxn modelId="{3BBD1477-29DD-408C-A586-2A838D5DA7B1}" type="presParOf" srcId="{125DD5B9-E84E-464A-92BE-F3935A1AC644}" destId="{56F15EFB-9477-4370-8721-D3B4531B90BD}" srcOrd="0" destOrd="0" presId="urn:microsoft.com/office/officeart/2005/8/layout/orgChart1"/>
    <dgm:cxn modelId="{6AC08C86-9992-4207-B485-2DD594C8C450}" type="presParOf" srcId="{56F15EFB-9477-4370-8721-D3B4531B90BD}" destId="{8DF5E3C5-ECAF-42BC-AFF5-60BEA80907C9}" srcOrd="0" destOrd="0" presId="urn:microsoft.com/office/officeart/2005/8/layout/orgChart1"/>
    <dgm:cxn modelId="{76D323DC-201D-4ED7-AA95-1549C98963D9}" type="presParOf" srcId="{56F15EFB-9477-4370-8721-D3B4531B90BD}" destId="{A93CD74E-DABF-40C9-A2B1-E3258E8960BA}" srcOrd="1" destOrd="0" presId="urn:microsoft.com/office/officeart/2005/8/layout/orgChart1"/>
    <dgm:cxn modelId="{DC92FB16-591C-4188-A3FC-0DE9D704A971}" type="presParOf" srcId="{125DD5B9-E84E-464A-92BE-F3935A1AC644}" destId="{FA2F61CF-18BE-48C0-8B30-B9E8C11916C7}" srcOrd="1" destOrd="0" presId="urn:microsoft.com/office/officeart/2005/8/layout/orgChart1"/>
    <dgm:cxn modelId="{45ED2A9C-FDA4-4074-A7C8-E9D6074D7A69}" type="presParOf" srcId="{125DD5B9-E84E-464A-92BE-F3935A1AC644}" destId="{635AB29B-F17C-4663-9518-2F22B3D6F923}" srcOrd="2" destOrd="0" presId="urn:microsoft.com/office/officeart/2005/8/layout/orgChart1"/>
    <dgm:cxn modelId="{06DB8E9B-1FD8-4C19-9B72-C99A8755601D}" type="presParOf" srcId="{D8804F0B-2653-4E72-BD18-238549D5009B}" destId="{3292371D-E2CF-4D3D-BB13-DF110AFEA161}" srcOrd="2" destOrd="0" presId="urn:microsoft.com/office/officeart/2005/8/layout/orgChart1"/>
    <dgm:cxn modelId="{41DCB6E4-9150-49ED-8825-F2EB122C8C1B}" type="presParOf" srcId="{D8804F0B-2653-4E72-BD18-238549D5009B}" destId="{CF252CAA-A76F-4FBA-A3A8-D2668B84F6E7}" srcOrd="3" destOrd="0" presId="urn:microsoft.com/office/officeart/2005/8/layout/orgChart1"/>
    <dgm:cxn modelId="{474E5A01-53BD-4A2F-A0BA-22D64E3E2B7F}" type="presParOf" srcId="{CF252CAA-A76F-4FBA-A3A8-D2668B84F6E7}" destId="{22AA1BC1-BEB8-4BC7-AB22-C46008815C53}" srcOrd="0" destOrd="0" presId="urn:microsoft.com/office/officeart/2005/8/layout/orgChart1"/>
    <dgm:cxn modelId="{8DA01D5E-6368-40D4-9D09-68B0BB9F66F0}" type="presParOf" srcId="{22AA1BC1-BEB8-4BC7-AB22-C46008815C53}" destId="{995A3868-1924-489E-BED7-019D991A012E}" srcOrd="0" destOrd="0" presId="urn:microsoft.com/office/officeart/2005/8/layout/orgChart1"/>
    <dgm:cxn modelId="{E21035FF-D24F-45B1-B131-270EBD21A3CB}" type="presParOf" srcId="{22AA1BC1-BEB8-4BC7-AB22-C46008815C53}" destId="{4F351514-B67B-470A-9885-01469FC7290F}" srcOrd="1" destOrd="0" presId="urn:microsoft.com/office/officeart/2005/8/layout/orgChart1"/>
    <dgm:cxn modelId="{3450827B-04AD-4C22-8E89-0E1F82C53ABF}" type="presParOf" srcId="{CF252CAA-A76F-4FBA-A3A8-D2668B84F6E7}" destId="{50C83AEC-E0E7-4F67-8D71-42C83A4B8084}" srcOrd="1" destOrd="0" presId="urn:microsoft.com/office/officeart/2005/8/layout/orgChart1"/>
    <dgm:cxn modelId="{684DBD03-9604-4E06-B3DB-092A459D6D79}" type="presParOf" srcId="{CF252CAA-A76F-4FBA-A3A8-D2668B84F6E7}" destId="{017959DA-E579-447A-B323-5F571A6729FD}" srcOrd="2" destOrd="0" presId="urn:microsoft.com/office/officeart/2005/8/layout/orgChart1"/>
    <dgm:cxn modelId="{09B108F9-A611-42D1-AF91-2CE6B7446C54}" type="presParOf" srcId="{D8804F0B-2653-4E72-BD18-238549D5009B}" destId="{C36E164E-8C54-4A52-91D1-50AD746ED4F0}" srcOrd="4" destOrd="0" presId="urn:microsoft.com/office/officeart/2005/8/layout/orgChart1"/>
    <dgm:cxn modelId="{8F0227CA-1667-4B99-98CE-C3CA8D2834BE}" type="presParOf" srcId="{D8804F0B-2653-4E72-BD18-238549D5009B}" destId="{17EF9055-69F9-4BD2-BDE1-86594575E31F}" srcOrd="5" destOrd="0" presId="urn:microsoft.com/office/officeart/2005/8/layout/orgChart1"/>
    <dgm:cxn modelId="{23CDAB7F-FA72-4C02-A045-D793D8F5B7C1}" type="presParOf" srcId="{17EF9055-69F9-4BD2-BDE1-86594575E31F}" destId="{6935A011-BC61-48E7-974A-9DC28F1B430E}" srcOrd="0" destOrd="0" presId="urn:microsoft.com/office/officeart/2005/8/layout/orgChart1"/>
    <dgm:cxn modelId="{2D6557C9-53EC-4BA0-86F5-CC5153506C2A}" type="presParOf" srcId="{6935A011-BC61-48E7-974A-9DC28F1B430E}" destId="{4A56D726-D9E8-470A-A771-D55339E69616}" srcOrd="0" destOrd="0" presId="urn:microsoft.com/office/officeart/2005/8/layout/orgChart1"/>
    <dgm:cxn modelId="{6A08CE3D-3072-4053-A66F-B1C47933117B}" type="presParOf" srcId="{6935A011-BC61-48E7-974A-9DC28F1B430E}" destId="{72845B82-DB66-4743-A3E9-A22BDFD60991}" srcOrd="1" destOrd="0" presId="urn:microsoft.com/office/officeart/2005/8/layout/orgChart1"/>
    <dgm:cxn modelId="{435B37F9-312B-4B26-8524-97A79354858A}" type="presParOf" srcId="{17EF9055-69F9-4BD2-BDE1-86594575E31F}" destId="{5F6298EC-904E-4817-AA2B-A5F942C22B8A}" srcOrd="1" destOrd="0" presId="urn:microsoft.com/office/officeart/2005/8/layout/orgChart1"/>
    <dgm:cxn modelId="{115C72B9-BA0F-481D-9DBE-9B0A1D6842E3}" type="presParOf" srcId="{17EF9055-69F9-4BD2-BDE1-86594575E31F}" destId="{4B0EED91-FA32-46C6-93EE-2D0A3FCF6403}" srcOrd="2" destOrd="0" presId="urn:microsoft.com/office/officeart/2005/8/layout/orgChart1"/>
    <dgm:cxn modelId="{5ACBE9E3-AB1F-4B45-997E-16ED03528584}" type="presParOf" srcId="{D8804F0B-2653-4E72-BD18-238549D5009B}" destId="{DA17CF51-8ED4-4002-BE03-1C602A534D2C}" srcOrd="6" destOrd="0" presId="urn:microsoft.com/office/officeart/2005/8/layout/orgChart1"/>
    <dgm:cxn modelId="{C804FC0C-CDBC-473E-932B-362C5DB7007F}" type="presParOf" srcId="{D8804F0B-2653-4E72-BD18-238549D5009B}" destId="{79F3A90E-A6D5-4A3D-9E6C-5B55B3F7FCF7}" srcOrd="7" destOrd="0" presId="urn:microsoft.com/office/officeart/2005/8/layout/orgChart1"/>
    <dgm:cxn modelId="{84815A94-42D5-43CE-8551-57769FF1A2A7}" type="presParOf" srcId="{79F3A90E-A6D5-4A3D-9E6C-5B55B3F7FCF7}" destId="{BEA7684F-3968-43CC-890D-871F9C1A9B5C}" srcOrd="0" destOrd="0" presId="urn:microsoft.com/office/officeart/2005/8/layout/orgChart1"/>
    <dgm:cxn modelId="{1C4F7B7E-3307-462C-A9CA-A1AF50A38B3C}" type="presParOf" srcId="{BEA7684F-3968-43CC-890D-871F9C1A9B5C}" destId="{162F8DDA-CB54-44EE-B245-5DE288F9DC3D}" srcOrd="0" destOrd="0" presId="urn:microsoft.com/office/officeart/2005/8/layout/orgChart1"/>
    <dgm:cxn modelId="{C9C60459-A1CF-4973-BE28-BBE2CC12C80F}" type="presParOf" srcId="{BEA7684F-3968-43CC-890D-871F9C1A9B5C}" destId="{81623D4A-2C38-4041-B1AA-E69954C2C5AE}" srcOrd="1" destOrd="0" presId="urn:microsoft.com/office/officeart/2005/8/layout/orgChart1"/>
    <dgm:cxn modelId="{A7CDE3E1-6008-4486-9F19-FE9A13D4434E}" type="presParOf" srcId="{79F3A90E-A6D5-4A3D-9E6C-5B55B3F7FCF7}" destId="{71E9B14A-8B60-4E97-9495-0EF3FDF46E7D}" srcOrd="1" destOrd="0" presId="urn:microsoft.com/office/officeart/2005/8/layout/orgChart1"/>
    <dgm:cxn modelId="{DDE6FE82-B464-4EA5-91AF-C34905422584}" type="presParOf" srcId="{79F3A90E-A6D5-4A3D-9E6C-5B55B3F7FCF7}" destId="{A250A672-C707-4D83-8F53-520A99D3CDAB}" srcOrd="2" destOrd="0" presId="urn:microsoft.com/office/officeart/2005/8/layout/orgChart1"/>
    <dgm:cxn modelId="{0805D372-0A1B-4A18-B17E-45E03EA72762}" type="presParOf" srcId="{06987CA1-CA2D-4EA5-A8D7-FE1E75A07F6F}" destId="{60E87260-3E9C-47D3-AE9B-9E66CC0DD11D}" srcOrd="2" destOrd="0" presId="urn:microsoft.com/office/officeart/2005/8/layout/orgChart1"/>
    <dgm:cxn modelId="{8258D342-4137-44CE-9960-664608D9D74B}" type="presParOf" srcId="{0EBDB3DF-A12D-4243-A7CA-1429508CB134}" destId="{888F5CB7-8C2A-4B8E-BBFE-5AD2C91508E7}" srcOrd="2" destOrd="0" presId="urn:microsoft.com/office/officeart/2005/8/layout/orgChart1"/>
    <dgm:cxn modelId="{517E8EFA-C2F9-4D49-B783-E620512039DF}" type="presParOf" srcId="{0EBDB3DF-A12D-4243-A7CA-1429508CB134}" destId="{674B5A53-26A2-4719-B7ED-EC358963374C}" srcOrd="3" destOrd="0" presId="urn:microsoft.com/office/officeart/2005/8/layout/orgChart1"/>
    <dgm:cxn modelId="{30097837-F6E4-40BE-B113-92B80AE1B07F}" type="presParOf" srcId="{674B5A53-26A2-4719-B7ED-EC358963374C}" destId="{4E169B97-40DF-4BB3-9342-87100D1B5B3B}" srcOrd="0" destOrd="0" presId="urn:microsoft.com/office/officeart/2005/8/layout/orgChart1"/>
    <dgm:cxn modelId="{D25AD4BD-CA90-4AED-8964-F9C5DDA9CA3E}" type="presParOf" srcId="{4E169B97-40DF-4BB3-9342-87100D1B5B3B}" destId="{E247D61A-3A6B-47AB-8C39-9F02FAA76A36}" srcOrd="0" destOrd="0" presId="urn:microsoft.com/office/officeart/2005/8/layout/orgChart1"/>
    <dgm:cxn modelId="{6732B285-96AF-40F3-94F0-7533211F75D4}" type="presParOf" srcId="{4E169B97-40DF-4BB3-9342-87100D1B5B3B}" destId="{D872DE63-D6C7-4C69-8762-F73FC125094B}" srcOrd="1" destOrd="0" presId="urn:microsoft.com/office/officeart/2005/8/layout/orgChart1"/>
    <dgm:cxn modelId="{F79554EF-5BF7-4800-99D7-CD1FD017F475}" type="presParOf" srcId="{674B5A53-26A2-4719-B7ED-EC358963374C}" destId="{C4A232A9-FEF5-4D91-9F57-6251D2EBFB39}" srcOrd="1" destOrd="0" presId="urn:microsoft.com/office/officeart/2005/8/layout/orgChart1"/>
    <dgm:cxn modelId="{5C0FD777-C7B0-4B90-8465-6D740F7BEF2D}" type="presParOf" srcId="{C4A232A9-FEF5-4D91-9F57-6251D2EBFB39}" destId="{BC520A16-BE60-4D34-B1DC-6DA989BE455F}" srcOrd="0" destOrd="0" presId="urn:microsoft.com/office/officeart/2005/8/layout/orgChart1"/>
    <dgm:cxn modelId="{E56AA5D7-7682-4B43-B161-7E267E94FDBC}" type="presParOf" srcId="{C4A232A9-FEF5-4D91-9F57-6251D2EBFB39}" destId="{3B02707A-E1C2-4EF7-B3D0-803872C93FA6}" srcOrd="1" destOrd="0" presId="urn:microsoft.com/office/officeart/2005/8/layout/orgChart1"/>
    <dgm:cxn modelId="{33049BAD-0909-4EE1-93C3-DF1F663E3C2F}" type="presParOf" srcId="{3B02707A-E1C2-4EF7-B3D0-803872C93FA6}" destId="{6B253E90-CC05-4F92-AB4C-E9E4080B00DB}" srcOrd="0" destOrd="0" presId="urn:microsoft.com/office/officeart/2005/8/layout/orgChart1"/>
    <dgm:cxn modelId="{21235898-1B0B-48F7-9300-F7FFBC408F92}" type="presParOf" srcId="{6B253E90-CC05-4F92-AB4C-E9E4080B00DB}" destId="{701B6F6C-4C82-43C6-8E88-553F2B2C8CEB}" srcOrd="0" destOrd="0" presId="urn:microsoft.com/office/officeart/2005/8/layout/orgChart1"/>
    <dgm:cxn modelId="{360E3232-ACD7-417A-A248-F28881F12F10}" type="presParOf" srcId="{6B253E90-CC05-4F92-AB4C-E9E4080B00DB}" destId="{B952DB72-7013-432B-8362-3FFEDADD0525}" srcOrd="1" destOrd="0" presId="urn:microsoft.com/office/officeart/2005/8/layout/orgChart1"/>
    <dgm:cxn modelId="{8C32B3DA-C111-4244-8B42-76CAEA2B4C08}" type="presParOf" srcId="{3B02707A-E1C2-4EF7-B3D0-803872C93FA6}" destId="{B75EF469-F200-4D5D-972D-06D8582F4604}" srcOrd="1" destOrd="0" presId="urn:microsoft.com/office/officeart/2005/8/layout/orgChart1"/>
    <dgm:cxn modelId="{36B7100A-949C-4973-BAEC-8321C5391083}" type="presParOf" srcId="{3B02707A-E1C2-4EF7-B3D0-803872C93FA6}" destId="{53504942-A003-4579-8CD5-C67CC8349803}" srcOrd="2" destOrd="0" presId="urn:microsoft.com/office/officeart/2005/8/layout/orgChart1"/>
    <dgm:cxn modelId="{70CC0A8E-29CC-4193-9B9E-C7736183D25E}" type="presParOf" srcId="{C4A232A9-FEF5-4D91-9F57-6251D2EBFB39}" destId="{4B8A2F6F-2560-44F6-9AF6-02CED4E6DF31}" srcOrd="2" destOrd="0" presId="urn:microsoft.com/office/officeart/2005/8/layout/orgChart1"/>
    <dgm:cxn modelId="{2AE45C5E-AFCA-4227-A86B-02D8A35717F7}" type="presParOf" srcId="{C4A232A9-FEF5-4D91-9F57-6251D2EBFB39}" destId="{5BD207D0-D733-41CA-8BC9-BC5A2DDB279A}" srcOrd="3" destOrd="0" presId="urn:microsoft.com/office/officeart/2005/8/layout/orgChart1"/>
    <dgm:cxn modelId="{83565BCB-6481-4DE1-9F2C-A84CACC8FBD8}" type="presParOf" srcId="{5BD207D0-D733-41CA-8BC9-BC5A2DDB279A}" destId="{07B9AA91-9F0E-4C0F-B50E-118637E4D336}" srcOrd="0" destOrd="0" presId="urn:microsoft.com/office/officeart/2005/8/layout/orgChart1"/>
    <dgm:cxn modelId="{B74DD14B-04B5-4795-95BC-7BDED1BC15E7}" type="presParOf" srcId="{07B9AA91-9F0E-4C0F-B50E-118637E4D336}" destId="{4A64388D-BA21-446B-9EB1-7FF324F941F5}" srcOrd="0" destOrd="0" presId="urn:microsoft.com/office/officeart/2005/8/layout/orgChart1"/>
    <dgm:cxn modelId="{7187C961-4907-4E08-889D-58E3BED7ED36}" type="presParOf" srcId="{07B9AA91-9F0E-4C0F-B50E-118637E4D336}" destId="{A7B3118B-DC2F-4895-BCE9-CD361AEA9A09}" srcOrd="1" destOrd="0" presId="urn:microsoft.com/office/officeart/2005/8/layout/orgChart1"/>
    <dgm:cxn modelId="{AE03C150-7B2F-46B0-A3AF-4BCA6390DE42}" type="presParOf" srcId="{5BD207D0-D733-41CA-8BC9-BC5A2DDB279A}" destId="{554FBCBD-FC5E-480E-B1FC-DD03E080941F}" srcOrd="1" destOrd="0" presId="urn:microsoft.com/office/officeart/2005/8/layout/orgChart1"/>
    <dgm:cxn modelId="{F3E42184-DBB1-443F-BE83-CABCEF3CBE91}" type="presParOf" srcId="{5BD207D0-D733-41CA-8BC9-BC5A2DDB279A}" destId="{6984152E-983A-4346-A35A-BA259DAE6C22}" srcOrd="2" destOrd="0" presId="urn:microsoft.com/office/officeart/2005/8/layout/orgChart1"/>
    <dgm:cxn modelId="{B4DBCD2D-9250-4C31-AA3D-BF8CD8B92AC7}" type="presParOf" srcId="{C4A232A9-FEF5-4D91-9F57-6251D2EBFB39}" destId="{2CB3AF2E-65EF-4158-B801-0FA5E5BDEE07}" srcOrd="4" destOrd="0" presId="urn:microsoft.com/office/officeart/2005/8/layout/orgChart1"/>
    <dgm:cxn modelId="{930B0A04-31BE-45F1-B7CE-B5C4B24F688A}" type="presParOf" srcId="{C4A232A9-FEF5-4D91-9F57-6251D2EBFB39}" destId="{FB3F2295-0A69-45EF-AEC8-CB05B18976B3}" srcOrd="5" destOrd="0" presId="urn:microsoft.com/office/officeart/2005/8/layout/orgChart1"/>
    <dgm:cxn modelId="{EA539158-9D29-4F70-933F-0DC85669F822}" type="presParOf" srcId="{FB3F2295-0A69-45EF-AEC8-CB05B18976B3}" destId="{732C79FB-F973-4FDB-9C90-48421530CD8E}" srcOrd="0" destOrd="0" presId="urn:microsoft.com/office/officeart/2005/8/layout/orgChart1"/>
    <dgm:cxn modelId="{D63EFA59-32E8-478B-827F-536CA10BCCA9}" type="presParOf" srcId="{732C79FB-F973-4FDB-9C90-48421530CD8E}" destId="{EE06F1B4-C31C-4F9D-9BC5-11C88697AC4A}" srcOrd="0" destOrd="0" presId="urn:microsoft.com/office/officeart/2005/8/layout/orgChart1"/>
    <dgm:cxn modelId="{ED2AFA57-94E5-4E80-BC31-26E0AD04D8C7}" type="presParOf" srcId="{732C79FB-F973-4FDB-9C90-48421530CD8E}" destId="{2B902B4B-92AA-420B-A608-9F41BE9003B9}" srcOrd="1" destOrd="0" presId="urn:microsoft.com/office/officeart/2005/8/layout/orgChart1"/>
    <dgm:cxn modelId="{E700E6B3-BA25-43DC-ABC5-46D8861ECD0C}" type="presParOf" srcId="{FB3F2295-0A69-45EF-AEC8-CB05B18976B3}" destId="{13AE3CE9-BEE9-43CE-B60F-D1A62553CBD6}" srcOrd="1" destOrd="0" presId="urn:microsoft.com/office/officeart/2005/8/layout/orgChart1"/>
    <dgm:cxn modelId="{FA61C75F-A3D5-4233-9082-D66477FCE192}" type="presParOf" srcId="{FB3F2295-0A69-45EF-AEC8-CB05B18976B3}" destId="{D1FD83F9-49B7-4E5D-921B-F7AB482953BD}" srcOrd="2" destOrd="0" presId="urn:microsoft.com/office/officeart/2005/8/layout/orgChart1"/>
    <dgm:cxn modelId="{20DF036E-E5D1-467F-895F-354F2EBDDFC4}" type="presParOf" srcId="{C4A232A9-FEF5-4D91-9F57-6251D2EBFB39}" destId="{B29C3127-3098-467F-8C1B-6E84233C6752}" srcOrd="6" destOrd="0" presId="urn:microsoft.com/office/officeart/2005/8/layout/orgChart1"/>
    <dgm:cxn modelId="{2D585BD6-8DF9-40A3-938E-42668CBB32EC}" type="presParOf" srcId="{C4A232A9-FEF5-4D91-9F57-6251D2EBFB39}" destId="{8CA9F9D8-4045-4FEA-B96D-7499A43EEFCC}" srcOrd="7" destOrd="0" presId="urn:microsoft.com/office/officeart/2005/8/layout/orgChart1"/>
    <dgm:cxn modelId="{60721646-5E53-4120-90AF-FE1817051016}" type="presParOf" srcId="{8CA9F9D8-4045-4FEA-B96D-7499A43EEFCC}" destId="{BC0055EE-C70E-4160-B125-726A05BAE966}" srcOrd="0" destOrd="0" presId="urn:microsoft.com/office/officeart/2005/8/layout/orgChart1"/>
    <dgm:cxn modelId="{98941C75-F391-487A-AA8F-59882D6F3CA0}" type="presParOf" srcId="{BC0055EE-C70E-4160-B125-726A05BAE966}" destId="{4ED6026E-1448-44C7-8168-3ADFBC127431}" srcOrd="0" destOrd="0" presId="urn:microsoft.com/office/officeart/2005/8/layout/orgChart1"/>
    <dgm:cxn modelId="{BDF6667F-6AC9-4860-9E8B-EE1CDE79D764}" type="presParOf" srcId="{BC0055EE-C70E-4160-B125-726A05BAE966}" destId="{E49F5D76-AFDC-48C7-A666-6C0B04C41CA0}" srcOrd="1" destOrd="0" presId="urn:microsoft.com/office/officeart/2005/8/layout/orgChart1"/>
    <dgm:cxn modelId="{0AD52EC1-C92E-4C1B-ACFA-B84AC6E18B0A}" type="presParOf" srcId="{8CA9F9D8-4045-4FEA-B96D-7499A43EEFCC}" destId="{65FBFB1D-AF47-4D8B-9186-2CF078E23D67}" srcOrd="1" destOrd="0" presId="urn:microsoft.com/office/officeart/2005/8/layout/orgChart1"/>
    <dgm:cxn modelId="{BAE444B7-9F69-41DE-B473-C6AE62F63A92}" type="presParOf" srcId="{8CA9F9D8-4045-4FEA-B96D-7499A43EEFCC}" destId="{3158B9CB-61E4-44C7-B8D7-34363088395C}" srcOrd="2" destOrd="0" presId="urn:microsoft.com/office/officeart/2005/8/layout/orgChart1"/>
    <dgm:cxn modelId="{8FEB3DE6-7358-4144-8A74-C88BCE1295B3}" type="presParOf" srcId="{C4A232A9-FEF5-4D91-9F57-6251D2EBFB39}" destId="{D8B7F324-C838-485C-AC00-A60E9CC70874}" srcOrd="8" destOrd="0" presId="urn:microsoft.com/office/officeart/2005/8/layout/orgChart1"/>
    <dgm:cxn modelId="{0A849B43-CA16-4D7A-8169-38F198FA165F}" type="presParOf" srcId="{C4A232A9-FEF5-4D91-9F57-6251D2EBFB39}" destId="{EE23B61B-3C5B-496F-8C99-7779F51AC8BD}" srcOrd="9" destOrd="0" presId="urn:microsoft.com/office/officeart/2005/8/layout/orgChart1"/>
    <dgm:cxn modelId="{204BC460-9A2D-4FB0-91D1-0240E99D33C4}" type="presParOf" srcId="{EE23B61B-3C5B-496F-8C99-7779F51AC8BD}" destId="{16F47645-E91B-49F6-ABD3-29C7B3F69C39}" srcOrd="0" destOrd="0" presId="urn:microsoft.com/office/officeart/2005/8/layout/orgChart1"/>
    <dgm:cxn modelId="{D0BDD3F9-4733-46E1-9D61-89CAC890274D}" type="presParOf" srcId="{16F47645-E91B-49F6-ABD3-29C7B3F69C39}" destId="{4B0BBD56-BC3D-4245-A238-F7F16B1558EB}" srcOrd="0" destOrd="0" presId="urn:microsoft.com/office/officeart/2005/8/layout/orgChart1"/>
    <dgm:cxn modelId="{00553470-0021-4CAC-81A1-E7342488709A}" type="presParOf" srcId="{16F47645-E91B-49F6-ABD3-29C7B3F69C39}" destId="{83EAEF7E-9402-4167-8508-0423C4CED1DD}" srcOrd="1" destOrd="0" presId="urn:microsoft.com/office/officeart/2005/8/layout/orgChart1"/>
    <dgm:cxn modelId="{433ABE4F-E4E7-4CEB-AFED-0CE6A9B51762}" type="presParOf" srcId="{EE23B61B-3C5B-496F-8C99-7779F51AC8BD}" destId="{8A579EA9-92D2-4C6E-B22D-AABFA384C283}" srcOrd="1" destOrd="0" presId="urn:microsoft.com/office/officeart/2005/8/layout/orgChart1"/>
    <dgm:cxn modelId="{61C8AE75-1E3E-483B-B618-ADA21E644259}" type="presParOf" srcId="{EE23B61B-3C5B-496F-8C99-7779F51AC8BD}" destId="{5C465A65-8769-4E3D-AD4C-F7212E151759}" srcOrd="2" destOrd="0" presId="urn:microsoft.com/office/officeart/2005/8/layout/orgChart1"/>
    <dgm:cxn modelId="{FE2BEF71-31FC-49BB-B8F5-B008C6567410}" type="presParOf" srcId="{674B5A53-26A2-4719-B7ED-EC358963374C}" destId="{D080AE97-129F-4640-AA31-C5D7BD0F5D43}" srcOrd="2" destOrd="0" presId="urn:microsoft.com/office/officeart/2005/8/layout/orgChart1"/>
    <dgm:cxn modelId="{4461EADF-7321-46C6-BECB-34B63218A165}" type="presParOf" srcId="{0EBDB3DF-A12D-4243-A7CA-1429508CB134}" destId="{BCF47E81-A3B7-491E-83A8-EECC9C6D96C2}" srcOrd="4" destOrd="0" presId="urn:microsoft.com/office/officeart/2005/8/layout/orgChart1"/>
    <dgm:cxn modelId="{BBA2B74B-3EC0-424B-AB32-86D5D20617CF}" type="presParOf" srcId="{0EBDB3DF-A12D-4243-A7CA-1429508CB134}" destId="{80D6CC05-4A5D-44B7-B56C-633E69724FD0}" srcOrd="5" destOrd="0" presId="urn:microsoft.com/office/officeart/2005/8/layout/orgChart1"/>
    <dgm:cxn modelId="{0C2A6A44-B5D0-482F-A841-1C5266711773}" type="presParOf" srcId="{80D6CC05-4A5D-44B7-B56C-633E69724FD0}" destId="{5E5CB8EB-BE0D-4B17-BF8D-20E78E3635DD}" srcOrd="0" destOrd="0" presId="urn:microsoft.com/office/officeart/2005/8/layout/orgChart1"/>
    <dgm:cxn modelId="{21F7D7D2-205D-446D-A683-70F55782D2DF}" type="presParOf" srcId="{5E5CB8EB-BE0D-4B17-BF8D-20E78E3635DD}" destId="{DFCE9914-68D6-4215-8B46-2FD5CCC92DB1}" srcOrd="0" destOrd="0" presId="urn:microsoft.com/office/officeart/2005/8/layout/orgChart1"/>
    <dgm:cxn modelId="{FF7CC994-68FE-4968-A386-09C13E42627B}" type="presParOf" srcId="{5E5CB8EB-BE0D-4B17-BF8D-20E78E3635DD}" destId="{5C248DA7-3C12-4936-8122-1167BE084DD5}" srcOrd="1" destOrd="0" presId="urn:microsoft.com/office/officeart/2005/8/layout/orgChart1"/>
    <dgm:cxn modelId="{2C32608C-180F-4BD6-B5B5-7C16DBC3D43B}" type="presParOf" srcId="{80D6CC05-4A5D-44B7-B56C-633E69724FD0}" destId="{0C1B4D3D-654B-4A4F-A905-5B44953D6AA4}" srcOrd="1" destOrd="0" presId="urn:microsoft.com/office/officeart/2005/8/layout/orgChart1"/>
    <dgm:cxn modelId="{1CC4BD1E-BB11-4EF2-B478-A45CE6E009F2}" type="presParOf" srcId="{0C1B4D3D-654B-4A4F-A905-5B44953D6AA4}" destId="{DDC24D0E-C449-421C-ACB3-C32B1A809119}" srcOrd="0" destOrd="0" presId="urn:microsoft.com/office/officeart/2005/8/layout/orgChart1"/>
    <dgm:cxn modelId="{2FD32CD1-164E-46B1-8514-04BA8A098EBE}" type="presParOf" srcId="{0C1B4D3D-654B-4A4F-A905-5B44953D6AA4}" destId="{4C20B67E-7BA1-4417-88D3-BB8393E85A3B}" srcOrd="1" destOrd="0" presId="urn:microsoft.com/office/officeart/2005/8/layout/orgChart1"/>
    <dgm:cxn modelId="{4F3C8172-CEE2-482F-ABF6-339E2F040F90}" type="presParOf" srcId="{4C20B67E-7BA1-4417-88D3-BB8393E85A3B}" destId="{1C0BD3A8-7B59-4615-8EB2-E63228E122C6}" srcOrd="0" destOrd="0" presId="urn:microsoft.com/office/officeart/2005/8/layout/orgChart1"/>
    <dgm:cxn modelId="{8E4E48B4-0816-4EFB-8958-1159432ABF69}" type="presParOf" srcId="{1C0BD3A8-7B59-4615-8EB2-E63228E122C6}" destId="{7C2FB216-99C5-4E28-9C46-1698FF7F6A40}" srcOrd="0" destOrd="0" presId="urn:microsoft.com/office/officeart/2005/8/layout/orgChart1"/>
    <dgm:cxn modelId="{BEB620D9-47F4-4D1C-8A2A-A7A433D118AC}" type="presParOf" srcId="{1C0BD3A8-7B59-4615-8EB2-E63228E122C6}" destId="{F3B6BBBA-20DA-4D73-A71C-0A68C3D7550B}" srcOrd="1" destOrd="0" presId="urn:microsoft.com/office/officeart/2005/8/layout/orgChart1"/>
    <dgm:cxn modelId="{34C4BF1B-01FA-4AB2-8CC6-4587C932F0DC}" type="presParOf" srcId="{4C20B67E-7BA1-4417-88D3-BB8393E85A3B}" destId="{EA3AF907-EBE0-461A-A2AC-AEAF0817057F}" srcOrd="1" destOrd="0" presId="urn:microsoft.com/office/officeart/2005/8/layout/orgChart1"/>
    <dgm:cxn modelId="{2B24A42E-ECBD-40DB-92FC-82BE6266890E}" type="presParOf" srcId="{4C20B67E-7BA1-4417-88D3-BB8393E85A3B}" destId="{DF3B11B4-84FF-4D76-9490-EE4DC7871684}" srcOrd="2" destOrd="0" presId="urn:microsoft.com/office/officeart/2005/8/layout/orgChart1"/>
    <dgm:cxn modelId="{AC21AA0D-EA50-4A24-AD9C-922838C4B4A5}" type="presParOf" srcId="{0C1B4D3D-654B-4A4F-A905-5B44953D6AA4}" destId="{BADA58C5-7BE9-4240-8488-3AD88CC79BB5}" srcOrd="2" destOrd="0" presId="urn:microsoft.com/office/officeart/2005/8/layout/orgChart1"/>
    <dgm:cxn modelId="{6FC285E6-2142-46E6-8864-6E1D7C4E5805}" type="presParOf" srcId="{0C1B4D3D-654B-4A4F-A905-5B44953D6AA4}" destId="{D45BBC13-A4B9-4BCA-9654-20754C60477B}" srcOrd="3" destOrd="0" presId="urn:microsoft.com/office/officeart/2005/8/layout/orgChart1"/>
    <dgm:cxn modelId="{5B42D43B-852F-4DFD-B510-F3A393AC63A6}" type="presParOf" srcId="{D45BBC13-A4B9-4BCA-9654-20754C60477B}" destId="{21E9181E-C03B-4F31-B44E-9EEFA858D813}" srcOrd="0" destOrd="0" presId="urn:microsoft.com/office/officeart/2005/8/layout/orgChart1"/>
    <dgm:cxn modelId="{C6E63B16-E471-4D9F-9B5E-7DBA90E5BC91}" type="presParOf" srcId="{21E9181E-C03B-4F31-B44E-9EEFA858D813}" destId="{AFCC4797-359E-42B6-B24A-8E68018A4BBD}" srcOrd="0" destOrd="0" presId="urn:microsoft.com/office/officeart/2005/8/layout/orgChart1"/>
    <dgm:cxn modelId="{B0386D9C-7584-4506-82EF-1734C7A44282}" type="presParOf" srcId="{21E9181E-C03B-4F31-B44E-9EEFA858D813}" destId="{42E72339-95C9-411C-8011-DED4CD37EC14}" srcOrd="1" destOrd="0" presId="urn:microsoft.com/office/officeart/2005/8/layout/orgChart1"/>
    <dgm:cxn modelId="{4B6C8267-7050-47C8-9F2F-BE229AA1F257}" type="presParOf" srcId="{D45BBC13-A4B9-4BCA-9654-20754C60477B}" destId="{0CC684E1-8A03-4F41-8208-461BA05DDEAA}" srcOrd="1" destOrd="0" presId="urn:microsoft.com/office/officeart/2005/8/layout/orgChart1"/>
    <dgm:cxn modelId="{811EC9ED-2764-4D0E-A7A2-D4D822CA7DDC}" type="presParOf" srcId="{D45BBC13-A4B9-4BCA-9654-20754C60477B}" destId="{D868F147-F00B-4837-87BB-BF074DC48E01}" srcOrd="2" destOrd="0" presId="urn:microsoft.com/office/officeart/2005/8/layout/orgChart1"/>
    <dgm:cxn modelId="{F39DDEDA-92FF-4CB9-995F-E152039B7724}" type="presParOf" srcId="{0C1B4D3D-654B-4A4F-A905-5B44953D6AA4}" destId="{48D57910-11CC-4BB0-A0A6-672352ABA220}" srcOrd="4" destOrd="0" presId="urn:microsoft.com/office/officeart/2005/8/layout/orgChart1"/>
    <dgm:cxn modelId="{EEE2DA14-8732-4021-8785-5ABE28B3654F}" type="presParOf" srcId="{0C1B4D3D-654B-4A4F-A905-5B44953D6AA4}" destId="{B4B41D1B-020C-4252-935E-83E76806A054}" srcOrd="5" destOrd="0" presId="urn:microsoft.com/office/officeart/2005/8/layout/orgChart1"/>
    <dgm:cxn modelId="{32ED4091-DF7F-44FD-8512-8274D42EEECA}" type="presParOf" srcId="{B4B41D1B-020C-4252-935E-83E76806A054}" destId="{BB188B7E-0192-433C-9F3C-C581685EE1CC}" srcOrd="0" destOrd="0" presId="urn:microsoft.com/office/officeart/2005/8/layout/orgChart1"/>
    <dgm:cxn modelId="{63DE69BC-E0D0-4F27-8ADB-0C7C7CD83CD2}" type="presParOf" srcId="{BB188B7E-0192-433C-9F3C-C581685EE1CC}" destId="{49033621-3F06-4989-895D-AF8E2E01AB8C}" srcOrd="0" destOrd="0" presId="urn:microsoft.com/office/officeart/2005/8/layout/orgChart1"/>
    <dgm:cxn modelId="{4307EDC2-FA7B-4867-A34B-03DDC78F8F34}" type="presParOf" srcId="{BB188B7E-0192-433C-9F3C-C581685EE1CC}" destId="{D562288B-E3E3-4B5A-B810-EC820F4A5A7B}" srcOrd="1" destOrd="0" presId="urn:microsoft.com/office/officeart/2005/8/layout/orgChart1"/>
    <dgm:cxn modelId="{2320D281-467C-4695-8B3F-336DC46595E2}" type="presParOf" srcId="{B4B41D1B-020C-4252-935E-83E76806A054}" destId="{56589047-0BF4-4FC5-B37C-2BA9BFF8C311}" srcOrd="1" destOrd="0" presId="urn:microsoft.com/office/officeart/2005/8/layout/orgChart1"/>
    <dgm:cxn modelId="{B16E48F5-DD2F-4BAC-B301-E0B8821E8AE3}" type="presParOf" srcId="{B4B41D1B-020C-4252-935E-83E76806A054}" destId="{19E6EAB7-979E-406D-82DB-98B441D09A9D}" srcOrd="2" destOrd="0" presId="urn:microsoft.com/office/officeart/2005/8/layout/orgChart1"/>
    <dgm:cxn modelId="{907B849D-F44B-4687-8976-445E885D0B6A}" type="presParOf" srcId="{0C1B4D3D-654B-4A4F-A905-5B44953D6AA4}" destId="{210F087E-A6CB-4BEC-A8CC-8038C6C6EA4B}" srcOrd="6" destOrd="0" presId="urn:microsoft.com/office/officeart/2005/8/layout/orgChart1"/>
    <dgm:cxn modelId="{4AE2DD86-7917-44AE-BFF3-4AABF2244C61}" type="presParOf" srcId="{0C1B4D3D-654B-4A4F-A905-5B44953D6AA4}" destId="{EB8AB5B5-5380-4C3A-9C18-57B380BA90F1}" srcOrd="7" destOrd="0" presId="urn:microsoft.com/office/officeart/2005/8/layout/orgChart1"/>
    <dgm:cxn modelId="{F43F77C0-39F2-436F-B0EB-4128F8958451}" type="presParOf" srcId="{EB8AB5B5-5380-4C3A-9C18-57B380BA90F1}" destId="{ED5381E0-97D3-4BC9-B320-E84BB38E378C}" srcOrd="0" destOrd="0" presId="urn:microsoft.com/office/officeart/2005/8/layout/orgChart1"/>
    <dgm:cxn modelId="{AF55EA65-D19B-430D-A467-2546C967FBE1}" type="presParOf" srcId="{ED5381E0-97D3-4BC9-B320-E84BB38E378C}" destId="{348D2DA3-3A33-457E-BA33-74FF1A2A4C7F}" srcOrd="0" destOrd="0" presId="urn:microsoft.com/office/officeart/2005/8/layout/orgChart1"/>
    <dgm:cxn modelId="{BE3D7545-38E2-4D2E-B390-F90CA2B07ABE}" type="presParOf" srcId="{ED5381E0-97D3-4BC9-B320-E84BB38E378C}" destId="{9220AB87-D99E-400E-8E4A-E1813C238837}" srcOrd="1" destOrd="0" presId="urn:microsoft.com/office/officeart/2005/8/layout/orgChart1"/>
    <dgm:cxn modelId="{0639BF76-D275-43A9-ACB5-39DD4F2A1A81}" type="presParOf" srcId="{EB8AB5B5-5380-4C3A-9C18-57B380BA90F1}" destId="{92CD0299-3112-4AED-89E7-7DA75E5B09F0}" srcOrd="1" destOrd="0" presId="urn:microsoft.com/office/officeart/2005/8/layout/orgChart1"/>
    <dgm:cxn modelId="{D6AF6085-F2DD-4FE3-AF13-CCFE420BC7EE}" type="presParOf" srcId="{EB8AB5B5-5380-4C3A-9C18-57B380BA90F1}" destId="{EBEADC6B-7D08-4CA0-9443-83E2A07DE624}" srcOrd="2" destOrd="0" presId="urn:microsoft.com/office/officeart/2005/8/layout/orgChart1"/>
    <dgm:cxn modelId="{B44A45C0-9870-4D69-B545-D5B274FAEB86}" type="presParOf" srcId="{0C1B4D3D-654B-4A4F-A905-5B44953D6AA4}" destId="{F562BA45-C90C-4B35-A398-A60F04A041D0}" srcOrd="8" destOrd="0" presId="urn:microsoft.com/office/officeart/2005/8/layout/orgChart1"/>
    <dgm:cxn modelId="{70B6AE06-11EB-4CC6-AB98-173978514C06}" type="presParOf" srcId="{0C1B4D3D-654B-4A4F-A905-5B44953D6AA4}" destId="{0AFEFBD8-8AC3-4D2D-BCDC-E8D27FB470B6}" srcOrd="9" destOrd="0" presId="urn:microsoft.com/office/officeart/2005/8/layout/orgChart1"/>
    <dgm:cxn modelId="{5EEE1DEE-D8F0-4004-B561-D1AD01450F55}" type="presParOf" srcId="{0AFEFBD8-8AC3-4D2D-BCDC-E8D27FB470B6}" destId="{6CFA3C47-FB75-46A3-B717-952CCE8A817C}" srcOrd="0" destOrd="0" presId="urn:microsoft.com/office/officeart/2005/8/layout/orgChart1"/>
    <dgm:cxn modelId="{F7B534FA-1630-46B8-AC1C-D89197F803EB}" type="presParOf" srcId="{6CFA3C47-FB75-46A3-B717-952CCE8A817C}" destId="{1F5CAC13-4111-4986-B111-1204153CA497}" srcOrd="0" destOrd="0" presId="urn:microsoft.com/office/officeart/2005/8/layout/orgChart1"/>
    <dgm:cxn modelId="{B0B5F6C4-4F04-47F3-9F02-3D4C799F64A1}" type="presParOf" srcId="{6CFA3C47-FB75-46A3-B717-952CCE8A817C}" destId="{42FD3801-69E1-48A2-B239-29F1E3151144}" srcOrd="1" destOrd="0" presId="urn:microsoft.com/office/officeart/2005/8/layout/orgChart1"/>
    <dgm:cxn modelId="{BD4A4689-EFAF-408A-97A9-269CCBF4C73C}" type="presParOf" srcId="{0AFEFBD8-8AC3-4D2D-BCDC-E8D27FB470B6}" destId="{0A2AFBA2-DA62-45F9-882F-553FC3B285C6}" srcOrd="1" destOrd="0" presId="urn:microsoft.com/office/officeart/2005/8/layout/orgChart1"/>
    <dgm:cxn modelId="{94586738-BAE5-4505-8F14-6C1B8C0434D1}" type="presParOf" srcId="{0AFEFBD8-8AC3-4D2D-BCDC-E8D27FB470B6}" destId="{88BD7EAB-5FAF-41C8-B59E-1305D0971C0B}" srcOrd="2" destOrd="0" presId="urn:microsoft.com/office/officeart/2005/8/layout/orgChart1"/>
    <dgm:cxn modelId="{70D5C82F-AFB9-4082-AEC3-16DA5FA0CBC1}" type="presParOf" srcId="{80D6CC05-4A5D-44B7-B56C-633E69724FD0}" destId="{0E09BE1F-C6DF-4186-99C7-778F82ACA948}" srcOrd="2" destOrd="0" presId="urn:microsoft.com/office/officeart/2005/8/layout/orgChart1"/>
    <dgm:cxn modelId="{130ACC33-0FFD-4BCD-9F9D-601CFB7A3306}" type="presParOf" srcId="{0EBDB3DF-A12D-4243-A7CA-1429508CB134}" destId="{04F72270-67B4-4A7F-A439-A1FE4065DB9B}" srcOrd="6" destOrd="0" presId="urn:microsoft.com/office/officeart/2005/8/layout/orgChart1"/>
    <dgm:cxn modelId="{DA422AD4-C2E2-49D4-9645-2D0B299CC213}" type="presParOf" srcId="{0EBDB3DF-A12D-4243-A7CA-1429508CB134}" destId="{D419B761-FF34-455F-9982-4833D8A268F7}" srcOrd="7" destOrd="0" presId="urn:microsoft.com/office/officeart/2005/8/layout/orgChart1"/>
    <dgm:cxn modelId="{50FE84B2-A351-497A-886C-A7BD5B90EC59}" type="presParOf" srcId="{D419B761-FF34-455F-9982-4833D8A268F7}" destId="{2DCF30A5-ABA1-4772-937F-95BA5C2D5087}" srcOrd="0" destOrd="0" presId="urn:microsoft.com/office/officeart/2005/8/layout/orgChart1"/>
    <dgm:cxn modelId="{1BB0833F-FD78-48CD-A614-8A81AA92D8E0}" type="presParOf" srcId="{2DCF30A5-ABA1-4772-937F-95BA5C2D5087}" destId="{BE5FAD2C-8B4A-411D-AC9F-09BE34CB9370}" srcOrd="0" destOrd="0" presId="urn:microsoft.com/office/officeart/2005/8/layout/orgChart1"/>
    <dgm:cxn modelId="{CC0958AB-8299-4F92-842B-1B5922F58BE5}" type="presParOf" srcId="{2DCF30A5-ABA1-4772-937F-95BA5C2D5087}" destId="{C61771AC-BB47-4724-A9DC-BC503138E0CE}" srcOrd="1" destOrd="0" presId="urn:microsoft.com/office/officeart/2005/8/layout/orgChart1"/>
    <dgm:cxn modelId="{0FBA8963-6425-41BF-9297-5146A54085FB}" type="presParOf" srcId="{D419B761-FF34-455F-9982-4833D8A268F7}" destId="{933CD638-B40A-4DAB-9B31-CC292E2DCC07}" srcOrd="1" destOrd="0" presId="urn:microsoft.com/office/officeart/2005/8/layout/orgChart1"/>
    <dgm:cxn modelId="{D9B8B9E3-54EC-4C84-8BD8-844076A741BE}" type="presParOf" srcId="{933CD638-B40A-4DAB-9B31-CC292E2DCC07}" destId="{F3AD006E-CF00-49DC-9293-51389C7E1508}" srcOrd="0" destOrd="0" presId="urn:microsoft.com/office/officeart/2005/8/layout/orgChart1"/>
    <dgm:cxn modelId="{62D78554-70C2-4BA1-83AC-B2FC5C8DD1D6}" type="presParOf" srcId="{933CD638-B40A-4DAB-9B31-CC292E2DCC07}" destId="{25EC8321-9837-4502-A733-D11DE6D46F49}" srcOrd="1" destOrd="0" presId="urn:microsoft.com/office/officeart/2005/8/layout/orgChart1"/>
    <dgm:cxn modelId="{960C272B-B110-4421-98A6-21C0CC244E7B}" type="presParOf" srcId="{25EC8321-9837-4502-A733-D11DE6D46F49}" destId="{47D4B722-4132-49DA-830F-377D3E4C20B5}" srcOrd="0" destOrd="0" presId="urn:microsoft.com/office/officeart/2005/8/layout/orgChart1"/>
    <dgm:cxn modelId="{0B8E217D-D865-4A7A-888E-2829F9E52936}" type="presParOf" srcId="{47D4B722-4132-49DA-830F-377D3E4C20B5}" destId="{5EE52092-A1C0-4B8D-9BCB-73C7B662D57F}" srcOrd="0" destOrd="0" presId="urn:microsoft.com/office/officeart/2005/8/layout/orgChart1"/>
    <dgm:cxn modelId="{10C15F36-FA62-4E25-97F5-8C51E45E73AA}" type="presParOf" srcId="{47D4B722-4132-49DA-830F-377D3E4C20B5}" destId="{7FE710AA-2E87-4EDA-9380-933C739D7730}" srcOrd="1" destOrd="0" presId="urn:microsoft.com/office/officeart/2005/8/layout/orgChart1"/>
    <dgm:cxn modelId="{932F7F3C-7C90-4F5F-91DA-5A532D488AC8}" type="presParOf" srcId="{25EC8321-9837-4502-A733-D11DE6D46F49}" destId="{FB4FF060-CBB7-49B5-97FD-EF5436F6392C}" srcOrd="1" destOrd="0" presId="urn:microsoft.com/office/officeart/2005/8/layout/orgChart1"/>
    <dgm:cxn modelId="{0039FCCB-E2D4-4A09-A358-5FA1D7717C42}" type="presParOf" srcId="{25EC8321-9837-4502-A733-D11DE6D46F49}" destId="{75FAF579-290E-439E-947A-76698B710C0D}" srcOrd="2" destOrd="0" presId="urn:microsoft.com/office/officeart/2005/8/layout/orgChart1"/>
    <dgm:cxn modelId="{1CA7C3FE-E0EE-44A2-851A-133174991C13}" type="presParOf" srcId="{933CD638-B40A-4DAB-9B31-CC292E2DCC07}" destId="{3D0EBADE-0A22-45A4-AC42-53B6531F982A}" srcOrd="2" destOrd="0" presId="urn:microsoft.com/office/officeart/2005/8/layout/orgChart1"/>
    <dgm:cxn modelId="{6D27B6FB-95FF-4E1D-8780-1775FA906DDB}" type="presParOf" srcId="{933CD638-B40A-4DAB-9B31-CC292E2DCC07}" destId="{53C9F16C-3C81-4E19-8154-42041AD2387E}" srcOrd="3" destOrd="0" presId="urn:microsoft.com/office/officeart/2005/8/layout/orgChart1"/>
    <dgm:cxn modelId="{DBE958D8-44A3-4B99-B692-97AE96E74FD9}" type="presParOf" srcId="{53C9F16C-3C81-4E19-8154-42041AD2387E}" destId="{9E56F91A-47E9-4B65-AAF2-73C0AFF39896}" srcOrd="0" destOrd="0" presId="urn:microsoft.com/office/officeart/2005/8/layout/orgChart1"/>
    <dgm:cxn modelId="{CFE59FDD-B6F3-466E-AC7A-2E30EF17090D}" type="presParOf" srcId="{9E56F91A-47E9-4B65-AAF2-73C0AFF39896}" destId="{C5A8F803-FE09-4396-ABD1-835EE4530FD3}" srcOrd="0" destOrd="0" presId="urn:microsoft.com/office/officeart/2005/8/layout/orgChart1"/>
    <dgm:cxn modelId="{BE10719D-77AE-4D78-894B-6A70F91A4761}" type="presParOf" srcId="{9E56F91A-47E9-4B65-AAF2-73C0AFF39896}" destId="{A8E8383F-7030-4531-BBC0-6C2DE8E93540}" srcOrd="1" destOrd="0" presId="urn:microsoft.com/office/officeart/2005/8/layout/orgChart1"/>
    <dgm:cxn modelId="{00F6BEB3-699B-43D0-B532-FA679812B27A}" type="presParOf" srcId="{53C9F16C-3C81-4E19-8154-42041AD2387E}" destId="{D7A2C2E9-F41D-4781-9A19-0018C948EAEF}" srcOrd="1" destOrd="0" presId="urn:microsoft.com/office/officeart/2005/8/layout/orgChart1"/>
    <dgm:cxn modelId="{A600AAB9-4FE5-4473-BB2F-CCB28579BE38}" type="presParOf" srcId="{53C9F16C-3C81-4E19-8154-42041AD2387E}" destId="{C2E1DAD9-8DEF-4F0E-9669-E6B1F384E877}" srcOrd="2" destOrd="0" presId="urn:microsoft.com/office/officeart/2005/8/layout/orgChart1"/>
    <dgm:cxn modelId="{4E7C0744-F538-45D5-9FFA-62A93CA6F527}" type="presParOf" srcId="{933CD638-B40A-4DAB-9B31-CC292E2DCC07}" destId="{12B9A129-E58C-42A5-AF80-1118E9CADC1D}" srcOrd="4" destOrd="0" presId="urn:microsoft.com/office/officeart/2005/8/layout/orgChart1"/>
    <dgm:cxn modelId="{B7209A71-4532-4535-8E7A-6F86ABD15D93}" type="presParOf" srcId="{933CD638-B40A-4DAB-9B31-CC292E2DCC07}" destId="{88BAF1C2-C29F-487C-8092-4F54FC72B543}" srcOrd="5" destOrd="0" presId="urn:microsoft.com/office/officeart/2005/8/layout/orgChart1"/>
    <dgm:cxn modelId="{8EE13E70-A5D6-4E27-9A1C-4A717AD1E258}" type="presParOf" srcId="{88BAF1C2-C29F-487C-8092-4F54FC72B543}" destId="{FE1A42B2-0CBB-4D10-9951-205833D52565}" srcOrd="0" destOrd="0" presId="urn:microsoft.com/office/officeart/2005/8/layout/orgChart1"/>
    <dgm:cxn modelId="{1B1F2E10-E303-454C-99F5-D7DD200EE5A6}" type="presParOf" srcId="{FE1A42B2-0CBB-4D10-9951-205833D52565}" destId="{2E41D1E2-E55A-4F67-825E-50C43E6D0EEC}" srcOrd="0" destOrd="0" presId="urn:microsoft.com/office/officeart/2005/8/layout/orgChart1"/>
    <dgm:cxn modelId="{2CD573C4-97E4-419C-B7D3-B8E59D7E965C}" type="presParOf" srcId="{FE1A42B2-0CBB-4D10-9951-205833D52565}" destId="{16456172-7DF0-42D9-A26D-2F74FF7D85DA}" srcOrd="1" destOrd="0" presId="urn:microsoft.com/office/officeart/2005/8/layout/orgChart1"/>
    <dgm:cxn modelId="{D9F2B082-F861-431C-B77B-7BBA4651418F}" type="presParOf" srcId="{88BAF1C2-C29F-487C-8092-4F54FC72B543}" destId="{15BC48AB-0F04-4CF9-A439-2F1A599D9C63}" srcOrd="1" destOrd="0" presId="urn:microsoft.com/office/officeart/2005/8/layout/orgChart1"/>
    <dgm:cxn modelId="{182CD4A2-399A-4539-9E71-B2E9C5320C81}" type="presParOf" srcId="{88BAF1C2-C29F-487C-8092-4F54FC72B543}" destId="{525CB9BF-463B-4FA0-9446-4B3EB3C73ECC}" srcOrd="2" destOrd="0" presId="urn:microsoft.com/office/officeart/2005/8/layout/orgChart1"/>
    <dgm:cxn modelId="{772358FF-5137-4840-B1C6-65D7D75B9BC8}" type="presParOf" srcId="{933CD638-B40A-4DAB-9B31-CC292E2DCC07}" destId="{6796F669-0F06-4AAE-BBE3-E57668AFFEAC}" srcOrd="6" destOrd="0" presId="urn:microsoft.com/office/officeart/2005/8/layout/orgChart1"/>
    <dgm:cxn modelId="{03AAA410-6902-480C-A61F-D47C5F7AAE0A}" type="presParOf" srcId="{933CD638-B40A-4DAB-9B31-CC292E2DCC07}" destId="{73897C02-677D-4763-86F5-BE44DEC36842}" srcOrd="7" destOrd="0" presId="urn:microsoft.com/office/officeart/2005/8/layout/orgChart1"/>
    <dgm:cxn modelId="{5DCAFD61-4807-4F7C-8329-3F75DF1B66F4}" type="presParOf" srcId="{73897C02-677D-4763-86F5-BE44DEC36842}" destId="{60FC89FD-6096-4544-8B9D-752B2CE2F0A4}" srcOrd="0" destOrd="0" presId="urn:microsoft.com/office/officeart/2005/8/layout/orgChart1"/>
    <dgm:cxn modelId="{8BC6C82F-0B08-48AA-AEAE-68FD97F5D514}" type="presParOf" srcId="{60FC89FD-6096-4544-8B9D-752B2CE2F0A4}" destId="{0A8378EA-B8AC-45B0-A63A-547DACBD9BAD}" srcOrd="0" destOrd="0" presId="urn:microsoft.com/office/officeart/2005/8/layout/orgChart1"/>
    <dgm:cxn modelId="{05118F6A-11D4-4633-B3F3-9B52B34A18A8}" type="presParOf" srcId="{60FC89FD-6096-4544-8B9D-752B2CE2F0A4}" destId="{D01B0186-B0E9-4928-8800-B0EE01E05F65}" srcOrd="1" destOrd="0" presId="urn:microsoft.com/office/officeart/2005/8/layout/orgChart1"/>
    <dgm:cxn modelId="{9534FD17-75C5-40F1-9629-9F44A09EC616}" type="presParOf" srcId="{73897C02-677D-4763-86F5-BE44DEC36842}" destId="{80C2B2FA-F746-4A03-B2A1-3AD4F3F593AE}" srcOrd="1" destOrd="0" presId="urn:microsoft.com/office/officeart/2005/8/layout/orgChart1"/>
    <dgm:cxn modelId="{54A3AAB4-669E-40F1-9B1E-79E2A23AA6B6}" type="presParOf" srcId="{73897C02-677D-4763-86F5-BE44DEC36842}" destId="{C69FADD7-A1CC-46F2-BD10-97A807049A17}" srcOrd="2" destOrd="0" presId="urn:microsoft.com/office/officeart/2005/8/layout/orgChart1"/>
    <dgm:cxn modelId="{A482650B-08B6-432D-A970-1BFFA0DC66D5}" type="presParOf" srcId="{933CD638-B40A-4DAB-9B31-CC292E2DCC07}" destId="{1FC4BD06-FDCB-4AC8-9C69-A3BF710DBFC3}" srcOrd="8" destOrd="0" presId="urn:microsoft.com/office/officeart/2005/8/layout/orgChart1"/>
    <dgm:cxn modelId="{2599A3AE-DE9C-4207-A4F0-5334AE5A5FF5}" type="presParOf" srcId="{933CD638-B40A-4DAB-9B31-CC292E2DCC07}" destId="{B727C86B-8BBA-432B-8B63-E9D2CB715C47}" srcOrd="9" destOrd="0" presId="urn:microsoft.com/office/officeart/2005/8/layout/orgChart1"/>
    <dgm:cxn modelId="{A3F6092C-1AEB-4F6A-AE61-C07DD4F89BC4}" type="presParOf" srcId="{B727C86B-8BBA-432B-8B63-E9D2CB715C47}" destId="{6B03B5F7-73DB-4D3E-BB7D-18FC6572A8FA}" srcOrd="0" destOrd="0" presId="urn:microsoft.com/office/officeart/2005/8/layout/orgChart1"/>
    <dgm:cxn modelId="{DA1B7C4C-9DFC-47A0-BEA9-3A18E113DD3A}" type="presParOf" srcId="{6B03B5F7-73DB-4D3E-BB7D-18FC6572A8FA}" destId="{16CFC1DD-0F08-4ABC-A0C8-52089C4D1A38}" srcOrd="0" destOrd="0" presId="urn:microsoft.com/office/officeart/2005/8/layout/orgChart1"/>
    <dgm:cxn modelId="{6D23025E-4CEB-463C-A376-BBF0384E33B2}" type="presParOf" srcId="{6B03B5F7-73DB-4D3E-BB7D-18FC6572A8FA}" destId="{6BA5AAC0-3470-45D6-8231-7A41046DDC4D}" srcOrd="1" destOrd="0" presId="urn:microsoft.com/office/officeart/2005/8/layout/orgChart1"/>
    <dgm:cxn modelId="{D7CE46C1-3855-4BB4-87C2-32DAC458C26D}" type="presParOf" srcId="{B727C86B-8BBA-432B-8B63-E9D2CB715C47}" destId="{22867862-6755-4879-A7C7-05E26070D806}" srcOrd="1" destOrd="0" presId="urn:microsoft.com/office/officeart/2005/8/layout/orgChart1"/>
    <dgm:cxn modelId="{DA5920C8-BCED-4D8C-8AA5-0D0743F62758}" type="presParOf" srcId="{B727C86B-8BBA-432B-8B63-E9D2CB715C47}" destId="{61B114D1-218E-47C6-BE5B-BA0E9D699386}" srcOrd="2" destOrd="0" presId="urn:microsoft.com/office/officeart/2005/8/layout/orgChart1"/>
    <dgm:cxn modelId="{B8366A5F-F717-4878-B781-C9E896B83E4E}" type="presParOf" srcId="{D419B761-FF34-455F-9982-4833D8A268F7}" destId="{5659D5F3-7B86-4999-94E0-B28BA8A6D762}" srcOrd="2" destOrd="0" presId="urn:microsoft.com/office/officeart/2005/8/layout/orgChart1"/>
    <dgm:cxn modelId="{A6C61B32-FA6D-4595-B276-42D7814335F8}" type="presParOf" srcId="{02A8D5D7-9505-4778-8A96-89F49C617F20}" destId="{8B8018A3-202B-4038-97CD-61547656AF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C4BD06-FDCB-4AC8-9C69-A3BF710DBFC3}">
      <dsp:nvSpPr>
        <dsp:cNvPr id="0" name=""/>
        <dsp:cNvSpPr/>
      </dsp:nvSpPr>
      <dsp:spPr>
        <a:xfrm>
          <a:off x="4547479" y="1128614"/>
          <a:ext cx="138846" cy="3182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874"/>
              </a:lnTo>
              <a:lnTo>
                <a:pt x="138846" y="31828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6F669-0F06-4AAE-BBE3-E57668AFFEAC}">
      <dsp:nvSpPr>
        <dsp:cNvPr id="0" name=""/>
        <dsp:cNvSpPr/>
      </dsp:nvSpPr>
      <dsp:spPr>
        <a:xfrm>
          <a:off x="4547479" y="1128614"/>
          <a:ext cx="138846" cy="24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405"/>
              </a:lnTo>
              <a:lnTo>
                <a:pt x="138846" y="2498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A129-E58C-42A5-AF80-1118E9CADC1D}">
      <dsp:nvSpPr>
        <dsp:cNvPr id="0" name=""/>
        <dsp:cNvSpPr/>
      </dsp:nvSpPr>
      <dsp:spPr>
        <a:xfrm>
          <a:off x="4547479" y="1128614"/>
          <a:ext cx="138846" cy="1813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35"/>
              </a:lnTo>
              <a:lnTo>
                <a:pt x="138846" y="1813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EBADE-0A22-45A4-AC42-53B6531F982A}">
      <dsp:nvSpPr>
        <dsp:cNvPr id="0" name=""/>
        <dsp:cNvSpPr/>
      </dsp:nvSpPr>
      <dsp:spPr>
        <a:xfrm>
          <a:off x="4547479" y="1128614"/>
          <a:ext cx="138846" cy="1129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466"/>
              </a:lnTo>
              <a:lnTo>
                <a:pt x="138846" y="1129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D006E-CF00-49DC-9293-51389C7E1508}">
      <dsp:nvSpPr>
        <dsp:cNvPr id="0" name=""/>
        <dsp:cNvSpPr/>
      </dsp:nvSpPr>
      <dsp:spPr>
        <a:xfrm>
          <a:off x="4547479" y="1128614"/>
          <a:ext cx="138846" cy="444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996"/>
              </a:lnTo>
              <a:lnTo>
                <a:pt x="138846" y="444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72270-67B4-4A7F-A439-A1FE4065DB9B}">
      <dsp:nvSpPr>
        <dsp:cNvPr id="0" name=""/>
        <dsp:cNvSpPr/>
      </dsp:nvSpPr>
      <dsp:spPr>
        <a:xfrm>
          <a:off x="2881495" y="416684"/>
          <a:ext cx="2208528" cy="153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73"/>
              </a:lnTo>
              <a:lnTo>
                <a:pt x="2208528" y="98173"/>
              </a:lnTo>
              <a:lnTo>
                <a:pt x="2208528" y="153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2BA45-C90C-4B35-A398-A60F04A041D0}">
      <dsp:nvSpPr>
        <dsp:cNvPr id="0" name=""/>
        <dsp:cNvSpPr/>
      </dsp:nvSpPr>
      <dsp:spPr>
        <a:xfrm>
          <a:off x="3080144" y="1128614"/>
          <a:ext cx="138846" cy="3182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874"/>
              </a:lnTo>
              <a:lnTo>
                <a:pt x="138846" y="31828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F087E-A6CB-4BEC-A8CC-8038C6C6EA4B}">
      <dsp:nvSpPr>
        <dsp:cNvPr id="0" name=""/>
        <dsp:cNvSpPr/>
      </dsp:nvSpPr>
      <dsp:spPr>
        <a:xfrm>
          <a:off x="3080144" y="1128614"/>
          <a:ext cx="138846" cy="24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405"/>
              </a:lnTo>
              <a:lnTo>
                <a:pt x="138846" y="2498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57910-11CC-4BB0-A0A6-672352ABA220}">
      <dsp:nvSpPr>
        <dsp:cNvPr id="0" name=""/>
        <dsp:cNvSpPr/>
      </dsp:nvSpPr>
      <dsp:spPr>
        <a:xfrm>
          <a:off x="3080144" y="1128614"/>
          <a:ext cx="138846" cy="1813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35"/>
              </a:lnTo>
              <a:lnTo>
                <a:pt x="138846" y="1813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58C5-7BE9-4240-8488-3AD88CC79BB5}">
      <dsp:nvSpPr>
        <dsp:cNvPr id="0" name=""/>
        <dsp:cNvSpPr/>
      </dsp:nvSpPr>
      <dsp:spPr>
        <a:xfrm>
          <a:off x="3080144" y="1128614"/>
          <a:ext cx="138846" cy="1129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466"/>
              </a:lnTo>
              <a:lnTo>
                <a:pt x="138846" y="1129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24D0E-C449-421C-ACB3-C32B1A809119}">
      <dsp:nvSpPr>
        <dsp:cNvPr id="0" name=""/>
        <dsp:cNvSpPr/>
      </dsp:nvSpPr>
      <dsp:spPr>
        <a:xfrm>
          <a:off x="3080144" y="1128614"/>
          <a:ext cx="138846" cy="444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996"/>
              </a:lnTo>
              <a:lnTo>
                <a:pt x="138846" y="444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47E81-A3B7-491E-83A8-EECC9C6D96C2}">
      <dsp:nvSpPr>
        <dsp:cNvPr id="0" name=""/>
        <dsp:cNvSpPr/>
      </dsp:nvSpPr>
      <dsp:spPr>
        <a:xfrm>
          <a:off x="2881495" y="416684"/>
          <a:ext cx="741192" cy="153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73"/>
              </a:lnTo>
              <a:lnTo>
                <a:pt x="741192" y="98173"/>
              </a:lnTo>
              <a:lnTo>
                <a:pt x="741192" y="153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F324-C838-485C-AC00-A60E9CC70874}">
      <dsp:nvSpPr>
        <dsp:cNvPr id="0" name=""/>
        <dsp:cNvSpPr/>
      </dsp:nvSpPr>
      <dsp:spPr>
        <a:xfrm>
          <a:off x="1612808" y="1128614"/>
          <a:ext cx="138846" cy="3182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874"/>
              </a:lnTo>
              <a:lnTo>
                <a:pt x="138846" y="31828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3127-3098-467F-8C1B-6E84233C6752}">
      <dsp:nvSpPr>
        <dsp:cNvPr id="0" name=""/>
        <dsp:cNvSpPr/>
      </dsp:nvSpPr>
      <dsp:spPr>
        <a:xfrm>
          <a:off x="1612808" y="1128614"/>
          <a:ext cx="138846" cy="24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405"/>
              </a:lnTo>
              <a:lnTo>
                <a:pt x="138846" y="2498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3AF2E-65EF-4158-B801-0FA5E5BDEE07}">
      <dsp:nvSpPr>
        <dsp:cNvPr id="0" name=""/>
        <dsp:cNvSpPr/>
      </dsp:nvSpPr>
      <dsp:spPr>
        <a:xfrm>
          <a:off x="1612808" y="1128614"/>
          <a:ext cx="138846" cy="1813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35"/>
              </a:lnTo>
              <a:lnTo>
                <a:pt x="138846" y="1813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A2F6F-2560-44F6-9AF6-02CED4E6DF31}">
      <dsp:nvSpPr>
        <dsp:cNvPr id="0" name=""/>
        <dsp:cNvSpPr/>
      </dsp:nvSpPr>
      <dsp:spPr>
        <a:xfrm>
          <a:off x="1612808" y="1128614"/>
          <a:ext cx="138846" cy="1129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466"/>
              </a:lnTo>
              <a:lnTo>
                <a:pt x="138846" y="1129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20A16-BE60-4D34-B1DC-6DA989BE455F}">
      <dsp:nvSpPr>
        <dsp:cNvPr id="0" name=""/>
        <dsp:cNvSpPr/>
      </dsp:nvSpPr>
      <dsp:spPr>
        <a:xfrm>
          <a:off x="1612808" y="1128614"/>
          <a:ext cx="138846" cy="444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996"/>
              </a:lnTo>
              <a:lnTo>
                <a:pt x="138846" y="444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F5CB7-8C2A-4B8E-BBFE-5AD2C91508E7}">
      <dsp:nvSpPr>
        <dsp:cNvPr id="0" name=""/>
        <dsp:cNvSpPr/>
      </dsp:nvSpPr>
      <dsp:spPr>
        <a:xfrm>
          <a:off x="2155353" y="416684"/>
          <a:ext cx="726142" cy="153660"/>
        </a:xfrm>
        <a:custGeom>
          <a:avLst/>
          <a:gdLst/>
          <a:ahLst/>
          <a:cxnLst/>
          <a:rect l="0" t="0" r="0" b="0"/>
          <a:pathLst>
            <a:path>
              <a:moveTo>
                <a:pt x="726142" y="0"/>
              </a:moveTo>
              <a:lnTo>
                <a:pt x="726142" y="98173"/>
              </a:lnTo>
              <a:lnTo>
                <a:pt x="0" y="98173"/>
              </a:lnTo>
              <a:lnTo>
                <a:pt x="0" y="153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7CF51-8ED4-4002-BE03-1C602A534D2C}">
      <dsp:nvSpPr>
        <dsp:cNvPr id="0" name=""/>
        <dsp:cNvSpPr/>
      </dsp:nvSpPr>
      <dsp:spPr>
        <a:xfrm>
          <a:off x="154688" y="1128614"/>
          <a:ext cx="129630" cy="24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405"/>
              </a:lnTo>
              <a:lnTo>
                <a:pt x="129630" y="2498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E164E-8C54-4A52-91D1-50AD746ED4F0}">
      <dsp:nvSpPr>
        <dsp:cNvPr id="0" name=""/>
        <dsp:cNvSpPr/>
      </dsp:nvSpPr>
      <dsp:spPr>
        <a:xfrm>
          <a:off x="154688" y="1128614"/>
          <a:ext cx="129630" cy="1813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35"/>
              </a:lnTo>
              <a:lnTo>
                <a:pt x="129630" y="1813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2371D-E2CF-4D3D-BB13-DF110AFEA161}">
      <dsp:nvSpPr>
        <dsp:cNvPr id="0" name=""/>
        <dsp:cNvSpPr/>
      </dsp:nvSpPr>
      <dsp:spPr>
        <a:xfrm>
          <a:off x="154688" y="1128614"/>
          <a:ext cx="129630" cy="1129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466"/>
              </a:lnTo>
              <a:lnTo>
                <a:pt x="129630" y="1129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40DFC-33D4-4157-ADBE-1D4A50343C85}">
      <dsp:nvSpPr>
        <dsp:cNvPr id="0" name=""/>
        <dsp:cNvSpPr/>
      </dsp:nvSpPr>
      <dsp:spPr>
        <a:xfrm>
          <a:off x="154688" y="1128614"/>
          <a:ext cx="129630" cy="444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996"/>
              </a:lnTo>
              <a:lnTo>
                <a:pt x="129630" y="444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AFF69-79C4-4E49-B524-3D69EBD9D5CB}">
      <dsp:nvSpPr>
        <dsp:cNvPr id="0" name=""/>
        <dsp:cNvSpPr/>
      </dsp:nvSpPr>
      <dsp:spPr>
        <a:xfrm>
          <a:off x="697233" y="416684"/>
          <a:ext cx="2184262" cy="153660"/>
        </a:xfrm>
        <a:custGeom>
          <a:avLst/>
          <a:gdLst/>
          <a:ahLst/>
          <a:cxnLst/>
          <a:rect l="0" t="0" r="0" b="0"/>
          <a:pathLst>
            <a:path>
              <a:moveTo>
                <a:pt x="2184262" y="0"/>
              </a:moveTo>
              <a:lnTo>
                <a:pt x="2184262" y="98173"/>
              </a:lnTo>
              <a:lnTo>
                <a:pt x="0" y="98173"/>
              </a:lnTo>
              <a:lnTo>
                <a:pt x="0" y="153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3DED4-6AE3-46B9-99C6-99FB186129CD}">
      <dsp:nvSpPr>
        <dsp:cNvPr id="0" name=""/>
        <dsp:cNvSpPr/>
      </dsp:nvSpPr>
      <dsp:spPr>
        <a:xfrm>
          <a:off x="12552" y="0"/>
          <a:ext cx="5737887" cy="41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AbstractClue</a:t>
          </a:r>
          <a:endParaRPr lang="he-IL" sz="500" kern="1200"/>
        </a:p>
      </dsp:txBody>
      <dsp:txXfrm>
        <a:off x="12552" y="0"/>
        <a:ext cx="5737887" cy="416684"/>
      </dsp:txXfrm>
    </dsp:sp>
    <dsp:sp modelId="{918441CE-0860-4FF8-A989-2722C147F5C7}">
      <dsp:nvSpPr>
        <dsp:cNvPr id="0" name=""/>
        <dsp:cNvSpPr/>
      </dsp:nvSpPr>
      <dsp:spPr>
        <a:xfrm>
          <a:off x="19052" y="570345"/>
          <a:ext cx="1356362" cy="558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ClueField</a:t>
          </a:r>
          <a:endParaRPr lang="he-IL" sz="1200" kern="1200"/>
        </a:p>
      </dsp:txBody>
      <dsp:txXfrm>
        <a:off x="19052" y="570345"/>
        <a:ext cx="1356362" cy="558268"/>
      </dsp:txXfrm>
    </dsp:sp>
    <dsp:sp modelId="{8DF5E3C5-ECAF-42BC-AFF5-60BEA80907C9}">
      <dsp:nvSpPr>
        <dsp:cNvPr id="0" name=""/>
        <dsp:cNvSpPr/>
      </dsp:nvSpPr>
      <dsp:spPr>
        <a:xfrm>
          <a:off x="284318" y="128686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PopulationClue</a:t>
          </a:r>
          <a:endParaRPr lang="he-IL" sz="1100" kern="1200"/>
        </a:p>
      </dsp:txBody>
      <dsp:txXfrm>
        <a:off x="284318" y="1286862"/>
        <a:ext cx="1035954" cy="573495"/>
      </dsp:txXfrm>
    </dsp:sp>
    <dsp:sp modelId="{995A3868-1924-489E-BED7-019D991A012E}">
      <dsp:nvSpPr>
        <dsp:cNvPr id="0" name=""/>
        <dsp:cNvSpPr/>
      </dsp:nvSpPr>
      <dsp:spPr>
        <a:xfrm>
          <a:off x="284318" y="197133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MottoClue</a:t>
          </a:r>
          <a:endParaRPr lang="he-IL" sz="1100" kern="1200"/>
        </a:p>
      </dsp:txBody>
      <dsp:txXfrm>
        <a:off x="284318" y="1971332"/>
        <a:ext cx="1035954" cy="573495"/>
      </dsp:txXfrm>
    </dsp:sp>
    <dsp:sp modelId="{4A56D726-D9E8-470A-A771-D55339E69616}">
      <dsp:nvSpPr>
        <dsp:cNvPr id="0" name=""/>
        <dsp:cNvSpPr/>
      </dsp:nvSpPr>
      <dsp:spPr>
        <a:xfrm>
          <a:off x="284318" y="265580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DestructionClue</a:t>
          </a:r>
          <a:endParaRPr lang="he-IL" sz="1100" kern="1200"/>
        </a:p>
      </dsp:txBody>
      <dsp:txXfrm>
        <a:off x="284318" y="2655802"/>
        <a:ext cx="1035954" cy="573495"/>
      </dsp:txXfrm>
    </dsp:sp>
    <dsp:sp modelId="{162F8DDA-CB54-44EE-B245-5DE288F9DC3D}">
      <dsp:nvSpPr>
        <dsp:cNvPr id="0" name=""/>
        <dsp:cNvSpPr/>
      </dsp:nvSpPr>
      <dsp:spPr>
        <a:xfrm>
          <a:off x="284318" y="334027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FoundingClue</a:t>
          </a:r>
          <a:endParaRPr lang="he-IL" sz="1100" kern="1200"/>
        </a:p>
      </dsp:txBody>
      <dsp:txXfrm>
        <a:off x="284318" y="3340271"/>
        <a:ext cx="1035954" cy="573495"/>
      </dsp:txXfrm>
    </dsp:sp>
    <dsp:sp modelId="{E247D61A-3A6B-47AB-8C39-9F02FAA76A36}">
      <dsp:nvSpPr>
        <dsp:cNvPr id="0" name=""/>
        <dsp:cNvSpPr/>
      </dsp:nvSpPr>
      <dsp:spPr>
        <a:xfrm>
          <a:off x="1477171" y="570345"/>
          <a:ext cx="1356362" cy="558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ReplaceableClue</a:t>
          </a:r>
          <a:endParaRPr lang="he-IL" sz="1200" kern="1200"/>
        </a:p>
      </dsp:txBody>
      <dsp:txXfrm>
        <a:off x="1477171" y="570345"/>
        <a:ext cx="1356362" cy="558268"/>
      </dsp:txXfrm>
    </dsp:sp>
    <dsp:sp modelId="{701B6F6C-4C82-43C6-8E88-553F2B2C8CEB}">
      <dsp:nvSpPr>
        <dsp:cNvPr id="0" name=""/>
        <dsp:cNvSpPr/>
      </dsp:nvSpPr>
      <dsp:spPr>
        <a:xfrm>
          <a:off x="1751654" y="128686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CurrencyClue</a:t>
          </a:r>
          <a:endParaRPr lang="he-IL" sz="1100" kern="1200"/>
        </a:p>
      </dsp:txBody>
      <dsp:txXfrm>
        <a:off x="1751654" y="1286862"/>
        <a:ext cx="1035954" cy="573495"/>
      </dsp:txXfrm>
    </dsp:sp>
    <dsp:sp modelId="{4A64388D-BA21-446B-9EB1-7FF324F941F5}">
      <dsp:nvSpPr>
        <dsp:cNvPr id="0" name=""/>
        <dsp:cNvSpPr/>
      </dsp:nvSpPr>
      <dsp:spPr>
        <a:xfrm>
          <a:off x="1751654" y="197133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CountryClue</a:t>
          </a:r>
          <a:endParaRPr lang="he-IL" sz="1100" kern="1200"/>
        </a:p>
      </dsp:txBody>
      <dsp:txXfrm>
        <a:off x="1751654" y="1971332"/>
        <a:ext cx="1035954" cy="573495"/>
      </dsp:txXfrm>
    </dsp:sp>
    <dsp:sp modelId="{EE06F1B4-C31C-4F9D-9BC5-11C88697AC4A}">
      <dsp:nvSpPr>
        <dsp:cNvPr id="0" name=""/>
        <dsp:cNvSpPr/>
      </dsp:nvSpPr>
      <dsp:spPr>
        <a:xfrm>
          <a:off x="1751654" y="265580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ContinentClue</a:t>
          </a:r>
          <a:endParaRPr lang="he-IL" sz="1100" kern="1200"/>
        </a:p>
      </dsp:txBody>
      <dsp:txXfrm>
        <a:off x="1751654" y="2655802"/>
        <a:ext cx="1035954" cy="573495"/>
      </dsp:txXfrm>
    </dsp:sp>
    <dsp:sp modelId="{4ED6026E-1448-44C7-8168-3ADFBC127431}">
      <dsp:nvSpPr>
        <dsp:cNvPr id="0" name=""/>
        <dsp:cNvSpPr/>
      </dsp:nvSpPr>
      <dsp:spPr>
        <a:xfrm>
          <a:off x="1751654" y="334027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ConstructionClue</a:t>
          </a:r>
          <a:endParaRPr lang="he-IL" sz="1100" kern="1200"/>
        </a:p>
      </dsp:txBody>
      <dsp:txXfrm>
        <a:off x="1751654" y="3340271"/>
        <a:ext cx="1035954" cy="573495"/>
      </dsp:txXfrm>
    </dsp:sp>
    <dsp:sp modelId="{4B0BBD56-BC3D-4245-A238-F7F16B1558EB}">
      <dsp:nvSpPr>
        <dsp:cNvPr id="0" name=""/>
        <dsp:cNvSpPr/>
      </dsp:nvSpPr>
      <dsp:spPr>
        <a:xfrm>
          <a:off x="1751654" y="402474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CapitalClue</a:t>
          </a:r>
          <a:endParaRPr lang="he-IL" sz="1100" kern="1200"/>
        </a:p>
      </dsp:txBody>
      <dsp:txXfrm>
        <a:off x="1751654" y="4024741"/>
        <a:ext cx="1035954" cy="573495"/>
      </dsp:txXfrm>
    </dsp:sp>
    <dsp:sp modelId="{DFCE9914-68D6-4215-8B46-2FD5CCC92DB1}">
      <dsp:nvSpPr>
        <dsp:cNvPr id="0" name=""/>
        <dsp:cNvSpPr/>
      </dsp:nvSpPr>
      <dsp:spPr>
        <a:xfrm>
          <a:off x="2944507" y="570345"/>
          <a:ext cx="1356362" cy="558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ExtensibleClue</a:t>
          </a:r>
          <a:endParaRPr lang="he-IL" sz="500" kern="1200"/>
        </a:p>
      </dsp:txBody>
      <dsp:txXfrm>
        <a:off x="2944507" y="570345"/>
        <a:ext cx="1356362" cy="558268"/>
      </dsp:txXfrm>
    </dsp:sp>
    <dsp:sp modelId="{7C2FB216-99C5-4E28-9C46-1698FF7F6A40}">
      <dsp:nvSpPr>
        <dsp:cNvPr id="0" name=""/>
        <dsp:cNvSpPr/>
      </dsp:nvSpPr>
      <dsp:spPr>
        <a:xfrm>
          <a:off x="3218990" y="128686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WarClue</a:t>
          </a:r>
          <a:endParaRPr lang="he-IL" sz="1100" kern="1200"/>
        </a:p>
      </dsp:txBody>
      <dsp:txXfrm>
        <a:off x="3218990" y="1286862"/>
        <a:ext cx="1035954" cy="573495"/>
      </dsp:txXfrm>
    </dsp:sp>
    <dsp:sp modelId="{AFCC4797-359E-42B6-B24A-8E68018A4BBD}">
      <dsp:nvSpPr>
        <dsp:cNvPr id="0" name=""/>
        <dsp:cNvSpPr/>
      </dsp:nvSpPr>
      <dsp:spPr>
        <a:xfrm>
          <a:off x="3218990" y="197133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ParticipantsMilitary</a:t>
          </a:r>
          <a:endParaRPr lang="en-US" sz="700" kern="1200"/>
        </a:p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ActionClue</a:t>
          </a:r>
          <a:endParaRPr lang="he-IL" sz="500" kern="1200"/>
        </a:p>
      </dsp:txBody>
      <dsp:txXfrm>
        <a:off x="3218990" y="1971332"/>
        <a:ext cx="1035954" cy="573495"/>
      </dsp:txXfrm>
    </dsp:sp>
    <dsp:sp modelId="{49033621-3F06-4989-895D-AF8E2E01AB8C}">
      <dsp:nvSpPr>
        <dsp:cNvPr id="0" name=""/>
        <dsp:cNvSpPr/>
      </dsp:nvSpPr>
      <dsp:spPr>
        <a:xfrm>
          <a:off x="3218990" y="265580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LeaderClue</a:t>
          </a:r>
          <a:endParaRPr lang="he-IL" sz="1100" kern="1200"/>
        </a:p>
      </dsp:txBody>
      <dsp:txXfrm>
        <a:off x="3218990" y="2655802"/>
        <a:ext cx="1035954" cy="573495"/>
      </dsp:txXfrm>
    </dsp:sp>
    <dsp:sp modelId="{348D2DA3-3A33-457E-BA33-74FF1A2A4C7F}">
      <dsp:nvSpPr>
        <dsp:cNvPr id="0" name=""/>
        <dsp:cNvSpPr/>
      </dsp:nvSpPr>
      <dsp:spPr>
        <a:xfrm>
          <a:off x="3218990" y="334027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LanguageClue</a:t>
          </a:r>
          <a:endParaRPr lang="he-IL" sz="1100" kern="1200"/>
        </a:p>
      </dsp:txBody>
      <dsp:txXfrm>
        <a:off x="3218990" y="3340271"/>
        <a:ext cx="1035954" cy="573495"/>
      </dsp:txXfrm>
    </dsp:sp>
    <dsp:sp modelId="{1F5CAC13-4111-4986-B111-1204153CA497}">
      <dsp:nvSpPr>
        <dsp:cNvPr id="0" name=""/>
        <dsp:cNvSpPr/>
      </dsp:nvSpPr>
      <dsp:spPr>
        <a:xfrm>
          <a:off x="3218990" y="402474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BattleClue</a:t>
          </a:r>
          <a:endParaRPr lang="he-IL" sz="1100" kern="1200"/>
        </a:p>
      </dsp:txBody>
      <dsp:txXfrm>
        <a:off x="3218990" y="4024741"/>
        <a:ext cx="1035954" cy="573495"/>
      </dsp:txXfrm>
    </dsp:sp>
    <dsp:sp modelId="{BE5FAD2C-8B4A-411D-AC9F-09BE34CB9370}">
      <dsp:nvSpPr>
        <dsp:cNvPr id="0" name=""/>
        <dsp:cNvSpPr/>
      </dsp:nvSpPr>
      <dsp:spPr>
        <a:xfrm>
          <a:off x="4411843" y="570345"/>
          <a:ext cx="1356362" cy="558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NEClue</a:t>
          </a:r>
          <a:endParaRPr lang="he-IL" sz="1200" kern="1200"/>
        </a:p>
      </dsp:txBody>
      <dsp:txXfrm>
        <a:off x="4411843" y="570345"/>
        <a:ext cx="1356362" cy="558268"/>
      </dsp:txXfrm>
    </dsp:sp>
    <dsp:sp modelId="{5EE52092-A1C0-4B8D-9BCB-73C7B662D57F}">
      <dsp:nvSpPr>
        <dsp:cNvPr id="0" name=""/>
        <dsp:cNvSpPr/>
      </dsp:nvSpPr>
      <dsp:spPr>
        <a:xfrm>
          <a:off x="4686326" y="128686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NELanguageClue</a:t>
          </a:r>
          <a:endParaRPr lang="he-IL" sz="1100" kern="1200"/>
        </a:p>
      </dsp:txBody>
      <dsp:txXfrm>
        <a:off x="4686326" y="1286862"/>
        <a:ext cx="1035954" cy="573495"/>
      </dsp:txXfrm>
    </dsp:sp>
    <dsp:sp modelId="{C5A8F803-FE09-4396-ABD1-835EE4530FD3}">
      <dsp:nvSpPr>
        <dsp:cNvPr id="0" name=""/>
        <dsp:cNvSpPr/>
      </dsp:nvSpPr>
      <dsp:spPr>
        <a:xfrm>
          <a:off x="4686326" y="197133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NECurrencyClue</a:t>
          </a:r>
          <a:endParaRPr lang="he-IL" sz="1100" kern="1200"/>
        </a:p>
      </dsp:txBody>
      <dsp:txXfrm>
        <a:off x="4686326" y="1971332"/>
        <a:ext cx="1035954" cy="573495"/>
      </dsp:txXfrm>
    </dsp:sp>
    <dsp:sp modelId="{2E41D1E2-E55A-4F67-825E-50C43E6D0EEC}">
      <dsp:nvSpPr>
        <dsp:cNvPr id="0" name=""/>
        <dsp:cNvSpPr/>
      </dsp:nvSpPr>
      <dsp:spPr>
        <a:xfrm>
          <a:off x="4686326" y="2655802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NEContinentClue</a:t>
          </a:r>
          <a:endParaRPr lang="he-IL" sz="1100" kern="1200"/>
        </a:p>
      </dsp:txBody>
      <dsp:txXfrm>
        <a:off x="4686326" y="2655802"/>
        <a:ext cx="1035954" cy="573495"/>
      </dsp:txXfrm>
    </dsp:sp>
    <dsp:sp modelId="{0A8378EA-B8AC-45B0-A63A-547DACBD9BAD}">
      <dsp:nvSpPr>
        <dsp:cNvPr id="0" name=""/>
        <dsp:cNvSpPr/>
      </dsp:nvSpPr>
      <dsp:spPr>
        <a:xfrm>
          <a:off x="4686326" y="334027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IsCountryClue</a:t>
          </a:r>
          <a:endParaRPr lang="he-IL" sz="1100" kern="1200"/>
        </a:p>
      </dsp:txBody>
      <dsp:txXfrm>
        <a:off x="4686326" y="3340271"/>
        <a:ext cx="1035954" cy="573495"/>
      </dsp:txXfrm>
    </dsp:sp>
    <dsp:sp modelId="{16CFC1DD-0F08-4ABC-A0C8-52089C4D1A38}">
      <dsp:nvSpPr>
        <dsp:cNvPr id="0" name=""/>
        <dsp:cNvSpPr/>
      </dsp:nvSpPr>
      <dsp:spPr>
        <a:xfrm>
          <a:off x="4686326" y="4024741"/>
          <a:ext cx="1035954" cy="573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IsCityClue</a:t>
          </a:r>
          <a:endParaRPr lang="he-IL" sz="1100" kern="1200"/>
        </a:p>
      </dsp:txBody>
      <dsp:txXfrm>
        <a:off x="4686326" y="4024741"/>
        <a:ext cx="1035954" cy="573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1797-DAFC-4F32-9332-AEB40991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4996</Words>
  <Characters>28478</Characters>
  <Application>Microsoft Office Word</Application>
  <DocSecurity>0</DocSecurity>
  <Lines>237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David</cp:lastModifiedBy>
  <cp:revision>19</cp:revision>
  <dcterms:created xsi:type="dcterms:W3CDTF">2015-06-16T13:33:00Z</dcterms:created>
  <dcterms:modified xsi:type="dcterms:W3CDTF">2015-06-17T13:40:00Z</dcterms:modified>
</cp:coreProperties>
</file>