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D6F" w:rsidRDefault="00483FB0" w:rsidP="00483FB0">
      <w:pPr>
        <w:pStyle w:val="ListParagraph"/>
        <w:numPr>
          <w:ilvl w:val="0"/>
          <w:numId w:val="1"/>
        </w:numPr>
      </w:pPr>
      <w:r>
        <w:t xml:space="preserve"> </w:t>
      </w:r>
      <w:r w:rsidR="005D2C88">
        <w:t>We are proposing a DBMS for a system of libraries. This system is essential because it will allow a library to keep track of its users, books</w:t>
      </w:r>
      <w:r w:rsidR="00B243C5">
        <w:t xml:space="preserve"> and DVDs</w:t>
      </w:r>
      <w:r w:rsidR="005D2C88">
        <w:t xml:space="preserve"> available, and </w:t>
      </w:r>
      <w:r w:rsidR="00B243C5">
        <w:t xml:space="preserve">share books and DVDs between libraries. </w:t>
      </w:r>
    </w:p>
    <w:p w:rsidR="00483FB0" w:rsidRDefault="00483FB0" w:rsidP="00483FB0">
      <w:pPr>
        <w:pStyle w:val="ListParagraph"/>
        <w:numPr>
          <w:ilvl w:val="0"/>
          <w:numId w:val="1"/>
        </w:numPr>
      </w:pPr>
      <w:r>
        <w:t xml:space="preserve"> </w:t>
      </w:r>
      <w:r w:rsidR="00735216">
        <w:t>(see below)</w:t>
      </w:r>
    </w:p>
    <w:p w:rsidR="00483FB0" w:rsidRDefault="00483FB0" w:rsidP="00483FB0">
      <w:pPr>
        <w:pStyle w:val="ListParagraph"/>
        <w:numPr>
          <w:ilvl w:val="0"/>
          <w:numId w:val="1"/>
        </w:numPr>
      </w:pPr>
      <w:r>
        <w:t xml:space="preserve"> </w:t>
      </w:r>
    </w:p>
    <w:p w:rsidR="00483FB0" w:rsidRDefault="005D2C88" w:rsidP="00483FB0">
      <w:pPr>
        <w:pStyle w:val="ListParagraph"/>
        <w:numPr>
          <w:ilvl w:val="1"/>
          <w:numId w:val="1"/>
        </w:numPr>
      </w:pPr>
      <w:r>
        <w:t xml:space="preserve">Students check out </w:t>
      </w:r>
      <w:r w:rsidR="00A63CBD">
        <w:t xml:space="preserve">a </w:t>
      </w:r>
      <w:r>
        <w:t>book</w:t>
      </w:r>
      <w:r w:rsidR="00B243C5">
        <w:t xml:space="preserve"> </w:t>
      </w:r>
      <w:r w:rsidR="00A63CBD">
        <w:t>or DVD</w:t>
      </w:r>
      <w:r w:rsidR="00B243C5">
        <w:t xml:space="preserve">(students, books, </w:t>
      </w:r>
      <w:r w:rsidR="00A63CBD">
        <w:t xml:space="preserve">DVDs, </w:t>
      </w:r>
      <w:r w:rsidR="00B243C5">
        <w:t>libraries)</w:t>
      </w:r>
    </w:p>
    <w:p w:rsidR="00B243C5" w:rsidRDefault="00B243C5" w:rsidP="00B243C5">
      <w:pPr>
        <w:pStyle w:val="ListParagraph"/>
        <w:numPr>
          <w:ilvl w:val="1"/>
          <w:numId w:val="1"/>
        </w:numPr>
        <w:spacing w:before="240"/>
      </w:pPr>
      <w:r>
        <w:t>Librarians check other libraries for available books or DVDs (staff, libraries, book, DVDs)</w:t>
      </w:r>
    </w:p>
    <w:p w:rsidR="00B243C5" w:rsidRDefault="00B243C5" w:rsidP="00B243C5">
      <w:pPr>
        <w:pStyle w:val="ListParagraph"/>
        <w:numPr>
          <w:ilvl w:val="1"/>
          <w:numId w:val="1"/>
        </w:numPr>
      </w:pPr>
      <w:r>
        <w:t>Students check online if a library has a book or DVD (students, libraries, books, DVDs)</w:t>
      </w:r>
    </w:p>
    <w:p w:rsidR="003535A0" w:rsidRDefault="00B243C5" w:rsidP="003535A0">
      <w:pPr>
        <w:pStyle w:val="ListParagraph"/>
        <w:numPr>
          <w:ilvl w:val="1"/>
          <w:numId w:val="1"/>
        </w:numPr>
      </w:pPr>
      <w:r>
        <w:t>Students check in books</w:t>
      </w:r>
      <w:r w:rsidR="00A63CBD">
        <w:t xml:space="preserve"> </w:t>
      </w:r>
      <w:r w:rsidR="003535A0">
        <w:t xml:space="preserve">or DVDs </w:t>
      </w:r>
      <w:r w:rsidR="00A63CBD">
        <w:t>(students books, DVDs libraries)</w:t>
      </w:r>
    </w:p>
    <w:p w:rsidR="003535A0" w:rsidRDefault="003535A0" w:rsidP="003535A0">
      <w:pPr>
        <w:pStyle w:val="ListParagraph"/>
        <w:numPr>
          <w:ilvl w:val="1"/>
          <w:numId w:val="1"/>
        </w:numPr>
      </w:pPr>
      <w:r>
        <w:t>Librarians check for overdue book or DVDs (librarians, books, DVDs, students)</w:t>
      </w:r>
    </w:p>
    <w:p w:rsidR="004E32E6" w:rsidRDefault="004E32E6" w:rsidP="003535A0">
      <w:pPr>
        <w:pStyle w:val="ListParagraph"/>
        <w:numPr>
          <w:ilvl w:val="1"/>
          <w:numId w:val="1"/>
        </w:numPr>
      </w:pPr>
      <w:r>
        <w:t>Libraries supply books and DVDs (libraries, books, DVDs)</w:t>
      </w:r>
    </w:p>
    <w:p w:rsidR="00D547C3" w:rsidRDefault="001F58A5" w:rsidP="007662B2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16AD3C" wp14:editId="6A00C311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6838950" cy="3486785"/>
            <wp:effectExtent l="0" t="0" r="0" b="0"/>
            <wp:wrapTight wrapText="bothSides">
              <wp:wrapPolygon edited="0">
                <wp:start x="0" y="0"/>
                <wp:lineTo x="0" y="21478"/>
                <wp:lineTo x="21540" y="21478"/>
                <wp:lineTo x="21540" y="0"/>
                <wp:lineTo x="0" y="0"/>
              </wp:wrapPolygon>
            </wp:wrapTight>
            <wp:docPr id="4" name="Picture 4" descr="https://documents.lucidchart.com/documents/f8c79b31-7be2-486b-9ae7-e53b7bb07567/pages/0_0?a=1087&amp;x=-464&amp;y=-168&amp;w=1617&amp;h=825&amp;store=1&amp;accept=image%2F*&amp;auth=LCA%2060a01bd6079e64ed6d6fe63fa05ba6bd7e61c35b-ts%3D1474324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f8c79b31-7be2-486b-9ae7-e53b7bb07567/pages/0_0?a=1087&amp;x=-464&amp;y=-168&amp;w=1617&amp;h=825&amp;store=1&amp;accept=image%2F*&amp;auth=LCA%2060a01bd6079e64ed6d6fe63fa05ba6bd7e61c35b-ts%3D147432468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2E6">
        <w:t>Staff members work at libraries</w:t>
      </w:r>
    </w:p>
    <w:p w:rsidR="00735216" w:rsidRDefault="001F58A5" w:rsidP="00D547C3">
      <w:r>
        <w:rPr>
          <w:u w:val="single"/>
        </w:rPr>
        <w:t>Assumptions:</w:t>
      </w:r>
      <w:r>
        <w:t xml:space="preserve"> </w:t>
      </w:r>
    </w:p>
    <w:p w:rsidR="001F58A5" w:rsidRDefault="001F58A5" w:rsidP="001F58A5">
      <w:pPr>
        <w:pStyle w:val="ListParagraph"/>
        <w:numPr>
          <w:ilvl w:val="0"/>
          <w:numId w:val="2"/>
        </w:numPr>
      </w:pPr>
      <w:r>
        <w:t>A library doesn’t have to have DVDs</w:t>
      </w:r>
    </w:p>
    <w:p w:rsidR="001F58A5" w:rsidRDefault="001F58A5" w:rsidP="001F58A5">
      <w:pPr>
        <w:pStyle w:val="ListParagraph"/>
        <w:numPr>
          <w:ilvl w:val="0"/>
          <w:numId w:val="2"/>
        </w:numPr>
      </w:pPr>
      <w:r>
        <w:t>A library must supply books</w:t>
      </w:r>
    </w:p>
    <w:p w:rsidR="001F58A5" w:rsidRDefault="001F58A5" w:rsidP="001F58A5">
      <w:pPr>
        <w:pStyle w:val="ListParagraph"/>
        <w:numPr>
          <w:ilvl w:val="0"/>
          <w:numId w:val="2"/>
        </w:numPr>
      </w:pPr>
      <w:r>
        <w:t>Books and DVDs must be supplied by libraries</w:t>
      </w:r>
    </w:p>
    <w:p w:rsidR="001F58A5" w:rsidRDefault="001F58A5" w:rsidP="001F58A5">
      <w:pPr>
        <w:pStyle w:val="ListParagraph"/>
        <w:numPr>
          <w:ilvl w:val="0"/>
          <w:numId w:val="2"/>
        </w:numPr>
      </w:pPr>
      <w:r>
        <w:t>DVDs have to be supplied by libraries</w:t>
      </w:r>
    </w:p>
    <w:p w:rsidR="001F58A5" w:rsidRDefault="001F58A5" w:rsidP="001F58A5">
      <w:pPr>
        <w:pStyle w:val="ListParagraph"/>
        <w:numPr>
          <w:ilvl w:val="0"/>
          <w:numId w:val="2"/>
        </w:numPr>
      </w:pPr>
      <w:r>
        <w:t>A library must have staff</w:t>
      </w:r>
    </w:p>
    <w:p w:rsidR="001F58A5" w:rsidRDefault="001F58A5" w:rsidP="001F58A5">
      <w:pPr>
        <w:pStyle w:val="ListParagraph"/>
        <w:numPr>
          <w:ilvl w:val="0"/>
          <w:numId w:val="2"/>
        </w:numPr>
      </w:pPr>
      <w:r>
        <w:t>Staff must work for a library</w:t>
      </w:r>
    </w:p>
    <w:p w:rsidR="001F58A5" w:rsidRDefault="001F58A5" w:rsidP="001F58A5">
      <w:pPr>
        <w:pStyle w:val="ListParagraph"/>
        <w:numPr>
          <w:ilvl w:val="0"/>
          <w:numId w:val="2"/>
        </w:numPr>
      </w:pPr>
      <w:r>
        <w:t>Students don’t have to rent out books or DVDs</w:t>
      </w:r>
    </w:p>
    <w:p w:rsidR="001F58A5" w:rsidRDefault="001F58A5" w:rsidP="001F58A5">
      <w:pPr>
        <w:pStyle w:val="ListParagraph"/>
        <w:numPr>
          <w:ilvl w:val="0"/>
          <w:numId w:val="2"/>
        </w:numPr>
      </w:pPr>
      <w:r>
        <w:t>DVDs and books don’t have to ever be rented out</w:t>
      </w:r>
    </w:p>
    <w:p w:rsidR="00766D18" w:rsidRDefault="007662B2" w:rsidP="00BF40FB">
      <w:pPr>
        <w:pStyle w:val="ListParagraph"/>
        <w:numPr>
          <w:ilvl w:val="0"/>
          <w:numId w:val="2"/>
        </w:numPr>
      </w:pPr>
      <w:r>
        <w:t>Librarie</w:t>
      </w:r>
      <w:r w:rsidR="00664FE0">
        <w:t>s</w:t>
      </w:r>
      <w:r w:rsidR="001F58A5">
        <w:t xml:space="preserve"> in the network have unique identification numbers already</w:t>
      </w:r>
      <w:bookmarkStart w:id="0" w:name="_GoBack"/>
      <w:bookmarkEnd w:id="0"/>
    </w:p>
    <w:sectPr w:rsidR="00766D1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FE0" w:rsidRDefault="00664FE0" w:rsidP="00664FE0">
      <w:pPr>
        <w:spacing w:after="0" w:line="240" w:lineRule="auto"/>
      </w:pPr>
      <w:r>
        <w:separator/>
      </w:r>
    </w:p>
  </w:endnote>
  <w:endnote w:type="continuationSeparator" w:id="0">
    <w:p w:rsidR="00664FE0" w:rsidRDefault="00664FE0" w:rsidP="0066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FE0" w:rsidRDefault="00664FE0" w:rsidP="00664FE0">
      <w:pPr>
        <w:spacing w:after="0" w:line="240" w:lineRule="auto"/>
      </w:pPr>
      <w:r>
        <w:separator/>
      </w:r>
    </w:p>
  </w:footnote>
  <w:footnote w:type="continuationSeparator" w:id="0">
    <w:p w:rsidR="00664FE0" w:rsidRDefault="00664FE0" w:rsidP="00664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FE0" w:rsidRDefault="00664FE0">
    <w:pPr>
      <w:pStyle w:val="Header"/>
    </w:pPr>
    <w:r>
      <w:tab/>
      <w:t xml:space="preserve">Dalton </w:t>
    </w:r>
    <w:proofErr w:type="spellStart"/>
    <w:r>
      <w:t>Lobosky</w:t>
    </w:r>
    <w:proofErr w:type="spellEnd"/>
    <w:r>
      <w:t xml:space="preserve">, Scott Payne, Sean Sikorski, </w:t>
    </w:r>
    <w:proofErr w:type="spellStart"/>
    <w:r>
      <w:t>Chenwei</w:t>
    </w:r>
    <w:proofErr w:type="spellEnd"/>
    <w:r>
      <w:t xml:space="preserve"> Ch</w:t>
    </w:r>
    <w:r w:rsidR="0019004B">
      <w:t>ong</w:t>
    </w:r>
  </w:p>
  <w:p w:rsidR="0019004B" w:rsidRDefault="0019004B">
    <w:pPr>
      <w:pStyle w:val="Header"/>
    </w:pPr>
    <w:r>
      <w:tab/>
      <w:t xml:space="preserve">CS 2300 Databases </w:t>
    </w:r>
  </w:p>
  <w:p w:rsidR="0019004B" w:rsidRDefault="0019004B">
    <w:pPr>
      <w:pStyle w:val="Header"/>
    </w:pPr>
    <w:r>
      <w:tab/>
      <w:t xml:space="preserve">Phase 1 </w:t>
    </w:r>
  </w:p>
  <w:p w:rsidR="0019004B" w:rsidRDefault="001900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3357D6"/>
    <w:multiLevelType w:val="hybridMultilevel"/>
    <w:tmpl w:val="70001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C439E"/>
    <w:multiLevelType w:val="hybridMultilevel"/>
    <w:tmpl w:val="D1DC8E4A"/>
    <w:lvl w:ilvl="0" w:tplc="A90EE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7E"/>
    <w:rsid w:val="00125BEF"/>
    <w:rsid w:val="0016635A"/>
    <w:rsid w:val="0019004B"/>
    <w:rsid w:val="001F58A5"/>
    <w:rsid w:val="003535A0"/>
    <w:rsid w:val="00483FB0"/>
    <w:rsid w:val="004E32E6"/>
    <w:rsid w:val="005D2C88"/>
    <w:rsid w:val="00664FE0"/>
    <w:rsid w:val="00735216"/>
    <w:rsid w:val="007662B2"/>
    <w:rsid w:val="00766D18"/>
    <w:rsid w:val="00A63CBD"/>
    <w:rsid w:val="00B243C5"/>
    <w:rsid w:val="00B36E7E"/>
    <w:rsid w:val="00D547C3"/>
    <w:rsid w:val="00F3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A2220-C1E9-4671-857E-31CDFBEB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4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E0"/>
  </w:style>
  <w:style w:type="paragraph" w:styleId="Footer">
    <w:name w:val="footer"/>
    <w:basedOn w:val="Normal"/>
    <w:link w:val="FooterChar"/>
    <w:uiPriority w:val="99"/>
    <w:unhideWhenUsed/>
    <w:rsid w:val="00664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L</dc:creator>
  <cp:keywords/>
  <dc:description/>
  <cp:lastModifiedBy>Dalton L</cp:lastModifiedBy>
  <cp:revision>16</cp:revision>
  <dcterms:created xsi:type="dcterms:W3CDTF">2016-09-19T21:25:00Z</dcterms:created>
  <dcterms:modified xsi:type="dcterms:W3CDTF">2016-09-19T23:34:00Z</dcterms:modified>
</cp:coreProperties>
</file>