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E50F" w14:textId="77777777" w:rsidR="00FC1B52" w:rsidRPr="00FC1B52" w:rsidRDefault="00FC1B52" w:rsidP="006E6EDA">
      <w:pPr>
        <w:pStyle w:val="Title"/>
        <w:ind w:left="1440" w:right="1440"/>
      </w:pPr>
      <w:bookmarkStart w:id="0" w:name="_Hlk201924289"/>
      <w:r w:rsidRPr="00FC1B52">
        <w:t>WINDOW WATER PENETRATION FIELD TEST REPORT</w:t>
      </w:r>
    </w:p>
    <w:p w14:paraId="01CF1FCE" w14:textId="3B8A33A4" w:rsidR="00846C1F" w:rsidRDefault="00846C1F" w:rsidP="00C80E8E">
      <w:pPr>
        <w:jc w:val="center"/>
      </w:pPr>
    </w:p>
    <w:p w14:paraId="76944B1B" w14:textId="77777777" w:rsidR="00250B34" w:rsidRDefault="00250B34" w:rsidP="00C80E8E">
      <w:pPr>
        <w:jc w:val="center"/>
      </w:pPr>
    </w:p>
    <w:p w14:paraId="0036C20C" w14:textId="77777777" w:rsidR="00250B34" w:rsidRDefault="00250B34" w:rsidP="00C80E8E">
      <w:pPr>
        <w:jc w:val="center"/>
      </w:pPr>
    </w:p>
    <w:p w14:paraId="5B9DDFDE" w14:textId="1C8EFE44" w:rsidR="00846C1F" w:rsidRDefault="00846C1F" w:rsidP="00C80E8E">
      <w:pPr>
        <w:jc w:val="center"/>
      </w:pPr>
    </w:p>
    <w:p w14:paraId="24C0496B" w14:textId="3DFE1989" w:rsidR="00976CAA" w:rsidRPr="00250B34" w:rsidRDefault="00976CAA" w:rsidP="003261EE">
      <w:pPr>
        <w:pStyle w:val="ReportResult"/>
      </w:pPr>
    </w:p>
    <w:p w14:paraId="3B058067" w14:textId="50183E5A" w:rsidR="00846C1F" w:rsidRPr="00FC1B52" w:rsidRDefault="00846C1F" w:rsidP="00C80E8E">
      <w:pPr>
        <w:pStyle w:val="Subtitle"/>
        <w:rPr>
          <w:rStyle w:val="SubtitleChar"/>
        </w:rPr>
      </w:pPr>
      <w:r w:rsidRPr="00FC1B52">
        <w:rPr>
          <w:rStyle w:val="SubtitleChar"/>
        </w:rPr>
        <w:t>PROJECT NAME:</w:t>
      </w:r>
    </w:p>
    <w:p w14:paraId="29C244DD" w14:textId="77777777" w:rsidR="00FD6AA9" w:rsidRDefault="00FD6AA9" w:rsidP="00C80E8E">
      <w:pPr>
        <w:pStyle w:val="Subtitle"/>
        <w:rPr>
          <w:rFonts w:ascii="Calibri Light" w:hAnsi="Calibri Light" w:cs="Arial"/>
          <w:bCs/>
          <w:color w:val="212121" w:themeColor="text1"/>
        </w:rPr>
      </w:pPr>
      <w:r w:rsidRPr="00FD6AA9">
        <w:rPr>
          <w:rFonts w:ascii="Calibri Light" w:hAnsi="Calibri Light" w:cs="Arial"/>
          <w:bCs/>
          <w:color w:val="212121" w:themeColor="text1"/>
        </w:rPr>
        <w:t>{{ project_name }}</w:t>
      </w:r>
    </w:p>
    <w:p w14:paraId="0A49CF3D" w14:textId="338FABE5" w:rsidR="00846C1F" w:rsidRDefault="00846C1F" w:rsidP="00FD6AA9">
      <w:pPr>
        <w:pStyle w:val="Subtitle"/>
        <w:spacing w:before="240"/>
        <w:rPr>
          <w:rStyle w:val="SubtitleChar"/>
        </w:rPr>
      </w:pPr>
      <w:r w:rsidRPr="003D14B6">
        <w:rPr>
          <w:rStyle w:val="SubtitleChar"/>
        </w:rPr>
        <w:t>LOCATION:</w:t>
      </w:r>
    </w:p>
    <w:p w14:paraId="3EE6E5AA" w14:textId="6B36921B" w:rsidR="00846C1F" w:rsidRDefault="006028D2" w:rsidP="00C80E8E">
      <w:pPr>
        <w:jc w:val="center"/>
        <w:rPr>
          <w:highlight w:val="yellow"/>
        </w:rPr>
      </w:pPr>
      <w:r w:rsidRPr="006028D2">
        <w:rPr>
          <w:rFonts w:ascii="Calibri Light" w:hAnsi="Calibri Light" w:cs="Arial"/>
          <w:bCs/>
          <w:color w:val="212121" w:themeColor="text1"/>
          <w:sz w:val="28"/>
        </w:rPr>
        <w:t>{{ project.address }}</w:t>
      </w:r>
    </w:p>
    <w:p w14:paraId="3507FCEC" w14:textId="77777777" w:rsidR="00E43C67" w:rsidRPr="00894A4B" w:rsidRDefault="00E43C67" w:rsidP="00BC2E04">
      <w:pPr>
        <w:pStyle w:val="Subtitle"/>
        <w:spacing w:before="240"/>
      </w:pPr>
      <w:r w:rsidRPr="00894A4B">
        <w:t>REPORT TO:</w:t>
      </w:r>
    </w:p>
    <w:p w14:paraId="5A66157E" w14:textId="5B2276FB" w:rsidR="00E43C67" w:rsidRPr="005F6FEE" w:rsidRDefault="00627936" w:rsidP="00C80E8E">
      <w:pPr>
        <w:pStyle w:val="HeaderCentered"/>
      </w:pPr>
      <w:r>
        <w:t>{{ project_client }}</w:t>
      </w:r>
    </w:p>
    <w:p w14:paraId="1953733E" w14:textId="77777777" w:rsidR="00E43C67" w:rsidRDefault="00E43C67" w:rsidP="00C80E8E">
      <w:pPr>
        <w:jc w:val="center"/>
      </w:pPr>
    </w:p>
    <w:p w14:paraId="5077BCB3" w14:textId="77777777" w:rsidR="00250B34" w:rsidRDefault="00250B34" w:rsidP="00C80E8E">
      <w:pPr>
        <w:jc w:val="center"/>
      </w:pPr>
    </w:p>
    <w:p w14:paraId="6EB3DF32" w14:textId="77777777" w:rsidR="00250B34" w:rsidRDefault="00250B34" w:rsidP="00C80E8E">
      <w:pPr>
        <w:jc w:val="center"/>
      </w:pPr>
    </w:p>
    <w:p w14:paraId="10C24B7E" w14:textId="77777777" w:rsidR="00250B34" w:rsidRDefault="00250B34" w:rsidP="00C80E8E">
      <w:pPr>
        <w:jc w:val="center"/>
      </w:pPr>
    </w:p>
    <w:p w14:paraId="5741A14E" w14:textId="77777777" w:rsidR="00250B34" w:rsidRDefault="00250B34" w:rsidP="00C80E8E">
      <w:pPr>
        <w:jc w:val="center"/>
      </w:pPr>
    </w:p>
    <w:p w14:paraId="45C32055" w14:textId="77777777" w:rsidR="00250B34" w:rsidRDefault="00250B34" w:rsidP="00C80E8E">
      <w:pPr>
        <w:jc w:val="center"/>
      </w:pPr>
    </w:p>
    <w:tbl>
      <w:tblPr>
        <w:tblStyle w:val="TableGrid"/>
        <w:tblW w:w="3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9"/>
        <w:gridCol w:w="1929"/>
      </w:tblGrid>
      <w:tr w:rsidR="00127336" w14:paraId="76458456" w14:textId="77777777" w:rsidTr="00030A69">
        <w:trPr>
          <w:trHeight w:val="117"/>
          <w:jc w:val="center"/>
        </w:trPr>
        <w:tc>
          <w:tcPr>
            <w:tcW w:w="0" w:type="auto"/>
          </w:tcPr>
          <w:p w14:paraId="5B54E53D" w14:textId="77777777" w:rsidR="00127336" w:rsidRPr="00B46F21" w:rsidRDefault="00127336" w:rsidP="00127336">
            <w:pPr>
              <w:jc w:val="left"/>
            </w:pPr>
            <w:r>
              <w:t xml:space="preserve">PROJECT </w:t>
            </w:r>
            <w:r w:rsidRPr="007E540E">
              <w:t>NUMBER:</w:t>
            </w:r>
          </w:p>
        </w:tc>
        <w:tc>
          <w:tcPr>
            <w:tcW w:w="1929" w:type="dxa"/>
          </w:tcPr>
          <w:p w14:paraId="62EB41BB" w14:textId="47E5572D" w:rsidR="00127336" w:rsidRPr="00825F9C" w:rsidRDefault="00D24830" w:rsidP="00127336">
            <w:pPr>
              <w:jc w:val="right"/>
              <w:rPr>
                <w:highlight w:val="yellow"/>
              </w:rPr>
            </w:pPr>
            <w:r>
              <w:t>{{ project_id }}</w:t>
            </w:r>
          </w:p>
        </w:tc>
      </w:tr>
      <w:tr w:rsidR="00127336" w14:paraId="5B53DFD1" w14:textId="77777777" w:rsidTr="00030A69">
        <w:trPr>
          <w:trHeight w:val="81"/>
          <w:jc w:val="center"/>
        </w:trPr>
        <w:tc>
          <w:tcPr>
            <w:tcW w:w="0" w:type="auto"/>
          </w:tcPr>
          <w:p w14:paraId="63F2DC8A" w14:textId="75DE8F87" w:rsidR="00127336" w:rsidRDefault="00127336" w:rsidP="00127336">
            <w:pPr>
              <w:jc w:val="left"/>
              <w:rPr>
                <w:szCs w:val="22"/>
                <w:highlight w:val="yellow"/>
              </w:rPr>
            </w:pPr>
            <w:r w:rsidRPr="00E21F53">
              <w:t>TEST DATE</w:t>
            </w:r>
            <w:r>
              <w:t>:</w:t>
            </w:r>
          </w:p>
        </w:tc>
        <w:tc>
          <w:tcPr>
            <w:tcW w:w="1929" w:type="dxa"/>
          </w:tcPr>
          <w:p w14:paraId="7703795D" w14:textId="1D2FF0E5" w:rsidR="00127336" w:rsidRPr="00127336" w:rsidRDefault="00677B1F" w:rsidP="00127336">
            <w:pPr>
              <w:jc w:val="right"/>
              <w:rPr>
                <w:szCs w:val="28"/>
              </w:rPr>
            </w:pPr>
            <w:r w:rsidRPr="00677B1F">
              <w:rPr>
                <w:szCs w:val="28"/>
              </w:rPr>
              <w:t>{{ visit.date }}</w:t>
            </w:r>
          </w:p>
        </w:tc>
      </w:tr>
      <w:tr w:rsidR="00127336" w14:paraId="3B389255" w14:textId="77777777" w:rsidTr="00C742FF">
        <w:trPr>
          <w:trHeight w:val="342"/>
          <w:jc w:val="center"/>
        </w:trPr>
        <w:tc>
          <w:tcPr>
            <w:tcW w:w="0" w:type="auto"/>
          </w:tcPr>
          <w:p w14:paraId="3BBE38A8" w14:textId="77777777" w:rsidR="00127336" w:rsidRDefault="00127336" w:rsidP="00127336">
            <w:pPr>
              <w:jc w:val="left"/>
              <w:rPr>
                <w:szCs w:val="22"/>
                <w:highlight w:val="yellow"/>
              </w:rPr>
            </w:pPr>
            <w:r>
              <w:t>REPORT DATE:</w:t>
            </w:r>
          </w:p>
        </w:tc>
        <w:tc>
          <w:tcPr>
            <w:tcW w:w="1929" w:type="dxa"/>
          </w:tcPr>
          <w:p w14:paraId="0B9055CF" w14:textId="724169A9" w:rsidR="00127336" w:rsidRPr="00825F9C" w:rsidRDefault="00127336" w:rsidP="00127336">
            <w:pPr>
              <w:jc w:val="right"/>
              <w:rPr>
                <w:szCs w:val="22"/>
                <w:highlight w:val="yellow"/>
              </w:rPr>
            </w:pPr>
            <w:r w:rsidRPr="00324554">
              <w:rPr>
                <w:szCs w:val="22"/>
              </w:rPr>
              <w:fldChar w:fldCharType="begin"/>
            </w:r>
            <w:r w:rsidRPr="00324554">
              <w:rPr>
                <w:szCs w:val="22"/>
              </w:rPr>
              <w:instrText xml:space="preserve"> DATE  </w:instrText>
            </w:r>
            <w:bookmarkStart w:id="1" w:name="_Hlk187138948"/>
            <w:r w:rsidRPr="00324554">
              <w:rPr>
                <w:szCs w:val="22"/>
              </w:rPr>
              <w:instrText xml:space="preserve"> \* MERGEFORMAT</w:instrText>
            </w:r>
            <w:bookmarkEnd w:id="1"/>
            <w:r w:rsidRPr="00324554">
              <w:rPr>
                <w:szCs w:val="22"/>
              </w:rPr>
              <w:instrText xml:space="preserve"> </w:instrText>
            </w:r>
            <w:r w:rsidRPr="00324554">
              <w:rPr>
                <w:szCs w:val="22"/>
              </w:rPr>
              <w:fldChar w:fldCharType="separate"/>
            </w:r>
            <w:r w:rsidR="002F3D82">
              <w:rPr>
                <w:noProof/>
                <w:szCs w:val="22"/>
              </w:rPr>
              <w:t>7/13/2026</w:t>
            </w:r>
            <w:r w:rsidRPr="00324554">
              <w:rPr>
                <w:szCs w:val="22"/>
              </w:rPr>
              <w:fldChar w:fldCharType="end"/>
            </w:r>
          </w:p>
        </w:tc>
      </w:tr>
      <w:bookmarkEnd w:id="0"/>
    </w:tbl>
    <w:p w14:paraId="60B65FAB" w14:textId="77777777" w:rsidR="00846C1F" w:rsidRDefault="00846C1F" w:rsidP="00C80E8E">
      <w:pPr>
        <w:jc w:val="center"/>
        <w:rPr>
          <w:highlight w:val="yellow"/>
        </w:rPr>
      </w:pPr>
    </w:p>
    <w:p w14:paraId="203E7AED" w14:textId="161C7388" w:rsidR="00846C1F" w:rsidRDefault="00846C1F" w:rsidP="00FC1B52">
      <w:pPr>
        <w:rPr>
          <w:highlight w:val="yellow"/>
        </w:rPr>
        <w:sectPr w:rsidR="00846C1F" w:rsidSect="00A36E6B">
          <w:headerReference w:type="default" r:id="rId8"/>
          <w:footerReference w:type="default" r:id="rId9"/>
          <w:headerReference w:type="first" r:id="rId10"/>
          <w:pgSz w:w="12240" w:h="15840" w:code="1"/>
          <w:pgMar w:top="1080" w:right="1440" w:bottom="1440" w:left="1440" w:header="0" w:footer="720" w:gutter="720"/>
          <w:cols w:space="720"/>
          <w:vAlign w:val="center"/>
          <w:docGrid w:linePitch="272"/>
        </w:sectPr>
      </w:pPr>
    </w:p>
    <w:p w14:paraId="3E005895" w14:textId="1BDAF2A8" w:rsidR="000024D2" w:rsidRPr="006E6EDA" w:rsidRDefault="000024D2" w:rsidP="006E6EDA">
      <w:pPr>
        <w:pStyle w:val="Heading2"/>
      </w:pPr>
      <w:r w:rsidRPr="006E6EDA">
        <w:lastRenderedPageBreak/>
        <w:t>S</w:t>
      </w:r>
      <w:r w:rsidR="00515222" w:rsidRPr="006E6EDA">
        <w:t>COPE</w:t>
      </w:r>
      <w:r w:rsidRPr="006E6EDA">
        <w:t>:</w:t>
      </w:r>
    </w:p>
    <w:p w14:paraId="4C16A8C3" w14:textId="65C0FD84" w:rsidR="00585FC5" w:rsidRPr="00464ED2" w:rsidRDefault="00BF4F94" w:rsidP="00FC1B52">
      <w:r>
        <w:t xml:space="preserve">BEE Engineers </w:t>
      </w:r>
      <w:r w:rsidR="000024D2" w:rsidRPr="005C0967">
        <w:t xml:space="preserve">was contracted by </w:t>
      </w:r>
      <w:r w:rsidR="00F5551D" w:rsidRPr="00F5551D">
        <w:t xml:space="preserve">{{ </w:t>
      </w:r>
      <w:r w:rsidR="00F9023B" w:rsidRPr="00F9023B">
        <w:t>project.client</w:t>
      </w:r>
      <w:r w:rsidR="00F9023B">
        <w:t xml:space="preserve"> </w:t>
      </w:r>
      <w:r w:rsidR="00F5551D" w:rsidRPr="00F5551D">
        <w:t>}}</w:t>
      </w:r>
      <w:r w:rsidR="00825F9C">
        <w:t xml:space="preserve"> </w:t>
      </w:r>
      <w:r w:rsidR="000024D2" w:rsidRPr="005C0967">
        <w:t>for the purpose of performing on-site water penetration testing on</w:t>
      </w:r>
      <w:r w:rsidR="0008430A">
        <w:t xml:space="preserve"> </w:t>
      </w:r>
      <w:r w:rsidR="00D345FD" w:rsidRPr="00127336">
        <w:t>vinyl window</w:t>
      </w:r>
      <w:r w:rsidR="00E46E84">
        <w:t xml:space="preserve"> </w:t>
      </w:r>
      <w:r w:rsidR="000024D2" w:rsidRPr="005C0967">
        <w:t>installations.</w:t>
      </w:r>
    </w:p>
    <w:p w14:paraId="1C551A75" w14:textId="77777777" w:rsidR="00B43F68" w:rsidRDefault="00E35C8A" w:rsidP="006E6EDA">
      <w:pPr>
        <w:pStyle w:val="Heading2"/>
      </w:pPr>
      <w:r w:rsidRPr="00464ED2">
        <w:t>METHOD:</w:t>
      </w:r>
    </w:p>
    <w:p w14:paraId="32CB27C0" w14:textId="57839A6C" w:rsidR="00E43A85" w:rsidRDefault="00E43A85" w:rsidP="00FC1B52">
      <w:r w:rsidRPr="00E43A85">
        <w:t>ASTM E1105-15, Standard Test Method for Field Determination of Water Penetration of Installed Exterior Windows, Skylights, Doors, and Curtain Walls, by Uniform or Cyclic Static Air Pressure Difference (20</w:t>
      </w:r>
      <w:r>
        <w:t>23</w:t>
      </w:r>
      <w:r w:rsidRPr="00E43A85">
        <w:t>)</w:t>
      </w:r>
    </w:p>
    <w:p w14:paraId="6C4E1874" w14:textId="66881EB6" w:rsidR="00E43A85" w:rsidRPr="006E6EDA" w:rsidRDefault="00E43A85" w:rsidP="006E6EDA">
      <w:pPr>
        <w:pStyle w:val="Heading2"/>
      </w:pPr>
      <w:r w:rsidRPr="006E6EDA">
        <w:t>SPECIFICATIONS:</w:t>
      </w:r>
    </w:p>
    <w:p w14:paraId="519A74B0" w14:textId="657347AF" w:rsidR="00E43A85" w:rsidRPr="00E43A85" w:rsidRDefault="00E43A85" w:rsidP="00FC1B52">
      <w:r>
        <w:t xml:space="preserve">Test pressures provided by </w:t>
      </w:r>
      <w:r w:rsidR="00825F9C" w:rsidRPr="00127336">
        <w:t>BEE Engineers</w:t>
      </w:r>
    </w:p>
    <w:p w14:paraId="31EA87EA" w14:textId="67B0A906" w:rsidR="0013487A" w:rsidRDefault="00AD3DC8" w:rsidP="006E6EDA">
      <w:pPr>
        <w:pStyle w:val="Heading2"/>
        <w:rPr>
          <w:color w:val="494E59"/>
          <w14:textFill>
            <w14:solidFill>
              <w14:srgbClr w14:val="494E59">
                <w14:lumMod w14:val="75000"/>
              </w14:srgbClr>
            </w14:solidFill>
          </w14:textFill>
        </w:rPr>
      </w:pPr>
      <w:r w:rsidRPr="005C0967">
        <w:rPr>
          <w:noProof/>
        </w:rPr>
        <mc:AlternateContent>
          <mc:Choice Requires="wps">
            <w:drawing>
              <wp:anchor distT="0" distB="0" distL="114300" distR="114300" simplePos="0" relativeHeight="251656192" behindDoc="0" locked="0" layoutInCell="0" allowOverlap="1" wp14:anchorId="4923A6AF" wp14:editId="654CA3B3">
                <wp:simplePos x="0" y="0"/>
                <wp:positionH relativeFrom="margin">
                  <wp:posOffset>-174</wp:posOffset>
                </wp:positionH>
                <wp:positionV relativeFrom="paragraph">
                  <wp:posOffset>108585</wp:posOffset>
                </wp:positionV>
                <wp:extent cx="5901055" cy="0"/>
                <wp:effectExtent l="19050" t="38100" r="80645" b="11430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1055" cy="0"/>
                        </a:xfrm>
                        <a:prstGeom prst="line">
                          <a:avLst/>
                        </a:prstGeom>
                        <a:ln>
                          <a:solidFill>
                            <a:schemeClr val="tx1"/>
                          </a:solidFill>
                          <a:headEnd/>
                          <a:tailEnd/>
                        </a:ln>
                        <a:effectLst>
                          <a:outerShdw blurRad="50800" dist="38100" dir="2700000" algn="tl" rotWithShape="0">
                            <a:prstClr val="black">
                              <a:alpha val="40000"/>
                            </a:prstClr>
                          </a:outerShdw>
                        </a:effectLst>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18628F" id="Line 4"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8.55pt" to="464.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PLpPQIAAOEEAAAOAAAAZHJzL2Uyb0RvYy54bWysVE1vEzEQvSPxHyzfyW4CLekqmx5SyqVA&#10;1BRxnvgja9VrW7aTTf49Y+9mUxWEBCIHa8eeeX7vzTiL22OryUH4oKyp6XRSUiIMs1yZXU2/P92/&#10;m1MSIhgO2hpR05MI9Hb59s2ic5WY2cZqLjxBEBOqztW0idFVRRFYI1oIE+uEwUNpfQsRQ78ruIcO&#10;0VtdzMryuuis585bJkLA3bv+kC4zvpSCxW9SBhGJrilyi3n1ed2mtVguoNp5cI1iAw34BxYtKIOX&#10;jlB3EIHsvfoFqlXM22BlnDDbFlZKxUTWgGqm5Ss1mwacyFrQnOBGm8L/g2VfDyuz9ok6O5qNe7Ds&#10;ORBjVw2YncgEnk4OGzdNVhWdC9VYkoLg1p5suy+WYw7so80uHKVvEyTqI8ds9mk0WxwjYbh5dYOC&#10;r64oYeezAqpzofMhfha2JemjplqZ5ANUcHgIMRGB6pyStrVJa7Ba8XuldQ7SBImV9uQA2Pt47AW8&#10;ymoE8E+G5ymIoHT/jeg9osgThFcmRLuPwm8a3pGt3vtH4KihnJc4VVwlku/n0z7A8Zp9LNOPEtA7&#10;fBdRU+Jt/KFiky1NZiTIpGGkuNXAnnuV2jXQ8/6QYS6KMTurH8nk6AXP3KLUlfQEsD/xpEW6SptH&#10;IYni6Pw0X5Kf2MUgYEyYeJ27PGSnMol2joU96T8WDvmptCf1N8VjRb7ZmjgWt8pY/zval77KPn8Y&#10;0kF3smBr+Wntz9OL7yhbNrz59FBfxrn88s+0/AkAAP//AwBQSwMEFAAGAAgAAAAhAAcntbbbAAAA&#10;BgEAAA8AAABkcnMvZG93bnJldi54bWxMj81OwzAQhO9IvIO1SNyo01b8NMSpEAiJC6paEFydeJsE&#10;4nVkb9Pw9iziAMeZWc18W6wn36sRY+oCGZjPMlBIdXAdNQZeXx4vbkAltuRsHwgNfGGCdXl6Utjc&#10;hSNtcdxxo6SEUm4NtMxDrnWqW/Q2zcKAJNk+RG9ZZGy0i/Yo5b7Xiyy70t52JAutHfC+xfpzd/AG&#10;9tHR9OY8X3L1/PH+8LQZxuXGmPOz6e4WFOPEf8fwgy/oUApTFQ7kkuoNyCMs7vUclKSrxWoJqvo1&#10;dFno//jlNwAAAP//AwBQSwECLQAUAAYACAAAACEAtoM4kv4AAADhAQAAEwAAAAAAAAAAAAAAAAAA&#10;AAAAW0NvbnRlbnRfVHlwZXNdLnhtbFBLAQItABQABgAIAAAAIQA4/SH/1gAAAJQBAAALAAAAAAAA&#10;AAAAAAAAAC8BAABfcmVscy8ucmVsc1BLAQItABQABgAIAAAAIQBIzPLpPQIAAOEEAAAOAAAAAAAA&#10;AAAAAAAAAC4CAABkcnMvZTJvRG9jLnhtbFBLAQItABQABgAIAAAAIQAHJ7W22wAAAAYBAAAPAAAA&#10;AAAAAAAAAAAAAJcEAABkcnMvZG93bnJldi54bWxQSwUGAAAAAAQABADzAAAAnwUAAAAA&#10;" o:allowincell="f" strokecolor="#212121 [3213]">
                <v:shadow on="t" color="black" opacity="26214f" origin="-.5,-.5" offset=".74836mm,.74836mm"/>
                <w10:wrap anchorx="margin"/>
              </v:line>
            </w:pict>
          </mc:Fallback>
        </mc:AlternateContent>
      </w:r>
      <w:r w:rsidR="00D71CAC" w:rsidRPr="005C0967">
        <w:rPr>
          <w:noProof/>
        </w:rPr>
        <mc:AlternateContent>
          <mc:Choice Requires="wps">
            <w:drawing>
              <wp:anchor distT="0" distB="0" distL="114300" distR="114300" simplePos="0" relativeHeight="251655168" behindDoc="0" locked="0" layoutInCell="0" allowOverlap="1" wp14:anchorId="5BCBE6C7" wp14:editId="3861376F">
                <wp:simplePos x="0" y="0"/>
                <wp:positionH relativeFrom="margin">
                  <wp:posOffset>0</wp:posOffset>
                </wp:positionH>
                <wp:positionV relativeFrom="paragraph">
                  <wp:posOffset>203200</wp:posOffset>
                </wp:positionV>
                <wp:extent cx="0" cy="0"/>
                <wp:effectExtent l="19050" t="20955" r="19050" b="2667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6576" cmpd="dbl">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34DBA" id="Line 3"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6pt" to="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pE1sgEAAE4DAAAOAAAAZHJzL2Uyb0RvYy54bWysU01v2zAMvQ/ofxB0b+x0WDYYcXpI1166&#10;LUC7H0BLsi1MEgVRiZ1/P0n5WLfdhl0IkiKfHx/p9f1sDTuoQBpdy5eLmjPlBErthpZ/f328/cQZ&#10;RXASDDrV8qMifr+5ebeefKPucEQjVWAJxFEz+ZaPMfqmqkiMygIt0CuXHnsMFmIKw1DJAFNCt6a6&#10;q+tVNWGQPqBQRCn7cHrkm4Lf90rEb31PKjLT8sQtFhuK7bKtNmtohgB+1OJMA/6BhQXt0kevUA8Q&#10;ge2D/gvKahGQsI8LgbbCvtdClRnSNMv6j2leRvCqzJLEIX+Vif4frPh62LpdyNTF7F78M4ofxBxu&#10;R3CDKgRejz4tbpmlqiZPzbUlB+R3gXXTF5SpBvYRiwpzH2yGTPOxuYh9vIqt5sjEKSku2QqaS4sP&#10;FJ8UWpadlhvtsgLQwOGZYqYAzaUkpx0+amPKFo1jU8vfrz58XHEmrJctl50pzYRGy1yYWygM3dYE&#10;doB8E+mI6nIGCfi3soB7JwvwqEB+PvsRtDn5qd64syRZhXxy1HQoj7twkSotrTA+H1i+irdx6f71&#10;G2x+AgAA//8DAFBLAwQUAAYACAAAACEAwtGewtgAAAADAQAADwAAAGRycy9kb3ducmV2LnhtbEyP&#10;wU7DQAxE70j8w8pIXCq6oUVQhWyqgqi40oYP2GbdJCLrTbNumvw9RhzgYms01vhNth59qwbsYxPI&#10;wP08AYVUBtdQZeCz2N6tQEW25GwbCA1MGGGdX19lNnXhQjsc9lwpCaGYWgM1c5dqHcsavY3z0CGJ&#10;dwy9tyyyr7Tr7UXCfasXSfKovW1IPtS2w9cay6/92RtgmqaXTTGbbXn4eC8elqen6u1kzO3NuHkG&#10;xTjy3zH84As65MJ0CGdyUbUGpAgbWC5kiyvz8Kt0nun/7Pk3AAAA//8DAFBLAQItABQABgAIAAAA&#10;IQC2gziS/gAAAOEBAAATAAAAAAAAAAAAAAAAAAAAAABbQ29udGVudF9UeXBlc10ueG1sUEsBAi0A&#10;FAAGAAgAAAAhADj9If/WAAAAlAEAAAsAAAAAAAAAAAAAAAAALwEAAF9yZWxzLy5yZWxzUEsBAi0A&#10;FAAGAAgAAAAhABLukTWyAQAATgMAAA4AAAAAAAAAAAAAAAAALgIAAGRycy9lMm9Eb2MueG1sUEsB&#10;Ai0AFAAGAAgAAAAhAMLRnsLYAAAAAwEAAA8AAAAAAAAAAAAAAAAADAQAAGRycy9kb3ducmV2Lnht&#10;bFBLBQYAAAAABAAEAPMAAAARBQAAAAA=&#10;" o:allowincell="f" strokecolor="#020000" strokeweight="2.88pt">
                <v:stroke linestyle="thinThin"/>
                <w10:wrap anchorx="margin"/>
              </v:line>
            </w:pict>
          </mc:Fallback>
        </mc:AlternateContent>
      </w:r>
      <w:r w:rsidR="0013487A" w:rsidRPr="00143751">
        <w:t>PRODUCT TYPE(S)</w:t>
      </w:r>
      <w:r w:rsidR="0013487A" w:rsidRPr="005C0967">
        <w:rPr>
          <w:color w:val="494E59"/>
          <w14:textFill>
            <w14:solidFill>
              <w14:srgbClr w14:val="494E59">
                <w14:lumMod w14:val="75000"/>
              </w14:srgbClr>
            </w14:solidFill>
          </w14:textFill>
        </w:rPr>
        <w:t>:</w:t>
      </w:r>
    </w:p>
    <w:p w14:paraId="5DAA5028" w14:textId="6106FE9D" w:rsidR="00F9023B" w:rsidRPr="00F9023B" w:rsidRDefault="00F9023B" w:rsidP="00F9023B">
      <w:r w:rsidRPr="00F9023B">
        <w:t>{{ summary.product_types_list_text }}</w:t>
      </w:r>
    </w:p>
    <w:p w14:paraId="040F8F0A" w14:textId="074EFD72" w:rsidR="00464ED2" w:rsidRPr="001E70D4" w:rsidRDefault="00464ED2" w:rsidP="006E6EDA">
      <w:pPr>
        <w:pStyle w:val="Heading2"/>
      </w:pPr>
      <w:r w:rsidRPr="001E70D4">
        <w:t>APPARATUS:</w:t>
      </w:r>
    </w:p>
    <w:p w14:paraId="581E50A3" w14:textId="798F6FAA" w:rsidR="007F6553" w:rsidRPr="007B5050" w:rsidRDefault="00B04B64" w:rsidP="007B5050">
      <w:pPr>
        <w:rPr>
          <w:rFonts w:ascii="Calibri" w:hAnsi="Calibri" w:cs="Calibri"/>
          <w:color w:val="000000"/>
        </w:rPr>
      </w:pPr>
      <w:r w:rsidRPr="00B04B64">
        <w:rPr>
          <w:rFonts w:ascii="Calibri" w:hAnsi="Calibri" w:cs="Calibri"/>
          <w:b/>
          <w:color w:val="000000"/>
        </w:rPr>
        <w:t>Chamber:</w:t>
      </w:r>
      <w:r w:rsidRPr="00B04B64">
        <w:rPr>
          <w:rFonts w:ascii="Calibri" w:hAnsi="Calibri" w:cs="Calibri"/>
          <w:color w:val="000000"/>
        </w:rPr>
        <w:t xml:space="preserve"> The test chamber was </w:t>
      </w:r>
      <w:r>
        <w:t>constructed</w:t>
      </w:r>
      <w:r w:rsidRPr="00B04B64">
        <w:rPr>
          <w:rFonts w:ascii="Calibri" w:hAnsi="Calibri" w:cs="Calibri"/>
          <w:color w:val="000000"/>
        </w:rPr>
        <w:t xml:space="preserve"> on-site using wooden framing and covered with a transparent vinyl exterior.</w:t>
      </w:r>
      <w:r w:rsidR="004A13B1">
        <w:rPr>
          <w:rFonts w:ascii="Calibri" w:hAnsi="Calibri" w:cs="Calibri"/>
          <w:color w:val="000000"/>
        </w:rPr>
        <w:t xml:space="preserve"> </w:t>
      </w:r>
      <w:r w:rsidR="007B5050" w:rsidRPr="007B5050">
        <w:rPr>
          <w:rFonts w:ascii="Calibri" w:hAnsi="Calibri" w:cs="Calibri"/>
          <w:color w:val="000000"/>
        </w:rPr>
        <w:t xml:space="preserve">The chamber’s perimeter </w:t>
      </w:r>
      <w:r w:rsidR="007B5050">
        <w:t xml:space="preserve">was attached </w:t>
      </w:r>
      <w:r w:rsidR="007B5050" w:rsidRPr="007B5050">
        <w:rPr>
          <w:rFonts w:ascii="Calibri" w:hAnsi="Calibri" w:cs="Calibri"/>
          <w:color w:val="000000"/>
        </w:rPr>
        <w:t xml:space="preserve">and sealed to the framing </w:t>
      </w:r>
      <w:r w:rsidR="007B5050">
        <w:rPr>
          <w:rFonts w:ascii="Calibri" w:hAnsi="Calibri" w:cs="Calibri"/>
          <w:color w:val="000000"/>
        </w:rPr>
        <w:t>studs</w:t>
      </w:r>
      <w:r w:rsidR="007B5050" w:rsidRPr="007B5050">
        <w:rPr>
          <w:rFonts w:ascii="Calibri" w:hAnsi="Calibri" w:cs="Calibri"/>
          <w:color w:val="000000"/>
        </w:rPr>
        <w:t xml:space="preserve"> located on the interior side of the wall.</w:t>
      </w:r>
    </w:p>
    <w:p w14:paraId="7840D206" w14:textId="7ED96CE5" w:rsidR="007F6553" w:rsidRDefault="007F6553" w:rsidP="008A2548">
      <w:pPr>
        <w:spacing w:before="240"/>
      </w:pPr>
      <w:r w:rsidRPr="007F6553">
        <w:rPr>
          <w:b/>
          <w:bCs/>
        </w:rPr>
        <w:t>Pressure Differential:</w:t>
      </w:r>
      <w:r>
        <w:t xml:space="preserve"> </w:t>
      </w:r>
      <w:r w:rsidR="006428E7" w:rsidRPr="006428E7">
        <w:rPr>
          <w:rFonts w:ascii="Calibri" w:hAnsi="Calibri" w:cs="Calibri"/>
          <w:color w:val="000000"/>
        </w:rPr>
        <w:t xml:space="preserve">The interior chamber was depressurized </w:t>
      </w:r>
      <w:r>
        <w:t xml:space="preserve">using a Retrotec </w:t>
      </w:r>
      <w:r w:rsidRPr="00127336">
        <w:t>200</w:t>
      </w:r>
      <w:r>
        <w:t xml:space="preserve"> Series Fan</w:t>
      </w:r>
      <w:r w:rsidR="00FC780F">
        <w:t xml:space="preserve">. </w:t>
      </w:r>
      <w:r w:rsidR="00B410D8" w:rsidRPr="00B410D8">
        <w:rPr>
          <w:rFonts w:ascii="Calibri" w:hAnsi="Calibri" w:cs="Calibri"/>
          <w:color w:val="000000"/>
        </w:rPr>
        <w:t>A reference tube was placed inside the chamber</w:t>
      </w:r>
      <w:r w:rsidR="000C408C">
        <w:rPr>
          <w:rFonts w:ascii="Calibri" w:hAnsi="Calibri" w:cs="Calibri"/>
          <w:color w:val="000000"/>
        </w:rPr>
        <w:t xml:space="preserve"> through the vinyl skin</w:t>
      </w:r>
      <w:r w:rsidR="00B410D8" w:rsidRPr="00B410D8">
        <w:rPr>
          <w:rFonts w:ascii="Calibri" w:hAnsi="Calibri" w:cs="Calibri"/>
          <w:color w:val="000000"/>
        </w:rPr>
        <w:t xml:space="preserve"> and attached to one sensor input on </w:t>
      </w:r>
      <w:r w:rsidR="00FC780F">
        <w:rPr>
          <w:rFonts w:ascii="Calibri" w:hAnsi="Calibri" w:cs="Calibri"/>
          <w:color w:val="000000"/>
        </w:rPr>
        <w:t>A</w:t>
      </w:r>
      <w:r w:rsidR="00B410D8" w:rsidRPr="00B410D8">
        <w:rPr>
          <w:rFonts w:ascii="Calibri" w:hAnsi="Calibri" w:cs="Calibri"/>
          <w:color w:val="000000"/>
        </w:rPr>
        <w:t xml:space="preserve"> Dwyer 477AV Series</w:t>
      </w:r>
      <w:r w:rsidR="00FC780F">
        <w:rPr>
          <w:rFonts w:ascii="Calibri" w:hAnsi="Calibri" w:cs="Calibri"/>
          <w:color w:val="000000"/>
        </w:rPr>
        <w:t xml:space="preserve"> </w:t>
      </w:r>
      <w:r>
        <w:t>Manometer</w:t>
      </w:r>
      <w:r w:rsidR="009D732D">
        <w:t xml:space="preserve"> </w:t>
      </w:r>
      <w:r>
        <w:t xml:space="preserve"> while the other input monitored the ambient pressure to measure the negative pressure</w:t>
      </w:r>
      <w:r w:rsidR="00132ED9">
        <w:t xml:space="preserve"> </w:t>
      </w:r>
      <w:r>
        <w:t>differential across the assembly.</w:t>
      </w:r>
    </w:p>
    <w:p w14:paraId="69C6181A" w14:textId="77777777" w:rsidR="007F6553" w:rsidRDefault="007F6553" w:rsidP="008A2548">
      <w:pPr>
        <w:spacing w:before="240"/>
      </w:pPr>
      <w:r w:rsidRPr="007F6553">
        <w:rPr>
          <w:b/>
          <w:bCs/>
        </w:rPr>
        <w:t>Water Application:</w:t>
      </w:r>
      <w:r>
        <w:t xml:space="preserve"> A water spray rack consisting of a 1” PVC tube grid with Spraying Systems Co. - 1/4BX</w:t>
      </w:r>
    </w:p>
    <w:p w14:paraId="63EF235F" w14:textId="6E7A968A" w:rsidR="00464ED2" w:rsidRDefault="007F6553" w:rsidP="007F6553">
      <w:r>
        <w:t>5 Whirljet Brass nozzles mounted on the exterior at a distance of 15</w:t>
      </w:r>
      <w:r w:rsidR="0008430A">
        <w:t>”</w:t>
      </w:r>
      <w:r>
        <w:t xml:space="preserve"> ± 2” to deliver water uniformly against</w:t>
      </w:r>
      <w:r w:rsidR="0008430A">
        <w:t xml:space="preserve"> </w:t>
      </w:r>
      <w:r>
        <w:t>the exterior surface of the test specimen.</w:t>
      </w:r>
    </w:p>
    <w:p w14:paraId="682CE690" w14:textId="3C943BFB" w:rsidR="00464ED2" w:rsidRDefault="00464ED2" w:rsidP="006E6EDA">
      <w:pPr>
        <w:pStyle w:val="Heading2"/>
      </w:pPr>
      <w:r w:rsidRPr="004B639A">
        <w:t>PROCEDURE:</w:t>
      </w:r>
      <w:r w:rsidR="007F6553">
        <w:t xml:space="preserve"> </w:t>
      </w:r>
    </w:p>
    <w:p w14:paraId="0B9EA109" w14:textId="77777777" w:rsidR="00132ED9" w:rsidRDefault="008A075C" w:rsidP="00132ED9">
      <w:r w:rsidRPr="008A075C">
        <w:t xml:space="preserve">Products were tested </w:t>
      </w:r>
      <w:r w:rsidR="00132ED9">
        <w:t>in conformance with ASTM E1105 procedures</w:t>
      </w:r>
      <w:r w:rsidR="00E46E84">
        <w:t xml:space="preserve">: </w:t>
      </w:r>
    </w:p>
    <w:p w14:paraId="69E7D90F" w14:textId="77777777" w:rsidR="008A2548" w:rsidRDefault="00132ED9" w:rsidP="008A2548">
      <w:pPr>
        <w:spacing w:before="240"/>
      </w:pPr>
      <w:r w:rsidRPr="00132ED9">
        <w:rPr>
          <w:b/>
          <w:bCs/>
        </w:rPr>
        <w:t>Procedure A</w:t>
      </w:r>
      <w:r>
        <w:t xml:space="preserve"> - U</w:t>
      </w:r>
      <w:r w:rsidR="008A075C" w:rsidRPr="00132ED9">
        <w:t xml:space="preserve">niform static air pressure difference. </w:t>
      </w:r>
    </w:p>
    <w:p w14:paraId="08F425C8" w14:textId="2A04759F" w:rsidR="00132ED9" w:rsidRDefault="008A2548" w:rsidP="008A2548">
      <w:r>
        <w:t>C</w:t>
      </w:r>
      <w:r w:rsidR="00132ED9">
        <w:t>onsists of maintaining the specified static air pressure difference across the test specimen with the specified rate of water spray for 15 minutes.</w:t>
      </w:r>
    </w:p>
    <w:p w14:paraId="6AB5AE71" w14:textId="77777777" w:rsidR="008A2548" w:rsidRDefault="00E46E84" w:rsidP="008A2548">
      <w:pPr>
        <w:spacing w:before="240"/>
      </w:pPr>
      <w:r w:rsidRPr="00132ED9">
        <w:rPr>
          <w:b/>
          <w:bCs/>
        </w:rPr>
        <w:t>Procedure B</w:t>
      </w:r>
      <w:r w:rsidR="00132ED9">
        <w:t xml:space="preserve"> - </w:t>
      </w:r>
      <w:r w:rsidR="00132ED9" w:rsidRPr="00132ED9">
        <w:t>C</w:t>
      </w:r>
      <w:r w:rsidR="008A075C" w:rsidRPr="00132ED9">
        <w:t xml:space="preserve">yclic static air pressure difference. </w:t>
      </w:r>
    </w:p>
    <w:p w14:paraId="6E4EB056" w14:textId="7E7F0A28" w:rsidR="00132ED9" w:rsidRDefault="008A075C" w:rsidP="008A2548">
      <w:r w:rsidRPr="00132ED9">
        <w:t xml:space="preserve">Water was sprayed on to the exterior face of the assembly at the required rate of 5 gph/sqft. A negative pressure differential was applied within 15 secs and was maintained for 5 min. Water spray was maintained while the pressure differential was reduced to zero and held for 1 minute, this process was repeated </w:t>
      </w:r>
      <w:r w:rsidR="00132ED9">
        <w:t>4 times for a total test time of 24 minutes.</w:t>
      </w:r>
    </w:p>
    <w:p w14:paraId="2578DE81" w14:textId="64D3FFC5" w:rsidR="008A2548" w:rsidRDefault="00132ED9" w:rsidP="00132ED9">
      <w:pPr>
        <w:spacing w:before="240"/>
      </w:pPr>
      <w:r w:rsidRPr="00132ED9">
        <w:t>Refer to the individual test parameters for the procedure used.</w:t>
      </w:r>
      <w:r>
        <w:t xml:space="preserve"> </w:t>
      </w:r>
      <w:r w:rsidR="008A075C" w:rsidRPr="008A075C">
        <w:t>Exterior doors were open throughout the duration of the test to maintain balanced static pressure between exterior and interior locations. The interior face of the test area was observed for points of water leakage throughout testing.</w:t>
      </w:r>
    </w:p>
    <w:p w14:paraId="17853EC5" w14:textId="6DC5D538" w:rsidR="008A2548" w:rsidRDefault="008A2548">
      <w:pPr>
        <w:widowControl/>
        <w:autoSpaceDE/>
        <w:autoSpaceDN/>
        <w:adjustRightInd/>
        <w:jc w:val="left"/>
      </w:pPr>
      <w:r>
        <w:br w:type="page"/>
      </w:r>
    </w:p>
    <w:p w14:paraId="5991B463" w14:textId="77777777" w:rsidR="008A2548" w:rsidRPr="008A2548" w:rsidRDefault="008A2548" w:rsidP="00132ED9">
      <w:pPr>
        <w:spacing w:before="240"/>
        <w:rPr>
          <w:sz w:val="16"/>
          <w:szCs w:val="16"/>
        </w:rPr>
      </w:pPr>
    </w:p>
    <w:p w14:paraId="4D8D1B19" w14:textId="61006856" w:rsidR="008A2548" w:rsidRDefault="008A2548" w:rsidP="008A2548">
      <w:pPr>
        <w:pStyle w:val="Heading2"/>
        <w:spacing w:before="0"/>
      </w:pPr>
      <w:r>
        <w:t>Sampling Procedure</w:t>
      </w:r>
      <w:r w:rsidRPr="00817075">
        <w:t>:</w:t>
      </w:r>
    </w:p>
    <w:p w14:paraId="1AFECBEA" w14:textId="77777777" w:rsidR="008A2548" w:rsidRPr="008A2548" w:rsidRDefault="008A2548" w:rsidP="008A2548">
      <w:r w:rsidRPr="008A2548">
        <w:t>Test samples are chosen to represent typical conditions and details found on the project. Selection is based on the following considerations:</w:t>
      </w:r>
    </w:p>
    <w:p w14:paraId="3BE19A7D" w14:textId="77777777" w:rsidR="008A2548" w:rsidRPr="008A2548" w:rsidRDefault="008A2548" w:rsidP="008A2548">
      <w:pPr>
        <w:numPr>
          <w:ilvl w:val="0"/>
          <w:numId w:val="12"/>
        </w:numPr>
        <w:tabs>
          <w:tab w:val="clear" w:pos="720"/>
        </w:tabs>
        <w:ind w:left="360"/>
      </w:pPr>
      <w:r w:rsidRPr="008A2548">
        <w:rPr>
          <w:b/>
          <w:bCs/>
        </w:rPr>
        <w:t>Configuration of Details:</w:t>
      </w:r>
      <w:r w:rsidRPr="008A2548">
        <w:t xml:space="preserve"> Include assemblies that reflect common design and installation conditions.</w:t>
      </w:r>
    </w:p>
    <w:p w14:paraId="58F07604" w14:textId="77777777" w:rsidR="008A2548" w:rsidRPr="008A2548" w:rsidRDefault="008A2548" w:rsidP="008A2548">
      <w:pPr>
        <w:numPr>
          <w:ilvl w:val="0"/>
          <w:numId w:val="12"/>
        </w:numPr>
        <w:tabs>
          <w:tab w:val="clear" w:pos="720"/>
        </w:tabs>
        <w:ind w:left="360"/>
      </w:pPr>
      <w:r w:rsidRPr="008A2548">
        <w:rPr>
          <w:b/>
          <w:bCs/>
        </w:rPr>
        <w:t>Exposure:</w:t>
      </w:r>
      <w:r w:rsidRPr="008A2548">
        <w:t xml:space="preserve"> Prioritize specimens that are installed in their final, in-situ position and subject to actual environmental conditions.</w:t>
      </w:r>
    </w:p>
    <w:p w14:paraId="1BEC51AB" w14:textId="77777777" w:rsidR="008A2548" w:rsidRPr="008A2548" w:rsidRDefault="008A2548" w:rsidP="008A2548">
      <w:pPr>
        <w:numPr>
          <w:ilvl w:val="0"/>
          <w:numId w:val="12"/>
        </w:numPr>
        <w:tabs>
          <w:tab w:val="clear" w:pos="720"/>
        </w:tabs>
        <w:ind w:left="360"/>
      </w:pPr>
      <w:r w:rsidRPr="008A2548">
        <w:rPr>
          <w:b/>
          <w:bCs/>
        </w:rPr>
        <w:t>Construction Schedule:</w:t>
      </w:r>
      <w:r w:rsidRPr="008A2548">
        <w:t xml:space="preserve"> Align sample selection with the project timeline to minimize disruption and ensure readiness for testing.</w:t>
      </w:r>
    </w:p>
    <w:p w14:paraId="5405DB45" w14:textId="77777777" w:rsidR="008A2548" w:rsidRPr="008A2548" w:rsidRDefault="008A2548" w:rsidP="008A2548">
      <w:pPr>
        <w:numPr>
          <w:ilvl w:val="0"/>
          <w:numId w:val="12"/>
        </w:numPr>
        <w:tabs>
          <w:tab w:val="clear" w:pos="720"/>
        </w:tabs>
        <w:ind w:left="360"/>
      </w:pPr>
      <w:r w:rsidRPr="008A2548">
        <w:rPr>
          <w:b/>
          <w:bCs/>
        </w:rPr>
        <w:t>Installation Progress:</w:t>
      </w:r>
      <w:r w:rsidRPr="008A2548">
        <w:t xml:space="preserve"> Consider the percentage of the glazing system completed to ensure representative coverage.</w:t>
      </w:r>
    </w:p>
    <w:p w14:paraId="7FB9D136" w14:textId="77777777" w:rsidR="008A2548" w:rsidRPr="008A2548" w:rsidRDefault="008A2548" w:rsidP="008A2548">
      <w:pPr>
        <w:numPr>
          <w:ilvl w:val="0"/>
          <w:numId w:val="12"/>
        </w:numPr>
        <w:tabs>
          <w:tab w:val="clear" w:pos="720"/>
        </w:tabs>
        <w:ind w:left="360"/>
      </w:pPr>
      <w:r w:rsidRPr="008A2548">
        <w:rPr>
          <w:b/>
          <w:bCs/>
        </w:rPr>
        <w:t>Accessibility:</w:t>
      </w:r>
      <w:r w:rsidRPr="008A2548">
        <w:t xml:space="preserve"> Select locations that allow safe and practical setup of test apparatus and observation.</w:t>
      </w:r>
    </w:p>
    <w:p w14:paraId="072E1D0B" w14:textId="7212B02B" w:rsidR="00E43A85" w:rsidRPr="00817075" w:rsidRDefault="003B6F35" w:rsidP="006E6EDA">
      <w:pPr>
        <w:pStyle w:val="Heading2"/>
      </w:pPr>
      <w:r w:rsidRPr="00817075">
        <w:t>P</w:t>
      </w:r>
      <w:r w:rsidR="00E43A85" w:rsidRPr="00817075">
        <w:t>ERFORMANCE CRITERIA:</w:t>
      </w:r>
    </w:p>
    <w:p w14:paraId="0F1CD669" w14:textId="3FE700B6" w:rsidR="00132ED9" w:rsidRDefault="00E43A85" w:rsidP="00FC1B52">
      <w:r w:rsidRPr="00E43A85">
        <w:t>ASTM E1105-15 3.2.3: Water penetration shall be defined as penetration of</w:t>
      </w:r>
      <w:r w:rsidR="00410AD2">
        <w:t xml:space="preserve"> a</w:t>
      </w:r>
      <w:r w:rsidRPr="00E43A85">
        <w:t xml:space="preserve"> plane parallel to the glazing (the vertical plane) intersecting the innermost projection of the test specimen, not including interior trim and hardware, under the specified pressure difference across the specimen. Any such water penetration shall constitute failure of the water penetration resistance test. It shall also constitute failure if water penetrates through the perimeter frame of the test specimen. Water contained within </w:t>
      </w:r>
      <w:r w:rsidR="00410AD2">
        <w:t xml:space="preserve">drained flashing, </w:t>
      </w:r>
      <w:r w:rsidRPr="00E43A85">
        <w:t>gutters</w:t>
      </w:r>
      <w:r w:rsidR="00410AD2">
        <w:t>,</w:t>
      </w:r>
      <w:r w:rsidRPr="00E43A85">
        <w:t xml:space="preserve"> and sills shall not be considered a failure.</w:t>
      </w:r>
    </w:p>
    <w:p w14:paraId="60492156" w14:textId="21BE24C2" w:rsidR="00CC19AC" w:rsidRDefault="00021CE6" w:rsidP="006E6EDA">
      <w:pPr>
        <w:pStyle w:val="Heading2"/>
        <w:rPr>
          <w:rStyle w:val="Heading1Char"/>
          <w:rFonts w:cstheme="majorHAnsi"/>
          <w:bCs/>
          <w:caps/>
          <w:sz w:val="24"/>
        </w:rPr>
      </w:pPr>
      <w:r>
        <w:rPr>
          <w:rStyle w:val="Heading1Char"/>
          <w:rFonts w:cstheme="majorHAnsi"/>
          <w:bCs/>
          <w:caps/>
          <w:sz w:val="24"/>
        </w:rPr>
        <w:t xml:space="preserve"> </w:t>
      </w:r>
      <w:r w:rsidR="000B2B5F">
        <w:rPr>
          <w:rStyle w:val="Heading1Char"/>
          <w:rFonts w:cstheme="majorHAnsi"/>
          <w:bCs/>
          <w:caps/>
          <w:sz w:val="24"/>
        </w:rPr>
        <w:t>Attendance</w:t>
      </w:r>
      <w:r w:rsidR="00CC19AC" w:rsidRPr="006E6EDA">
        <w:rPr>
          <w:rStyle w:val="Heading1Char"/>
          <w:rFonts w:cstheme="majorHAnsi"/>
          <w:bCs/>
          <w:caps/>
          <w:sz w:val="24"/>
        </w:rPr>
        <w:t>:</w:t>
      </w:r>
    </w:p>
    <w:p w14:paraId="4A51A094" w14:textId="388A29A1" w:rsidR="000B2B5F" w:rsidRPr="000B2B5F" w:rsidRDefault="000B2B5F" w:rsidP="000B2B5F">
      <w:r w:rsidRPr="005F6FEE">
        <w:t>The following representatives were present during all or part of the tests:</w:t>
      </w:r>
    </w:p>
    <w:p w14:paraId="0894146D" w14:textId="77777777" w:rsidR="00D345FD" w:rsidRPr="006E6EDA" w:rsidRDefault="00D345FD" w:rsidP="00D345FD">
      <w:pPr>
        <w:pStyle w:val="Heading2"/>
        <w:rPr>
          <w:rStyle w:val="Heading1Char"/>
          <w:rFonts w:cstheme="majorHAnsi"/>
          <w:bCs/>
          <w:caps/>
          <w:sz w:val="24"/>
        </w:rPr>
      </w:pPr>
      <w:r w:rsidRPr="006E6EDA">
        <w:rPr>
          <w:rStyle w:val="Heading1Char"/>
          <w:rFonts w:cstheme="majorHAnsi"/>
          <w:bCs/>
          <w:caps/>
          <w:sz w:val="24"/>
        </w:rPr>
        <w:t>TECHNICIANS: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2790"/>
        <w:gridCol w:w="3240"/>
        <w:gridCol w:w="3330"/>
      </w:tblGrid>
      <w:tr w:rsidR="00D345FD" w:rsidRPr="008D6C40" w14:paraId="16B955D2" w14:textId="77777777" w:rsidTr="001F6A22">
        <w:tc>
          <w:tcPr>
            <w:tcW w:w="2790" w:type="dxa"/>
            <w:vAlign w:val="bottom"/>
          </w:tcPr>
          <w:p w14:paraId="33E05936" w14:textId="77777777" w:rsidR="00D345FD" w:rsidRDefault="00D345FD" w:rsidP="001F6A22">
            <w:r w:rsidRPr="005F6FEE">
              <w:t>Name:</w:t>
            </w:r>
          </w:p>
        </w:tc>
        <w:tc>
          <w:tcPr>
            <w:tcW w:w="3240" w:type="dxa"/>
            <w:vAlign w:val="bottom"/>
          </w:tcPr>
          <w:p w14:paraId="40CB4EA0" w14:textId="77777777" w:rsidR="00D345FD" w:rsidRDefault="00D345FD" w:rsidP="001F6A22">
            <w:r w:rsidRPr="005F6FEE">
              <w:t>Company:</w:t>
            </w:r>
          </w:p>
        </w:tc>
        <w:tc>
          <w:tcPr>
            <w:tcW w:w="3330" w:type="dxa"/>
            <w:vAlign w:val="bottom"/>
          </w:tcPr>
          <w:p w14:paraId="52941A14" w14:textId="77777777" w:rsidR="00D345FD" w:rsidRDefault="00D345FD" w:rsidP="001F6A22">
            <w:r w:rsidRPr="005F6FEE">
              <w:t>Role:</w:t>
            </w:r>
          </w:p>
        </w:tc>
      </w:tr>
      <w:tr w:rsidR="00D345FD" w:rsidRPr="008D6C40" w14:paraId="678ACA81" w14:textId="77777777" w:rsidTr="001F6A22">
        <w:tc>
          <w:tcPr>
            <w:tcW w:w="2790" w:type="dxa"/>
          </w:tcPr>
          <w:p w14:paraId="5F1E29FC" w14:textId="32A25742" w:rsidR="00D345FD" w:rsidRPr="00127336" w:rsidRDefault="00F103C6" w:rsidP="001F6A22">
            <w:r w:rsidRPr="00F103C6">
              <w:t>{{ personnel.lead_technician }}</w:t>
            </w:r>
          </w:p>
        </w:tc>
        <w:tc>
          <w:tcPr>
            <w:tcW w:w="3240" w:type="dxa"/>
          </w:tcPr>
          <w:p w14:paraId="233D9A71" w14:textId="77777777" w:rsidR="00D345FD" w:rsidRPr="00151A42" w:rsidRDefault="00D345FD" w:rsidP="001F6A22">
            <w:r w:rsidRPr="00151A42">
              <w:t>BEE Engineers</w:t>
            </w:r>
          </w:p>
        </w:tc>
        <w:tc>
          <w:tcPr>
            <w:tcW w:w="3330" w:type="dxa"/>
          </w:tcPr>
          <w:p w14:paraId="0D5A9820" w14:textId="77777777" w:rsidR="00D345FD" w:rsidRPr="00151A42" w:rsidRDefault="00D345FD" w:rsidP="001F6A22">
            <w:r w:rsidRPr="00151A42">
              <w:t>Lead Technician on-site</w:t>
            </w:r>
          </w:p>
        </w:tc>
      </w:tr>
      <w:tr w:rsidR="00D345FD" w:rsidRPr="008D6C40" w14:paraId="0D39257F" w14:textId="77777777" w:rsidTr="001F6A22">
        <w:trPr>
          <w:trHeight w:val="101"/>
        </w:trPr>
        <w:tc>
          <w:tcPr>
            <w:tcW w:w="2790" w:type="dxa"/>
          </w:tcPr>
          <w:p w14:paraId="5287B09F" w14:textId="230B46F2" w:rsidR="00D345FD" w:rsidRPr="00127336" w:rsidRDefault="00D5345C" w:rsidP="001F6A22">
            <w:r w:rsidRPr="00D5345C">
              <w:t>{{ personnel.technician_2 }}</w:t>
            </w:r>
          </w:p>
        </w:tc>
        <w:tc>
          <w:tcPr>
            <w:tcW w:w="3240" w:type="dxa"/>
          </w:tcPr>
          <w:p w14:paraId="3A8FA3F8" w14:textId="77777777" w:rsidR="00D345FD" w:rsidRPr="00151A42" w:rsidRDefault="00D345FD" w:rsidP="001F6A22">
            <w:r w:rsidRPr="00151A42">
              <w:t>BEE Engineers</w:t>
            </w:r>
          </w:p>
        </w:tc>
        <w:tc>
          <w:tcPr>
            <w:tcW w:w="3330" w:type="dxa"/>
          </w:tcPr>
          <w:p w14:paraId="339243A0" w14:textId="77777777" w:rsidR="00D345FD" w:rsidRPr="00151A42" w:rsidRDefault="00D345FD" w:rsidP="001F6A22">
            <w:r w:rsidRPr="00151A42">
              <w:t>Technician</w:t>
            </w:r>
          </w:p>
        </w:tc>
      </w:tr>
    </w:tbl>
    <w:p w14:paraId="646040D7" w14:textId="77777777" w:rsidR="00D345FD" w:rsidRPr="005F6FEE" w:rsidRDefault="00D345FD" w:rsidP="00D345FD">
      <w:pPr>
        <w:pStyle w:val="Heading2"/>
      </w:pPr>
      <w:r w:rsidRPr="005F6FEE">
        <w:t>WITNESSES:</w:t>
      </w:r>
    </w:p>
    <w:p w14:paraId="5BA471CA" w14:textId="77777777" w:rsidR="00D345FD" w:rsidRPr="005F6FEE" w:rsidRDefault="00D345FD" w:rsidP="00D345FD">
      <w:r w:rsidRPr="005F6FEE">
        <w:t>The following representatives were present during all or part of the tests: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2790"/>
        <w:gridCol w:w="3240"/>
        <w:gridCol w:w="3330"/>
      </w:tblGrid>
      <w:tr w:rsidR="00D345FD" w:rsidRPr="005F6FEE" w14:paraId="76B91F17" w14:textId="77777777" w:rsidTr="001F6A22">
        <w:tc>
          <w:tcPr>
            <w:tcW w:w="2790" w:type="dxa"/>
            <w:vAlign w:val="bottom"/>
          </w:tcPr>
          <w:p w14:paraId="4EAE2B9F" w14:textId="77777777" w:rsidR="00D345FD" w:rsidRPr="005F6FEE" w:rsidRDefault="00D345FD" w:rsidP="001F6A22">
            <w:r w:rsidRPr="005F6FEE">
              <w:t>Name:</w:t>
            </w:r>
          </w:p>
        </w:tc>
        <w:tc>
          <w:tcPr>
            <w:tcW w:w="3240" w:type="dxa"/>
            <w:vAlign w:val="bottom"/>
          </w:tcPr>
          <w:p w14:paraId="0ACC596B" w14:textId="77777777" w:rsidR="00D345FD" w:rsidRPr="005F6FEE" w:rsidRDefault="00D345FD" w:rsidP="001F6A22">
            <w:r w:rsidRPr="005F6FEE">
              <w:t>Company:</w:t>
            </w:r>
          </w:p>
        </w:tc>
        <w:tc>
          <w:tcPr>
            <w:tcW w:w="3330" w:type="dxa"/>
            <w:vAlign w:val="bottom"/>
          </w:tcPr>
          <w:p w14:paraId="5C8F0B80" w14:textId="77777777" w:rsidR="00D345FD" w:rsidRPr="005F6FEE" w:rsidRDefault="00D345FD" w:rsidP="001F6A22">
            <w:r w:rsidRPr="005F6FEE">
              <w:t>Role:</w:t>
            </w:r>
          </w:p>
        </w:tc>
      </w:tr>
      <w:tr w:rsidR="00127336" w:rsidRPr="005F6FEE" w14:paraId="61286796" w14:textId="77777777" w:rsidTr="001F6A22">
        <w:trPr>
          <w:trHeight w:val="119"/>
        </w:trPr>
        <w:tc>
          <w:tcPr>
            <w:tcW w:w="2790" w:type="dxa"/>
          </w:tcPr>
          <w:p w14:paraId="36EA9D48" w14:textId="7ADAAF97" w:rsidR="00127336" w:rsidRPr="005B0450" w:rsidRDefault="00127336" w:rsidP="00127336">
            <w:pPr>
              <w:rPr>
                <w:highlight w:val="yellow"/>
              </w:rPr>
            </w:pPr>
            <w:fldSimple w:instr=" MERGEFIELD Witness_1_Name ">
              <w:r>
                <w:rPr>
                  <w:noProof/>
                </w:rPr>
                <w:t>N</w:t>
              </w:r>
              <w:r w:rsidR="00F9023B" w:rsidRPr="00F9023B">
                <w:rPr>
                  <w:noProof/>
                </w:rPr>
                <w:t>{{ witnesses.witness_name_1 }}</w:t>
              </w:r>
            </w:fldSimple>
          </w:p>
        </w:tc>
        <w:tc>
          <w:tcPr>
            <w:tcW w:w="3240" w:type="dxa"/>
          </w:tcPr>
          <w:p w14:paraId="61A0AA99" w14:textId="3BD462AE" w:rsidR="00127336" w:rsidRPr="005B0450" w:rsidRDefault="00F9023B" w:rsidP="00127336">
            <w:pPr>
              <w:rPr>
                <w:highlight w:val="yellow"/>
              </w:rPr>
            </w:pPr>
            <w:r w:rsidRPr="00F9023B">
              <w:t>{{ witnesses.witness_company_1 }}</w:t>
            </w:r>
          </w:p>
        </w:tc>
        <w:tc>
          <w:tcPr>
            <w:tcW w:w="3330" w:type="dxa"/>
          </w:tcPr>
          <w:p w14:paraId="6BBD8872" w14:textId="18801F3B" w:rsidR="00127336" w:rsidRPr="005B0450" w:rsidRDefault="00F9023B" w:rsidP="00127336">
            <w:pPr>
              <w:rPr>
                <w:highlight w:val="yellow"/>
              </w:rPr>
            </w:pPr>
            <w:r w:rsidRPr="00F9023B">
              <w:t>{{ witnesses.witness_role_1 }}</w:t>
            </w:r>
          </w:p>
        </w:tc>
      </w:tr>
      <w:tr w:rsidR="00F9023B" w:rsidRPr="005F6FEE" w14:paraId="76426868" w14:textId="77777777" w:rsidTr="001F6A22">
        <w:trPr>
          <w:trHeight w:val="119"/>
        </w:trPr>
        <w:tc>
          <w:tcPr>
            <w:tcW w:w="2790" w:type="dxa"/>
          </w:tcPr>
          <w:p w14:paraId="661ACE2A" w14:textId="149C26AD" w:rsidR="00F9023B" w:rsidRPr="005B0450" w:rsidRDefault="00F9023B" w:rsidP="00F9023B">
            <w:pPr>
              <w:rPr>
                <w:highlight w:val="yellow"/>
              </w:rPr>
            </w:pPr>
            <w:fldSimple w:instr=" MERGEFIELD Witness_1_Name ">
              <w:r>
                <w:rPr>
                  <w:noProof/>
                </w:rPr>
                <w:t>N</w:t>
              </w:r>
              <w:r w:rsidRPr="00F9023B">
                <w:rPr>
                  <w:noProof/>
                </w:rPr>
                <w:t>{{ witnesses.witness_name_</w:t>
              </w:r>
              <w:r>
                <w:rPr>
                  <w:noProof/>
                </w:rPr>
                <w:t>2</w:t>
              </w:r>
              <w:r w:rsidRPr="00F9023B">
                <w:rPr>
                  <w:noProof/>
                </w:rPr>
                <w:t xml:space="preserve"> }}</w:t>
              </w:r>
            </w:fldSimple>
          </w:p>
        </w:tc>
        <w:tc>
          <w:tcPr>
            <w:tcW w:w="3240" w:type="dxa"/>
          </w:tcPr>
          <w:p w14:paraId="2D6417F2" w14:textId="03D1401B" w:rsidR="00F9023B" w:rsidRPr="005B0450" w:rsidRDefault="00F9023B" w:rsidP="00F9023B">
            <w:pPr>
              <w:rPr>
                <w:highlight w:val="yellow"/>
              </w:rPr>
            </w:pPr>
            <w:r w:rsidRPr="00F9023B">
              <w:t>{{ witnesses.witness_company_</w:t>
            </w:r>
            <w:r>
              <w:t>2</w:t>
            </w:r>
            <w:r w:rsidRPr="00F9023B">
              <w:t xml:space="preserve"> }}</w:t>
            </w:r>
          </w:p>
        </w:tc>
        <w:tc>
          <w:tcPr>
            <w:tcW w:w="3330" w:type="dxa"/>
          </w:tcPr>
          <w:p w14:paraId="73F76DF6" w14:textId="27492E3F" w:rsidR="00F9023B" w:rsidRPr="005B0450" w:rsidRDefault="00F9023B" w:rsidP="00F9023B">
            <w:pPr>
              <w:rPr>
                <w:highlight w:val="yellow"/>
              </w:rPr>
            </w:pPr>
            <w:r w:rsidRPr="00F9023B">
              <w:t>{{ witnesses.witness_role_</w:t>
            </w:r>
            <w:r>
              <w:t>2</w:t>
            </w:r>
            <w:r w:rsidRPr="00F9023B">
              <w:t xml:space="preserve"> }}</w:t>
            </w:r>
          </w:p>
        </w:tc>
      </w:tr>
    </w:tbl>
    <w:p w14:paraId="34737B10" w14:textId="77777777" w:rsidR="00834475" w:rsidRDefault="00834475" w:rsidP="00C1726B"/>
    <w:p w14:paraId="67E640F4" w14:textId="77777777" w:rsidR="00834475" w:rsidRDefault="00834475">
      <w:pPr>
        <w:widowControl/>
        <w:autoSpaceDE/>
        <w:autoSpaceDN/>
        <w:adjustRightInd/>
        <w:jc w:val="left"/>
        <w:rPr>
          <w:rFonts w:asciiTheme="majorHAnsi" w:hAnsiTheme="majorHAnsi" w:cstheme="majorHAnsi"/>
          <w:bCs/>
          <w:caps/>
          <w:color w:val="212121" w:themeColor="text1"/>
          <w:sz w:val="24"/>
          <w:u w:val="single" w:color="494E59"/>
        </w:rPr>
      </w:pPr>
      <w:r>
        <w:br w:type="page"/>
      </w:r>
    </w:p>
    <w:p w14:paraId="24720FDD" w14:textId="77777777" w:rsidR="00834475" w:rsidRPr="00834475" w:rsidRDefault="00834475" w:rsidP="00C1726B"/>
    <w:p w14:paraId="7BD922DE" w14:textId="0756B533" w:rsidR="00894A4B" w:rsidRPr="00CB0A20" w:rsidRDefault="00894A4B" w:rsidP="00834475">
      <w:pPr>
        <w:pStyle w:val="Heading2"/>
        <w:spacing w:before="0"/>
      </w:pPr>
      <w:r w:rsidRPr="00CB0A20">
        <w:t>COMPLIANCE STATEMENT:</w:t>
      </w:r>
    </w:p>
    <w:p w14:paraId="7501A46D" w14:textId="77777777" w:rsidR="000E3D3C" w:rsidRPr="000E3D3C" w:rsidRDefault="000E3D3C" w:rsidP="000E3D3C">
      <w:r w:rsidRPr="000E3D3C">
        <w:t>Results were obtained through tested values and acquired using methods designated in ASTM E1105. All</w:t>
      </w:r>
    </w:p>
    <w:p w14:paraId="20F6FAB4" w14:textId="5B0DE7B3" w:rsidR="000E3D3C" w:rsidRDefault="000E3D3C" w:rsidP="000E3D3C">
      <w:r w:rsidRPr="000E3D3C">
        <w:t>equipment used to perform testing was in current calibration per the standard.</w:t>
      </w:r>
    </w:p>
    <w:p w14:paraId="05A3A44E" w14:textId="77777777" w:rsidR="009747DE" w:rsidRPr="00894A4B" w:rsidRDefault="009747DE" w:rsidP="006E6EDA">
      <w:pPr>
        <w:pStyle w:val="Heading2"/>
      </w:pPr>
      <w:r w:rsidRPr="00894A4B">
        <w:t>GENERAL NOTES:</w:t>
      </w:r>
    </w:p>
    <w:p w14:paraId="2B8AF39C" w14:textId="77777777" w:rsidR="00A713B4" w:rsidRPr="00797659" w:rsidRDefault="00A713B4" w:rsidP="00A713B4">
      <w:pPr>
        <w:pStyle w:val="ListParagraph"/>
      </w:pPr>
      <w:r>
        <w:t>Pressure differential and duration of application was determined by project specification.</w:t>
      </w:r>
    </w:p>
    <w:p w14:paraId="0CB0760D" w14:textId="77777777" w:rsidR="00A713B4" w:rsidRPr="00797659" w:rsidRDefault="00A713B4" w:rsidP="00A713B4">
      <w:pPr>
        <w:pStyle w:val="ListParagraph"/>
      </w:pPr>
      <w:r>
        <w:t>Tested samples</w:t>
      </w:r>
      <w:r w:rsidRPr="00797659">
        <w:t xml:space="preserve"> were inclusive of adjacent construction materials and installation details. </w:t>
      </w:r>
    </w:p>
    <w:p w14:paraId="68AD840C" w14:textId="77777777" w:rsidR="00A713B4" w:rsidRDefault="00A713B4" w:rsidP="00A713B4">
      <w:pPr>
        <w:pStyle w:val="ListParagraph"/>
      </w:pPr>
      <w:r w:rsidRPr="004D68DA">
        <w:t>All locations referenced are described as viewed from the interior unless otherwise noted.</w:t>
      </w:r>
    </w:p>
    <w:p w14:paraId="63AFAA75" w14:textId="77777777" w:rsidR="00A713B4" w:rsidRPr="00127336" w:rsidRDefault="00A713B4" w:rsidP="00A713B4">
      <w:pPr>
        <w:pStyle w:val="ListParagraph"/>
      </w:pPr>
      <w:r w:rsidRPr="00127336">
        <w:t>A detailed visual examination of each test sample and adjacent construction was conducted prior to testing. No deficiencies were noted.</w:t>
      </w:r>
    </w:p>
    <w:p w14:paraId="16850EA7" w14:textId="42725899" w:rsidR="003A3570" w:rsidRDefault="003A3570" w:rsidP="006E6EDA">
      <w:pPr>
        <w:pStyle w:val="Heading2"/>
        <w:rPr>
          <w:color w:val="494E59"/>
          <w14:textFill>
            <w14:solidFill>
              <w14:srgbClr w14:val="494E59">
                <w14:lumMod w14:val="75000"/>
              </w14:srgbClr>
            </w14:solidFill>
          </w14:textFill>
        </w:rPr>
      </w:pPr>
      <w:r w:rsidRPr="00143751">
        <w:t>TEST SUMMARY</w:t>
      </w:r>
      <w:r w:rsidRPr="00143751">
        <w:rPr>
          <w:color w:val="494E59"/>
          <w14:textFill>
            <w14:solidFill>
              <w14:srgbClr w14:val="494E59">
                <w14:lumMod w14:val="75000"/>
              </w14:srgbClr>
            </w14:solidFill>
          </w14:textFill>
        </w:rPr>
        <w:t>:</w:t>
      </w:r>
    </w:p>
    <w:p w14:paraId="4B33B982" w14:textId="3E011D1D" w:rsidR="00127336" w:rsidRDefault="00F32552" w:rsidP="0033142E">
      <w:r w:rsidRPr="00F32552">
        <w:t>{{ summary.product_types_sentence }}</w:t>
      </w:r>
      <w:r>
        <w:t>.</w:t>
      </w:r>
    </w:p>
    <w:p w14:paraId="074F60D0" w14:textId="77777777" w:rsidR="00127336" w:rsidRDefault="00127336" w:rsidP="0033142E"/>
    <w:p w14:paraId="68E3B7FA" w14:textId="28A844C4" w:rsidR="00834475" w:rsidRDefault="00127336" w:rsidP="0033142E">
      <w:pPr>
        <w:rPr>
          <w:highlight w:val="yellow"/>
        </w:rPr>
      </w:pPr>
      <w:r w:rsidRPr="00127336">
        <w:t>The failed location will need to have a remediation protocol approved by the design team prior to implementing a fix. Upon completion of the approved remediation, failed locations shall be retested to achieve a passing result. An additional three locations per failure of the same type and configuration will need to be tested to ensure the problem is not systemic.</w:t>
      </w:r>
      <w:r w:rsidR="00834475" w:rsidRPr="00127336">
        <w:t xml:space="preserve"> For In</w:t>
      </w:r>
      <w:r w:rsidR="00834475">
        <w:t>dividual tests details see Appendix A.</w:t>
      </w:r>
    </w:p>
    <w:p w14:paraId="7F849D2D" w14:textId="2413583D" w:rsidR="00DC59E2" w:rsidRPr="004A51A0" w:rsidRDefault="00DC59E2" w:rsidP="004A51A0">
      <w:pPr>
        <w:pStyle w:val="TestMethod"/>
        <w:ind w:left="0"/>
        <w:rPr>
          <w:rStyle w:val="SubtleEmphasis"/>
          <w:i/>
          <w:iCs/>
        </w:rPr>
      </w:pPr>
      <w:r w:rsidRPr="005C0967">
        <w:rPr>
          <w:noProof/>
        </w:rPr>
        <mc:AlternateContent>
          <mc:Choice Requires="wps">
            <w:drawing>
              <wp:anchor distT="0" distB="0" distL="114300" distR="114300" simplePos="0" relativeHeight="251657216" behindDoc="0" locked="0" layoutInCell="0" allowOverlap="1" wp14:anchorId="20B721DC" wp14:editId="0A4AA78F">
                <wp:simplePos x="0" y="0"/>
                <wp:positionH relativeFrom="margin">
                  <wp:align>left</wp:align>
                </wp:positionH>
                <wp:positionV relativeFrom="paragraph">
                  <wp:posOffset>125103</wp:posOffset>
                </wp:positionV>
                <wp:extent cx="5879465" cy="0"/>
                <wp:effectExtent l="19050" t="38100" r="64135" b="114300"/>
                <wp:wrapNone/>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9465" cy="0"/>
                        </a:xfrm>
                        <a:prstGeom prst="line">
                          <a:avLst/>
                        </a:prstGeom>
                        <a:ln>
                          <a:solidFill>
                            <a:schemeClr val="tx1"/>
                          </a:solidFill>
                          <a:headEnd/>
                          <a:tailEnd/>
                        </a:ln>
                        <a:effectLst>
                          <a:outerShdw blurRad="50800" dist="38100" dir="2700000" algn="tl" rotWithShape="0">
                            <a:prstClr val="black">
                              <a:alpha val="40000"/>
                            </a:prstClr>
                          </a:outerShdw>
                        </a:effectLst>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644AA9" id="Line 4" o:spid="_x0000_s1026" style="position:absolute;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9.85pt" to="462.9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AoPwIAAOEEAAAOAAAAZHJzL2Uyb0RvYy54bWysVFFv2yAQfp+0/4B4X+xkbZpacfqQrnvp&#10;tqjptOcL4BgVAwISO/9+B3acqpsmbVoekA/uPr7vuyPLu65R5Cicl0aXdDrJKRGaGS71vqTfnx8+&#10;LCjxATQHZbQo6Ul4erd6/27Z2kLMTG0UF44giPZFa0tah2CLLPOsFg34ibFC42FlXAMBQ7fPuIMW&#10;0RuVzfJ8nrXGcesME97j7n1/SFcJv6oEC9+qyotAVEmRW0irS+surtlqCcXega0lG2jAP7BoQGq8&#10;dIS6hwDk4OQvUI1kznhThQkzTWaqSjKRNKCaaf5GzbYGK5IWNMfb0Sb//2DZ1+Nab1ykzjq9tY+G&#10;vXiizboGvReJwPPJYuOm0aqstb4YS2Lg7caRXfvFcMyBQzDJha5yTYREfaRLZp9Gs0UXCMPN68XN&#10;7dX8mhJ2PsugOBda58NnYRoSP0qqpI4+QAHHRx8iESjOKXFb6bh6oyR/kEqlIE6QWCtHjoC9D10v&#10;4E1WLYB/0jxNQQCp+m9E7xFFmiC8MiKaQxBuW/OW7NTBPQFHDfkix6niMpL8uJj2AY7X7CaPP0pA&#10;7fFdBEWJM+GHDHWyNJoRIaOGkeJOAXvpVSpbQ8/7KsFcFGN2Uj+SSdErnqlFsSvxCWB/wkmJeJXS&#10;T6IikqPz03RJemIXg4AxocM8dXnIjmUV2jkW9qT/WDjkx9Ke1N8UjxXpZqPDWNxIbdzvaF/6WvX5&#10;w5AOuqMFO8NPG3eeXnxHybLhzceH+jpO5Zd/ptVPAAAA//8DAFBLAwQUAAYACAAAACEApb/Xh9oA&#10;AAAGAQAADwAAAGRycy9kb3ducmV2LnhtbEyPwU7DMBBE70j8g7VI3KhDUYGEOBUCIXFBFQXB1Ym3&#10;SSBeR/Y2DX/PIg5wnJnVzNtyPftBTRhTH8jA+SIDhdQE11Nr4PXl4ewaVGJLzg6B0MAXJlhXx0el&#10;LVw40DNOW26VlFAqrIGOeSy0Tk2H3qZFGJEk24XoLYuMrXbRHqTcD3qZZZfa255kobMj3nXYfG73&#10;3sAuOprfnOcV108f7/ePm3G62BhzejLf3oBinPnvGH7wBR0qYarDnlxSgwF5hMXNr0BJmi9XOaj6&#10;19BVqf/jV98AAAD//wMAUEsBAi0AFAAGAAgAAAAhALaDOJL+AAAA4QEAABMAAAAAAAAAAAAAAAAA&#10;AAAAAFtDb250ZW50X1R5cGVzXS54bWxQSwECLQAUAAYACAAAACEAOP0h/9YAAACUAQAACwAAAAAA&#10;AAAAAAAAAAAvAQAAX3JlbHMvLnJlbHNQSwECLQAUAAYACAAAACEAqUbwKD8CAADhBAAADgAAAAAA&#10;AAAAAAAAAAAuAgAAZHJzL2Uyb0RvYy54bWxQSwECLQAUAAYACAAAACEApb/Xh9oAAAAGAQAADwAA&#10;AAAAAAAAAAAAAACZBAAAZHJzL2Rvd25yZXYueG1sUEsFBgAAAAAEAAQA8wAAAKAFAAAAAA==&#10;" o:allowincell="f" strokecolor="#212121 [3213]">
                <v:shadow on="t" color="black" opacity="26214f" origin="-.5,-.5" offset=".74836mm,.74836mm"/>
                <w10:wrap anchorx="margin"/>
              </v:line>
            </w:pict>
          </mc:Fallback>
        </mc:AlternateContent>
      </w:r>
    </w:p>
    <w:tbl>
      <w:tblPr>
        <w:tblStyle w:val="TableGrid"/>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860"/>
      </w:tblGrid>
      <w:tr w:rsidR="00272B37" w:rsidRPr="004A51A0" w14:paraId="2A9C223C" w14:textId="77777777" w:rsidTr="004A51A0">
        <w:trPr>
          <w:cantSplit/>
          <w:trHeight w:val="1836"/>
        </w:trPr>
        <w:tc>
          <w:tcPr>
            <w:tcW w:w="4680" w:type="dxa"/>
          </w:tcPr>
          <w:p w14:paraId="59280556" w14:textId="160E34D7" w:rsidR="00272B37" w:rsidRPr="004A51A0" w:rsidRDefault="003A3570" w:rsidP="004A51A0">
            <w:pPr>
              <w:pStyle w:val="TestMethod"/>
              <w:ind w:left="0"/>
              <w:rPr>
                <w:rStyle w:val="SubtleEmphasis"/>
                <w:i/>
                <w:iCs/>
              </w:rPr>
            </w:pPr>
            <w:r w:rsidRPr="004A51A0">
              <w:rPr>
                <w:rStyle w:val="SubtleEmphasis"/>
              </w:rPr>
              <w:t>PREPARED BY:</w:t>
            </w:r>
          </w:p>
          <w:p w14:paraId="57FFB61F" w14:textId="0C23B7B5" w:rsidR="004A51A0" w:rsidRPr="00BF79EE" w:rsidRDefault="004A51A0" w:rsidP="004A51A0">
            <w:pPr>
              <w:pStyle w:val="TestMethod"/>
              <w:ind w:left="0"/>
              <w:rPr>
                <w:rStyle w:val="SubtleEmphasis"/>
                <w:i/>
                <w:iCs/>
                <w:u w:val="none"/>
              </w:rPr>
            </w:pPr>
            <w:r w:rsidRPr="00BF79EE">
              <w:rPr>
                <w:rStyle w:val="SubtleEmphasis"/>
                <w:i/>
                <w:iCs/>
                <w:noProof/>
                <w:u w:val="none"/>
              </w:rPr>
              <mc:AlternateContent>
                <mc:Choice Requires="wps">
                  <w:drawing>
                    <wp:inline distT="0" distB="0" distL="0" distR="0" wp14:anchorId="514B57BF" wp14:editId="2033169D">
                      <wp:extent cx="2861945" cy="992459"/>
                      <wp:effectExtent l="0" t="0" r="0" b="0"/>
                      <wp:docPr id="1730695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1945" cy="992459"/>
                              </a:xfrm>
                              <a:prstGeom prst="rect">
                                <a:avLst/>
                              </a:prstGeom>
                              <a:solidFill>
                                <a:srgbClr val="FFFFFF"/>
                              </a:solidFill>
                              <a:ln w="9525">
                                <a:noFill/>
                                <a:miter lim="800000"/>
                                <a:headEnd/>
                                <a:tailEnd/>
                              </a:ln>
                            </wps:spPr>
                            <wps:txbx>
                              <w:txbxContent>
                                <w:sdt>
                                  <w:sdtPr>
                                    <w:rPr>
                                      <w:color w:val="F5F2E3" w:themeColor="background1"/>
                                      <w14:textFill>
                                        <w14:noFill/>
                                      </w14:textFill>
                                    </w:rPr>
                                    <w:id w:val="-74138231"/>
                                    <w:picture/>
                                  </w:sdtPr>
                                  <w:sdtContent>
                                    <w:p w14:paraId="3C01BF66" w14:textId="77777777" w:rsidR="004A51A0" w:rsidRPr="000113BB" w:rsidRDefault="004A51A0" w:rsidP="004A51A0">
                                      <w:pPr>
                                        <w:rPr>
                                          <w:color w:val="F5F2E3" w:themeColor="background1"/>
                                          <w14:textFill>
                                            <w14:noFill/>
                                          </w14:textFill>
                                        </w:rPr>
                                      </w:pPr>
                                      <w:r>
                                        <w:rPr>
                                          <w:noProof/>
                                          <w:color w:val="F5F2E3" w:themeColor="background1"/>
                                          <w14:textFill>
                                            <w14:noFill/>
                                          </w14:textFill>
                                        </w:rPr>
                                        <w:drawing>
                                          <wp:inline distT="0" distB="0" distL="0" distR="0" wp14:anchorId="2A188273" wp14:editId="541DDF68">
                                            <wp:extent cx="2806742" cy="814039"/>
                                            <wp:effectExtent l="0" t="0" r="0" b="0"/>
                                            <wp:docPr id="19211564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56462" name="Picture 19"/>
                                                    <pic:cNvPicPr>
                                                      <a:picLocks noChangeAspect="1" noChangeArrowheads="1"/>
                                                    </pic:cNvPicPr>
                                                  </pic:nvPicPr>
                                                  <pic:blipFill>
                                                    <a:blip r:embed="rId11"/>
                                                    <a:stretch>
                                                      <a:fillRect/>
                                                    </a:stretch>
                                                  </pic:blipFill>
                                                  <pic:spPr bwMode="auto">
                                                    <a:xfrm>
                                                      <a:off x="0" y="0"/>
                                                      <a:ext cx="2836916" cy="82279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type w14:anchorId="514B57BF" id="_x0000_t202" coordsize="21600,21600" o:spt="202" path="m,l,21600r21600,l21600,xe">
                      <v:stroke joinstyle="miter"/>
                      <v:path gradientshapeok="t" o:connecttype="rect"/>
                    </v:shapetype>
                    <v:shape id="Text Box 2" o:spid="_x0000_s1026" type="#_x0000_t202" style="width:225.35pt;height:7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vgLDAIAAPYDAAAOAAAAZHJzL2Uyb0RvYy54bWysU8GO0zAQvSPxD5bvNG3VLm3UdLV0KUJa&#10;FqSFD3Acp7FwPGbsNilfz9jJdgvcED5YHs/4zcyb581t3xp2Uug12ILPJlPOlJVQaXso+Lev+zcr&#10;znwQthIGrCr4WXl+u339atO5XM2hAVMpZARifd65gjchuDzLvGxUK/wEnLLkrAFbEcjEQ1ah6Ai9&#10;Ndl8Or3JOsDKIUjlPd3eD06+Tfh1rWT4XNdeBWYKTrWFtGPay7hn243IDyhco+VYhviHKlqhLSW9&#10;QN2LINgR9V9QrZYIHuowkdBmUNdaqtQDdTOb/tHNUyOcSr0QOd5daPL/D1Y+np7cF2Shfwc9DTA1&#10;4d0DyO+eWdg1wh7UHSJ0jRIVJZ5FyrLO+Xx8Gqn2uY8gZfcJKhqyOAZIQH2NbWSF+mSETgM4X0hX&#10;fWCSLuerm9l6seRMkm+9ni+W65RC5M+vHfrwQUHL4qHgSENN6OL04EOsRuTPITGZB6OrvTYmGXgo&#10;dwbZSZAA9mmN6L+FGcs6yr6cLxOyhfg+aaPVgQRqdFvw1TSuQTKRjfe2SiFBaDOcqRJjR3oiIwM3&#10;oS97Cow0lVCdiSiEQYj0cejQAP7krCMRFtz/OApUnJmPlshezxaLqNpkLJZv52Tgtae89ggrCarg&#10;gbPhuAtJ6ZEHC3c0lFonvl4qGWslcSUax48Q1Xttp6iX77r9BQAA//8DAFBLAwQUAAYACAAAACEA&#10;qFkzSdoAAAAFAQAADwAAAGRycy9kb3ducmV2LnhtbEyPQU+DQBCF7yb+h82YeDF2UQtYytKoicZr&#10;a3/AAFMgsrOE3Rb67x292MtLJu/lvW/yzWx7daLRd44NPCwiUMSVqztuDOy/3u+fQfmAXGPvmAyc&#10;ycOmuL7KMavdxFs67UKjpIR9hgbaEIZMa1+1ZNEv3EAs3sGNFoOcY6PrEScpt71+jKJEW+xYFloc&#10;6K2l6nt3tAYOn9NdvJrKj7BPt8vkFbu0dGdjbm/mlzWoQHP4D8MvvqBDIUylO3LtVW9AHgl/Kt4y&#10;jlJQpYTi5Al0ketL+uIHAAD//wMAUEsBAi0AFAAGAAgAAAAhALaDOJL+AAAA4QEAABMAAAAAAAAA&#10;AAAAAAAAAAAAAFtDb250ZW50X1R5cGVzXS54bWxQSwECLQAUAAYACAAAACEAOP0h/9YAAACUAQAA&#10;CwAAAAAAAAAAAAAAAAAvAQAAX3JlbHMvLnJlbHNQSwECLQAUAAYACAAAACEA1Nb4CwwCAAD2AwAA&#10;DgAAAAAAAAAAAAAAAAAuAgAAZHJzL2Uyb0RvYy54bWxQSwECLQAUAAYACAAAACEAqFkzSdoAAAAF&#10;AQAADwAAAAAAAAAAAAAAAABmBAAAZHJzL2Rvd25yZXYueG1sUEsFBgAAAAAEAAQA8wAAAG0FAAAA&#10;AA==&#10;" stroked="f">
                      <v:textbox>
                        <w:txbxContent>
                          <w:sdt>
                            <w:sdtPr>
                              <w:rPr>
                                <w:color w:val="F5F2E3" w:themeColor="background1"/>
                                <w14:textFill>
                                  <w14:noFill/>
                                </w14:textFill>
                              </w:rPr>
                              <w:id w:val="-74138231"/>
                              <w:picture/>
                            </w:sdtPr>
                            <w:sdtContent>
                              <w:p w14:paraId="3C01BF66" w14:textId="77777777" w:rsidR="004A51A0" w:rsidRPr="000113BB" w:rsidRDefault="004A51A0" w:rsidP="004A51A0">
                                <w:pPr>
                                  <w:rPr>
                                    <w:color w:val="F5F2E3" w:themeColor="background1"/>
                                    <w14:textFill>
                                      <w14:noFill/>
                                    </w14:textFill>
                                  </w:rPr>
                                </w:pPr>
                                <w:r>
                                  <w:rPr>
                                    <w:noProof/>
                                    <w:color w:val="F5F2E3" w:themeColor="background1"/>
                                    <w14:textFill>
                                      <w14:noFill/>
                                    </w14:textFill>
                                  </w:rPr>
                                  <w:drawing>
                                    <wp:inline distT="0" distB="0" distL="0" distR="0" wp14:anchorId="2A188273" wp14:editId="541DDF68">
                                      <wp:extent cx="2806742" cy="814039"/>
                                      <wp:effectExtent l="0" t="0" r="0" b="0"/>
                                      <wp:docPr id="19211564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56462" name="Picture 19"/>
                                              <pic:cNvPicPr>
                                                <a:picLocks noChangeAspect="1" noChangeArrowheads="1"/>
                                              </pic:cNvPicPr>
                                            </pic:nvPicPr>
                                            <pic:blipFill>
                                              <a:blip r:embed="rId11"/>
                                              <a:stretch>
                                                <a:fillRect/>
                                              </a:stretch>
                                            </pic:blipFill>
                                            <pic:spPr bwMode="auto">
                                              <a:xfrm>
                                                <a:off x="0" y="0"/>
                                                <a:ext cx="2836916" cy="822790"/>
                                              </a:xfrm>
                                              <a:prstGeom prst="rect">
                                                <a:avLst/>
                                              </a:prstGeom>
                                              <a:noFill/>
                                              <a:ln>
                                                <a:noFill/>
                                              </a:ln>
                                            </pic:spPr>
                                          </pic:pic>
                                        </a:graphicData>
                                      </a:graphic>
                                    </wp:inline>
                                  </w:drawing>
                                </w:r>
                              </w:p>
                            </w:sdtContent>
                          </w:sdt>
                        </w:txbxContent>
                      </v:textbox>
                      <w10:anchorlock/>
                    </v:shape>
                  </w:pict>
                </mc:Fallback>
              </mc:AlternateContent>
            </w:r>
          </w:p>
        </w:tc>
        <w:tc>
          <w:tcPr>
            <w:tcW w:w="4860" w:type="dxa"/>
          </w:tcPr>
          <w:p w14:paraId="0DBF7FDB" w14:textId="77777777" w:rsidR="00272B37" w:rsidRPr="004A51A0" w:rsidRDefault="00E704DD" w:rsidP="004A51A0">
            <w:pPr>
              <w:pStyle w:val="TestMethod"/>
              <w:ind w:left="0"/>
              <w:rPr>
                <w:rStyle w:val="SubtleEmphasis"/>
                <w:i/>
                <w:iCs/>
              </w:rPr>
            </w:pPr>
            <w:r w:rsidRPr="004A51A0">
              <w:rPr>
                <w:rStyle w:val="SubtleEmphasis"/>
              </w:rPr>
              <w:t>REVIEWED AND APPROVED BY:</w:t>
            </w:r>
          </w:p>
          <w:p w14:paraId="15EFC66E" w14:textId="2834D665" w:rsidR="004A51A0" w:rsidRPr="004A51A0" w:rsidRDefault="004A51A0" w:rsidP="004A51A0">
            <w:pPr>
              <w:pStyle w:val="TestMethod"/>
              <w:ind w:left="0"/>
              <w:rPr>
                <w:rStyle w:val="SubtleEmphasis"/>
                <w:i/>
                <w:iCs/>
              </w:rPr>
            </w:pPr>
          </w:p>
        </w:tc>
      </w:tr>
      <w:tr w:rsidR="003D14B6" w:rsidRPr="005C0967" w14:paraId="425A8BA5" w14:textId="77777777" w:rsidTr="00834475">
        <w:trPr>
          <w:cantSplit/>
          <w:trHeight w:val="729"/>
        </w:trPr>
        <w:tc>
          <w:tcPr>
            <w:tcW w:w="4680" w:type="dxa"/>
          </w:tcPr>
          <w:p w14:paraId="424680DB" w14:textId="77777777" w:rsidR="00F9023B" w:rsidRDefault="00F9023B" w:rsidP="0000386C">
            <w:pPr>
              <w:rPr>
                <w:noProof/>
              </w:rPr>
            </w:pPr>
            <w:r w:rsidRPr="00F9023B">
              <w:rPr>
                <w:noProof/>
              </w:rPr>
              <w:t>{{ personnel.lead_technician }}</w:t>
            </w:r>
          </w:p>
          <w:p w14:paraId="19A64867" w14:textId="3B62398C" w:rsidR="003D14B6" w:rsidRPr="008A075C" w:rsidRDefault="00C05664" w:rsidP="0000386C">
            <w:pPr>
              <w:rPr>
                <w:noProof/>
                <w:highlight w:val="yellow"/>
              </w:rPr>
            </w:pPr>
            <w:r w:rsidRPr="00127336">
              <w:rPr>
                <w:noProof/>
              </w:rPr>
              <w:t>Lead Technician On-Site</w:t>
            </w:r>
          </w:p>
        </w:tc>
        <w:tc>
          <w:tcPr>
            <w:tcW w:w="4860" w:type="dxa"/>
          </w:tcPr>
          <w:p w14:paraId="47895773" w14:textId="665462A7" w:rsidR="00E2006C" w:rsidRDefault="00E2006C" w:rsidP="00E2006C">
            <w:r>
              <w:t>{{ manager.pm_name_with_info }}</w:t>
            </w:r>
          </w:p>
          <w:p w14:paraId="1B345982" w14:textId="7AECB7CE" w:rsidR="004A51A0" w:rsidRPr="008A075C" w:rsidRDefault="00E2006C" w:rsidP="00E2006C">
            <w:pPr>
              <w:rPr>
                <w:highlight w:val="yellow"/>
              </w:rPr>
            </w:pPr>
            <w:r>
              <w:t>{{ manager.pm_title }}</w:t>
            </w:r>
          </w:p>
        </w:tc>
      </w:tr>
      <w:tr w:rsidR="0000386C" w:rsidRPr="005C0967" w14:paraId="74FF4D26" w14:textId="77777777" w:rsidTr="00834475">
        <w:trPr>
          <w:cantSplit/>
          <w:trHeight w:val="1350"/>
        </w:trPr>
        <w:tc>
          <w:tcPr>
            <w:tcW w:w="9540" w:type="dxa"/>
            <w:gridSpan w:val="2"/>
          </w:tcPr>
          <w:p w14:paraId="40D8FEFC" w14:textId="77777777" w:rsidR="00C1726B" w:rsidRDefault="00C1726B" w:rsidP="0000386C">
            <w:pPr>
              <w:rPr>
                <w:rStyle w:val="IntenseReference"/>
              </w:rPr>
            </w:pPr>
          </w:p>
          <w:p w14:paraId="7564110C" w14:textId="2FF0B83E" w:rsidR="0000386C" w:rsidRPr="0000386C" w:rsidRDefault="0000386C" w:rsidP="0000386C">
            <w:pPr>
              <w:rPr>
                <w:rStyle w:val="IntenseReference"/>
              </w:rPr>
            </w:pPr>
            <w:r w:rsidRPr="0000386C">
              <w:rPr>
                <w:rStyle w:val="IntenseReference"/>
              </w:rPr>
              <w:t>ATTACHED:</w:t>
            </w:r>
          </w:p>
          <w:p w14:paraId="1AEEFD76" w14:textId="77777777" w:rsidR="0000386C" w:rsidRDefault="0000386C" w:rsidP="0000386C">
            <w:r w:rsidRPr="005C0967">
              <w:t>Appendix A – Test Results</w:t>
            </w:r>
          </w:p>
          <w:p w14:paraId="5D7E5455" w14:textId="77777777" w:rsidR="0000386C" w:rsidRPr="005C0967" w:rsidRDefault="0000386C" w:rsidP="0000386C">
            <w:r>
              <w:t>Project Summary</w:t>
            </w:r>
          </w:p>
          <w:p w14:paraId="659089B2" w14:textId="1872AB3A" w:rsidR="0000386C" w:rsidRDefault="0000386C" w:rsidP="00FC1B52">
            <w:r w:rsidRPr="00893617">
              <w:t>Appendix B –</w:t>
            </w:r>
            <w:r w:rsidR="00327924">
              <w:t xml:space="preserve"> </w:t>
            </w:r>
            <w:r w:rsidR="00635D7A">
              <w:t>Locations</w:t>
            </w:r>
            <w:r w:rsidRPr="00893617">
              <w:t xml:space="preserve"> &amp; Drawings </w:t>
            </w:r>
          </w:p>
        </w:tc>
      </w:tr>
    </w:tbl>
    <w:tbl>
      <w:tblPr>
        <w:tblStyle w:val="TableGrid"/>
        <w:tblpPr w:leftFromText="187" w:rightFromText="187" w:vertAnchor="page" w:horzAnchor="margin" w:tblpXSpec="center" w:tblpY="12241"/>
        <w:tblOverlap w:val="nev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40"/>
      </w:tblGrid>
      <w:tr w:rsidR="003964D2" w:rsidRPr="005C0967" w14:paraId="57BC73E3" w14:textId="77777777" w:rsidTr="003964D2">
        <w:trPr>
          <w:cantSplit/>
        </w:trPr>
        <w:tc>
          <w:tcPr>
            <w:tcW w:w="9540" w:type="dxa"/>
          </w:tcPr>
          <w:p w14:paraId="3903C255" w14:textId="77777777" w:rsidR="003964D2" w:rsidRPr="00143751" w:rsidRDefault="003964D2" w:rsidP="006E6EDA">
            <w:pPr>
              <w:pStyle w:val="Heading2"/>
            </w:pPr>
            <w:r w:rsidRPr="00B43F68">
              <w:rPr>
                <w:noProof/>
              </w:rPr>
              <mc:AlternateContent>
                <mc:Choice Requires="wps">
                  <w:drawing>
                    <wp:anchor distT="0" distB="0" distL="114300" distR="114300" simplePos="0" relativeHeight="251659264" behindDoc="0" locked="0" layoutInCell="0" allowOverlap="1" wp14:anchorId="73B6BE2D" wp14:editId="44AAC812">
                      <wp:simplePos x="0" y="0"/>
                      <wp:positionH relativeFrom="margin">
                        <wp:posOffset>0</wp:posOffset>
                      </wp:positionH>
                      <wp:positionV relativeFrom="paragraph">
                        <wp:posOffset>51185</wp:posOffset>
                      </wp:positionV>
                      <wp:extent cx="5879465" cy="0"/>
                      <wp:effectExtent l="19050" t="38100" r="64135" b="114300"/>
                      <wp:wrapNone/>
                      <wp:docPr id="1945194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9465" cy="0"/>
                              </a:xfrm>
                              <a:prstGeom prst="line">
                                <a:avLst/>
                              </a:prstGeom>
                              <a:ln>
                                <a:solidFill>
                                  <a:schemeClr val="tx1"/>
                                </a:solidFill>
                                <a:headEnd/>
                                <a:tailEnd/>
                              </a:ln>
                              <a:effectLst>
                                <a:outerShdw blurRad="50800" dist="38100" dir="2700000" algn="tl" rotWithShape="0">
                                  <a:prstClr val="black">
                                    <a:alpha val="40000"/>
                                  </a:prstClr>
                                </a:outerShdw>
                              </a:effectLst>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931DC2"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4.05pt" to="462.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AoPwIAAOEEAAAOAAAAZHJzL2Uyb0RvYy54bWysVFFv2yAQfp+0/4B4X+xkbZpacfqQrnvp&#10;tqjptOcL4BgVAwISO/9+B3acqpsmbVoekA/uPr7vuyPLu65R5Cicl0aXdDrJKRGaGS71vqTfnx8+&#10;LCjxATQHZbQo6Ul4erd6/27Z2kLMTG0UF44giPZFa0tah2CLLPOsFg34ibFC42FlXAMBQ7fPuIMW&#10;0RuVzfJ8nrXGcesME97j7n1/SFcJv6oEC9+qyotAVEmRW0irS+surtlqCcXega0lG2jAP7BoQGq8&#10;dIS6hwDk4OQvUI1kznhThQkzTWaqSjKRNKCaaf5GzbYGK5IWNMfb0Sb//2DZ1+Nab1ykzjq9tY+G&#10;vXiizboGvReJwPPJYuOm0aqstb4YS2Lg7caRXfvFcMyBQzDJha5yTYREfaRLZp9Gs0UXCMPN68XN&#10;7dX8mhJ2PsugOBda58NnYRoSP0qqpI4+QAHHRx8iESjOKXFb6bh6oyR/kEqlIE6QWCtHjoC9D10v&#10;4E1WLYB/0jxNQQCp+m9E7xFFmiC8MiKaQxBuW/OW7NTBPQFHDfkix6niMpL8uJj2AY7X7CaPP0pA&#10;7fFdBEWJM+GHDHWyNJoRIaOGkeJOAXvpVSpbQ8/7KsFcFGN2Uj+SSdErnqlFsSvxCWB/wkmJeJXS&#10;T6IikqPz03RJemIXg4AxocM8dXnIjmUV2jkW9qT/WDjkx9Ke1N8UjxXpZqPDWNxIbdzvaF/6WvX5&#10;w5AOuqMFO8NPG3eeXnxHybLhzceH+jpO5Zd/ptVPAAAA//8DAFBLAwQUAAYACAAAACEAMquTPdkA&#10;AAAEAQAADwAAAGRycy9kb3ducmV2LnhtbEyPQUvDQBSE74L/YXmCN7tppdLGvBRRBC9SrKLXTfY1&#10;iWbfht3XNP57Vy/1OMww802xmVyvRgqx84wwn2WgiGtvO24Q3l4fr1agohi2pvdMCN8UYVOenxUm&#10;t/7ILzTupFGphGNuEFqRIdc61i05E2d+IE7e3gdnJMnQaBvMMZW7Xi+y7EY703FaaM1A9y3VX7uD&#10;Q9gHy9O7dbKU6vnz4+FpO4zXW8TLi+nuFpTQJKcw/OIndCgTU+UPbKPqEdIRQVjNQSVzvViuQVV/&#10;WpeF/g9f/gAAAP//AwBQSwECLQAUAAYACAAAACEAtoM4kv4AAADhAQAAEwAAAAAAAAAAAAAAAAAA&#10;AAAAW0NvbnRlbnRfVHlwZXNdLnhtbFBLAQItABQABgAIAAAAIQA4/SH/1gAAAJQBAAALAAAAAAAA&#10;AAAAAAAAAC8BAABfcmVscy8ucmVsc1BLAQItABQABgAIAAAAIQCpRvAoPwIAAOEEAAAOAAAAAAAA&#10;AAAAAAAAAC4CAABkcnMvZTJvRG9jLnhtbFBLAQItABQABgAIAAAAIQAyq5M92QAAAAQBAAAPAAAA&#10;AAAAAAAAAAAAAJkEAABkcnMvZG93bnJldi54bWxQSwUGAAAAAAQABADzAAAAnwUAAAAA&#10;" o:allowincell="f" strokecolor="#212121 [3213]">
                      <v:shadow on="t" color="black" opacity="26214f" origin="-.5,-.5" offset=".74836mm,.74836mm"/>
                      <w10:wrap anchorx="margin"/>
                    </v:line>
                  </w:pict>
                </mc:Fallback>
              </mc:AlternateContent>
            </w:r>
            <w:r w:rsidRPr="00143751">
              <w:t>DISCLAIMER</w:t>
            </w:r>
            <w:r w:rsidRPr="00143751">
              <w:rPr>
                <w:color w:val="494E59"/>
                <w14:textFill>
                  <w14:solidFill>
                    <w14:srgbClr w14:val="494E59">
                      <w14:lumMod w14:val="75000"/>
                    </w14:srgbClr>
                  </w14:solidFill>
                </w14:textFill>
              </w:rPr>
              <w:t>:</w:t>
            </w:r>
          </w:p>
          <w:p w14:paraId="07D6D52A" w14:textId="5824F8C5" w:rsidR="003964D2" w:rsidRPr="0000386C" w:rsidRDefault="003964D2" w:rsidP="003964D2">
            <w:pPr>
              <w:rPr>
                <w:rStyle w:val="IntenseReference"/>
              </w:rPr>
            </w:pPr>
            <w:r w:rsidRPr="009437AD">
              <w:rPr>
                <w:sz w:val="20"/>
                <w:szCs w:val="20"/>
              </w:rPr>
              <w:t>Please note that there is no guarantee expressed, written, or implied by this report. The data compiled herein is subject to change in case of new or additional data discovery. The information contained in this report is based on information available at the time that this report was prepared. Concerns do not represent a total listing of all locations with issues, nor do they imply all similar locations will have issues. If additional information is discovered, it should be forwarded to our office for further review and comment. We reserve the right to amend and/or modify this report if new and/or significant data becomes available that impacts the situation and parameters of this investigation. Our services were performed using the degree of skill normally exercised by practicing investigation individuals in this area and similar locales. No other warranty is either expressed or implied.</w:t>
            </w:r>
          </w:p>
        </w:tc>
      </w:tr>
    </w:tbl>
    <w:p w14:paraId="0B9A6B7D" w14:textId="77777777" w:rsidR="003964D2" w:rsidRDefault="003964D2"/>
    <w:p w14:paraId="1D243961" w14:textId="6AF92225" w:rsidR="000650AE" w:rsidRPr="000D0AFA" w:rsidRDefault="000650AE" w:rsidP="00FC1B52">
      <w:pPr>
        <w:sectPr w:rsidR="000650AE" w:rsidRPr="000D0AFA" w:rsidSect="00A36E6B">
          <w:headerReference w:type="default" r:id="rId12"/>
          <w:footerReference w:type="default" r:id="rId13"/>
          <w:pgSz w:w="12240" w:h="15840" w:code="1"/>
          <w:pgMar w:top="1080" w:right="1440" w:bottom="720" w:left="1440" w:header="0" w:footer="288" w:gutter="720"/>
          <w:cols w:space="720"/>
          <w:docGrid w:linePitch="272"/>
        </w:sectPr>
      </w:pPr>
    </w:p>
    <w:p w14:paraId="30E0BB22" w14:textId="77777777" w:rsidR="00E30E59" w:rsidRDefault="00807FEC" w:rsidP="007A5C24">
      <w:pPr>
        <w:pStyle w:val="Title"/>
      </w:pPr>
      <w:r w:rsidRPr="00BF7472">
        <w:lastRenderedPageBreak/>
        <w:t>APPENDIX A</w:t>
      </w:r>
      <w:r w:rsidR="004A51A0">
        <w:t xml:space="preserve"> </w:t>
      </w:r>
    </w:p>
    <w:p w14:paraId="4ADFFF79" w14:textId="638999DE" w:rsidR="00281DC9" w:rsidRPr="00F00092" w:rsidRDefault="00012B95" w:rsidP="007A5C24">
      <w:pPr>
        <w:pStyle w:val="Title"/>
        <w:rPr>
          <w:rFonts w:ascii="Arial" w:hAnsi="Arial"/>
        </w:rPr>
        <w:sectPr w:rsidR="00281DC9" w:rsidRPr="00F00092" w:rsidSect="00A36E6B">
          <w:headerReference w:type="default" r:id="rId14"/>
          <w:pgSz w:w="12240" w:h="15840" w:code="1"/>
          <w:pgMar w:top="1080" w:right="1440" w:bottom="1440" w:left="1440" w:header="0" w:footer="288" w:gutter="720"/>
          <w:cols w:space="720"/>
          <w:vAlign w:val="center"/>
          <w:docGrid w:linePitch="272"/>
        </w:sectPr>
      </w:pPr>
      <w:r>
        <w:t>TEST RESULTS</w:t>
      </w:r>
    </w:p>
    <w:p w14:paraId="0A8BFA77" w14:textId="77777777" w:rsidR="002F3D82" w:rsidRPr="002F3D82" w:rsidRDefault="002F3D82" w:rsidP="002F3D82">
      <w:pPr>
        <w:pStyle w:val="ReportSectionHeader"/>
        <w:pBdr>
          <w:bottom w:val="single" w:sz="6" w:space="0" w:color="auto"/>
        </w:pBdr>
        <w:rPr>
          <w:rFonts w:cs="Calibri"/>
          <w:color w:val="212121" w:themeColor="text1"/>
          <w:sz w:val="36"/>
          <w:szCs w:val="36"/>
        </w:rPr>
      </w:pPr>
      <w:bookmarkStart w:id="4" w:name="_Hlk179810933"/>
      <w:bookmarkStart w:id="5" w:name="_Hlk201924791"/>
      <w:r w:rsidRPr="002F3D82">
        <w:rPr>
          <w:rFonts w:cs="Calibri"/>
          <w:color w:val="212121" w:themeColor="text1"/>
          <w:sz w:val="36"/>
          <w:szCs w:val="36"/>
        </w:rPr>
        <w:lastRenderedPageBreak/>
        <w:t>{% for s in samples %}</w:t>
      </w:r>
      <w:r>
        <w:rPr>
          <w:rFonts w:cs="Calibri"/>
          <w:color w:val="212121" w:themeColor="text1"/>
          <w:sz w:val="36"/>
          <w:szCs w:val="36"/>
        </w:rPr>
        <w:t xml:space="preserve"> </w:t>
      </w:r>
      <w:r w:rsidR="003261EE" w:rsidRPr="003261EE">
        <w:rPr>
          <w:rFonts w:cs="Calibri"/>
          <w:color w:val="212121" w:themeColor="text1"/>
          <w:sz w:val="36"/>
          <w:szCs w:val="36"/>
        </w:rPr>
        <w:t xml:space="preserve">SAMPLE </w:t>
      </w:r>
      <w:r w:rsidRPr="002F3D82">
        <w:rPr>
          <w:rFonts w:cs="Calibri"/>
          <w:color w:val="212121" w:themeColor="text1"/>
          <w:sz w:val="36"/>
          <w:szCs w:val="36"/>
        </w:rPr>
        <w:t>{{ s.sample_id }}</w:t>
      </w:r>
    </w:p>
    <w:p w14:paraId="4A448B2B" w14:textId="37146246" w:rsidR="00051F47" w:rsidRDefault="003261EE" w:rsidP="002F3D82">
      <w:pPr>
        <w:pStyle w:val="ReportSectionHeader"/>
        <w:pBdr>
          <w:bottom w:val="single" w:sz="6" w:space="0" w:color="auto"/>
        </w:pBdr>
        <w:rPr>
          <w:rFonts w:cs="Calibri"/>
          <w:color w:val="212121" w:themeColor="text1"/>
          <w:sz w:val="36"/>
          <w:szCs w:val="36"/>
        </w:rPr>
      </w:pPr>
      <w:r w:rsidRPr="003261EE">
        <w:rPr>
          <w:rFonts w:cs="Calibri"/>
          <w:color w:val="212121" w:themeColor="text1"/>
          <w:sz w:val="36"/>
          <w:szCs w:val="36"/>
        </w:rPr>
        <w:t xml:space="preserve"> — FIELD WATER PENETRATION TEST </w:t>
      </w:r>
    </w:p>
    <w:p w14:paraId="29E48CD9" w14:textId="4FE97544" w:rsidR="00D07C52" w:rsidRPr="003261EE" w:rsidRDefault="003261EE" w:rsidP="00051F47">
      <w:pPr>
        <w:pStyle w:val="ReportSectionHeader"/>
        <w:pBdr>
          <w:bottom w:val="single" w:sz="6" w:space="0" w:color="auto"/>
        </w:pBdr>
        <w:spacing w:before="0"/>
        <w:rPr>
          <w:rStyle w:val="Title1"/>
          <w:caps/>
        </w:rPr>
      </w:pPr>
      <w:r w:rsidRPr="003261EE">
        <w:rPr>
          <w:rFonts w:cs="Calibri"/>
          <w:color w:val="212121" w:themeColor="text1"/>
          <w:sz w:val="36"/>
          <w:szCs w:val="36"/>
        </w:rPr>
        <w:t>(ASTM E1105)</w:t>
      </w:r>
    </w:p>
    <w:tbl>
      <w:tblPr>
        <w:tblStyle w:val="TableGrid"/>
        <w:tblW w:w="497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1" w:type="dxa"/>
        </w:tblCellMar>
        <w:tblLook w:val="04A0" w:firstRow="1" w:lastRow="0" w:firstColumn="1" w:lastColumn="0" w:noHBand="0" w:noVBand="1"/>
      </w:tblPr>
      <w:tblGrid>
        <w:gridCol w:w="1511"/>
        <w:gridCol w:w="2638"/>
        <w:gridCol w:w="2011"/>
        <w:gridCol w:w="3157"/>
      </w:tblGrid>
      <w:tr w:rsidR="0084028D" w14:paraId="286BF1BE" w14:textId="77777777" w:rsidTr="0084028D">
        <w:trPr>
          <w:trHeight w:val="138"/>
        </w:trPr>
        <w:tc>
          <w:tcPr>
            <w:tcW w:w="5000" w:type="pct"/>
            <w:gridSpan w:val="4"/>
            <w:vAlign w:val="bottom"/>
          </w:tcPr>
          <w:p w14:paraId="7214F0EF" w14:textId="73DBA658" w:rsidR="0084028D" w:rsidRPr="003D0764" w:rsidRDefault="0084028D" w:rsidP="004778DB">
            <w:pPr>
              <w:pStyle w:val="ReportSectionHeader"/>
              <w:pBdr>
                <w:bottom w:val="none" w:sz="0" w:space="0" w:color="auto"/>
              </w:pBdr>
              <w:jc w:val="left"/>
            </w:pPr>
            <w:bookmarkStart w:id="6" w:name="_Hlk215048638"/>
            <w:r>
              <w:t>Location and Test History</w:t>
            </w:r>
          </w:p>
        </w:tc>
      </w:tr>
      <w:tr w:rsidR="0084028D" w14:paraId="7B523943" w14:textId="77777777" w:rsidTr="00DA12C1">
        <w:trPr>
          <w:trHeight w:val="138"/>
        </w:trPr>
        <w:tc>
          <w:tcPr>
            <w:tcW w:w="811" w:type="pct"/>
            <w:vAlign w:val="bottom"/>
          </w:tcPr>
          <w:p w14:paraId="1C1F3D2E" w14:textId="1036F545" w:rsidR="0084028D" w:rsidRPr="00E27464" w:rsidRDefault="0084028D" w:rsidP="0084028D">
            <w:r w:rsidRPr="00E27464">
              <w:rPr>
                <w:rStyle w:val="ParagraphText"/>
                <w:szCs w:val="22"/>
              </w:rPr>
              <w:t>Elevation:</w:t>
            </w:r>
          </w:p>
        </w:tc>
        <w:tc>
          <w:tcPr>
            <w:tcW w:w="1416" w:type="pct"/>
            <w:vAlign w:val="bottom"/>
          </w:tcPr>
          <w:p w14:paraId="5025D5AC" w14:textId="4FB62184" w:rsidR="0084028D" w:rsidRPr="00E27464" w:rsidRDefault="00B14BAA" w:rsidP="0084028D">
            <w:r w:rsidRPr="00E2006C">
              <w:rPr>
                <w:rStyle w:val="ParagraphText"/>
                <w:szCs w:val="22"/>
              </w:rPr>
              <w:t>{{ s.</w:t>
            </w:r>
            <w:r w:rsidRPr="00B14BAA">
              <w:rPr>
                <w:rStyle w:val="ParagraphText"/>
              </w:rPr>
              <w:t>elevation</w:t>
            </w:r>
            <w:r w:rsidR="001352B7">
              <w:rPr>
                <w:rStyle w:val="ParagraphText"/>
              </w:rPr>
              <w:t xml:space="preserve"> </w:t>
            </w:r>
            <w:r w:rsidRPr="00E2006C">
              <w:rPr>
                <w:rStyle w:val="ParagraphText"/>
                <w:szCs w:val="22"/>
              </w:rPr>
              <w:t>}}</w:t>
            </w:r>
          </w:p>
        </w:tc>
        <w:tc>
          <w:tcPr>
            <w:tcW w:w="1079" w:type="pct"/>
            <w:vAlign w:val="bottom"/>
          </w:tcPr>
          <w:p w14:paraId="115EA372" w14:textId="60588D04" w:rsidR="0084028D" w:rsidRPr="003D0764" w:rsidRDefault="0084028D" w:rsidP="0084028D">
            <w:r w:rsidRPr="00E27464">
              <w:rPr>
                <w:rStyle w:val="ParagraphText"/>
                <w:szCs w:val="22"/>
              </w:rPr>
              <w:t xml:space="preserve">Test Date:  </w:t>
            </w:r>
          </w:p>
        </w:tc>
        <w:tc>
          <w:tcPr>
            <w:tcW w:w="1694" w:type="pct"/>
            <w:vAlign w:val="bottom"/>
          </w:tcPr>
          <w:p w14:paraId="5683048B" w14:textId="7D90867C" w:rsidR="0084028D" w:rsidRPr="003D0764" w:rsidRDefault="001352B7" w:rsidP="0084028D">
            <w:r w:rsidRPr="001352B7">
              <w:rPr>
                <w:rStyle w:val="ParagraphText"/>
                <w:szCs w:val="22"/>
              </w:rPr>
              <w:t>{{ s.test_date }}</w:t>
            </w:r>
          </w:p>
        </w:tc>
      </w:tr>
      <w:tr w:rsidR="0084028D" w14:paraId="2FB4F554" w14:textId="77777777" w:rsidTr="00DA12C1">
        <w:trPr>
          <w:trHeight w:val="138"/>
        </w:trPr>
        <w:tc>
          <w:tcPr>
            <w:tcW w:w="811" w:type="pct"/>
            <w:vAlign w:val="bottom"/>
          </w:tcPr>
          <w:p w14:paraId="306BC309" w14:textId="276C15BC" w:rsidR="0084028D" w:rsidRPr="00E27464" w:rsidRDefault="0084028D" w:rsidP="0084028D">
            <w:r w:rsidRPr="00E27464">
              <w:rPr>
                <w:rStyle w:val="ParagraphText"/>
                <w:szCs w:val="22"/>
              </w:rPr>
              <w:t>Floor Level:</w:t>
            </w:r>
          </w:p>
        </w:tc>
        <w:tc>
          <w:tcPr>
            <w:tcW w:w="1416" w:type="pct"/>
            <w:vAlign w:val="bottom"/>
          </w:tcPr>
          <w:p w14:paraId="1C6BA758" w14:textId="4929C9AC" w:rsidR="0084028D" w:rsidRPr="00E27464" w:rsidRDefault="00B14BAA" w:rsidP="00B14BAA">
            <w:r w:rsidRPr="00E2006C">
              <w:rPr>
                <w:rStyle w:val="ParagraphText"/>
                <w:szCs w:val="22"/>
              </w:rPr>
              <w:t>{{ s.</w:t>
            </w:r>
            <w:r w:rsidRPr="00B14BAA">
              <w:rPr>
                <w:szCs w:val="22"/>
              </w:rPr>
              <w:t>floorLeve</w:t>
            </w:r>
            <w:r>
              <w:rPr>
                <w:szCs w:val="22"/>
              </w:rPr>
              <w:t>l</w:t>
            </w:r>
            <w:r w:rsidRPr="00E2006C">
              <w:rPr>
                <w:rStyle w:val="ParagraphText"/>
                <w:szCs w:val="22"/>
              </w:rPr>
              <w:t xml:space="preserve"> }}</w:t>
            </w:r>
          </w:p>
        </w:tc>
        <w:tc>
          <w:tcPr>
            <w:tcW w:w="1079" w:type="pct"/>
            <w:vAlign w:val="bottom"/>
          </w:tcPr>
          <w:p w14:paraId="5C680976" w14:textId="4026AF37" w:rsidR="0084028D" w:rsidRPr="003D0764" w:rsidRDefault="0084028D" w:rsidP="0084028D">
            <w:r w:rsidRPr="00E27464">
              <w:rPr>
                <w:rStyle w:val="ParagraphText"/>
                <w:szCs w:val="22"/>
              </w:rPr>
              <w:t>Test Time:</w:t>
            </w:r>
          </w:p>
        </w:tc>
        <w:tc>
          <w:tcPr>
            <w:tcW w:w="1694" w:type="pct"/>
            <w:vAlign w:val="bottom"/>
          </w:tcPr>
          <w:p w14:paraId="68FF92F0" w14:textId="5E79A589" w:rsidR="0084028D" w:rsidRPr="003D0764" w:rsidRDefault="001352B7" w:rsidP="0084028D">
            <w:r w:rsidRPr="001352B7">
              <w:rPr>
                <w:rStyle w:val="ParagraphText"/>
                <w:szCs w:val="22"/>
              </w:rPr>
              <w:t>{{ s.test_</w:t>
            </w:r>
            <w:r>
              <w:rPr>
                <w:rStyle w:val="ParagraphText"/>
                <w:szCs w:val="22"/>
              </w:rPr>
              <w:t>time</w:t>
            </w:r>
            <w:r w:rsidRPr="001352B7">
              <w:rPr>
                <w:rStyle w:val="ParagraphText"/>
                <w:szCs w:val="22"/>
              </w:rPr>
              <w:t xml:space="preserve"> }}</w:t>
            </w:r>
          </w:p>
        </w:tc>
      </w:tr>
      <w:tr w:rsidR="0084028D" w14:paraId="7039F1E8" w14:textId="77777777" w:rsidTr="00DA12C1">
        <w:trPr>
          <w:trHeight w:val="138"/>
        </w:trPr>
        <w:tc>
          <w:tcPr>
            <w:tcW w:w="811" w:type="pct"/>
            <w:vAlign w:val="bottom"/>
          </w:tcPr>
          <w:p w14:paraId="7691300B" w14:textId="788A9394" w:rsidR="0084028D" w:rsidRPr="00E27464" w:rsidRDefault="0084028D" w:rsidP="0084028D">
            <w:r w:rsidRPr="00E27464">
              <w:rPr>
                <w:rStyle w:val="ParagraphText"/>
                <w:szCs w:val="22"/>
              </w:rPr>
              <w:t>Unit Number:</w:t>
            </w:r>
          </w:p>
        </w:tc>
        <w:tc>
          <w:tcPr>
            <w:tcW w:w="1416" w:type="pct"/>
            <w:vAlign w:val="bottom"/>
          </w:tcPr>
          <w:p w14:paraId="4C345FD2" w14:textId="64EB4812" w:rsidR="0084028D" w:rsidRPr="00B14BAA" w:rsidRDefault="00B14BAA" w:rsidP="0084028D">
            <w:r w:rsidRPr="00E2006C">
              <w:rPr>
                <w:rStyle w:val="ParagraphText"/>
                <w:szCs w:val="22"/>
              </w:rPr>
              <w:t>{{ s.</w:t>
            </w:r>
            <w:r w:rsidRPr="00B14BAA">
              <w:rPr>
                <w:rStyle w:val="ParagraphText"/>
              </w:rPr>
              <w:t>unitNumber</w:t>
            </w:r>
            <w:r w:rsidRPr="00E2006C">
              <w:rPr>
                <w:rStyle w:val="ParagraphText"/>
                <w:szCs w:val="22"/>
              </w:rPr>
              <w:t xml:space="preserve"> }}</w:t>
            </w:r>
          </w:p>
        </w:tc>
        <w:tc>
          <w:tcPr>
            <w:tcW w:w="1079" w:type="pct"/>
            <w:vAlign w:val="bottom"/>
          </w:tcPr>
          <w:p w14:paraId="24AF1AF7" w14:textId="5CF0F7C4" w:rsidR="0084028D" w:rsidRPr="003D0764" w:rsidRDefault="0084028D" w:rsidP="0084028D">
            <w:r w:rsidRPr="00E27464">
              <w:rPr>
                <w:szCs w:val="22"/>
              </w:rPr>
              <w:t>Test Phase:</w:t>
            </w:r>
          </w:p>
        </w:tc>
        <w:tc>
          <w:tcPr>
            <w:tcW w:w="1694" w:type="pct"/>
            <w:vAlign w:val="bottom"/>
          </w:tcPr>
          <w:p w14:paraId="104CDFFF" w14:textId="68CFF674" w:rsidR="0084028D" w:rsidRPr="003D0764" w:rsidRDefault="001352B7" w:rsidP="0084028D">
            <w:r w:rsidRPr="001352B7">
              <w:rPr>
                <w:rStyle w:val="ParagraphText"/>
                <w:szCs w:val="22"/>
              </w:rPr>
              <w:t>{{ s.test_</w:t>
            </w:r>
            <w:r>
              <w:rPr>
                <w:rStyle w:val="ParagraphText"/>
                <w:szCs w:val="22"/>
              </w:rPr>
              <w:t>phase</w:t>
            </w:r>
            <w:r w:rsidRPr="001352B7">
              <w:rPr>
                <w:rStyle w:val="ParagraphText"/>
                <w:szCs w:val="22"/>
              </w:rPr>
              <w:t xml:space="preserve"> }}</w:t>
            </w:r>
          </w:p>
        </w:tc>
      </w:tr>
      <w:tr w:rsidR="0084028D" w14:paraId="668E51F5" w14:textId="77777777" w:rsidTr="00DA12C1">
        <w:trPr>
          <w:trHeight w:val="138"/>
        </w:trPr>
        <w:tc>
          <w:tcPr>
            <w:tcW w:w="811" w:type="pct"/>
            <w:vAlign w:val="bottom"/>
          </w:tcPr>
          <w:p w14:paraId="05F1DAA8" w14:textId="774C7D23" w:rsidR="0084028D" w:rsidRPr="00E27464" w:rsidRDefault="0084028D" w:rsidP="0084028D">
            <w:r w:rsidRPr="00E27464">
              <w:rPr>
                <w:rStyle w:val="ParagraphText"/>
                <w:szCs w:val="22"/>
              </w:rPr>
              <w:t>Description:</w:t>
            </w:r>
          </w:p>
        </w:tc>
        <w:tc>
          <w:tcPr>
            <w:tcW w:w="1416" w:type="pct"/>
            <w:vAlign w:val="bottom"/>
          </w:tcPr>
          <w:p w14:paraId="7A023AED" w14:textId="3B16F1CE" w:rsidR="0084028D" w:rsidRPr="00E27464" w:rsidRDefault="00B14BAA" w:rsidP="00B14BAA">
            <w:r w:rsidRPr="00E2006C">
              <w:rPr>
                <w:rStyle w:val="ParagraphText"/>
                <w:szCs w:val="22"/>
              </w:rPr>
              <w:t>{{ s.</w:t>
            </w:r>
            <w:r w:rsidRPr="00B14BAA">
              <w:t>locationDescription</w:t>
            </w:r>
            <w:r w:rsidRPr="00E2006C">
              <w:rPr>
                <w:rStyle w:val="ParagraphText"/>
                <w:szCs w:val="22"/>
              </w:rPr>
              <w:t xml:space="preserve"> }}</w:t>
            </w:r>
          </w:p>
        </w:tc>
        <w:tc>
          <w:tcPr>
            <w:tcW w:w="1079" w:type="pct"/>
            <w:vAlign w:val="bottom"/>
          </w:tcPr>
          <w:p w14:paraId="109FFD11" w14:textId="778C9ECE" w:rsidR="0084028D" w:rsidRPr="003D0764" w:rsidRDefault="0084028D" w:rsidP="0084028D"/>
        </w:tc>
        <w:tc>
          <w:tcPr>
            <w:tcW w:w="1694" w:type="pct"/>
            <w:vAlign w:val="bottom"/>
          </w:tcPr>
          <w:p w14:paraId="429B9ACC" w14:textId="53C63FDB" w:rsidR="0084028D" w:rsidRPr="003D0764" w:rsidRDefault="0084028D" w:rsidP="0084028D"/>
        </w:tc>
      </w:tr>
      <w:tr w:rsidR="00E27464" w14:paraId="475B010F" w14:textId="0C8F0E1A" w:rsidTr="00DA12C1">
        <w:trPr>
          <w:trHeight w:val="138"/>
        </w:trPr>
        <w:tc>
          <w:tcPr>
            <w:tcW w:w="2227" w:type="pct"/>
            <w:gridSpan w:val="2"/>
            <w:vAlign w:val="bottom"/>
          </w:tcPr>
          <w:p w14:paraId="1C7C51D9" w14:textId="44ABE733" w:rsidR="00E27464" w:rsidRPr="00E27464" w:rsidRDefault="00E27464" w:rsidP="00051F47">
            <w:pPr>
              <w:pStyle w:val="ReportSectionHeader"/>
              <w:pBdr>
                <w:bottom w:val="none" w:sz="0" w:space="0" w:color="auto"/>
              </w:pBdr>
              <w:jc w:val="left"/>
              <w:rPr>
                <w:rStyle w:val="ParagraphText"/>
                <w:rFonts w:ascii="Calibri" w:hAnsi="Calibri"/>
              </w:rPr>
            </w:pPr>
            <w:r w:rsidRPr="00E27464">
              <w:t>Sample Details:</w:t>
            </w:r>
          </w:p>
        </w:tc>
        <w:tc>
          <w:tcPr>
            <w:tcW w:w="2773" w:type="pct"/>
            <w:gridSpan w:val="2"/>
          </w:tcPr>
          <w:p w14:paraId="51E28BBE" w14:textId="4F1A0E10" w:rsidR="00E27464" w:rsidRPr="00E27464" w:rsidRDefault="00E27464" w:rsidP="00051F47">
            <w:pPr>
              <w:pStyle w:val="ReportSectionHeader"/>
              <w:pBdr>
                <w:bottom w:val="none" w:sz="0" w:space="0" w:color="auto"/>
              </w:pBdr>
              <w:jc w:val="left"/>
            </w:pPr>
            <w:r w:rsidRPr="003D0764">
              <w:t>Test PARAMETERS:</w:t>
            </w:r>
          </w:p>
        </w:tc>
      </w:tr>
      <w:tr w:rsidR="0096440E" w:rsidRPr="0026225E" w14:paraId="68A78A5C" w14:textId="7B17DB86" w:rsidTr="00DA12C1">
        <w:trPr>
          <w:trHeight w:val="138"/>
        </w:trPr>
        <w:tc>
          <w:tcPr>
            <w:tcW w:w="811" w:type="pct"/>
            <w:vAlign w:val="bottom"/>
          </w:tcPr>
          <w:p w14:paraId="23F6B514" w14:textId="4FEBD049" w:rsidR="0096440E" w:rsidRPr="0026225E" w:rsidRDefault="0096440E" w:rsidP="00051F47">
            <w:pPr>
              <w:pStyle w:val="ReportLabel"/>
              <w:jc w:val="left"/>
              <w:rPr>
                <w:rStyle w:val="ParagraphText"/>
                <w:i w:val="0"/>
                <w:iCs/>
                <w:szCs w:val="22"/>
              </w:rPr>
            </w:pPr>
            <w:r w:rsidRPr="0026225E">
              <w:rPr>
                <w:rStyle w:val="ParagraphText"/>
                <w:i w:val="0"/>
                <w:iCs/>
                <w:szCs w:val="22"/>
              </w:rPr>
              <w:t>Manufacturer:</w:t>
            </w:r>
          </w:p>
        </w:tc>
        <w:tc>
          <w:tcPr>
            <w:tcW w:w="1416" w:type="pct"/>
            <w:vAlign w:val="bottom"/>
          </w:tcPr>
          <w:p w14:paraId="1CFE73A7" w14:textId="6B2B67A7" w:rsidR="0096440E" w:rsidRPr="0026225E" w:rsidRDefault="00B14BAA" w:rsidP="00051F47">
            <w:pPr>
              <w:pStyle w:val="ReportValue"/>
              <w:rPr>
                <w:rStyle w:val="ParagraphText"/>
                <w:szCs w:val="22"/>
              </w:rPr>
            </w:pPr>
            <w:r w:rsidRPr="00E2006C">
              <w:rPr>
                <w:rStyle w:val="ParagraphText"/>
                <w:szCs w:val="22"/>
              </w:rPr>
              <w:t>{{ s.</w:t>
            </w:r>
            <w:r>
              <w:rPr>
                <w:rStyle w:val="ParagraphText"/>
                <w:szCs w:val="22"/>
              </w:rPr>
              <w:t>manufacturer</w:t>
            </w:r>
            <w:r w:rsidRPr="00E2006C">
              <w:rPr>
                <w:rStyle w:val="ParagraphText"/>
                <w:szCs w:val="22"/>
              </w:rPr>
              <w:t xml:space="preserve"> }}</w:t>
            </w:r>
          </w:p>
        </w:tc>
        <w:tc>
          <w:tcPr>
            <w:tcW w:w="1079" w:type="pct"/>
            <w:vAlign w:val="bottom"/>
          </w:tcPr>
          <w:p w14:paraId="5D4DAC46" w14:textId="30ACED15" w:rsidR="0096440E" w:rsidRPr="0026225E" w:rsidRDefault="0096440E" w:rsidP="00051F47">
            <w:pPr>
              <w:pStyle w:val="ReportValue"/>
              <w:rPr>
                <w:rStyle w:val="ParagraphText"/>
                <w:szCs w:val="22"/>
              </w:rPr>
            </w:pPr>
            <w:r w:rsidRPr="0026225E">
              <w:rPr>
                <w:rStyle w:val="ParagraphText"/>
                <w:szCs w:val="22"/>
              </w:rPr>
              <w:t>Procedure:</w:t>
            </w:r>
          </w:p>
        </w:tc>
        <w:tc>
          <w:tcPr>
            <w:tcW w:w="1694" w:type="pct"/>
            <w:vAlign w:val="bottom"/>
          </w:tcPr>
          <w:p w14:paraId="07D6D85E" w14:textId="1CB5A291" w:rsidR="0096440E" w:rsidRPr="0026225E" w:rsidRDefault="001352B7" w:rsidP="00051F47">
            <w:pPr>
              <w:pStyle w:val="ReportValue"/>
              <w:rPr>
                <w:rStyle w:val="ParagraphText"/>
                <w:szCs w:val="22"/>
              </w:rPr>
            </w:pPr>
            <w:r w:rsidRPr="001352B7">
              <w:rPr>
                <w:rStyle w:val="ParagraphText"/>
                <w:szCs w:val="22"/>
              </w:rPr>
              <w:t>{{ s.</w:t>
            </w:r>
            <w:r>
              <w:rPr>
                <w:rStyle w:val="ParagraphText"/>
                <w:szCs w:val="22"/>
              </w:rPr>
              <w:t>p</w:t>
            </w:r>
            <w:r>
              <w:rPr>
                <w:rStyle w:val="ParagraphText"/>
              </w:rPr>
              <w:t>rocedure</w:t>
            </w:r>
            <w:r w:rsidRPr="001352B7">
              <w:rPr>
                <w:rStyle w:val="ParagraphText"/>
                <w:szCs w:val="22"/>
              </w:rPr>
              <w:t xml:space="preserve"> }}</w:t>
            </w:r>
          </w:p>
        </w:tc>
      </w:tr>
      <w:tr w:rsidR="0096440E" w:rsidRPr="0026225E" w14:paraId="3B21247A" w14:textId="583746F1" w:rsidTr="00DA12C1">
        <w:trPr>
          <w:trHeight w:val="138"/>
        </w:trPr>
        <w:tc>
          <w:tcPr>
            <w:tcW w:w="811" w:type="pct"/>
            <w:vAlign w:val="bottom"/>
          </w:tcPr>
          <w:p w14:paraId="7E53B191" w14:textId="27CC76E7" w:rsidR="0096440E" w:rsidRPr="0026225E" w:rsidRDefault="0096440E" w:rsidP="00051F47">
            <w:pPr>
              <w:pStyle w:val="ReportLabel"/>
              <w:jc w:val="left"/>
              <w:rPr>
                <w:rStyle w:val="ParagraphText"/>
                <w:i w:val="0"/>
                <w:iCs/>
                <w:szCs w:val="22"/>
              </w:rPr>
            </w:pPr>
            <w:r w:rsidRPr="0026225E">
              <w:rPr>
                <w:rStyle w:val="ParagraphText"/>
                <w:i w:val="0"/>
                <w:iCs/>
                <w:szCs w:val="22"/>
              </w:rPr>
              <w:t>Series/Model:</w:t>
            </w:r>
          </w:p>
        </w:tc>
        <w:tc>
          <w:tcPr>
            <w:tcW w:w="1416" w:type="pct"/>
            <w:vAlign w:val="bottom"/>
          </w:tcPr>
          <w:p w14:paraId="7E73CA34" w14:textId="60F2D4B6" w:rsidR="0096440E" w:rsidRPr="0026225E" w:rsidRDefault="00E2006C" w:rsidP="00051F47">
            <w:pPr>
              <w:pStyle w:val="ReportValue"/>
              <w:rPr>
                <w:rStyle w:val="ParagraphText"/>
                <w:szCs w:val="22"/>
              </w:rPr>
            </w:pPr>
            <w:r w:rsidRPr="00E2006C">
              <w:rPr>
                <w:rStyle w:val="ParagraphText"/>
                <w:szCs w:val="22"/>
              </w:rPr>
              <w:t>{{ s.series_model }}</w:t>
            </w:r>
          </w:p>
        </w:tc>
        <w:tc>
          <w:tcPr>
            <w:tcW w:w="1079" w:type="pct"/>
            <w:vAlign w:val="bottom"/>
          </w:tcPr>
          <w:p w14:paraId="5BA97F9D" w14:textId="032EC04C" w:rsidR="0096440E" w:rsidRPr="0026225E" w:rsidRDefault="0096440E" w:rsidP="00051F47">
            <w:pPr>
              <w:pStyle w:val="ReportValue"/>
              <w:rPr>
                <w:rStyle w:val="ParagraphText"/>
                <w:szCs w:val="22"/>
              </w:rPr>
            </w:pPr>
            <w:r w:rsidRPr="0026225E">
              <w:rPr>
                <w:rStyle w:val="ParagraphText"/>
                <w:szCs w:val="22"/>
              </w:rPr>
              <w:t xml:space="preserve">Pressure Differential: </w:t>
            </w:r>
          </w:p>
        </w:tc>
        <w:tc>
          <w:tcPr>
            <w:tcW w:w="1694" w:type="pct"/>
            <w:vAlign w:val="bottom"/>
          </w:tcPr>
          <w:p w14:paraId="109191BD" w14:textId="7B8DF66F" w:rsidR="0096440E" w:rsidRPr="0026225E" w:rsidRDefault="001352B7" w:rsidP="00051F47">
            <w:pPr>
              <w:pStyle w:val="ReportValue"/>
              <w:rPr>
                <w:rStyle w:val="ParagraphText"/>
                <w:szCs w:val="22"/>
              </w:rPr>
            </w:pPr>
            <w:r w:rsidRPr="001352B7">
              <w:rPr>
                <w:rStyle w:val="ParagraphText"/>
                <w:szCs w:val="22"/>
              </w:rPr>
              <w:t>{{ s.pressure_psf }}</w:t>
            </w:r>
            <w:r w:rsidR="0096440E" w:rsidRPr="0026225E">
              <w:rPr>
                <w:rStyle w:val="ParagraphText"/>
                <w:szCs w:val="22"/>
              </w:rPr>
              <w:t>psf (</w:t>
            </w:r>
            <w:r w:rsidRPr="001352B7">
              <w:rPr>
                <w:rStyle w:val="ParagraphText"/>
                <w:szCs w:val="22"/>
              </w:rPr>
              <w:t>{{ s</w:t>
            </w:r>
            <w:r>
              <w:rPr>
                <w:rStyle w:val="ParagraphText"/>
                <w:szCs w:val="22"/>
              </w:rPr>
              <w:t>.</w:t>
            </w:r>
            <w:r w:rsidRPr="001352B7">
              <w:rPr>
                <w:rStyle w:val="ParagraphText"/>
                <w:szCs w:val="22"/>
              </w:rPr>
              <w:t>pressure_inwc</w:t>
            </w:r>
            <w:r>
              <w:rPr>
                <w:rStyle w:val="ParagraphText"/>
                <w:szCs w:val="22"/>
              </w:rPr>
              <w:t xml:space="preserve"> </w:t>
            </w:r>
            <w:r w:rsidRPr="001352B7">
              <w:rPr>
                <w:rStyle w:val="ParagraphText"/>
                <w:szCs w:val="22"/>
              </w:rPr>
              <w:t>}}</w:t>
            </w:r>
            <w:r w:rsidR="0096440E" w:rsidRPr="0026225E">
              <w:rPr>
                <w:rStyle w:val="ParagraphText"/>
                <w:szCs w:val="22"/>
              </w:rPr>
              <w:t>inWC)</w:t>
            </w:r>
          </w:p>
        </w:tc>
      </w:tr>
      <w:tr w:rsidR="0096440E" w:rsidRPr="0026225E" w14:paraId="54721B4A" w14:textId="3B90C21F" w:rsidTr="00DA12C1">
        <w:trPr>
          <w:trHeight w:val="138"/>
        </w:trPr>
        <w:tc>
          <w:tcPr>
            <w:tcW w:w="811" w:type="pct"/>
            <w:vAlign w:val="bottom"/>
          </w:tcPr>
          <w:p w14:paraId="0380BB69" w14:textId="3867F91C" w:rsidR="0096440E" w:rsidRPr="0026225E" w:rsidRDefault="0096440E" w:rsidP="00051F47">
            <w:pPr>
              <w:pStyle w:val="ReportLabel"/>
              <w:jc w:val="left"/>
              <w:rPr>
                <w:rStyle w:val="ParagraphText"/>
                <w:i w:val="0"/>
                <w:iCs/>
                <w:szCs w:val="22"/>
              </w:rPr>
            </w:pPr>
            <w:r w:rsidRPr="0026225E">
              <w:rPr>
                <w:rStyle w:val="ParagraphText"/>
                <w:i w:val="0"/>
                <w:iCs/>
                <w:szCs w:val="22"/>
              </w:rPr>
              <w:t xml:space="preserve">Product Type: </w:t>
            </w:r>
          </w:p>
        </w:tc>
        <w:tc>
          <w:tcPr>
            <w:tcW w:w="1416" w:type="pct"/>
            <w:vAlign w:val="bottom"/>
          </w:tcPr>
          <w:p w14:paraId="01813244" w14:textId="2972994E" w:rsidR="0096440E" w:rsidRPr="0026225E" w:rsidRDefault="00E2006C" w:rsidP="00051F47">
            <w:pPr>
              <w:pStyle w:val="ReportValue"/>
              <w:rPr>
                <w:rStyle w:val="ParagraphText"/>
                <w:szCs w:val="22"/>
              </w:rPr>
            </w:pPr>
            <w:r w:rsidRPr="00E2006C">
              <w:rPr>
                <w:rStyle w:val="ParagraphText"/>
                <w:szCs w:val="22"/>
              </w:rPr>
              <w:t>{{ s.system_type }}</w:t>
            </w:r>
          </w:p>
        </w:tc>
        <w:tc>
          <w:tcPr>
            <w:tcW w:w="1079" w:type="pct"/>
            <w:vAlign w:val="bottom"/>
          </w:tcPr>
          <w:p w14:paraId="3B73FD86" w14:textId="4C38DB70" w:rsidR="0096440E" w:rsidRPr="0026225E" w:rsidRDefault="0096440E" w:rsidP="00051F47">
            <w:pPr>
              <w:pStyle w:val="ReportValue"/>
              <w:rPr>
                <w:rStyle w:val="ParagraphText"/>
                <w:szCs w:val="22"/>
              </w:rPr>
            </w:pPr>
            <w:r w:rsidRPr="0026225E">
              <w:rPr>
                <w:rStyle w:val="ParagraphText"/>
                <w:szCs w:val="22"/>
              </w:rPr>
              <w:t xml:space="preserve">Atmospheric Temp: </w:t>
            </w:r>
          </w:p>
        </w:tc>
        <w:tc>
          <w:tcPr>
            <w:tcW w:w="1694" w:type="pct"/>
            <w:vAlign w:val="bottom"/>
          </w:tcPr>
          <w:p w14:paraId="6BD1C47C" w14:textId="445EEF85" w:rsidR="0096440E" w:rsidRPr="0026225E" w:rsidRDefault="001352B7" w:rsidP="00051F47">
            <w:pPr>
              <w:pStyle w:val="ReportValue"/>
              <w:rPr>
                <w:rStyle w:val="ParagraphText"/>
                <w:szCs w:val="22"/>
              </w:rPr>
            </w:pPr>
            <w:r w:rsidRPr="001352B7">
              <w:rPr>
                <w:rStyle w:val="ParagraphText"/>
                <w:szCs w:val="22"/>
              </w:rPr>
              <w:t xml:space="preserve">{{ </w:t>
            </w:r>
            <w:r>
              <w:rPr>
                <w:rStyle w:val="ParagraphText"/>
                <w:szCs w:val="22"/>
              </w:rPr>
              <w:t>s.</w:t>
            </w:r>
            <w:r w:rsidRPr="001352B7">
              <w:rPr>
                <w:rStyle w:val="ParagraphText"/>
                <w:szCs w:val="22"/>
              </w:rPr>
              <w:t>atmosphericTemp_f}}</w:t>
            </w:r>
            <w:r w:rsidR="0096440E" w:rsidRPr="0026225E">
              <w:rPr>
                <w:rStyle w:val="ParagraphText"/>
                <w:szCs w:val="22"/>
              </w:rPr>
              <w:t>°F</w:t>
            </w:r>
          </w:p>
        </w:tc>
      </w:tr>
      <w:tr w:rsidR="0096440E" w:rsidRPr="0026225E" w14:paraId="59788E0F" w14:textId="696BBBD6" w:rsidTr="00DA12C1">
        <w:trPr>
          <w:trHeight w:val="138"/>
        </w:trPr>
        <w:tc>
          <w:tcPr>
            <w:tcW w:w="811" w:type="pct"/>
            <w:vAlign w:val="bottom"/>
          </w:tcPr>
          <w:p w14:paraId="4F9A4D1C" w14:textId="19FEF764" w:rsidR="0096440E" w:rsidRPr="0026225E" w:rsidRDefault="0096440E" w:rsidP="00051F47">
            <w:pPr>
              <w:pStyle w:val="ReportLabel"/>
              <w:jc w:val="left"/>
              <w:rPr>
                <w:rStyle w:val="ParagraphText"/>
                <w:i w:val="0"/>
                <w:iCs/>
                <w:szCs w:val="22"/>
              </w:rPr>
            </w:pPr>
            <w:r w:rsidRPr="0026225E">
              <w:rPr>
                <w:rStyle w:val="ParagraphText"/>
                <w:i w:val="0"/>
                <w:iCs/>
                <w:szCs w:val="22"/>
              </w:rPr>
              <w:t xml:space="preserve">Product Size: </w:t>
            </w:r>
          </w:p>
        </w:tc>
        <w:tc>
          <w:tcPr>
            <w:tcW w:w="1416" w:type="pct"/>
            <w:vAlign w:val="bottom"/>
          </w:tcPr>
          <w:p w14:paraId="6D8D1C03" w14:textId="34526A7A" w:rsidR="0096440E" w:rsidRPr="0026225E" w:rsidRDefault="00B14BAA" w:rsidP="00051F47">
            <w:pPr>
              <w:pStyle w:val="ReportValue"/>
              <w:rPr>
                <w:rStyle w:val="ParagraphText"/>
                <w:szCs w:val="22"/>
              </w:rPr>
            </w:pPr>
            <w:r w:rsidRPr="00E2006C">
              <w:rPr>
                <w:rStyle w:val="ParagraphText"/>
                <w:szCs w:val="22"/>
              </w:rPr>
              <w:t>{{ s.</w:t>
            </w:r>
            <w:r w:rsidRPr="00B14BAA">
              <w:rPr>
                <w:rStyle w:val="ParagraphText"/>
                <w:szCs w:val="22"/>
              </w:rPr>
              <w:t>width_in</w:t>
            </w:r>
            <w:r w:rsidRPr="00E2006C">
              <w:rPr>
                <w:rStyle w:val="ParagraphText"/>
                <w:szCs w:val="22"/>
              </w:rPr>
              <w:t xml:space="preserve"> }}</w:t>
            </w:r>
            <w:r w:rsidR="0096440E" w:rsidRPr="0026225E">
              <w:rPr>
                <w:rStyle w:val="ParagraphText"/>
                <w:szCs w:val="22"/>
              </w:rPr>
              <w:t xml:space="preserve">” x </w:t>
            </w:r>
            <w:r w:rsidRPr="00E2006C">
              <w:rPr>
                <w:rStyle w:val="ParagraphText"/>
                <w:szCs w:val="22"/>
              </w:rPr>
              <w:t>{{ s.</w:t>
            </w:r>
            <w:r>
              <w:rPr>
                <w:rStyle w:val="ParagraphText"/>
                <w:szCs w:val="22"/>
              </w:rPr>
              <w:t>height_</w:t>
            </w:r>
            <w:r w:rsidRPr="00B14BAA">
              <w:rPr>
                <w:rStyle w:val="ParagraphText"/>
                <w:szCs w:val="22"/>
              </w:rPr>
              <w:t>in</w:t>
            </w:r>
            <w:r w:rsidRPr="00E2006C">
              <w:rPr>
                <w:rStyle w:val="ParagraphText"/>
                <w:szCs w:val="22"/>
              </w:rPr>
              <w:t>}}</w:t>
            </w:r>
            <w:r w:rsidR="0096440E" w:rsidRPr="0026225E">
              <w:rPr>
                <w:rStyle w:val="ParagraphText"/>
                <w:szCs w:val="22"/>
              </w:rPr>
              <w:t>”</w:t>
            </w:r>
          </w:p>
        </w:tc>
        <w:tc>
          <w:tcPr>
            <w:tcW w:w="1079" w:type="pct"/>
            <w:vAlign w:val="bottom"/>
          </w:tcPr>
          <w:p w14:paraId="6511E512" w14:textId="140CE528" w:rsidR="0096440E" w:rsidRPr="0026225E" w:rsidRDefault="0096440E" w:rsidP="00051F47">
            <w:pPr>
              <w:pStyle w:val="ReportValue"/>
              <w:rPr>
                <w:rStyle w:val="ParagraphText"/>
                <w:szCs w:val="22"/>
              </w:rPr>
            </w:pPr>
            <w:r w:rsidRPr="0026225E">
              <w:rPr>
                <w:rStyle w:val="ParagraphText"/>
                <w:szCs w:val="22"/>
              </w:rPr>
              <w:t xml:space="preserve">Barometric Pressure: </w:t>
            </w:r>
          </w:p>
        </w:tc>
        <w:tc>
          <w:tcPr>
            <w:tcW w:w="1694" w:type="pct"/>
            <w:vAlign w:val="bottom"/>
          </w:tcPr>
          <w:p w14:paraId="7A8DC5B1" w14:textId="4C576A57" w:rsidR="0096440E" w:rsidRPr="0026225E" w:rsidRDefault="001352B7" w:rsidP="00051F47">
            <w:pPr>
              <w:pStyle w:val="ReportValue"/>
              <w:rPr>
                <w:rStyle w:val="ParagraphText"/>
                <w:szCs w:val="22"/>
              </w:rPr>
            </w:pPr>
            <w:r w:rsidRPr="001352B7">
              <w:rPr>
                <w:rStyle w:val="ParagraphText"/>
                <w:szCs w:val="22"/>
              </w:rPr>
              <w:t xml:space="preserve">{{ </w:t>
            </w:r>
            <w:r>
              <w:rPr>
                <w:rStyle w:val="ParagraphText"/>
                <w:szCs w:val="22"/>
              </w:rPr>
              <w:t>s.</w:t>
            </w:r>
            <w:r w:rsidRPr="001352B7">
              <w:rPr>
                <w:rStyle w:val="ParagraphText"/>
                <w:szCs w:val="22"/>
              </w:rPr>
              <w:t>barometricPressure_inhg}}</w:t>
            </w:r>
            <w:r w:rsidR="0096440E" w:rsidRPr="0026225E">
              <w:rPr>
                <w:rStyle w:val="ParagraphText"/>
                <w:szCs w:val="22"/>
              </w:rPr>
              <w:t>inHg</w:t>
            </w:r>
          </w:p>
        </w:tc>
      </w:tr>
      <w:tr w:rsidR="0096440E" w:rsidRPr="0026225E" w14:paraId="526EC665" w14:textId="2BE6158E" w:rsidTr="00DA12C1">
        <w:trPr>
          <w:trHeight w:val="138"/>
        </w:trPr>
        <w:tc>
          <w:tcPr>
            <w:tcW w:w="811" w:type="pct"/>
            <w:vAlign w:val="bottom"/>
          </w:tcPr>
          <w:p w14:paraId="56BE96CA" w14:textId="2D7AAC02" w:rsidR="0096440E" w:rsidRPr="0026225E" w:rsidRDefault="0096440E" w:rsidP="00051F47">
            <w:pPr>
              <w:pStyle w:val="ReportLabel"/>
              <w:jc w:val="left"/>
              <w:rPr>
                <w:rStyle w:val="ParagraphText"/>
                <w:i w:val="0"/>
                <w:iCs/>
                <w:szCs w:val="22"/>
              </w:rPr>
            </w:pPr>
            <w:r w:rsidRPr="0026225E">
              <w:rPr>
                <w:rStyle w:val="ParagraphText"/>
                <w:i w:val="0"/>
                <w:iCs/>
                <w:szCs w:val="22"/>
              </w:rPr>
              <w:t>Configuration:</w:t>
            </w:r>
          </w:p>
        </w:tc>
        <w:tc>
          <w:tcPr>
            <w:tcW w:w="1416" w:type="pct"/>
            <w:vAlign w:val="bottom"/>
          </w:tcPr>
          <w:p w14:paraId="68ABB51F" w14:textId="52F96FC0" w:rsidR="0096440E" w:rsidRPr="0026225E" w:rsidRDefault="00B14BAA" w:rsidP="00051F47">
            <w:pPr>
              <w:pStyle w:val="ReportValue"/>
              <w:rPr>
                <w:rStyle w:val="ParagraphText"/>
                <w:szCs w:val="22"/>
              </w:rPr>
            </w:pPr>
            <w:r w:rsidRPr="00E2006C">
              <w:rPr>
                <w:rStyle w:val="ParagraphText"/>
                <w:szCs w:val="22"/>
              </w:rPr>
              <w:t>{{ s.</w:t>
            </w:r>
            <w:r w:rsidRPr="00B14BAA">
              <w:rPr>
                <w:rStyle w:val="ParagraphText"/>
                <w:szCs w:val="22"/>
              </w:rPr>
              <w:t>configuration</w:t>
            </w:r>
            <w:r w:rsidRPr="00E2006C">
              <w:rPr>
                <w:rStyle w:val="ParagraphText"/>
                <w:szCs w:val="22"/>
              </w:rPr>
              <w:t xml:space="preserve"> }}</w:t>
            </w:r>
          </w:p>
        </w:tc>
        <w:tc>
          <w:tcPr>
            <w:tcW w:w="1079" w:type="pct"/>
            <w:vAlign w:val="bottom"/>
          </w:tcPr>
          <w:p w14:paraId="34D5C4F9" w14:textId="54ED7B7A" w:rsidR="0096440E" w:rsidRPr="0026225E" w:rsidRDefault="0096440E" w:rsidP="00051F47">
            <w:pPr>
              <w:pStyle w:val="ReportValue"/>
              <w:rPr>
                <w:rStyle w:val="ParagraphText"/>
                <w:szCs w:val="22"/>
              </w:rPr>
            </w:pPr>
            <w:r w:rsidRPr="0026225E">
              <w:rPr>
                <w:rStyle w:val="ParagraphText"/>
                <w:szCs w:val="22"/>
              </w:rPr>
              <w:t xml:space="preserve">Wind Speed (dir): </w:t>
            </w:r>
          </w:p>
        </w:tc>
        <w:tc>
          <w:tcPr>
            <w:tcW w:w="1694" w:type="pct"/>
            <w:vAlign w:val="bottom"/>
          </w:tcPr>
          <w:p w14:paraId="07F25CE0" w14:textId="454E51A7" w:rsidR="0096440E" w:rsidRPr="0026225E" w:rsidRDefault="001352B7" w:rsidP="00051F47">
            <w:pPr>
              <w:pStyle w:val="ReportValue"/>
              <w:rPr>
                <w:rStyle w:val="ParagraphText"/>
                <w:szCs w:val="22"/>
              </w:rPr>
            </w:pPr>
            <w:r w:rsidRPr="001352B7">
              <w:rPr>
                <w:rStyle w:val="ParagraphText"/>
                <w:szCs w:val="22"/>
              </w:rPr>
              <w:t>{{ s.</w:t>
            </w:r>
            <w:r>
              <w:t xml:space="preserve"> </w:t>
            </w:r>
            <w:r w:rsidRPr="001352B7">
              <w:rPr>
                <w:rStyle w:val="ParagraphText"/>
                <w:szCs w:val="22"/>
              </w:rPr>
              <w:t>windSpeed_mph }}</w:t>
            </w:r>
            <w:r>
              <w:rPr>
                <w:rStyle w:val="ParagraphText"/>
                <w:szCs w:val="22"/>
              </w:rPr>
              <w:t xml:space="preserve"> </w:t>
            </w:r>
            <w:r w:rsidR="0096440E" w:rsidRPr="0026225E">
              <w:rPr>
                <w:rStyle w:val="ParagraphText"/>
                <w:szCs w:val="22"/>
              </w:rPr>
              <w:t>mph (</w:t>
            </w:r>
            <w:r w:rsidRPr="001352B7">
              <w:rPr>
                <w:rStyle w:val="ParagraphText"/>
                <w:szCs w:val="22"/>
              </w:rPr>
              <w:t>{{ s.windDirection</w:t>
            </w:r>
            <w:r>
              <w:rPr>
                <w:rStyle w:val="ParagraphText"/>
                <w:szCs w:val="22"/>
              </w:rPr>
              <w:t xml:space="preserve"> </w:t>
            </w:r>
            <w:r w:rsidRPr="001352B7">
              <w:rPr>
                <w:rStyle w:val="ParagraphText"/>
                <w:szCs w:val="22"/>
              </w:rPr>
              <w:t>}}</w:t>
            </w:r>
            <w:r w:rsidR="0096440E" w:rsidRPr="0026225E">
              <w:rPr>
                <w:rStyle w:val="ParagraphText"/>
                <w:szCs w:val="22"/>
              </w:rPr>
              <w:t>)</w:t>
            </w:r>
          </w:p>
        </w:tc>
      </w:tr>
      <w:tr w:rsidR="00DA12C1" w:rsidRPr="0026225E" w14:paraId="086393CA" w14:textId="77777777" w:rsidTr="00DA12C1">
        <w:trPr>
          <w:trHeight w:val="138"/>
        </w:trPr>
        <w:tc>
          <w:tcPr>
            <w:tcW w:w="811" w:type="pct"/>
            <w:vAlign w:val="bottom"/>
          </w:tcPr>
          <w:p w14:paraId="716CCF51" w14:textId="77777777" w:rsidR="00DA12C1" w:rsidRPr="0026225E" w:rsidRDefault="00DA12C1" w:rsidP="00051F47">
            <w:pPr>
              <w:pStyle w:val="ReportLabel"/>
              <w:jc w:val="left"/>
              <w:rPr>
                <w:rStyle w:val="ParagraphText"/>
                <w:i w:val="0"/>
                <w:iCs/>
                <w:szCs w:val="22"/>
              </w:rPr>
            </w:pPr>
          </w:p>
        </w:tc>
        <w:tc>
          <w:tcPr>
            <w:tcW w:w="1416" w:type="pct"/>
            <w:vAlign w:val="bottom"/>
          </w:tcPr>
          <w:p w14:paraId="765A38BB" w14:textId="77777777" w:rsidR="00DA12C1" w:rsidRPr="00E2006C" w:rsidRDefault="00DA12C1" w:rsidP="00051F47">
            <w:pPr>
              <w:pStyle w:val="ReportValue"/>
              <w:rPr>
                <w:rStyle w:val="ParagraphText"/>
                <w:szCs w:val="22"/>
              </w:rPr>
            </w:pPr>
          </w:p>
        </w:tc>
        <w:tc>
          <w:tcPr>
            <w:tcW w:w="1079" w:type="pct"/>
            <w:vAlign w:val="bottom"/>
          </w:tcPr>
          <w:p w14:paraId="7E3F43C2" w14:textId="77777777" w:rsidR="00DA12C1" w:rsidRPr="0026225E" w:rsidRDefault="00DA12C1" w:rsidP="00051F47">
            <w:pPr>
              <w:pStyle w:val="ReportValue"/>
              <w:rPr>
                <w:rStyle w:val="ParagraphText"/>
                <w:szCs w:val="22"/>
              </w:rPr>
            </w:pPr>
          </w:p>
        </w:tc>
        <w:tc>
          <w:tcPr>
            <w:tcW w:w="1694" w:type="pct"/>
            <w:vAlign w:val="bottom"/>
          </w:tcPr>
          <w:p w14:paraId="5C1763FC" w14:textId="77777777" w:rsidR="00DA12C1" w:rsidRPr="001352B7" w:rsidRDefault="00DA12C1" w:rsidP="00051F47">
            <w:pPr>
              <w:pStyle w:val="ReportValue"/>
              <w:rPr>
                <w:rStyle w:val="ParagraphText"/>
                <w:szCs w:val="22"/>
              </w:rPr>
            </w:pPr>
          </w:p>
        </w:tc>
      </w:tr>
    </w:tbl>
    <w:tbl>
      <w:tblPr>
        <w:tblStyle w:val="TableGrid"/>
        <w:tblW w:w="4957" w:type="pct"/>
        <w:tblInd w:w="-5" w:type="dxa"/>
        <w:tblBorders>
          <w:insideH w:val="none" w:sz="0" w:space="0" w:color="auto"/>
          <w:insideV w:val="none" w:sz="0" w:space="0" w:color="auto"/>
        </w:tblBorders>
        <w:tblLayout w:type="fixed"/>
        <w:tblCellMar>
          <w:left w:w="101" w:type="dxa"/>
        </w:tblCellMar>
        <w:tblLook w:val="04A0" w:firstRow="1" w:lastRow="0" w:firstColumn="1" w:lastColumn="0" w:noHBand="0" w:noVBand="1"/>
      </w:tblPr>
      <w:tblGrid>
        <w:gridCol w:w="1530"/>
        <w:gridCol w:w="2610"/>
        <w:gridCol w:w="1980"/>
        <w:gridCol w:w="3150"/>
      </w:tblGrid>
      <w:tr w:rsidR="00DA12C1" w14:paraId="653EEACD" w14:textId="77777777" w:rsidTr="00DA12C1">
        <w:trPr>
          <w:trHeight w:val="138"/>
        </w:trPr>
        <w:tc>
          <w:tcPr>
            <w:tcW w:w="1530" w:type="dxa"/>
            <w:vAlign w:val="bottom"/>
          </w:tcPr>
          <w:p w14:paraId="7B1B227E" w14:textId="77777777" w:rsidR="00DA12C1" w:rsidRPr="008A3D84" w:rsidRDefault="00DA12C1" w:rsidP="0084028D">
            <w:pPr>
              <w:pStyle w:val="HeaderCentered"/>
              <w:jc w:val="left"/>
              <w:rPr>
                <w:rStyle w:val="ParagraphText"/>
                <w:rFonts w:ascii="Calibri" w:hAnsi="Calibri" w:cs="Calibri"/>
                <w:b/>
                <w:bCs w:val="0"/>
                <w:szCs w:val="22"/>
              </w:rPr>
            </w:pPr>
            <w:r w:rsidRPr="008A3D84">
              <w:rPr>
                <w:rFonts w:ascii="Calibri" w:hAnsi="Calibri" w:cs="Calibri"/>
                <w:b/>
                <w:bCs w:val="0"/>
                <w:sz w:val="22"/>
                <w:szCs w:val="22"/>
              </w:rPr>
              <w:t>TEST  RESULT:</w:t>
            </w:r>
          </w:p>
        </w:tc>
        <w:tc>
          <w:tcPr>
            <w:tcW w:w="2610" w:type="dxa"/>
            <w:vAlign w:val="bottom"/>
          </w:tcPr>
          <w:p w14:paraId="5B072BF1" w14:textId="77777777" w:rsidR="00DA12C1" w:rsidRPr="008A3D84" w:rsidRDefault="00DA12C1" w:rsidP="0084028D">
            <w:pPr>
              <w:pStyle w:val="HeaderCentered"/>
              <w:jc w:val="left"/>
              <w:rPr>
                <w:rStyle w:val="ParagraphText"/>
                <w:rFonts w:ascii="Calibri" w:hAnsi="Calibri" w:cs="Calibri"/>
                <w:b/>
                <w:bCs w:val="0"/>
                <w:szCs w:val="22"/>
              </w:rPr>
            </w:pPr>
          </w:p>
        </w:tc>
        <w:tc>
          <w:tcPr>
            <w:tcW w:w="1980" w:type="dxa"/>
            <w:vAlign w:val="bottom"/>
          </w:tcPr>
          <w:p w14:paraId="3D2D933E" w14:textId="77777777" w:rsidR="00DA12C1" w:rsidRPr="008A3D84" w:rsidRDefault="00DA12C1" w:rsidP="0084028D">
            <w:pPr>
              <w:pStyle w:val="HeaderCentered"/>
              <w:jc w:val="left"/>
              <w:rPr>
                <w:rStyle w:val="ParagraphText"/>
                <w:rFonts w:ascii="Calibri" w:hAnsi="Calibri" w:cs="Calibri"/>
                <w:b/>
                <w:bCs w:val="0"/>
                <w:szCs w:val="22"/>
              </w:rPr>
            </w:pPr>
          </w:p>
        </w:tc>
        <w:tc>
          <w:tcPr>
            <w:tcW w:w="3150" w:type="dxa"/>
            <w:vAlign w:val="bottom"/>
          </w:tcPr>
          <w:p w14:paraId="1E2AA66A" w14:textId="29D8BEC4" w:rsidR="00DA12C1" w:rsidRPr="008A3D84" w:rsidRDefault="00DA12C1" w:rsidP="0084028D">
            <w:pPr>
              <w:pStyle w:val="HeaderCentered"/>
              <w:jc w:val="left"/>
              <w:rPr>
                <w:rStyle w:val="ParagraphText"/>
                <w:rFonts w:ascii="Calibri" w:hAnsi="Calibri" w:cs="Calibri"/>
                <w:b/>
                <w:bCs w:val="0"/>
                <w:szCs w:val="22"/>
              </w:rPr>
            </w:pPr>
          </w:p>
        </w:tc>
      </w:tr>
      <w:tr w:rsidR="00327924" w14:paraId="68A3B74E" w14:textId="77777777" w:rsidTr="00DA12C1">
        <w:trPr>
          <w:trHeight w:val="422"/>
        </w:trPr>
        <w:tc>
          <w:tcPr>
            <w:tcW w:w="9270" w:type="dxa"/>
            <w:gridSpan w:val="4"/>
          </w:tcPr>
          <w:p w14:paraId="2452E4AF" w14:textId="77777777" w:rsidR="002F3D82" w:rsidRPr="002F3D82" w:rsidRDefault="001352B7" w:rsidP="002F3D82">
            <w:pPr>
              <w:pStyle w:val="ReportResult"/>
              <w:jc w:val="left"/>
              <w:rPr>
                <w:b w:val="0"/>
                <w:bCs/>
              </w:rPr>
            </w:pPr>
            <w:r w:rsidRPr="001352B7">
              <w:t xml:space="preserve">{{ </w:t>
            </w:r>
            <w:r>
              <w:t>s.</w:t>
            </w:r>
            <w:r w:rsidRPr="001352B7">
              <w:t>result</w:t>
            </w:r>
            <w:r>
              <w:t xml:space="preserve"> </w:t>
            </w:r>
            <w:r w:rsidRPr="001352B7">
              <w:t>}}</w:t>
            </w:r>
            <w:r w:rsidR="00675E96">
              <w:t>.</w:t>
            </w:r>
            <w:r w:rsidR="0026225E">
              <w:rPr>
                <w:b w:val="0"/>
                <w:bCs/>
              </w:rPr>
              <w:t xml:space="preserve"> </w:t>
            </w:r>
            <w:r w:rsidR="002F3D82" w:rsidRPr="002F3D82">
              <w:rPr>
                <w:b w:val="0"/>
                <w:bCs/>
              </w:rPr>
              <w:t>{% if s.result == "FAIL" %}</w:t>
            </w:r>
          </w:p>
          <w:p w14:paraId="1B1BE0F9" w14:textId="77777777" w:rsidR="002F3D82" w:rsidRPr="002F3D82" w:rsidRDefault="002F3D82" w:rsidP="002F3D82">
            <w:pPr>
              <w:pStyle w:val="ReportResult"/>
              <w:jc w:val="left"/>
              <w:rPr>
                <w:b w:val="0"/>
                <w:bCs/>
              </w:rPr>
            </w:pPr>
            <w:r w:rsidRPr="002F3D82">
              <w:rPr>
                <w:b w:val="0"/>
                <w:bCs/>
              </w:rPr>
              <w:t>Cycle {{ s.failure_cycle }} | Time {{ s.failure_time }} | {{ s.failure_mode }} | {{ s.failure_location }}</w:t>
            </w:r>
          </w:p>
          <w:p w14:paraId="4F27CB2B" w14:textId="77777777" w:rsidR="002F3D82" w:rsidRPr="002F3D82" w:rsidRDefault="002F3D82" w:rsidP="002F3D82">
            <w:pPr>
              <w:pStyle w:val="ReportResult"/>
              <w:jc w:val="left"/>
              <w:rPr>
                <w:b w:val="0"/>
                <w:bCs/>
              </w:rPr>
            </w:pPr>
            <w:r w:rsidRPr="002F3D82">
              <w:rPr>
                <w:b w:val="0"/>
                <w:bCs/>
              </w:rPr>
              <w:t>{% else %}</w:t>
            </w:r>
            <w:r w:rsidR="008A3D84" w:rsidRPr="004778DB">
              <w:rPr>
                <w:b w:val="0"/>
                <w:bCs/>
              </w:rPr>
              <w:t>T</w:t>
            </w:r>
            <w:r w:rsidR="00327E5D" w:rsidRPr="004778DB">
              <w:rPr>
                <w:b w:val="0"/>
                <w:bCs/>
              </w:rPr>
              <w:t>he test sample met performance requirements at the specified test pressure.</w:t>
            </w:r>
            <w:r w:rsidR="00327924" w:rsidRPr="004778DB">
              <w:rPr>
                <w:b w:val="0"/>
                <w:bCs/>
              </w:rPr>
              <w:t xml:space="preserve"> </w:t>
            </w:r>
            <w:r w:rsidRPr="002F3D82">
              <w:rPr>
                <w:b w:val="0"/>
                <w:bCs/>
              </w:rPr>
              <w:t>{% endif %}</w:t>
            </w:r>
          </w:p>
          <w:p w14:paraId="004B6D10" w14:textId="44AA013E" w:rsidR="00223882" w:rsidRPr="004778DB" w:rsidRDefault="002F3D82" w:rsidP="002F3D82">
            <w:pPr>
              <w:pStyle w:val="ReportResult"/>
              <w:jc w:val="left"/>
              <w:rPr>
                <w:rStyle w:val="ParagraphText"/>
                <w:b w:val="0"/>
                <w:bCs/>
              </w:rPr>
            </w:pPr>
            <w:r w:rsidRPr="002F3D82">
              <w:rPr>
                <w:b w:val="0"/>
                <w:bCs/>
              </w:rPr>
              <w:t>{% endfor %}</w:t>
            </w:r>
          </w:p>
        </w:tc>
      </w:tr>
    </w:tbl>
    <w:p w14:paraId="7A4CDC91" w14:textId="77777777" w:rsidR="00302638" w:rsidRDefault="00302638"/>
    <w:tbl>
      <w:tblPr>
        <w:tblStyle w:val="TableGrid"/>
        <w:tblW w:w="5000" w:type="pct"/>
        <w:tblInd w:w="-5" w:type="dxa"/>
        <w:tblLayout w:type="fixed"/>
        <w:tblCellMar>
          <w:left w:w="101" w:type="dxa"/>
          <w:right w:w="0" w:type="dxa"/>
        </w:tblCellMar>
        <w:tblLook w:val="04A0" w:firstRow="1" w:lastRow="0" w:firstColumn="1" w:lastColumn="0" w:noHBand="0" w:noVBand="1"/>
      </w:tblPr>
      <w:tblGrid>
        <w:gridCol w:w="4590"/>
        <w:gridCol w:w="4760"/>
      </w:tblGrid>
      <w:tr w:rsidR="00E2016D" w14:paraId="0B5D0F26" w14:textId="77777777" w:rsidTr="00675E96">
        <w:trPr>
          <w:trHeight w:val="4940"/>
        </w:trPr>
        <w:tc>
          <w:tcPr>
            <w:tcW w:w="4590" w:type="dxa"/>
            <w:tcBorders>
              <w:top w:val="single" w:sz="4" w:space="0" w:color="auto"/>
              <w:left w:val="single" w:sz="4" w:space="0" w:color="auto"/>
              <w:bottom w:val="single" w:sz="4" w:space="0" w:color="auto"/>
              <w:right w:val="single" w:sz="4" w:space="0" w:color="auto"/>
            </w:tcBorders>
          </w:tcPr>
          <w:p w14:paraId="7A583B6E" w14:textId="686D8BA3" w:rsidR="00D07C52" w:rsidRDefault="006E6EDA" w:rsidP="00302638">
            <w:pPr>
              <w:ind w:left="-14" w:firstLine="14"/>
              <w:jc w:val="left"/>
              <w:rPr>
                <w:rFonts w:cstheme="minorHAnsi"/>
              </w:rPr>
            </w:pPr>
            <w:r>
              <w:rPr>
                <w:noProof/>
              </w:rPr>
              <w:lastRenderedPageBreak/>
              <mc:AlternateContent>
                <mc:Choice Requires="wps">
                  <w:drawing>
                    <wp:inline distT="0" distB="0" distL="0" distR="0" wp14:anchorId="4D92DDCE" wp14:editId="309E60CC">
                      <wp:extent cx="2820357" cy="3228975"/>
                      <wp:effectExtent l="0" t="0" r="0" b="9525"/>
                      <wp:docPr id="112626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357" cy="3228975"/>
                              </a:xfrm>
                              <a:prstGeom prst="rect">
                                <a:avLst/>
                              </a:prstGeom>
                              <a:solidFill>
                                <a:srgbClr val="FFFFFF"/>
                              </a:solidFill>
                              <a:ln w="9525">
                                <a:noFill/>
                                <a:miter lim="800000"/>
                                <a:headEnd/>
                                <a:tailEnd/>
                              </a:ln>
                            </wps:spPr>
                            <wps:txbx>
                              <w:txbxContent>
                                <w:p w14:paraId="5CB2D342" w14:textId="0119BF4B" w:rsidR="00675E96" w:rsidRPr="00675E96" w:rsidRDefault="00675E96" w:rsidP="00675E96">
                                  <w:pPr>
                                    <w:jc w:val="center"/>
                                  </w:pPr>
                                  <w:r w:rsidRPr="00E2006C">
                                    <w:rPr>
                                      <w:rStyle w:val="ParagraphText"/>
                                      <w:szCs w:val="22"/>
                                    </w:rPr>
                                    <w:t>{{ s.</w:t>
                                  </w:r>
                                  <w:r w:rsidRPr="00675E96">
                                    <w:t>photoExterior</w:t>
                                  </w:r>
                                  <w:r>
                                    <w:t xml:space="preserve"> }}</w:t>
                                  </w:r>
                                </w:p>
                                <w:p w14:paraId="15CF5D5D" w14:textId="621065EF" w:rsidR="006E6EDA" w:rsidRDefault="006E6EDA" w:rsidP="00015968">
                                  <w:pPr>
                                    <w:jc w:val="left"/>
                                  </w:pPr>
                                </w:p>
                              </w:txbxContent>
                            </wps:txbx>
                            <wps:bodyPr rot="0" vert="horz" wrap="square" lIns="0" tIns="0" rIns="0" bIns="0" anchor="t" anchorCtr="0">
                              <a:noAutofit/>
                            </wps:bodyPr>
                          </wps:wsp>
                        </a:graphicData>
                      </a:graphic>
                    </wp:inline>
                  </w:drawing>
                </mc:Choice>
                <mc:Fallback>
                  <w:pict>
                    <v:shape w14:anchorId="4D92DDCE" id="_x0000_s1027" type="#_x0000_t202" style="width:222.1pt;height:25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krBwIAAO4DAAAOAAAAZHJzL2Uyb0RvYy54bWysU9tu2zAMfR+wfxD0vthxkTU14hRdugwD&#10;ugvQ7QNkWY6FyaJGKbG7rx8lO+kub8P0IFASeUgeHm1ux96wk0KvwVZ8ucg5U1ZCo+2h4l+/7F+t&#10;OfNB2EYYsKriT8rz2+3LF5vBlaqADkyjkBGI9eXgKt6F4Mos87JTvfALcMrSYwvYi0BHPGQNioHQ&#10;e5MVef46GwAbhyCV93R7Pz3ybcJvWyXDp7b1KjBTcaotpB3TXsc9225EeUDhOi3nMsQ/VNELbSnp&#10;BepeBMGOqP+C6rVE8NCGhYQ+g7bVUqUeqJtl/kc3j51wKvVC5Hh3ocn/P1j58fToPiML4xsYaYCp&#10;Ce8eQH7zzMKuE/ag7hBh6JRoKPEyUpYNzpdzaKTalz6C1MMHaGjI4hggAY0t9pEV6pMROg3g6UK6&#10;GgOTdFmsi/xqdc2ZpLeroljfXK9SDlGewx368E5Bz6JRcaSpJnhxevAhliPKs0vM5sHoZq+NSQc8&#10;1DuD7CRIAfu0ZvTf3IxlQ8VvVsUqIVuI8UkcvQ6kUKP7iq/zuCbNRDre2ia5BKHNZFMlxs78REom&#10;csJYj0w3M3mRrhqaJyIMYRIkfSAyOsAfnA0kxor770eBijPz3hLpUblnA89GfTaElRRa8cDZZO5C&#10;Unhs38IdDaPViabnzHOJJKrE3vwBomp/PSev52+6/QkAAP//AwBQSwMEFAAGAAgAAAAhAB2VQd/c&#10;AAAABQEAAA8AAABkcnMvZG93bnJldi54bWxMj8FOwzAQRO9I/IO1SFwQdYjSqkrjVNDCDQ4tVc/b&#10;eJtExOvIdpr07zFc4LLSaEYzb4v1ZDpxIedbywqeZgkI4srqlmsFh8+3xyUIH5A1dpZJwZU8rMvb&#10;mwJzbUfe0WUfahFL2OeooAmhz6X0VUMG/cz2xNE7W2cwROlqqR2Osdx0Mk2ShTTYclxosKdNQ9XX&#10;fjAKFls3jDvePGwPr+/40dfp8eV6VOr+bnpegQg0hb8w/OBHdCgj08kOrL3oFMRHwu+NXpZlKYiT&#10;gnmynIMsC/mfvvwGAAD//wMAUEsBAi0AFAAGAAgAAAAhALaDOJL+AAAA4QEAABMAAAAAAAAAAAAA&#10;AAAAAAAAAFtDb250ZW50X1R5cGVzXS54bWxQSwECLQAUAAYACAAAACEAOP0h/9YAAACUAQAACwAA&#10;AAAAAAAAAAAAAAAvAQAAX3JlbHMvLnJlbHNQSwECLQAUAAYACAAAACEACW0pKwcCAADuAwAADgAA&#10;AAAAAAAAAAAAAAAuAgAAZHJzL2Uyb0RvYy54bWxQSwECLQAUAAYACAAAACEAHZVB39wAAAAFAQAA&#10;DwAAAAAAAAAAAAAAAABhBAAAZHJzL2Rvd25yZXYueG1sUEsFBgAAAAAEAAQA8wAAAGoFAAAAAA==&#10;" stroked="f">
                      <v:textbox inset="0,0,0,0">
                        <w:txbxContent>
                          <w:p w14:paraId="5CB2D342" w14:textId="0119BF4B" w:rsidR="00675E96" w:rsidRPr="00675E96" w:rsidRDefault="00675E96" w:rsidP="00675E96">
                            <w:pPr>
                              <w:jc w:val="center"/>
                            </w:pPr>
                            <w:r w:rsidRPr="00E2006C">
                              <w:rPr>
                                <w:rStyle w:val="ParagraphText"/>
                                <w:szCs w:val="22"/>
                              </w:rPr>
                              <w:t>{{ s.</w:t>
                            </w:r>
                            <w:r w:rsidRPr="00675E96">
                              <w:t>photoExterior</w:t>
                            </w:r>
                            <w:r>
                              <w:t xml:space="preserve"> }}</w:t>
                            </w:r>
                          </w:p>
                          <w:p w14:paraId="15CF5D5D" w14:textId="621065EF" w:rsidR="006E6EDA" w:rsidRDefault="006E6EDA" w:rsidP="00015968">
                            <w:pPr>
                              <w:jc w:val="left"/>
                            </w:pPr>
                          </w:p>
                        </w:txbxContent>
                      </v:textbox>
                      <w10:anchorlock/>
                    </v:shape>
                  </w:pict>
                </mc:Fallback>
              </mc:AlternateContent>
            </w:r>
          </w:p>
        </w:tc>
        <w:tc>
          <w:tcPr>
            <w:tcW w:w="4760" w:type="dxa"/>
            <w:tcBorders>
              <w:top w:val="single" w:sz="4" w:space="0" w:color="auto"/>
              <w:left w:val="single" w:sz="4" w:space="0" w:color="auto"/>
              <w:bottom w:val="single" w:sz="4" w:space="0" w:color="auto"/>
              <w:right w:val="single" w:sz="4" w:space="0" w:color="auto"/>
            </w:tcBorders>
          </w:tcPr>
          <w:p w14:paraId="25ECE013" w14:textId="52781BCD" w:rsidR="00D07C52" w:rsidRDefault="00DE7B64" w:rsidP="00302638">
            <w:pPr>
              <w:ind w:left="-14"/>
              <w:jc w:val="right"/>
              <w:rPr>
                <w:noProof/>
              </w:rPr>
            </w:pPr>
            <w:r>
              <w:rPr>
                <w:noProof/>
              </w:rPr>
              <mc:AlternateContent>
                <mc:Choice Requires="wps">
                  <w:drawing>
                    <wp:inline distT="0" distB="0" distL="0" distR="0" wp14:anchorId="64CF61AF" wp14:editId="61137363">
                      <wp:extent cx="2948489" cy="3219450"/>
                      <wp:effectExtent l="0" t="0" r="4445" b="0"/>
                      <wp:docPr id="565705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489" cy="3219450"/>
                              </a:xfrm>
                              <a:prstGeom prst="rect">
                                <a:avLst/>
                              </a:prstGeom>
                              <a:solidFill>
                                <a:srgbClr val="FFFFFF"/>
                              </a:solidFill>
                              <a:ln w="9525">
                                <a:noFill/>
                                <a:miter lim="800000"/>
                                <a:headEnd/>
                                <a:tailEnd/>
                              </a:ln>
                            </wps:spPr>
                            <wps:txbx>
                              <w:txbxContent>
                                <w:p w14:paraId="057AC8DB" w14:textId="019D885F" w:rsidR="00DE7B64" w:rsidRDefault="00675E96" w:rsidP="00675E96">
                                  <w:pPr>
                                    <w:jc w:val="center"/>
                                  </w:pPr>
                                  <w:r w:rsidRPr="00E2006C">
                                    <w:rPr>
                                      <w:rStyle w:val="ParagraphText"/>
                                      <w:szCs w:val="22"/>
                                    </w:rPr>
                                    <w:t>{{ s.</w:t>
                                  </w:r>
                                  <w:r w:rsidRPr="00675E96">
                                    <w:t>photoExterior</w:t>
                                  </w:r>
                                  <w:r>
                                    <w:t xml:space="preserve"> }}</w:t>
                                  </w:r>
                                </w:p>
                              </w:txbxContent>
                            </wps:txbx>
                            <wps:bodyPr rot="0" vert="horz" wrap="square" lIns="0" tIns="0" rIns="0" bIns="0" anchor="t" anchorCtr="0">
                              <a:noAutofit/>
                            </wps:bodyPr>
                          </wps:wsp>
                        </a:graphicData>
                      </a:graphic>
                    </wp:inline>
                  </w:drawing>
                </mc:Choice>
                <mc:Fallback>
                  <w:pict>
                    <v:shape w14:anchorId="64CF61AF" id="_x0000_s1028" type="#_x0000_t202" style="width:232.15pt;height:2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X5ACQIAAO4DAAAOAAAAZHJzL2Uyb0RvYy54bWysU9uO0zAQfUfiHyy/07SlRW3UdLV0KUJa&#10;FqSFD3Bsp7FwPGbsNlm+nrHTdtHyhvCDNb7M8Zwzx5ubobPspDEYcBWfTaacaSdBGXeo+Pdv+zcr&#10;zkIUTgkLTlf8SQd+s339atP7Us+hBas0MgJxoex9xdsYfVkUQba6E2ECXjs6bAA7EWmJh0Kh6Am9&#10;s8V8On1X9IDKI0gdAu3ejYd8m/GbRsv4pWmCjsxWnGqLecY812kuthtRHlD41shzGeIfquiEcfTo&#10;FepORMGOaP6C6oxECNDEiYSugKYxUmcOxGY2fcHmsRVeZy4kTvBXmcL/g5UPp0f/FVkc3sNADcwk&#10;gr8H+SMwB7tWuIO+RYS+1ULRw7MkWdH7UJ5Tk9ShDAmk7j+DoiaLY4QMNDTYJVWIJyN0asDTVXQ9&#10;RCZpc75erBarNWeSzt7OZ+vFMrelEOUl3WOIHzV0LAUVR+pqhhen+xBTOaK8XEmvBbBG7Y21eYGH&#10;emeRnQQ5YJ9HZvDimnWsr/h6OV9mZAcpP5ujM5Ecak1X8dU0jdEzSY4PTuUrURg7xlSJdWd9kiSj&#10;OHGoB2YUcU25Sa4a1BMJhjAakj4QBS3gL856MmPFw8+jQM2Z/eRI9OTcS4CXoL4EwklKrXjkbAx3&#10;MTs80XdwS81oTJbp+eVziWSqrN75AyTX/rnOt56/6fY3AAAA//8DAFBLAwQUAAYACAAAACEAi1Mg&#10;5NwAAAAFAQAADwAAAGRycy9kb3ducmV2LnhtbEyPwU7DMBBE70j8g7VIXBC1KSWgEKeCFm5waKl6&#10;3sZLEhGvI9tp0r/HcIHLSqMZzbwtlpPtxJF8aB1ruJkpEMSVMy3XGnYfr9cPIEJENtg5Jg0nCrAs&#10;z88KzI0beUPHbaxFKuGQo4Ymxj6XMlQNWQwz1xMn79N5izFJX0vjcUzltpNzpTJpseW00GBPq4aq&#10;r+1gNWRrP4wbXl2tdy9v+N7X8/3zaa/15cX09Agi0hT/wvCDn9ChTEwHN7AJotOQHom/N3mLbHEL&#10;4qDhTt0rkGUh/9OX3wAAAP//AwBQSwECLQAUAAYACAAAACEAtoM4kv4AAADhAQAAEwAAAAAAAAAA&#10;AAAAAAAAAAAAW0NvbnRlbnRfVHlwZXNdLnhtbFBLAQItABQABgAIAAAAIQA4/SH/1gAAAJQBAAAL&#10;AAAAAAAAAAAAAAAAAC8BAABfcmVscy8ucmVsc1BLAQItABQABgAIAAAAIQCF1X5ACQIAAO4DAAAO&#10;AAAAAAAAAAAAAAAAAC4CAABkcnMvZTJvRG9jLnhtbFBLAQItABQABgAIAAAAIQCLUyDk3AAAAAUB&#10;AAAPAAAAAAAAAAAAAAAAAGMEAABkcnMvZG93bnJldi54bWxQSwUGAAAAAAQABADzAAAAbAUAAAAA&#10;" stroked="f">
                      <v:textbox inset="0,0,0,0">
                        <w:txbxContent>
                          <w:p w14:paraId="057AC8DB" w14:textId="019D885F" w:rsidR="00DE7B64" w:rsidRDefault="00675E96" w:rsidP="00675E96">
                            <w:pPr>
                              <w:jc w:val="center"/>
                            </w:pPr>
                            <w:r w:rsidRPr="00E2006C">
                              <w:rPr>
                                <w:rStyle w:val="ParagraphText"/>
                                <w:szCs w:val="22"/>
                              </w:rPr>
                              <w:t>{{ s.</w:t>
                            </w:r>
                            <w:r w:rsidRPr="00675E96">
                              <w:t>photoExterior</w:t>
                            </w:r>
                            <w:r>
                              <w:t xml:space="preserve"> }}</w:t>
                            </w:r>
                          </w:p>
                        </w:txbxContent>
                      </v:textbox>
                      <w10:anchorlock/>
                    </v:shape>
                  </w:pict>
                </mc:Fallback>
              </mc:AlternateContent>
            </w:r>
          </w:p>
        </w:tc>
      </w:tr>
      <w:tr w:rsidR="00E2016D" w14:paraId="01EDFF95" w14:textId="77777777" w:rsidTr="003026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590" w:type="dxa"/>
            <w:tcBorders>
              <w:top w:val="single" w:sz="4" w:space="0" w:color="auto"/>
              <w:left w:val="single" w:sz="4" w:space="0" w:color="auto"/>
              <w:bottom w:val="single" w:sz="4" w:space="0" w:color="auto"/>
              <w:right w:val="single" w:sz="4" w:space="0" w:color="auto"/>
            </w:tcBorders>
          </w:tcPr>
          <w:p w14:paraId="0C1ADAE8" w14:textId="321674BB" w:rsidR="00D07C52" w:rsidRDefault="00D07C52" w:rsidP="003D0764">
            <w:pPr>
              <w:pStyle w:val="NormalCentered"/>
              <w:ind w:left="-14"/>
            </w:pPr>
            <w:r>
              <w:t>Exterior Spray Rack</w:t>
            </w:r>
          </w:p>
        </w:tc>
        <w:tc>
          <w:tcPr>
            <w:tcW w:w="4760" w:type="dxa"/>
            <w:tcBorders>
              <w:top w:val="single" w:sz="4" w:space="0" w:color="auto"/>
              <w:left w:val="single" w:sz="4" w:space="0" w:color="auto"/>
              <w:bottom w:val="single" w:sz="4" w:space="0" w:color="auto"/>
              <w:right w:val="single" w:sz="4" w:space="0" w:color="auto"/>
            </w:tcBorders>
          </w:tcPr>
          <w:p w14:paraId="7D4CAF4C" w14:textId="6636577C" w:rsidR="00D07C52" w:rsidRDefault="00D07C52" w:rsidP="003D0764">
            <w:pPr>
              <w:pStyle w:val="NormalCentered"/>
              <w:ind w:left="-14"/>
            </w:pPr>
            <w:r>
              <w:t>Interior Chamber</w:t>
            </w:r>
          </w:p>
        </w:tc>
      </w:tr>
      <w:bookmarkEnd w:id="4"/>
      <w:bookmarkEnd w:id="6"/>
    </w:tbl>
    <w:p w14:paraId="18169888" w14:textId="4D0BCE5E" w:rsidR="00B273F6" w:rsidRDefault="000963D2" w:rsidP="002F3D82">
      <w:pPr>
        <w:pStyle w:val="ReportSectionHeader"/>
        <w:pBdr>
          <w:bottom w:val="single" w:sz="6" w:space="0" w:color="auto"/>
        </w:pBdr>
        <w:spacing w:after="0"/>
      </w:pPr>
      <w:r>
        <w:br w:type="page"/>
      </w:r>
      <w:bookmarkEnd w:id="5"/>
      <w:r w:rsidR="002F3D82">
        <w:lastRenderedPageBreak/>
        <w:t xml:space="preserve"> </w:t>
      </w:r>
      <w:r w:rsidR="00B273F6">
        <w:br w:type="page"/>
      </w:r>
    </w:p>
    <w:p w14:paraId="54A42D2F" w14:textId="35E64C6F" w:rsidR="00B273F6" w:rsidRDefault="00B273F6" w:rsidP="00B273F6">
      <w:pPr>
        <w:widowControl/>
        <w:autoSpaceDE/>
        <w:autoSpaceDN/>
        <w:adjustRightInd/>
        <w:jc w:val="left"/>
      </w:pPr>
    </w:p>
    <w:p w14:paraId="09EF9B6B" w14:textId="39664BB3" w:rsidR="00B273F6" w:rsidRDefault="00B273F6" w:rsidP="00B273F6">
      <w:pPr>
        <w:widowControl/>
        <w:autoSpaceDE/>
        <w:autoSpaceDN/>
        <w:adjustRightInd/>
        <w:jc w:val="left"/>
      </w:pPr>
    </w:p>
    <w:p w14:paraId="4BDA54F6" w14:textId="628181E3" w:rsidR="00573338" w:rsidRDefault="00573338" w:rsidP="00B273F6">
      <w:pPr>
        <w:widowControl/>
        <w:autoSpaceDE/>
        <w:autoSpaceDN/>
        <w:adjustRightInd/>
        <w:jc w:val="left"/>
      </w:pPr>
    </w:p>
    <w:p w14:paraId="218242BB" w14:textId="11FA4CF8" w:rsidR="00573338" w:rsidRDefault="00573338" w:rsidP="00573338">
      <w:pPr>
        <w:widowControl/>
        <w:autoSpaceDE/>
        <w:autoSpaceDN/>
        <w:adjustRightInd/>
        <w:jc w:val="left"/>
      </w:pPr>
    </w:p>
    <w:p w14:paraId="65DDE5BE" w14:textId="2B1A8B86" w:rsidR="00893617" w:rsidRPr="006E6EDA" w:rsidRDefault="00893617" w:rsidP="00327924">
      <w:pPr>
        <w:pStyle w:val="Title"/>
        <w:spacing w:after="240"/>
        <w:rPr>
          <w:rStyle w:val="Title1"/>
        </w:rPr>
      </w:pPr>
      <w:r>
        <w:t>PROJECT</w:t>
      </w:r>
      <w:r w:rsidRPr="00CC5AD3">
        <w:t xml:space="preserve"> SUMMARY</w:t>
      </w:r>
    </w:p>
    <w:tbl>
      <w:tblPr>
        <w:tblStyle w:val="TableGrid"/>
        <w:tblW w:w="5000" w:type="pct"/>
        <w:tblLayout w:type="fixed"/>
        <w:tblLook w:val="04A0" w:firstRow="1" w:lastRow="0" w:firstColumn="1" w:lastColumn="0" w:noHBand="0" w:noVBand="1"/>
      </w:tblPr>
      <w:tblGrid>
        <w:gridCol w:w="1066"/>
        <w:gridCol w:w="1261"/>
        <w:gridCol w:w="7003"/>
      </w:tblGrid>
      <w:tr w:rsidR="00047F6A" w:rsidRPr="00B33C89" w14:paraId="4B7C4618" w14:textId="77777777" w:rsidTr="00573338">
        <w:trPr>
          <w:cantSplit/>
          <w:trHeight w:val="432"/>
        </w:trPr>
        <w:tc>
          <w:tcPr>
            <w:tcW w:w="571" w:type="pct"/>
            <w:tcBorders>
              <w:top w:val="single" w:sz="12" w:space="0" w:color="auto"/>
              <w:left w:val="single" w:sz="12" w:space="0" w:color="auto"/>
              <w:bottom w:val="single" w:sz="12" w:space="0" w:color="auto"/>
              <w:right w:val="single" w:sz="12" w:space="0" w:color="auto"/>
            </w:tcBorders>
            <w:vAlign w:val="center"/>
          </w:tcPr>
          <w:p w14:paraId="7E8C0202" w14:textId="77777777" w:rsidR="00047F6A" w:rsidRPr="00B33C89" w:rsidRDefault="00047F6A" w:rsidP="00073FDC">
            <w:pPr>
              <w:jc w:val="center"/>
              <w:rPr>
                <w:rFonts w:cstheme="minorHAnsi"/>
                <w:b/>
                <w:bCs/>
                <w:sz w:val="20"/>
                <w:szCs w:val="20"/>
              </w:rPr>
            </w:pPr>
            <w:r>
              <w:rPr>
                <w:rFonts w:cstheme="minorHAnsi"/>
                <w:b/>
                <w:bCs/>
                <w:sz w:val="20"/>
                <w:szCs w:val="20"/>
              </w:rPr>
              <w:t>SITE VISIT</w:t>
            </w:r>
          </w:p>
        </w:tc>
        <w:tc>
          <w:tcPr>
            <w:tcW w:w="676" w:type="pct"/>
            <w:tcBorders>
              <w:top w:val="single" w:sz="12" w:space="0" w:color="auto"/>
              <w:left w:val="single" w:sz="12" w:space="0" w:color="auto"/>
              <w:bottom w:val="single" w:sz="12" w:space="0" w:color="auto"/>
              <w:right w:val="single" w:sz="12" w:space="0" w:color="auto"/>
            </w:tcBorders>
            <w:vAlign w:val="center"/>
          </w:tcPr>
          <w:p w14:paraId="5C360940" w14:textId="77777777" w:rsidR="00047F6A" w:rsidRPr="00B33C89" w:rsidRDefault="00047F6A" w:rsidP="00073FDC">
            <w:pPr>
              <w:jc w:val="center"/>
              <w:rPr>
                <w:rFonts w:cstheme="minorHAnsi"/>
                <w:b/>
                <w:bCs/>
                <w:sz w:val="20"/>
                <w:szCs w:val="20"/>
                <w:highlight w:val="yellow"/>
              </w:rPr>
            </w:pPr>
            <w:r w:rsidRPr="00B33C89">
              <w:rPr>
                <w:rFonts w:cstheme="minorHAnsi"/>
                <w:b/>
                <w:bCs/>
                <w:sz w:val="20"/>
                <w:szCs w:val="20"/>
              </w:rPr>
              <w:t>D</w:t>
            </w:r>
            <w:r>
              <w:rPr>
                <w:rFonts w:cstheme="minorHAnsi"/>
                <w:b/>
                <w:bCs/>
                <w:sz w:val="20"/>
                <w:szCs w:val="20"/>
              </w:rPr>
              <w:t>ATE</w:t>
            </w:r>
          </w:p>
        </w:tc>
        <w:tc>
          <w:tcPr>
            <w:tcW w:w="3753" w:type="pct"/>
            <w:tcBorders>
              <w:top w:val="single" w:sz="12" w:space="0" w:color="auto"/>
              <w:left w:val="single" w:sz="12" w:space="0" w:color="auto"/>
              <w:bottom w:val="single" w:sz="12" w:space="0" w:color="auto"/>
              <w:right w:val="single" w:sz="12" w:space="0" w:color="auto"/>
            </w:tcBorders>
            <w:vAlign w:val="center"/>
          </w:tcPr>
          <w:p w14:paraId="200DC647" w14:textId="77777777" w:rsidR="00047F6A" w:rsidRPr="00B33C89" w:rsidRDefault="00047F6A" w:rsidP="00073FDC">
            <w:pPr>
              <w:rPr>
                <w:rFonts w:cstheme="minorHAnsi"/>
                <w:b/>
                <w:bCs/>
                <w:sz w:val="20"/>
                <w:szCs w:val="20"/>
              </w:rPr>
            </w:pPr>
            <w:r w:rsidRPr="00B33C89">
              <w:rPr>
                <w:rFonts w:cstheme="minorHAnsi"/>
                <w:b/>
                <w:bCs/>
                <w:sz w:val="20"/>
                <w:szCs w:val="20"/>
              </w:rPr>
              <w:t>DESCRIPTION</w:t>
            </w:r>
          </w:p>
        </w:tc>
      </w:tr>
      <w:tr w:rsidR="00047F6A" w:rsidRPr="00B33C89" w14:paraId="45FB1DAF" w14:textId="77777777" w:rsidTr="00573338">
        <w:trPr>
          <w:cantSplit/>
          <w:trHeight w:val="432"/>
        </w:trPr>
        <w:tc>
          <w:tcPr>
            <w:tcW w:w="571" w:type="pct"/>
            <w:tcBorders>
              <w:top w:val="single" w:sz="12" w:space="0" w:color="auto"/>
              <w:bottom w:val="single" w:sz="4" w:space="0" w:color="auto"/>
            </w:tcBorders>
            <w:vAlign w:val="center"/>
          </w:tcPr>
          <w:p w14:paraId="7999D850" w14:textId="77777777" w:rsidR="00047F6A" w:rsidRPr="005659F3" w:rsidRDefault="00047F6A" w:rsidP="00073FDC">
            <w:pPr>
              <w:jc w:val="center"/>
              <w:rPr>
                <w:rFonts w:cstheme="minorHAnsi"/>
                <w:sz w:val="18"/>
                <w:szCs w:val="18"/>
              </w:rPr>
            </w:pPr>
            <w:r w:rsidRPr="005659F3">
              <w:rPr>
                <w:rFonts w:cstheme="minorHAnsi"/>
                <w:sz w:val="18"/>
                <w:szCs w:val="18"/>
              </w:rPr>
              <w:t>1</w:t>
            </w:r>
          </w:p>
        </w:tc>
        <w:tc>
          <w:tcPr>
            <w:tcW w:w="676" w:type="pct"/>
            <w:tcBorders>
              <w:top w:val="single" w:sz="12" w:space="0" w:color="auto"/>
              <w:bottom w:val="single" w:sz="4" w:space="0" w:color="auto"/>
            </w:tcBorders>
            <w:vAlign w:val="center"/>
          </w:tcPr>
          <w:p w14:paraId="1E0C6DD9" w14:textId="77777777" w:rsidR="00047F6A" w:rsidRPr="005659F3" w:rsidRDefault="00047F6A" w:rsidP="00073FDC">
            <w:pPr>
              <w:jc w:val="center"/>
              <w:rPr>
                <w:rFonts w:cstheme="minorHAnsi"/>
                <w:sz w:val="18"/>
                <w:szCs w:val="18"/>
              </w:rPr>
            </w:pPr>
            <w:r w:rsidRPr="005659F3">
              <w:rPr>
                <w:rFonts w:cstheme="minorHAnsi"/>
                <w:sz w:val="18"/>
                <w:szCs w:val="18"/>
              </w:rPr>
              <w:t>2026/01/06</w:t>
            </w:r>
          </w:p>
        </w:tc>
        <w:tc>
          <w:tcPr>
            <w:tcW w:w="3753" w:type="pct"/>
            <w:tcBorders>
              <w:top w:val="single" w:sz="12" w:space="0" w:color="auto"/>
              <w:bottom w:val="single" w:sz="4" w:space="0" w:color="auto"/>
            </w:tcBorders>
            <w:vAlign w:val="center"/>
          </w:tcPr>
          <w:p w14:paraId="5DDEF02D" w14:textId="1E0BAADE" w:rsidR="00047F6A" w:rsidRPr="005659F3" w:rsidRDefault="00047F6A" w:rsidP="00073FDC">
            <w:pPr>
              <w:rPr>
                <w:rFonts w:cstheme="minorHAnsi"/>
                <w:sz w:val="18"/>
                <w:szCs w:val="18"/>
              </w:rPr>
            </w:pPr>
            <w:r w:rsidRPr="005659F3">
              <w:rPr>
                <w:rFonts w:cstheme="minorHAnsi"/>
                <w:b/>
                <w:bCs/>
                <w:sz w:val="18"/>
                <w:szCs w:val="18"/>
              </w:rPr>
              <w:t xml:space="preserve">SCOPE: </w:t>
            </w:r>
            <w:r w:rsidR="002F3D82">
              <w:rPr>
                <w:rFonts w:cstheme="minorHAnsi"/>
                <w:sz w:val="18"/>
                <w:szCs w:val="18"/>
              </w:rPr>
              <w:t>:</w:t>
            </w:r>
            <w:r w:rsidR="002F3D82" w:rsidRPr="002F3D82">
              <w:rPr>
                <w:rFonts w:cstheme="minorHAnsi"/>
                <w:sz w:val="18"/>
                <w:szCs w:val="18"/>
              </w:rPr>
              <w:t xml:space="preserve"> </w:t>
            </w:r>
            <w:r w:rsidR="002F3D82">
              <w:rPr>
                <w:rFonts w:cstheme="minorHAnsi"/>
                <w:sz w:val="18"/>
                <w:szCs w:val="18"/>
              </w:rPr>
              <w:t xml:space="preserve">{{ </w:t>
            </w:r>
            <w:r w:rsidR="002F3D82" w:rsidRPr="002F3D82">
              <w:rPr>
                <w:rFonts w:cstheme="minorHAnsi"/>
                <w:sz w:val="18"/>
                <w:szCs w:val="18"/>
              </w:rPr>
              <w:t>summary.product_types_list_text }}</w:t>
            </w:r>
          </w:p>
          <w:p w14:paraId="3891A1DB" w14:textId="24BF6756" w:rsidR="00047F6A" w:rsidRPr="00573338" w:rsidRDefault="00047F6A" w:rsidP="00073FDC">
            <w:pPr>
              <w:rPr>
                <w:sz w:val="18"/>
                <w:szCs w:val="18"/>
              </w:rPr>
            </w:pPr>
            <w:r w:rsidRPr="005659F3">
              <w:rPr>
                <w:rFonts w:cstheme="minorHAnsi"/>
                <w:b/>
                <w:bCs/>
                <w:sz w:val="18"/>
                <w:szCs w:val="18"/>
              </w:rPr>
              <w:t>RESULTS:</w:t>
            </w:r>
            <w:r w:rsidRPr="005659F3">
              <w:rPr>
                <w:rFonts w:cstheme="minorHAnsi"/>
                <w:sz w:val="18"/>
                <w:szCs w:val="18"/>
              </w:rPr>
              <w:t xml:space="preserve"> </w:t>
            </w:r>
            <w:r w:rsidRPr="005659F3">
              <w:rPr>
                <w:rStyle w:val="ParagraphText"/>
                <w:sz w:val="18"/>
                <w:szCs w:val="18"/>
              </w:rPr>
              <w:t xml:space="preserve">Pass: </w:t>
            </w:r>
            <w:r w:rsidR="002F3D82" w:rsidRPr="002F3D82">
              <w:rPr>
                <w:rStyle w:val="ParagraphText"/>
                <w:sz w:val="18"/>
                <w:szCs w:val="18"/>
              </w:rPr>
              <w:t>{{ summary.pass_count }}</w:t>
            </w:r>
            <w:r w:rsidRPr="005659F3">
              <w:rPr>
                <w:rStyle w:val="ParagraphText"/>
                <w:sz w:val="18"/>
                <w:szCs w:val="18"/>
              </w:rPr>
              <w:t xml:space="preserve"> Fail: </w:t>
            </w:r>
            <w:r w:rsidR="002F3D82" w:rsidRPr="002F3D82">
              <w:rPr>
                <w:rStyle w:val="ParagraphText"/>
                <w:sz w:val="18"/>
                <w:szCs w:val="18"/>
              </w:rPr>
              <w:t>{{ summary.fail_count }}</w:t>
            </w:r>
          </w:p>
        </w:tc>
      </w:tr>
      <w:tr w:rsidR="00573338" w:rsidRPr="00B33C89" w14:paraId="6A98F918" w14:textId="77777777" w:rsidTr="00573338">
        <w:trPr>
          <w:cantSplit/>
          <w:trHeight w:val="432"/>
        </w:trPr>
        <w:tc>
          <w:tcPr>
            <w:tcW w:w="571" w:type="pct"/>
            <w:tcBorders>
              <w:top w:val="single" w:sz="4" w:space="0" w:color="auto"/>
            </w:tcBorders>
            <w:vAlign w:val="center"/>
          </w:tcPr>
          <w:p w14:paraId="1E0EDD9B" w14:textId="77777777" w:rsidR="00573338" w:rsidRPr="005659F3" w:rsidRDefault="00573338" w:rsidP="00073FDC">
            <w:pPr>
              <w:jc w:val="center"/>
              <w:rPr>
                <w:rFonts w:cstheme="minorHAnsi"/>
                <w:sz w:val="18"/>
                <w:szCs w:val="18"/>
              </w:rPr>
            </w:pPr>
          </w:p>
        </w:tc>
        <w:tc>
          <w:tcPr>
            <w:tcW w:w="676" w:type="pct"/>
            <w:tcBorders>
              <w:top w:val="single" w:sz="4" w:space="0" w:color="auto"/>
            </w:tcBorders>
            <w:vAlign w:val="center"/>
          </w:tcPr>
          <w:p w14:paraId="3B58513C" w14:textId="77777777" w:rsidR="00573338" w:rsidRPr="005659F3" w:rsidRDefault="00573338" w:rsidP="00073FDC">
            <w:pPr>
              <w:jc w:val="center"/>
              <w:rPr>
                <w:rFonts w:cstheme="minorHAnsi"/>
                <w:sz w:val="18"/>
                <w:szCs w:val="18"/>
              </w:rPr>
            </w:pPr>
          </w:p>
        </w:tc>
        <w:tc>
          <w:tcPr>
            <w:tcW w:w="3753" w:type="pct"/>
            <w:tcBorders>
              <w:top w:val="single" w:sz="4" w:space="0" w:color="auto"/>
            </w:tcBorders>
            <w:vAlign w:val="center"/>
          </w:tcPr>
          <w:p w14:paraId="4631410A" w14:textId="77777777" w:rsidR="00573338" w:rsidRPr="005659F3" w:rsidRDefault="00573338" w:rsidP="00073FDC">
            <w:pPr>
              <w:rPr>
                <w:rFonts w:cstheme="minorHAnsi"/>
                <w:b/>
                <w:bCs/>
                <w:sz w:val="18"/>
                <w:szCs w:val="18"/>
              </w:rPr>
            </w:pPr>
          </w:p>
        </w:tc>
      </w:tr>
      <w:tr w:rsidR="00573338" w:rsidRPr="00B33C89" w14:paraId="7DFDA865" w14:textId="77777777" w:rsidTr="00573338">
        <w:trPr>
          <w:cantSplit/>
          <w:trHeight w:val="432"/>
        </w:trPr>
        <w:tc>
          <w:tcPr>
            <w:tcW w:w="571" w:type="pct"/>
            <w:tcBorders>
              <w:top w:val="single" w:sz="4" w:space="0" w:color="auto"/>
              <w:bottom w:val="single" w:sz="4" w:space="0" w:color="auto"/>
            </w:tcBorders>
            <w:vAlign w:val="center"/>
          </w:tcPr>
          <w:p w14:paraId="0998ED1B"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4ACCE10D"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30E28B10" w14:textId="77777777" w:rsidR="00573338" w:rsidRPr="005659F3" w:rsidRDefault="00573338" w:rsidP="00073FDC">
            <w:pPr>
              <w:rPr>
                <w:rFonts w:cstheme="minorHAnsi"/>
                <w:b/>
                <w:bCs/>
                <w:sz w:val="18"/>
                <w:szCs w:val="18"/>
              </w:rPr>
            </w:pPr>
          </w:p>
        </w:tc>
      </w:tr>
      <w:tr w:rsidR="00573338" w:rsidRPr="00B33C89" w14:paraId="43F64972" w14:textId="77777777" w:rsidTr="00573338">
        <w:trPr>
          <w:cantSplit/>
          <w:trHeight w:val="432"/>
        </w:trPr>
        <w:tc>
          <w:tcPr>
            <w:tcW w:w="571" w:type="pct"/>
            <w:tcBorders>
              <w:top w:val="single" w:sz="4" w:space="0" w:color="auto"/>
              <w:bottom w:val="single" w:sz="4" w:space="0" w:color="auto"/>
            </w:tcBorders>
            <w:vAlign w:val="center"/>
          </w:tcPr>
          <w:p w14:paraId="77A5A565"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28C71CF6"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79AEDA36" w14:textId="77777777" w:rsidR="00573338" w:rsidRPr="005659F3" w:rsidRDefault="00573338" w:rsidP="00073FDC">
            <w:pPr>
              <w:rPr>
                <w:rFonts w:cstheme="minorHAnsi"/>
                <w:b/>
                <w:bCs/>
                <w:sz w:val="18"/>
                <w:szCs w:val="18"/>
              </w:rPr>
            </w:pPr>
          </w:p>
        </w:tc>
      </w:tr>
      <w:tr w:rsidR="00573338" w:rsidRPr="00B33C89" w14:paraId="6352B990" w14:textId="77777777" w:rsidTr="00573338">
        <w:trPr>
          <w:cantSplit/>
          <w:trHeight w:val="432"/>
        </w:trPr>
        <w:tc>
          <w:tcPr>
            <w:tcW w:w="571" w:type="pct"/>
            <w:tcBorders>
              <w:top w:val="single" w:sz="4" w:space="0" w:color="auto"/>
              <w:bottom w:val="single" w:sz="4" w:space="0" w:color="auto"/>
            </w:tcBorders>
            <w:vAlign w:val="center"/>
          </w:tcPr>
          <w:p w14:paraId="5BB436C9"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2BA699A2"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3160A2CF" w14:textId="77777777" w:rsidR="00573338" w:rsidRPr="005659F3" w:rsidRDefault="00573338" w:rsidP="00073FDC">
            <w:pPr>
              <w:rPr>
                <w:rFonts w:cstheme="minorHAnsi"/>
                <w:b/>
                <w:bCs/>
                <w:sz w:val="18"/>
                <w:szCs w:val="18"/>
              </w:rPr>
            </w:pPr>
          </w:p>
        </w:tc>
      </w:tr>
      <w:tr w:rsidR="00573338" w:rsidRPr="00B33C89" w14:paraId="69B47CEC" w14:textId="77777777" w:rsidTr="00573338">
        <w:trPr>
          <w:cantSplit/>
          <w:trHeight w:val="432"/>
        </w:trPr>
        <w:tc>
          <w:tcPr>
            <w:tcW w:w="571" w:type="pct"/>
            <w:tcBorders>
              <w:top w:val="single" w:sz="4" w:space="0" w:color="auto"/>
              <w:bottom w:val="single" w:sz="4" w:space="0" w:color="auto"/>
            </w:tcBorders>
            <w:vAlign w:val="center"/>
          </w:tcPr>
          <w:p w14:paraId="1CCFA83F"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65762DB6"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01C47B22" w14:textId="77777777" w:rsidR="00573338" w:rsidRPr="005659F3" w:rsidRDefault="00573338" w:rsidP="00073FDC">
            <w:pPr>
              <w:rPr>
                <w:rFonts w:cstheme="minorHAnsi"/>
                <w:b/>
                <w:bCs/>
                <w:sz w:val="18"/>
                <w:szCs w:val="18"/>
              </w:rPr>
            </w:pPr>
          </w:p>
        </w:tc>
      </w:tr>
      <w:tr w:rsidR="00573338" w:rsidRPr="00B33C89" w14:paraId="26A06C9E" w14:textId="77777777" w:rsidTr="00573338">
        <w:trPr>
          <w:cantSplit/>
          <w:trHeight w:val="432"/>
        </w:trPr>
        <w:tc>
          <w:tcPr>
            <w:tcW w:w="571" w:type="pct"/>
            <w:tcBorders>
              <w:top w:val="single" w:sz="4" w:space="0" w:color="auto"/>
              <w:bottom w:val="single" w:sz="4" w:space="0" w:color="auto"/>
            </w:tcBorders>
            <w:vAlign w:val="center"/>
          </w:tcPr>
          <w:p w14:paraId="4C296511"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6B172D44"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73307FB6" w14:textId="77777777" w:rsidR="00573338" w:rsidRPr="005659F3" w:rsidRDefault="00573338" w:rsidP="00073FDC">
            <w:pPr>
              <w:rPr>
                <w:rFonts w:cstheme="minorHAnsi"/>
                <w:b/>
                <w:bCs/>
                <w:sz w:val="18"/>
                <w:szCs w:val="18"/>
              </w:rPr>
            </w:pPr>
          </w:p>
        </w:tc>
      </w:tr>
      <w:tr w:rsidR="00573338" w:rsidRPr="00B33C89" w14:paraId="5DE15CD2" w14:textId="77777777" w:rsidTr="00573338">
        <w:trPr>
          <w:cantSplit/>
          <w:trHeight w:val="432"/>
        </w:trPr>
        <w:tc>
          <w:tcPr>
            <w:tcW w:w="571" w:type="pct"/>
            <w:tcBorders>
              <w:top w:val="single" w:sz="4" w:space="0" w:color="auto"/>
              <w:bottom w:val="single" w:sz="4" w:space="0" w:color="auto"/>
            </w:tcBorders>
            <w:vAlign w:val="center"/>
          </w:tcPr>
          <w:p w14:paraId="7373BAD8"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39D3DB51"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0F918D2B" w14:textId="77777777" w:rsidR="00573338" w:rsidRPr="005659F3" w:rsidRDefault="00573338" w:rsidP="00073FDC">
            <w:pPr>
              <w:rPr>
                <w:rFonts w:cstheme="minorHAnsi"/>
                <w:b/>
                <w:bCs/>
                <w:sz w:val="18"/>
                <w:szCs w:val="18"/>
              </w:rPr>
            </w:pPr>
          </w:p>
        </w:tc>
      </w:tr>
      <w:tr w:rsidR="00573338" w:rsidRPr="00B33C89" w14:paraId="77CA0932" w14:textId="77777777" w:rsidTr="00573338">
        <w:trPr>
          <w:cantSplit/>
          <w:trHeight w:val="432"/>
        </w:trPr>
        <w:tc>
          <w:tcPr>
            <w:tcW w:w="571" w:type="pct"/>
            <w:tcBorders>
              <w:top w:val="single" w:sz="4" w:space="0" w:color="auto"/>
              <w:bottom w:val="single" w:sz="4" w:space="0" w:color="auto"/>
            </w:tcBorders>
            <w:vAlign w:val="center"/>
          </w:tcPr>
          <w:p w14:paraId="6CCE7CB4"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4892E4A0"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4659A2DE" w14:textId="77777777" w:rsidR="00573338" w:rsidRPr="005659F3" w:rsidRDefault="00573338" w:rsidP="00073FDC">
            <w:pPr>
              <w:rPr>
                <w:rFonts w:cstheme="minorHAnsi"/>
                <w:b/>
                <w:bCs/>
                <w:sz w:val="18"/>
                <w:szCs w:val="18"/>
              </w:rPr>
            </w:pPr>
          </w:p>
        </w:tc>
      </w:tr>
      <w:tr w:rsidR="00573338" w:rsidRPr="00B33C89" w14:paraId="6DD31191" w14:textId="77777777" w:rsidTr="00573338">
        <w:trPr>
          <w:cantSplit/>
          <w:trHeight w:val="432"/>
        </w:trPr>
        <w:tc>
          <w:tcPr>
            <w:tcW w:w="571" w:type="pct"/>
            <w:tcBorders>
              <w:top w:val="single" w:sz="4" w:space="0" w:color="auto"/>
              <w:bottom w:val="single" w:sz="4" w:space="0" w:color="auto"/>
            </w:tcBorders>
            <w:vAlign w:val="center"/>
          </w:tcPr>
          <w:p w14:paraId="3FB1C796"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22428ACE"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6DD3B4FC" w14:textId="77777777" w:rsidR="00573338" w:rsidRPr="005659F3" w:rsidRDefault="00573338" w:rsidP="00073FDC">
            <w:pPr>
              <w:rPr>
                <w:rFonts w:cstheme="minorHAnsi"/>
                <w:b/>
                <w:bCs/>
                <w:sz w:val="18"/>
                <w:szCs w:val="18"/>
              </w:rPr>
            </w:pPr>
          </w:p>
        </w:tc>
      </w:tr>
      <w:tr w:rsidR="00573338" w:rsidRPr="00B33C89" w14:paraId="5E4FB751" w14:textId="77777777" w:rsidTr="00573338">
        <w:trPr>
          <w:cantSplit/>
          <w:trHeight w:val="432"/>
        </w:trPr>
        <w:tc>
          <w:tcPr>
            <w:tcW w:w="571" w:type="pct"/>
            <w:tcBorders>
              <w:top w:val="single" w:sz="4" w:space="0" w:color="auto"/>
              <w:bottom w:val="single" w:sz="4" w:space="0" w:color="auto"/>
            </w:tcBorders>
            <w:vAlign w:val="center"/>
          </w:tcPr>
          <w:p w14:paraId="5555E8C7"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5BCFF2EF"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53A79017" w14:textId="77777777" w:rsidR="00573338" w:rsidRPr="005659F3" w:rsidRDefault="00573338" w:rsidP="00073FDC">
            <w:pPr>
              <w:rPr>
                <w:rFonts w:cstheme="minorHAnsi"/>
                <w:b/>
                <w:bCs/>
                <w:sz w:val="18"/>
                <w:szCs w:val="18"/>
              </w:rPr>
            </w:pPr>
          </w:p>
        </w:tc>
      </w:tr>
      <w:tr w:rsidR="00573338" w:rsidRPr="00B33C89" w14:paraId="55DB7D18" w14:textId="77777777" w:rsidTr="00573338">
        <w:trPr>
          <w:cantSplit/>
          <w:trHeight w:val="432"/>
        </w:trPr>
        <w:tc>
          <w:tcPr>
            <w:tcW w:w="571" w:type="pct"/>
            <w:tcBorders>
              <w:top w:val="single" w:sz="4" w:space="0" w:color="auto"/>
              <w:bottom w:val="single" w:sz="4" w:space="0" w:color="auto"/>
            </w:tcBorders>
            <w:vAlign w:val="center"/>
          </w:tcPr>
          <w:p w14:paraId="33388D05"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1B86D68E"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1EE1C1FB" w14:textId="77777777" w:rsidR="00573338" w:rsidRPr="005659F3" w:rsidRDefault="00573338" w:rsidP="00073FDC">
            <w:pPr>
              <w:rPr>
                <w:rFonts w:cstheme="minorHAnsi"/>
                <w:b/>
                <w:bCs/>
                <w:sz w:val="18"/>
                <w:szCs w:val="18"/>
              </w:rPr>
            </w:pPr>
          </w:p>
        </w:tc>
      </w:tr>
      <w:tr w:rsidR="00573338" w:rsidRPr="00B33C89" w14:paraId="38A522AF" w14:textId="77777777" w:rsidTr="00573338">
        <w:trPr>
          <w:cantSplit/>
          <w:trHeight w:val="432"/>
        </w:trPr>
        <w:tc>
          <w:tcPr>
            <w:tcW w:w="571" w:type="pct"/>
            <w:tcBorders>
              <w:top w:val="single" w:sz="4" w:space="0" w:color="auto"/>
              <w:bottom w:val="single" w:sz="4" w:space="0" w:color="auto"/>
            </w:tcBorders>
            <w:vAlign w:val="center"/>
          </w:tcPr>
          <w:p w14:paraId="605AE36C"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19D3A10B"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66D5F1AB" w14:textId="77777777" w:rsidR="00573338" w:rsidRPr="005659F3" w:rsidRDefault="00573338" w:rsidP="00073FDC">
            <w:pPr>
              <w:rPr>
                <w:rFonts w:cstheme="minorHAnsi"/>
                <w:b/>
                <w:bCs/>
                <w:sz w:val="18"/>
                <w:szCs w:val="18"/>
              </w:rPr>
            </w:pPr>
          </w:p>
        </w:tc>
      </w:tr>
      <w:tr w:rsidR="00573338" w:rsidRPr="00B33C89" w14:paraId="43133E10" w14:textId="77777777" w:rsidTr="00573338">
        <w:trPr>
          <w:cantSplit/>
          <w:trHeight w:val="432"/>
        </w:trPr>
        <w:tc>
          <w:tcPr>
            <w:tcW w:w="571" w:type="pct"/>
            <w:tcBorders>
              <w:top w:val="single" w:sz="4" w:space="0" w:color="auto"/>
              <w:bottom w:val="single" w:sz="4" w:space="0" w:color="auto"/>
            </w:tcBorders>
            <w:vAlign w:val="center"/>
          </w:tcPr>
          <w:p w14:paraId="32306D31"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06D9AD92"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67E4796D" w14:textId="77777777" w:rsidR="00573338" w:rsidRPr="005659F3" w:rsidRDefault="00573338" w:rsidP="00073FDC">
            <w:pPr>
              <w:rPr>
                <w:rFonts w:cstheme="minorHAnsi"/>
                <w:b/>
                <w:bCs/>
                <w:sz w:val="18"/>
                <w:szCs w:val="18"/>
              </w:rPr>
            </w:pPr>
          </w:p>
        </w:tc>
      </w:tr>
      <w:tr w:rsidR="00573338" w:rsidRPr="00B33C89" w14:paraId="377DD655" w14:textId="77777777" w:rsidTr="00573338">
        <w:trPr>
          <w:cantSplit/>
          <w:trHeight w:val="432"/>
        </w:trPr>
        <w:tc>
          <w:tcPr>
            <w:tcW w:w="571" w:type="pct"/>
            <w:tcBorders>
              <w:top w:val="single" w:sz="4" w:space="0" w:color="auto"/>
              <w:bottom w:val="single" w:sz="4" w:space="0" w:color="auto"/>
            </w:tcBorders>
            <w:vAlign w:val="center"/>
          </w:tcPr>
          <w:p w14:paraId="5440C221"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53644F6B"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4A479722" w14:textId="77777777" w:rsidR="00573338" w:rsidRPr="005659F3" w:rsidRDefault="00573338" w:rsidP="00073FDC">
            <w:pPr>
              <w:rPr>
                <w:rFonts w:cstheme="minorHAnsi"/>
                <w:b/>
                <w:bCs/>
                <w:sz w:val="18"/>
                <w:szCs w:val="18"/>
              </w:rPr>
            </w:pPr>
          </w:p>
        </w:tc>
      </w:tr>
      <w:tr w:rsidR="00573338" w:rsidRPr="00B33C89" w14:paraId="0AE10D98" w14:textId="77777777" w:rsidTr="00573338">
        <w:trPr>
          <w:cantSplit/>
          <w:trHeight w:val="432"/>
        </w:trPr>
        <w:tc>
          <w:tcPr>
            <w:tcW w:w="571" w:type="pct"/>
            <w:tcBorders>
              <w:top w:val="single" w:sz="4" w:space="0" w:color="auto"/>
              <w:bottom w:val="single" w:sz="4" w:space="0" w:color="auto"/>
            </w:tcBorders>
            <w:vAlign w:val="center"/>
          </w:tcPr>
          <w:p w14:paraId="719452B1" w14:textId="77777777" w:rsidR="00573338" w:rsidRPr="005659F3" w:rsidRDefault="00573338" w:rsidP="00073FDC">
            <w:pPr>
              <w:jc w:val="center"/>
              <w:rPr>
                <w:rFonts w:cstheme="minorHAnsi"/>
                <w:sz w:val="18"/>
                <w:szCs w:val="18"/>
              </w:rPr>
            </w:pPr>
          </w:p>
        </w:tc>
        <w:tc>
          <w:tcPr>
            <w:tcW w:w="676" w:type="pct"/>
            <w:tcBorders>
              <w:top w:val="single" w:sz="4" w:space="0" w:color="auto"/>
              <w:bottom w:val="single" w:sz="4" w:space="0" w:color="auto"/>
            </w:tcBorders>
            <w:vAlign w:val="center"/>
          </w:tcPr>
          <w:p w14:paraId="62354C01" w14:textId="77777777" w:rsidR="00573338" w:rsidRPr="005659F3" w:rsidRDefault="00573338" w:rsidP="00073FDC">
            <w:pPr>
              <w:jc w:val="center"/>
              <w:rPr>
                <w:rFonts w:cstheme="minorHAnsi"/>
                <w:sz w:val="18"/>
                <w:szCs w:val="18"/>
              </w:rPr>
            </w:pPr>
          </w:p>
        </w:tc>
        <w:tc>
          <w:tcPr>
            <w:tcW w:w="3753" w:type="pct"/>
            <w:tcBorders>
              <w:top w:val="single" w:sz="4" w:space="0" w:color="auto"/>
              <w:bottom w:val="single" w:sz="4" w:space="0" w:color="auto"/>
            </w:tcBorders>
            <w:vAlign w:val="center"/>
          </w:tcPr>
          <w:p w14:paraId="31B1BE5F" w14:textId="77777777" w:rsidR="00573338" w:rsidRPr="005659F3" w:rsidRDefault="00573338" w:rsidP="00073FDC">
            <w:pPr>
              <w:rPr>
                <w:rFonts w:cstheme="minorHAnsi"/>
                <w:b/>
                <w:bCs/>
                <w:sz w:val="18"/>
                <w:szCs w:val="18"/>
              </w:rPr>
            </w:pPr>
          </w:p>
        </w:tc>
      </w:tr>
      <w:tr w:rsidR="00573338" w:rsidRPr="00B33C89" w14:paraId="2AEC20C4" w14:textId="77777777" w:rsidTr="00573338">
        <w:trPr>
          <w:cantSplit/>
          <w:trHeight w:val="432"/>
        </w:trPr>
        <w:tc>
          <w:tcPr>
            <w:tcW w:w="571" w:type="pct"/>
            <w:tcBorders>
              <w:top w:val="single" w:sz="4" w:space="0" w:color="auto"/>
            </w:tcBorders>
            <w:vAlign w:val="center"/>
          </w:tcPr>
          <w:p w14:paraId="291FE2D6" w14:textId="77777777" w:rsidR="00573338" w:rsidRPr="005659F3" w:rsidRDefault="00573338" w:rsidP="00073FDC">
            <w:pPr>
              <w:jc w:val="center"/>
              <w:rPr>
                <w:rFonts w:cstheme="minorHAnsi"/>
                <w:sz w:val="18"/>
                <w:szCs w:val="18"/>
              </w:rPr>
            </w:pPr>
          </w:p>
        </w:tc>
        <w:tc>
          <w:tcPr>
            <w:tcW w:w="676" w:type="pct"/>
            <w:tcBorders>
              <w:top w:val="single" w:sz="4" w:space="0" w:color="auto"/>
            </w:tcBorders>
            <w:vAlign w:val="center"/>
          </w:tcPr>
          <w:p w14:paraId="474DFCBD" w14:textId="77777777" w:rsidR="00573338" w:rsidRPr="005659F3" w:rsidRDefault="00573338" w:rsidP="00073FDC">
            <w:pPr>
              <w:jc w:val="center"/>
              <w:rPr>
                <w:rFonts w:cstheme="minorHAnsi"/>
                <w:sz w:val="18"/>
                <w:szCs w:val="18"/>
              </w:rPr>
            </w:pPr>
          </w:p>
        </w:tc>
        <w:tc>
          <w:tcPr>
            <w:tcW w:w="3753" w:type="pct"/>
            <w:tcBorders>
              <w:top w:val="single" w:sz="4" w:space="0" w:color="auto"/>
            </w:tcBorders>
            <w:vAlign w:val="center"/>
          </w:tcPr>
          <w:p w14:paraId="15E5C610" w14:textId="77777777" w:rsidR="00573338" w:rsidRPr="005659F3" w:rsidRDefault="00573338" w:rsidP="00073FDC">
            <w:pPr>
              <w:rPr>
                <w:rFonts w:cstheme="minorHAnsi"/>
                <w:b/>
                <w:bCs/>
                <w:sz w:val="18"/>
                <w:szCs w:val="18"/>
              </w:rPr>
            </w:pPr>
          </w:p>
        </w:tc>
      </w:tr>
    </w:tbl>
    <w:p w14:paraId="06EB1771" w14:textId="77777777" w:rsidR="00893617" w:rsidRDefault="00893617" w:rsidP="00FC1B52"/>
    <w:p w14:paraId="3758A62A" w14:textId="162443AA" w:rsidR="00D57837" w:rsidRDefault="00893617" w:rsidP="00FC1B52">
      <w:r>
        <w:br w:type="page"/>
      </w:r>
    </w:p>
    <w:p w14:paraId="51E542E7" w14:textId="77777777" w:rsidR="00893617" w:rsidRDefault="00893617" w:rsidP="00FC1B52">
      <w:pPr>
        <w:sectPr w:rsidR="00893617" w:rsidSect="00A5092F">
          <w:headerReference w:type="default" r:id="rId15"/>
          <w:pgSz w:w="12240" w:h="15840" w:code="1"/>
          <w:pgMar w:top="1080" w:right="1440" w:bottom="1440" w:left="1440" w:header="0" w:footer="288" w:gutter="360"/>
          <w:cols w:space="720"/>
          <w:docGrid w:linePitch="272"/>
        </w:sectPr>
      </w:pPr>
    </w:p>
    <w:p w14:paraId="26B65F0B" w14:textId="77777777" w:rsidR="00327924" w:rsidRDefault="00A633DA" w:rsidP="004E08E5">
      <w:pPr>
        <w:pStyle w:val="Title"/>
        <w:ind w:left="2160" w:right="2160"/>
      </w:pPr>
      <w:r w:rsidRPr="00BF7472">
        <w:lastRenderedPageBreak/>
        <w:t xml:space="preserve">APPENDIX </w:t>
      </w:r>
      <w:r>
        <w:t>B</w:t>
      </w:r>
      <w:r w:rsidR="004E08E5">
        <w:t xml:space="preserve"> </w:t>
      </w:r>
    </w:p>
    <w:p w14:paraId="1BD190D8" w14:textId="178D3625" w:rsidR="004319BD" w:rsidRPr="004319BD" w:rsidRDefault="00635D7A" w:rsidP="004E08E5">
      <w:pPr>
        <w:pStyle w:val="Title"/>
        <w:ind w:left="2160" w:right="2160"/>
        <w:sectPr w:rsidR="004319BD" w:rsidRPr="004319BD" w:rsidSect="00A36E6B">
          <w:headerReference w:type="default" r:id="rId16"/>
          <w:pgSz w:w="12240" w:h="15840" w:code="1"/>
          <w:pgMar w:top="1080" w:right="1440" w:bottom="1440" w:left="1440" w:header="0" w:footer="288" w:gutter="720"/>
          <w:cols w:space="720"/>
          <w:vAlign w:val="center"/>
          <w:docGrid w:linePitch="272"/>
        </w:sectPr>
      </w:pPr>
      <w:r>
        <w:t>LOCATIONS</w:t>
      </w:r>
      <w:r w:rsidR="004E08E5">
        <w:t xml:space="preserve"> </w:t>
      </w:r>
      <w:r w:rsidR="004319BD">
        <w:t>&amp; DRAWINGS</w:t>
      </w:r>
    </w:p>
    <w:p w14:paraId="5B9E0451" w14:textId="619EA678" w:rsidR="009456EA" w:rsidRDefault="007A5C24" w:rsidP="004E08E5">
      <w:pPr>
        <w:pStyle w:val="Title"/>
      </w:pPr>
      <w:r>
        <w:lastRenderedPageBreak/>
        <w:t>PRODUCT DRAWINGS</w:t>
      </w:r>
    </w:p>
    <w:p w14:paraId="16DA3604" w14:textId="6601CA7A" w:rsidR="00B11A57" w:rsidRDefault="00B11A57">
      <w:pPr>
        <w:widowControl/>
        <w:autoSpaceDE/>
        <w:autoSpaceDN/>
        <w:adjustRightInd/>
        <w:jc w:val="left"/>
      </w:pPr>
      <w:r>
        <w:br w:type="page"/>
      </w:r>
    </w:p>
    <w:p w14:paraId="1B26D8FC" w14:textId="16795DA1" w:rsidR="00B11A57" w:rsidRDefault="007A5C24" w:rsidP="00B11A57">
      <w:pPr>
        <w:pStyle w:val="Title"/>
      </w:pPr>
      <w:r>
        <w:lastRenderedPageBreak/>
        <w:t>INSTALLATION DETAILS</w:t>
      </w:r>
    </w:p>
    <w:p w14:paraId="6DC1A341" w14:textId="3C5F038E" w:rsidR="00B11A57" w:rsidRDefault="00B11A57">
      <w:pPr>
        <w:widowControl/>
        <w:autoSpaceDE/>
        <w:autoSpaceDN/>
        <w:adjustRightInd/>
        <w:jc w:val="left"/>
      </w:pPr>
      <w:r>
        <w:br w:type="page"/>
      </w:r>
    </w:p>
    <w:p w14:paraId="4DACFCA0" w14:textId="11C616AC" w:rsidR="00B11A57" w:rsidRDefault="007A5C24" w:rsidP="00B11A57">
      <w:pPr>
        <w:pStyle w:val="Title"/>
      </w:pPr>
      <w:r>
        <w:lastRenderedPageBreak/>
        <w:t>TEST LOCATIONS</w:t>
      </w:r>
    </w:p>
    <w:p w14:paraId="2418276B" w14:textId="1CB50FA2" w:rsidR="004E08E5" w:rsidRPr="004E08E5" w:rsidRDefault="004E08E5" w:rsidP="004E08E5"/>
    <w:sectPr w:rsidR="004E08E5" w:rsidRPr="004E08E5" w:rsidSect="00DF55D8">
      <w:headerReference w:type="default" r:id="rId17"/>
      <w:pgSz w:w="15840" w:h="12240" w:orient="landscape" w:code="1"/>
      <w:pgMar w:top="1080" w:right="1800" w:bottom="0" w:left="1008" w:header="0" w:footer="288" w:gutter="72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9819" w14:textId="77777777" w:rsidR="004405E9" w:rsidRDefault="004405E9" w:rsidP="005F6FEE">
      <w:r>
        <w:separator/>
      </w:r>
    </w:p>
  </w:endnote>
  <w:endnote w:type="continuationSeparator" w:id="0">
    <w:p w14:paraId="1B7C6950" w14:textId="77777777" w:rsidR="004405E9" w:rsidRDefault="004405E9" w:rsidP="005F6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DA76" w14:textId="7C11C6C7" w:rsidR="00861918" w:rsidRPr="008203F4" w:rsidRDefault="00861918" w:rsidP="00894A4B">
    <w:pPr>
      <w:pStyle w:val="Footer"/>
      <w:rPr>
        <w:rFonts w:ascii="Calibri" w:hAnsi="Calibri" w:cs="Calibri"/>
        <w:sz w:val="20"/>
        <w:szCs w:val="20"/>
      </w:rPr>
    </w:pPr>
    <w:bookmarkStart w:id="2" w:name="_Hlk201924437"/>
    <w:bookmarkStart w:id="3" w:name="_Hlk201924438"/>
    <w:r w:rsidRPr="008203F4">
      <w:rPr>
        <w:rFonts w:ascii="Calibri" w:hAnsi="Calibri" w:cs="Calibri"/>
        <w:sz w:val="20"/>
        <w:szCs w:val="20"/>
      </w:rPr>
      <w:t>170 West Dayton</w:t>
    </w:r>
    <w:r w:rsidR="008203F4">
      <w:rPr>
        <w:rFonts w:ascii="Calibri" w:hAnsi="Calibri" w:cs="Calibri"/>
        <w:sz w:val="20"/>
        <w:szCs w:val="20"/>
      </w:rPr>
      <w:t xml:space="preserve"> </w:t>
    </w:r>
    <w:r w:rsidRPr="008203F4">
      <w:rPr>
        <w:rFonts w:ascii="Calibri" w:hAnsi="Calibri" w:cs="Calibri"/>
        <w:sz w:val="20"/>
        <w:szCs w:val="20"/>
      </w:rPr>
      <w:t>St., Suite 206</w:t>
    </w:r>
  </w:p>
  <w:p w14:paraId="1F286455" w14:textId="4D31A186" w:rsidR="00861918" w:rsidRPr="008203F4" w:rsidRDefault="00861918" w:rsidP="00894A4B">
    <w:pPr>
      <w:pStyle w:val="Footer"/>
      <w:rPr>
        <w:rFonts w:ascii="Calibri" w:hAnsi="Calibri" w:cs="Calibri"/>
        <w:sz w:val="20"/>
        <w:szCs w:val="20"/>
      </w:rPr>
    </w:pPr>
    <w:r w:rsidRPr="008203F4">
      <w:rPr>
        <w:rFonts w:ascii="Calibri" w:hAnsi="Calibri" w:cs="Calibri"/>
        <w:sz w:val="20"/>
        <w:szCs w:val="20"/>
      </w:rPr>
      <w:t>Edmonds, WA 98020</w:t>
    </w:r>
  </w:p>
  <w:p w14:paraId="22C6F797" w14:textId="387BFC46" w:rsidR="00861918" w:rsidRPr="008203F4" w:rsidRDefault="00861918" w:rsidP="00894A4B">
    <w:pPr>
      <w:pStyle w:val="Footer"/>
      <w:rPr>
        <w:rFonts w:ascii="Calibri" w:hAnsi="Calibri" w:cs="Calibri"/>
        <w:sz w:val="20"/>
        <w:szCs w:val="20"/>
      </w:rPr>
    </w:pPr>
    <w:r w:rsidRPr="008203F4">
      <w:rPr>
        <w:rFonts w:ascii="Calibri" w:hAnsi="Calibri" w:cs="Calibri"/>
        <w:sz w:val="20"/>
        <w:szCs w:val="20"/>
      </w:rPr>
      <w:t>P:  425 672 3900</w:t>
    </w:r>
  </w:p>
  <w:p w14:paraId="2AC3BED6" w14:textId="2BC865B1" w:rsidR="00294989" w:rsidRPr="00643AE2" w:rsidRDefault="00E30E59" w:rsidP="00894A4B">
    <w:pPr>
      <w:pStyle w:val="Footer"/>
      <w:rPr>
        <w:rFonts w:ascii="Calibri" w:hAnsi="Calibri" w:cs="Calibri"/>
        <w:sz w:val="20"/>
        <w:szCs w:val="20"/>
      </w:rPr>
    </w:pPr>
    <w:r w:rsidRPr="00643AE2">
      <w:rPr>
        <w:rFonts w:ascii="Calibri" w:hAnsi="Calibri" w:cs="Calibri"/>
        <w:sz w:val="20"/>
        <w:szCs w:val="20"/>
      </w:rPr>
      <w:t>www.bee-engineers.com</w:t>
    </w:r>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9E18" w14:textId="11D17096" w:rsidR="00B273F6" w:rsidRDefault="00B273F6" w:rsidP="00DF55D8">
    <w:pPr>
      <w:pStyle w:val="Header"/>
      <w:tabs>
        <w:tab w:val="left" w:pos="7920"/>
      </w:tabs>
    </w:pPr>
    <w:r w:rsidRPr="00127336">
      <w:t>310 Daley Townhomes</w:t>
    </w:r>
    <w:r>
      <w:t xml:space="preserve"> </w:t>
    </w:r>
    <w:r>
      <w:ptab w:relativeTo="margin" w:alignment="center" w:leader="none"/>
    </w:r>
    <w:r>
      <w:t>Window Test Report</w:t>
    </w:r>
    <w:r>
      <w:ptab w:relativeTo="margin" w:alignment="right" w:leader="none"/>
    </w:r>
    <w:r>
      <w:t>Page</w:t>
    </w:r>
  </w:p>
  <w:p w14:paraId="1DDBEC02" w14:textId="173787E3" w:rsidR="00861918" w:rsidRPr="00F01CA5" w:rsidRDefault="00B273F6" w:rsidP="00DF55D8">
    <w:pPr>
      <w:pStyle w:val="Header"/>
      <w:tabs>
        <w:tab w:val="left" w:pos="7920"/>
      </w:tabs>
    </w:pPr>
    <w:r w:rsidRPr="00127336">
      <w:t>2507-1005</w:t>
    </w:r>
    <w:r w:rsidR="00BF4F94">
      <w:ptab w:relativeTo="margin" w:alignment="right" w:leader="none"/>
    </w:r>
    <w:r w:rsidR="00BF4F94" w:rsidRPr="006F361E">
      <w:t xml:space="preserve"> </w:t>
    </w:r>
    <w:sdt>
      <w:sdtPr>
        <w:id w:val="98381352"/>
        <w:docPartObj>
          <w:docPartGallery w:val="Page Numbers (Top of Page)"/>
          <w:docPartUnique/>
        </w:docPartObj>
      </w:sdtPr>
      <w:sdtContent>
        <w:r w:rsidR="00BF4F94" w:rsidRPr="006F361E">
          <w:t xml:space="preserve"> </w:t>
        </w:r>
        <w:r w:rsidR="00BF4F94" w:rsidRPr="006F361E">
          <w:rPr>
            <w:sz w:val="24"/>
          </w:rPr>
          <w:fldChar w:fldCharType="begin"/>
        </w:r>
        <w:r w:rsidR="00BF4F94" w:rsidRPr="006F361E">
          <w:instrText xml:space="preserve"> PAGE </w:instrText>
        </w:r>
        <w:r w:rsidR="00BF4F94" w:rsidRPr="006F361E">
          <w:rPr>
            <w:sz w:val="24"/>
          </w:rPr>
          <w:fldChar w:fldCharType="separate"/>
        </w:r>
        <w:r w:rsidR="00BF4F94">
          <w:rPr>
            <w:sz w:val="24"/>
          </w:rPr>
          <w:t>2</w:t>
        </w:r>
        <w:r w:rsidR="00BF4F94" w:rsidRPr="006F361E">
          <w:rPr>
            <w:sz w:val="24"/>
          </w:rPr>
          <w:fldChar w:fldCharType="end"/>
        </w:r>
        <w:r w:rsidR="00BF4F94" w:rsidRPr="006F361E">
          <w:t xml:space="preserve"> of </w:t>
        </w:r>
        <w:fldSimple w:instr=" NUMPAGES  ">
          <w:r w:rsidR="00BF4F94">
            <w:t>10</w:t>
          </w:r>
        </w:fldSimple>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FEBFA" w14:textId="77777777" w:rsidR="004405E9" w:rsidRDefault="004405E9" w:rsidP="005F6FEE">
      <w:r>
        <w:separator/>
      </w:r>
    </w:p>
  </w:footnote>
  <w:footnote w:type="continuationSeparator" w:id="0">
    <w:p w14:paraId="2A9476E3" w14:textId="77777777" w:rsidR="004405E9" w:rsidRDefault="004405E9" w:rsidP="005F6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1440" w14:textId="0B751912" w:rsidR="00FD10F0" w:rsidRDefault="009C70C4" w:rsidP="005F6FEE">
    <w:pPr>
      <w:pStyle w:val="Header"/>
    </w:pPr>
    <w:r>
      <w:rPr>
        <w:noProof/>
      </w:rPr>
      <w:drawing>
        <wp:anchor distT="0" distB="0" distL="114300" distR="114300" simplePos="0" relativeHeight="251669504" behindDoc="0" locked="0" layoutInCell="1" allowOverlap="1" wp14:anchorId="264F8D99" wp14:editId="3ECE7BB7">
          <wp:simplePos x="0" y="0"/>
          <wp:positionH relativeFrom="margin">
            <wp:posOffset>-1002</wp:posOffset>
          </wp:positionH>
          <wp:positionV relativeFrom="paragraph">
            <wp:posOffset>450215</wp:posOffset>
          </wp:positionV>
          <wp:extent cx="1828800" cy="695783"/>
          <wp:effectExtent l="0" t="0" r="0" b="9525"/>
          <wp:wrapNone/>
          <wp:docPr id="1273646063"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1298" name="Picture 1" descr="A logo with a black background&#10;&#10;Description automatically generated"/>
                  <pic:cNvPicPr/>
                </pic:nvPicPr>
                <pic:blipFill>
                  <a:blip r:embed="rId1"/>
                  <a:stretch>
                    <a:fillRect/>
                  </a:stretch>
                </pic:blipFill>
                <pic:spPr>
                  <a:xfrm>
                    <a:off x="0" y="0"/>
                    <a:ext cx="1828800" cy="6957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CD34" w14:textId="77777777" w:rsidR="003A5C2E" w:rsidRDefault="003A5C2E" w:rsidP="005F6FEE">
    <w:pPr>
      <w:pStyle w:val="Header"/>
    </w:pPr>
    <w:r>
      <w:rPr>
        <w:noProof/>
      </w:rPr>
      <w:drawing>
        <wp:anchor distT="0" distB="0" distL="114300" distR="114300" simplePos="0" relativeHeight="251662336" behindDoc="0" locked="0" layoutInCell="1" allowOverlap="1" wp14:anchorId="6F15EE18" wp14:editId="375C0F39">
          <wp:simplePos x="0" y="0"/>
          <wp:positionH relativeFrom="column">
            <wp:posOffset>-514350</wp:posOffset>
          </wp:positionH>
          <wp:positionV relativeFrom="paragraph">
            <wp:posOffset>142875</wp:posOffset>
          </wp:positionV>
          <wp:extent cx="1496060" cy="1306195"/>
          <wp:effectExtent l="0" t="0" r="8890" b="8255"/>
          <wp:wrapSquare wrapText="bothSides"/>
          <wp:docPr id="1199793724" name="Picture 1199793724" descr="BEE Logo - new with darker yellow (logo + 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E Logo - new with darker yellow (logo + tag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6060" cy="13061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0133" w14:textId="77777777" w:rsidR="00442461" w:rsidRDefault="00442461" w:rsidP="005F6FEE">
    <w:pPr>
      <w:pStyle w:val="Header"/>
    </w:pPr>
    <w:r>
      <w:rPr>
        <w:noProof/>
      </w:rPr>
      <w:drawing>
        <wp:anchor distT="0" distB="0" distL="114300" distR="114300" simplePos="0" relativeHeight="251666432" behindDoc="0" locked="0" layoutInCell="1" allowOverlap="1" wp14:anchorId="7C5AB0CE" wp14:editId="6AFDCB89">
          <wp:simplePos x="0" y="0"/>
          <wp:positionH relativeFrom="margin">
            <wp:align>left</wp:align>
          </wp:positionH>
          <wp:positionV relativeFrom="paragraph">
            <wp:posOffset>449770</wp:posOffset>
          </wp:positionV>
          <wp:extent cx="1560662" cy="593766"/>
          <wp:effectExtent l="0" t="0" r="1905" b="0"/>
          <wp:wrapNone/>
          <wp:docPr id="180020932" name="Picture 18002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2785" name="Picture 333222785"/>
                  <pic:cNvPicPr>
                    <a:picLocks noChangeAspect="1" noChangeArrowheads="1"/>
                  </pic:cNvPicPr>
                </pic:nvPicPr>
                <pic:blipFill>
                  <a:blip r:embed="rId1"/>
                  <a:stretch>
                    <a:fillRect/>
                  </a:stretch>
                </pic:blipFill>
                <pic:spPr bwMode="auto">
                  <a:xfrm>
                    <a:off x="0" y="0"/>
                    <a:ext cx="1560662" cy="59376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1884" w14:textId="6A78CB96" w:rsidR="00012B95" w:rsidRDefault="00012B95" w:rsidP="005F6F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565B" w14:textId="61B8313D" w:rsidR="00A633DA" w:rsidRDefault="00A633DA" w:rsidP="005F6FEE">
    <w:pPr>
      <w:pStyle w:val="Header"/>
    </w:pPr>
    <w:r>
      <w:rPr>
        <w:noProof/>
      </w:rPr>
      <w:drawing>
        <wp:anchor distT="0" distB="0" distL="114300" distR="114300" simplePos="0" relativeHeight="251673600" behindDoc="0" locked="0" layoutInCell="1" allowOverlap="1" wp14:anchorId="7245D1F7" wp14:editId="6A621E9F">
          <wp:simplePos x="0" y="0"/>
          <wp:positionH relativeFrom="margin">
            <wp:align>left</wp:align>
          </wp:positionH>
          <wp:positionV relativeFrom="paragraph">
            <wp:posOffset>325676</wp:posOffset>
          </wp:positionV>
          <wp:extent cx="1560662" cy="593766"/>
          <wp:effectExtent l="0" t="0" r="1905" b="0"/>
          <wp:wrapNone/>
          <wp:docPr id="899133969" name="Picture 899133969"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2029" name="Picture 974042029" descr="A logo with a black background&#10;&#10;Description automatically generated"/>
                  <pic:cNvPicPr>
                    <a:picLocks noChangeAspect="1" noChangeArrowheads="1"/>
                  </pic:cNvPicPr>
                </pic:nvPicPr>
                <pic:blipFill>
                  <a:blip r:embed="rId1"/>
                  <a:stretch>
                    <a:fillRect/>
                  </a:stretch>
                </pic:blipFill>
                <pic:spPr bwMode="auto">
                  <a:xfrm>
                    <a:off x="0" y="0"/>
                    <a:ext cx="1560662" cy="59376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CF8B" w14:textId="55F9F3D4" w:rsidR="00185C33" w:rsidRDefault="00185C33" w:rsidP="005F6FE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6061" w14:textId="060D50B1" w:rsidR="00185C33" w:rsidRDefault="00BC4F00" w:rsidP="005F6FEE">
    <w:pPr>
      <w:pStyle w:val="Header"/>
    </w:pPr>
    <w:r>
      <w:rPr>
        <w:noProof/>
      </w:rPr>
      <w:drawing>
        <wp:anchor distT="0" distB="0" distL="114300" distR="114300" simplePos="0" relativeHeight="251675648" behindDoc="0" locked="0" layoutInCell="1" allowOverlap="1" wp14:anchorId="47DD4967" wp14:editId="186A40E7">
          <wp:simplePos x="0" y="0"/>
          <wp:positionH relativeFrom="margin">
            <wp:posOffset>0</wp:posOffset>
          </wp:positionH>
          <wp:positionV relativeFrom="paragraph">
            <wp:posOffset>446567</wp:posOffset>
          </wp:positionV>
          <wp:extent cx="1560662" cy="593766"/>
          <wp:effectExtent l="0" t="0" r="1905" b="0"/>
          <wp:wrapNone/>
          <wp:docPr id="905552750" name="Picture 905552750"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2029" name="Picture 974042029" descr="A logo with a black background&#10;&#10;Description automatically generated"/>
                  <pic:cNvPicPr>
                    <a:picLocks noChangeAspect="1" noChangeArrowheads="1"/>
                  </pic:cNvPicPr>
                </pic:nvPicPr>
                <pic:blipFill>
                  <a:blip r:embed="rId1"/>
                  <a:stretch>
                    <a:fillRect/>
                  </a:stretch>
                </pic:blipFill>
                <pic:spPr bwMode="auto">
                  <a:xfrm>
                    <a:off x="0" y="0"/>
                    <a:ext cx="1560662" cy="59376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204B74"/>
    <w:multiLevelType w:val="hybridMultilevel"/>
    <w:tmpl w:val="B7B80551"/>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F130D"/>
    <w:multiLevelType w:val="hybridMultilevel"/>
    <w:tmpl w:val="F1A627AE"/>
    <w:lvl w:ilvl="0" w:tplc="4C1EB1EA">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974A2"/>
    <w:multiLevelType w:val="hybridMultilevel"/>
    <w:tmpl w:val="5CEC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D5C55"/>
    <w:multiLevelType w:val="hybridMultilevel"/>
    <w:tmpl w:val="6D42E186"/>
    <w:lvl w:ilvl="0" w:tplc="97981F92">
      <w:start w:val="7"/>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23C03BD8"/>
    <w:multiLevelType w:val="hybridMultilevel"/>
    <w:tmpl w:val="7FAA25F2"/>
    <w:lvl w:ilvl="0" w:tplc="ED125AB6">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34404B2C"/>
    <w:multiLevelType w:val="hybridMultilevel"/>
    <w:tmpl w:val="5290D7C6"/>
    <w:lvl w:ilvl="0" w:tplc="7A4AEA62">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34FC4"/>
    <w:multiLevelType w:val="hybridMultilevel"/>
    <w:tmpl w:val="C95088B0"/>
    <w:lvl w:ilvl="0" w:tplc="04090011">
      <w:start w:val="1"/>
      <w:numFmt w:val="decimal"/>
      <w:lvlText w:val="%1)"/>
      <w:lvlJc w:val="left"/>
      <w:pPr>
        <w:ind w:left="3600" w:hanging="360"/>
      </w:p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3FBA72EB"/>
    <w:multiLevelType w:val="hybridMultilevel"/>
    <w:tmpl w:val="59DCA656"/>
    <w:lvl w:ilvl="0" w:tplc="13E80A7A">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EF7695"/>
    <w:multiLevelType w:val="hybridMultilevel"/>
    <w:tmpl w:val="1FCAEC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1D0E04"/>
    <w:multiLevelType w:val="multilevel"/>
    <w:tmpl w:val="CCD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D6A8E"/>
    <w:multiLevelType w:val="hybridMultilevel"/>
    <w:tmpl w:val="E08612B8"/>
    <w:lvl w:ilvl="0" w:tplc="1378527C">
      <w:start w:val="2010"/>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5C183DF1"/>
    <w:multiLevelType w:val="hybridMultilevel"/>
    <w:tmpl w:val="D234CC9C"/>
    <w:lvl w:ilvl="0" w:tplc="B35A2A16">
      <w:start w:val="1"/>
      <w:numFmt w:val="upp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2" w15:restartNumberingAfterBreak="0">
    <w:nsid w:val="7EB52886"/>
    <w:multiLevelType w:val="hybridMultilevel"/>
    <w:tmpl w:val="4A12EFE6"/>
    <w:lvl w:ilvl="0" w:tplc="CD32798C">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493288">
    <w:abstractNumId w:val="4"/>
  </w:num>
  <w:num w:numId="2" w16cid:durableId="1926450496">
    <w:abstractNumId w:val="3"/>
  </w:num>
  <w:num w:numId="3" w16cid:durableId="1921019612">
    <w:abstractNumId w:val="6"/>
  </w:num>
  <w:num w:numId="4" w16cid:durableId="1178038028">
    <w:abstractNumId w:val="11"/>
  </w:num>
  <w:num w:numId="5" w16cid:durableId="1493638767">
    <w:abstractNumId w:val="1"/>
  </w:num>
  <w:num w:numId="6" w16cid:durableId="63383735">
    <w:abstractNumId w:val="7"/>
  </w:num>
  <w:num w:numId="7" w16cid:durableId="1264648338">
    <w:abstractNumId w:val="0"/>
  </w:num>
  <w:num w:numId="8" w16cid:durableId="1994328006">
    <w:abstractNumId w:val="10"/>
  </w:num>
  <w:num w:numId="9" w16cid:durableId="627977492">
    <w:abstractNumId w:val="12"/>
  </w:num>
  <w:num w:numId="10" w16cid:durableId="1544711205">
    <w:abstractNumId w:val="2"/>
  </w:num>
  <w:num w:numId="11" w16cid:durableId="16809726">
    <w:abstractNumId w:val="5"/>
  </w:num>
  <w:num w:numId="12" w16cid:durableId="1065491922">
    <w:abstractNumId w:val="9"/>
  </w:num>
  <w:num w:numId="13" w16cid:durableId="1908151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gutterAtTop/>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936"/>
  <w:drawingGridHorizontalSpacing w:val="100"/>
  <w:drawingGridVerticalSpacing w:val="136"/>
  <w:displayHorizontalDrawingGridEvery w:val="0"/>
  <w:displayVerticalDrawingGridEvery w:val="2"/>
  <w:doNotShadeFormData/>
  <w:characterSpacingControl w:val="compressPunctuation"/>
  <w:doNotValidateAgainstSchema/>
  <w:doNotDemarcateInvalidXml/>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CAC"/>
    <w:rsid w:val="000024D2"/>
    <w:rsid w:val="0000386C"/>
    <w:rsid w:val="000113BB"/>
    <w:rsid w:val="0001187A"/>
    <w:rsid w:val="00012B95"/>
    <w:rsid w:val="0001477A"/>
    <w:rsid w:val="00015968"/>
    <w:rsid w:val="00015AE4"/>
    <w:rsid w:val="00021CE6"/>
    <w:rsid w:val="00021EF3"/>
    <w:rsid w:val="00022982"/>
    <w:rsid w:val="00023704"/>
    <w:rsid w:val="00023963"/>
    <w:rsid w:val="00030A69"/>
    <w:rsid w:val="00035BF9"/>
    <w:rsid w:val="000405D4"/>
    <w:rsid w:val="00040AED"/>
    <w:rsid w:val="00047F6A"/>
    <w:rsid w:val="00051F47"/>
    <w:rsid w:val="000522F0"/>
    <w:rsid w:val="00052DAB"/>
    <w:rsid w:val="000533AF"/>
    <w:rsid w:val="00055297"/>
    <w:rsid w:val="00056B2F"/>
    <w:rsid w:val="000633FF"/>
    <w:rsid w:val="00063AA9"/>
    <w:rsid w:val="000650AE"/>
    <w:rsid w:val="0007031A"/>
    <w:rsid w:val="00070AD3"/>
    <w:rsid w:val="0007461E"/>
    <w:rsid w:val="0007502C"/>
    <w:rsid w:val="00075999"/>
    <w:rsid w:val="0008258B"/>
    <w:rsid w:val="0008430A"/>
    <w:rsid w:val="00084B9C"/>
    <w:rsid w:val="00084C1E"/>
    <w:rsid w:val="00086A4D"/>
    <w:rsid w:val="00086D85"/>
    <w:rsid w:val="000963D2"/>
    <w:rsid w:val="00097546"/>
    <w:rsid w:val="000A0A14"/>
    <w:rsid w:val="000A0A24"/>
    <w:rsid w:val="000A0EB3"/>
    <w:rsid w:val="000B15EA"/>
    <w:rsid w:val="000B2B5F"/>
    <w:rsid w:val="000C0A54"/>
    <w:rsid w:val="000C129A"/>
    <w:rsid w:val="000C408C"/>
    <w:rsid w:val="000C4A1A"/>
    <w:rsid w:val="000C4AC7"/>
    <w:rsid w:val="000C641F"/>
    <w:rsid w:val="000C70CA"/>
    <w:rsid w:val="000C772C"/>
    <w:rsid w:val="000D0AFA"/>
    <w:rsid w:val="000D1155"/>
    <w:rsid w:val="000D20D5"/>
    <w:rsid w:val="000D4458"/>
    <w:rsid w:val="000E1B83"/>
    <w:rsid w:val="000E3B91"/>
    <w:rsid w:val="000E3D3C"/>
    <w:rsid w:val="000E518F"/>
    <w:rsid w:val="000E6765"/>
    <w:rsid w:val="000E7766"/>
    <w:rsid w:val="000F393E"/>
    <w:rsid w:val="000F4B8B"/>
    <w:rsid w:val="000F5AB1"/>
    <w:rsid w:val="000F7B45"/>
    <w:rsid w:val="0010119C"/>
    <w:rsid w:val="00106EAD"/>
    <w:rsid w:val="001172A9"/>
    <w:rsid w:val="00120665"/>
    <w:rsid w:val="00121970"/>
    <w:rsid w:val="00125716"/>
    <w:rsid w:val="00125C00"/>
    <w:rsid w:val="00127336"/>
    <w:rsid w:val="00127FD5"/>
    <w:rsid w:val="001303C8"/>
    <w:rsid w:val="00130ABF"/>
    <w:rsid w:val="00130BB0"/>
    <w:rsid w:val="00132ED9"/>
    <w:rsid w:val="0013487A"/>
    <w:rsid w:val="001352B7"/>
    <w:rsid w:val="001356DA"/>
    <w:rsid w:val="0014089F"/>
    <w:rsid w:val="00143751"/>
    <w:rsid w:val="0014445B"/>
    <w:rsid w:val="0014522B"/>
    <w:rsid w:val="00145AEF"/>
    <w:rsid w:val="001478DE"/>
    <w:rsid w:val="00150AEF"/>
    <w:rsid w:val="001516EC"/>
    <w:rsid w:val="001553AD"/>
    <w:rsid w:val="00156220"/>
    <w:rsid w:val="0015652F"/>
    <w:rsid w:val="00156749"/>
    <w:rsid w:val="00157998"/>
    <w:rsid w:val="00161688"/>
    <w:rsid w:val="0016287E"/>
    <w:rsid w:val="001639EF"/>
    <w:rsid w:val="001655C7"/>
    <w:rsid w:val="0016719F"/>
    <w:rsid w:val="00170AC7"/>
    <w:rsid w:val="00171285"/>
    <w:rsid w:val="00171A4A"/>
    <w:rsid w:val="001729E6"/>
    <w:rsid w:val="00175BE1"/>
    <w:rsid w:val="00184967"/>
    <w:rsid w:val="00185C33"/>
    <w:rsid w:val="00186D45"/>
    <w:rsid w:val="001921F9"/>
    <w:rsid w:val="00193A1D"/>
    <w:rsid w:val="00196FED"/>
    <w:rsid w:val="00197E92"/>
    <w:rsid w:val="001A55B2"/>
    <w:rsid w:val="001B0D55"/>
    <w:rsid w:val="001C600A"/>
    <w:rsid w:val="001C753E"/>
    <w:rsid w:val="001D473A"/>
    <w:rsid w:val="001D61EB"/>
    <w:rsid w:val="001E503A"/>
    <w:rsid w:val="001E70D4"/>
    <w:rsid w:val="001F388D"/>
    <w:rsid w:val="00202B0D"/>
    <w:rsid w:val="00206043"/>
    <w:rsid w:val="002060DD"/>
    <w:rsid w:val="0022140D"/>
    <w:rsid w:val="00223882"/>
    <w:rsid w:val="00225701"/>
    <w:rsid w:val="002349DB"/>
    <w:rsid w:val="002354B1"/>
    <w:rsid w:val="00241386"/>
    <w:rsid w:val="00242043"/>
    <w:rsid w:val="002450DD"/>
    <w:rsid w:val="00245278"/>
    <w:rsid w:val="00250B34"/>
    <w:rsid w:val="00252165"/>
    <w:rsid w:val="0026225E"/>
    <w:rsid w:val="00262845"/>
    <w:rsid w:val="00262CF2"/>
    <w:rsid w:val="00267496"/>
    <w:rsid w:val="00272B37"/>
    <w:rsid w:val="00281DC9"/>
    <w:rsid w:val="002842CB"/>
    <w:rsid w:val="00290A79"/>
    <w:rsid w:val="002929DD"/>
    <w:rsid w:val="00294989"/>
    <w:rsid w:val="002A0631"/>
    <w:rsid w:val="002B1883"/>
    <w:rsid w:val="002B1B9B"/>
    <w:rsid w:val="002B5F2F"/>
    <w:rsid w:val="002C26BA"/>
    <w:rsid w:val="002C3A0B"/>
    <w:rsid w:val="002D50D8"/>
    <w:rsid w:val="002D6131"/>
    <w:rsid w:val="002D67B4"/>
    <w:rsid w:val="002D78BF"/>
    <w:rsid w:val="002E3AD9"/>
    <w:rsid w:val="002E3CCA"/>
    <w:rsid w:val="002E6D23"/>
    <w:rsid w:val="002E7F8F"/>
    <w:rsid w:val="002F3D82"/>
    <w:rsid w:val="002F5335"/>
    <w:rsid w:val="00302144"/>
    <w:rsid w:val="00302638"/>
    <w:rsid w:val="003052FA"/>
    <w:rsid w:val="00306DD8"/>
    <w:rsid w:val="00314838"/>
    <w:rsid w:val="003205E6"/>
    <w:rsid w:val="003261EE"/>
    <w:rsid w:val="00327924"/>
    <w:rsid w:val="00327E5D"/>
    <w:rsid w:val="00330346"/>
    <w:rsid w:val="0033142E"/>
    <w:rsid w:val="00334466"/>
    <w:rsid w:val="00336462"/>
    <w:rsid w:val="00337733"/>
    <w:rsid w:val="0034490A"/>
    <w:rsid w:val="00351357"/>
    <w:rsid w:val="00353ACA"/>
    <w:rsid w:val="003547D7"/>
    <w:rsid w:val="0035561C"/>
    <w:rsid w:val="00357A65"/>
    <w:rsid w:val="00360967"/>
    <w:rsid w:val="00362C81"/>
    <w:rsid w:val="00364BB9"/>
    <w:rsid w:val="00366401"/>
    <w:rsid w:val="00366E7F"/>
    <w:rsid w:val="00371CB7"/>
    <w:rsid w:val="003743C2"/>
    <w:rsid w:val="00375552"/>
    <w:rsid w:val="00376EB8"/>
    <w:rsid w:val="0038197B"/>
    <w:rsid w:val="003871B3"/>
    <w:rsid w:val="00390C8E"/>
    <w:rsid w:val="0039333E"/>
    <w:rsid w:val="003964D2"/>
    <w:rsid w:val="00397522"/>
    <w:rsid w:val="003A069C"/>
    <w:rsid w:val="003A153C"/>
    <w:rsid w:val="003A1E4A"/>
    <w:rsid w:val="003A3570"/>
    <w:rsid w:val="003A475B"/>
    <w:rsid w:val="003A52EA"/>
    <w:rsid w:val="003A5C2E"/>
    <w:rsid w:val="003B25C5"/>
    <w:rsid w:val="003B6F35"/>
    <w:rsid w:val="003C05F0"/>
    <w:rsid w:val="003C2CB0"/>
    <w:rsid w:val="003C4271"/>
    <w:rsid w:val="003C4A64"/>
    <w:rsid w:val="003C699E"/>
    <w:rsid w:val="003C7B82"/>
    <w:rsid w:val="003D0764"/>
    <w:rsid w:val="003D14B6"/>
    <w:rsid w:val="003D303E"/>
    <w:rsid w:val="003D4C9D"/>
    <w:rsid w:val="003D6B2B"/>
    <w:rsid w:val="003E556A"/>
    <w:rsid w:val="003F0480"/>
    <w:rsid w:val="003F2482"/>
    <w:rsid w:val="00400BE8"/>
    <w:rsid w:val="00400FDE"/>
    <w:rsid w:val="00403163"/>
    <w:rsid w:val="00410AD2"/>
    <w:rsid w:val="00413216"/>
    <w:rsid w:val="0041347B"/>
    <w:rsid w:val="00413933"/>
    <w:rsid w:val="004153C9"/>
    <w:rsid w:val="0041605D"/>
    <w:rsid w:val="00424556"/>
    <w:rsid w:val="004313EC"/>
    <w:rsid w:val="004319BD"/>
    <w:rsid w:val="00432C42"/>
    <w:rsid w:val="00433868"/>
    <w:rsid w:val="00435A98"/>
    <w:rsid w:val="004405E9"/>
    <w:rsid w:val="00442461"/>
    <w:rsid w:val="00443E10"/>
    <w:rsid w:val="00451069"/>
    <w:rsid w:val="00457971"/>
    <w:rsid w:val="00457D10"/>
    <w:rsid w:val="00457DB6"/>
    <w:rsid w:val="00460341"/>
    <w:rsid w:val="00464ED2"/>
    <w:rsid w:val="00465244"/>
    <w:rsid w:val="00475F4E"/>
    <w:rsid w:val="004778DB"/>
    <w:rsid w:val="00477D03"/>
    <w:rsid w:val="00482F9B"/>
    <w:rsid w:val="00492978"/>
    <w:rsid w:val="00493256"/>
    <w:rsid w:val="00494A82"/>
    <w:rsid w:val="00495BA9"/>
    <w:rsid w:val="00496229"/>
    <w:rsid w:val="004A13B1"/>
    <w:rsid w:val="004A51A0"/>
    <w:rsid w:val="004A56FA"/>
    <w:rsid w:val="004A6116"/>
    <w:rsid w:val="004A640A"/>
    <w:rsid w:val="004B1362"/>
    <w:rsid w:val="004B552A"/>
    <w:rsid w:val="004B7E9D"/>
    <w:rsid w:val="004C0DD8"/>
    <w:rsid w:val="004C4FA2"/>
    <w:rsid w:val="004D0A8E"/>
    <w:rsid w:val="004D0CD0"/>
    <w:rsid w:val="004D2865"/>
    <w:rsid w:val="004D3889"/>
    <w:rsid w:val="004D68DA"/>
    <w:rsid w:val="004E08E5"/>
    <w:rsid w:val="004E0912"/>
    <w:rsid w:val="004E0EAA"/>
    <w:rsid w:val="004E17B9"/>
    <w:rsid w:val="004E4E93"/>
    <w:rsid w:val="004E5062"/>
    <w:rsid w:val="004E6976"/>
    <w:rsid w:val="004F47C2"/>
    <w:rsid w:val="004F61AA"/>
    <w:rsid w:val="004F6820"/>
    <w:rsid w:val="004F69A7"/>
    <w:rsid w:val="004F6F97"/>
    <w:rsid w:val="00500E52"/>
    <w:rsid w:val="0050548A"/>
    <w:rsid w:val="005055BF"/>
    <w:rsid w:val="005102A1"/>
    <w:rsid w:val="00515222"/>
    <w:rsid w:val="00516D8E"/>
    <w:rsid w:val="00517020"/>
    <w:rsid w:val="00522E0D"/>
    <w:rsid w:val="005319B9"/>
    <w:rsid w:val="005439F5"/>
    <w:rsid w:val="00545113"/>
    <w:rsid w:val="00550A85"/>
    <w:rsid w:val="005530A5"/>
    <w:rsid w:val="00553343"/>
    <w:rsid w:val="005556D3"/>
    <w:rsid w:val="005608D2"/>
    <w:rsid w:val="005666E1"/>
    <w:rsid w:val="00567889"/>
    <w:rsid w:val="00570082"/>
    <w:rsid w:val="00572048"/>
    <w:rsid w:val="00573338"/>
    <w:rsid w:val="00574674"/>
    <w:rsid w:val="00576B49"/>
    <w:rsid w:val="00577379"/>
    <w:rsid w:val="0058340D"/>
    <w:rsid w:val="00584951"/>
    <w:rsid w:val="00585FC5"/>
    <w:rsid w:val="00586A8D"/>
    <w:rsid w:val="00592DCD"/>
    <w:rsid w:val="00596BBA"/>
    <w:rsid w:val="005973CE"/>
    <w:rsid w:val="005A6E92"/>
    <w:rsid w:val="005A6F97"/>
    <w:rsid w:val="005A7949"/>
    <w:rsid w:val="005B01E0"/>
    <w:rsid w:val="005B0450"/>
    <w:rsid w:val="005B07EC"/>
    <w:rsid w:val="005B185B"/>
    <w:rsid w:val="005B20E5"/>
    <w:rsid w:val="005C0967"/>
    <w:rsid w:val="005C7505"/>
    <w:rsid w:val="005D1FC2"/>
    <w:rsid w:val="005D5690"/>
    <w:rsid w:val="005E02C6"/>
    <w:rsid w:val="005E4B0B"/>
    <w:rsid w:val="005E4F2C"/>
    <w:rsid w:val="005F0779"/>
    <w:rsid w:val="005F133B"/>
    <w:rsid w:val="005F1744"/>
    <w:rsid w:val="005F5FF8"/>
    <w:rsid w:val="005F649C"/>
    <w:rsid w:val="005F6FEE"/>
    <w:rsid w:val="00601B7D"/>
    <w:rsid w:val="006028D2"/>
    <w:rsid w:val="0060450F"/>
    <w:rsid w:val="0061634F"/>
    <w:rsid w:val="006218A4"/>
    <w:rsid w:val="006245E0"/>
    <w:rsid w:val="0062670E"/>
    <w:rsid w:val="006269EF"/>
    <w:rsid w:val="00627936"/>
    <w:rsid w:val="0063091B"/>
    <w:rsid w:val="0063172D"/>
    <w:rsid w:val="006321B5"/>
    <w:rsid w:val="00634B61"/>
    <w:rsid w:val="00635D7A"/>
    <w:rsid w:val="006428E7"/>
    <w:rsid w:val="00643AE2"/>
    <w:rsid w:val="0064649C"/>
    <w:rsid w:val="006467DA"/>
    <w:rsid w:val="00660A1E"/>
    <w:rsid w:val="0066432D"/>
    <w:rsid w:val="0067236E"/>
    <w:rsid w:val="00672830"/>
    <w:rsid w:val="00672F08"/>
    <w:rsid w:val="0067370A"/>
    <w:rsid w:val="00675E96"/>
    <w:rsid w:val="0067664E"/>
    <w:rsid w:val="00677994"/>
    <w:rsid w:val="00677B1F"/>
    <w:rsid w:val="00677BBA"/>
    <w:rsid w:val="00677CA0"/>
    <w:rsid w:val="00681DB2"/>
    <w:rsid w:val="00684480"/>
    <w:rsid w:val="006848E1"/>
    <w:rsid w:val="0068552D"/>
    <w:rsid w:val="00686A53"/>
    <w:rsid w:val="00690D62"/>
    <w:rsid w:val="00697013"/>
    <w:rsid w:val="006A2D6A"/>
    <w:rsid w:val="006A4CDF"/>
    <w:rsid w:val="006B126D"/>
    <w:rsid w:val="006B36D4"/>
    <w:rsid w:val="006B5D7D"/>
    <w:rsid w:val="006B62DC"/>
    <w:rsid w:val="006C3007"/>
    <w:rsid w:val="006C3D81"/>
    <w:rsid w:val="006D07B4"/>
    <w:rsid w:val="006E209A"/>
    <w:rsid w:val="006E6EDA"/>
    <w:rsid w:val="006E7D35"/>
    <w:rsid w:val="006F4130"/>
    <w:rsid w:val="00700EC6"/>
    <w:rsid w:val="00705AAA"/>
    <w:rsid w:val="007062C3"/>
    <w:rsid w:val="00706EA1"/>
    <w:rsid w:val="007101F5"/>
    <w:rsid w:val="00723A6B"/>
    <w:rsid w:val="00726ABB"/>
    <w:rsid w:val="00731B14"/>
    <w:rsid w:val="00740258"/>
    <w:rsid w:val="00744EE3"/>
    <w:rsid w:val="00746B99"/>
    <w:rsid w:val="0075561F"/>
    <w:rsid w:val="00757734"/>
    <w:rsid w:val="00760260"/>
    <w:rsid w:val="007619F3"/>
    <w:rsid w:val="00763DB3"/>
    <w:rsid w:val="00772467"/>
    <w:rsid w:val="0077749C"/>
    <w:rsid w:val="007902CF"/>
    <w:rsid w:val="007941C8"/>
    <w:rsid w:val="00795150"/>
    <w:rsid w:val="00795270"/>
    <w:rsid w:val="0079546A"/>
    <w:rsid w:val="007A23EB"/>
    <w:rsid w:val="007A30F4"/>
    <w:rsid w:val="007A4A9C"/>
    <w:rsid w:val="007A5C24"/>
    <w:rsid w:val="007A646A"/>
    <w:rsid w:val="007A74BB"/>
    <w:rsid w:val="007B4D55"/>
    <w:rsid w:val="007B5050"/>
    <w:rsid w:val="007B6A16"/>
    <w:rsid w:val="007B6D8C"/>
    <w:rsid w:val="007C230D"/>
    <w:rsid w:val="007C3F93"/>
    <w:rsid w:val="007C4B45"/>
    <w:rsid w:val="007C6B1A"/>
    <w:rsid w:val="007C6F33"/>
    <w:rsid w:val="007D2C6D"/>
    <w:rsid w:val="007D4A01"/>
    <w:rsid w:val="007D4B3F"/>
    <w:rsid w:val="007D4CB7"/>
    <w:rsid w:val="007D55AD"/>
    <w:rsid w:val="007E18D9"/>
    <w:rsid w:val="007E24CD"/>
    <w:rsid w:val="007E441A"/>
    <w:rsid w:val="007E540E"/>
    <w:rsid w:val="007E682C"/>
    <w:rsid w:val="007E7162"/>
    <w:rsid w:val="007E7891"/>
    <w:rsid w:val="007F16A7"/>
    <w:rsid w:val="007F36F7"/>
    <w:rsid w:val="007F40F3"/>
    <w:rsid w:val="007F437E"/>
    <w:rsid w:val="007F6553"/>
    <w:rsid w:val="007F7207"/>
    <w:rsid w:val="00800ECD"/>
    <w:rsid w:val="00807FEC"/>
    <w:rsid w:val="00812E40"/>
    <w:rsid w:val="00813660"/>
    <w:rsid w:val="00815131"/>
    <w:rsid w:val="00817075"/>
    <w:rsid w:val="008203ED"/>
    <w:rsid w:val="008203F4"/>
    <w:rsid w:val="00820A7D"/>
    <w:rsid w:val="008243B2"/>
    <w:rsid w:val="00825F9C"/>
    <w:rsid w:val="00834475"/>
    <w:rsid w:val="00837D32"/>
    <w:rsid w:val="0084028D"/>
    <w:rsid w:val="008455D9"/>
    <w:rsid w:val="00846C1F"/>
    <w:rsid w:val="00850AB1"/>
    <w:rsid w:val="008565B5"/>
    <w:rsid w:val="00857761"/>
    <w:rsid w:val="00857D23"/>
    <w:rsid w:val="008607D0"/>
    <w:rsid w:val="00861918"/>
    <w:rsid w:val="00863188"/>
    <w:rsid w:val="00863E6D"/>
    <w:rsid w:val="008648A2"/>
    <w:rsid w:val="00865323"/>
    <w:rsid w:val="008671C2"/>
    <w:rsid w:val="00872195"/>
    <w:rsid w:val="00873280"/>
    <w:rsid w:val="00880106"/>
    <w:rsid w:val="00881775"/>
    <w:rsid w:val="00881ED1"/>
    <w:rsid w:val="00883252"/>
    <w:rsid w:val="008836FD"/>
    <w:rsid w:val="00883BD7"/>
    <w:rsid w:val="00884112"/>
    <w:rsid w:val="0088643B"/>
    <w:rsid w:val="008906BD"/>
    <w:rsid w:val="008914C5"/>
    <w:rsid w:val="00891868"/>
    <w:rsid w:val="008928A5"/>
    <w:rsid w:val="00893617"/>
    <w:rsid w:val="0089389F"/>
    <w:rsid w:val="00894A4B"/>
    <w:rsid w:val="00895223"/>
    <w:rsid w:val="00895BD8"/>
    <w:rsid w:val="00897EA6"/>
    <w:rsid w:val="008A075C"/>
    <w:rsid w:val="008A2548"/>
    <w:rsid w:val="008A3D84"/>
    <w:rsid w:val="008A7BCC"/>
    <w:rsid w:val="008B58E6"/>
    <w:rsid w:val="008B5C75"/>
    <w:rsid w:val="008B6085"/>
    <w:rsid w:val="008B61C8"/>
    <w:rsid w:val="008C6752"/>
    <w:rsid w:val="008C72D4"/>
    <w:rsid w:val="008D521B"/>
    <w:rsid w:val="008D53EE"/>
    <w:rsid w:val="008D6C40"/>
    <w:rsid w:val="008D7B2D"/>
    <w:rsid w:val="008E0CEE"/>
    <w:rsid w:val="008E3888"/>
    <w:rsid w:val="008E677E"/>
    <w:rsid w:val="008E6B9B"/>
    <w:rsid w:val="008F195A"/>
    <w:rsid w:val="008F3783"/>
    <w:rsid w:val="008F44C0"/>
    <w:rsid w:val="008F6690"/>
    <w:rsid w:val="00900AAE"/>
    <w:rsid w:val="009010AE"/>
    <w:rsid w:val="0090282F"/>
    <w:rsid w:val="009058F5"/>
    <w:rsid w:val="00905948"/>
    <w:rsid w:val="00905992"/>
    <w:rsid w:val="00905A94"/>
    <w:rsid w:val="00907DF4"/>
    <w:rsid w:val="0091126D"/>
    <w:rsid w:val="00912419"/>
    <w:rsid w:val="00913C58"/>
    <w:rsid w:val="00913D39"/>
    <w:rsid w:val="00915B1D"/>
    <w:rsid w:val="0091759B"/>
    <w:rsid w:val="00920F6D"/>
    <w:rsid w:val="009212B3"/>
    <w:rsid w:val="009213AE"/>
    <w:rsid w:val="00922928"/>
    <w:rsid w:val="00924EA5"/>
    <w:rsid w:val="0093243D"/>
    <w:rsid w:val="009350CF"/>
    <w:rsid w:val="009437AD"/>
    <w:rsid w:val="009456EA"/>
    <w:rsid w:val="009479CA"/>
    <w:rsid w:val="0096440E"/>
    <w:rsid w:val="00964A17"/>
    <w:rsid w:val="00965EC0"/>
    <w:rsid w:val="00966B44"/>
    <w:rsid w:val="00972534"/>
    <w:rsid w:val="009747DE"/>
    <w:rsid w:val="00976CAA"/>
    <w:rsid w:val="009770AE"/>
    <w:rsid w:val="00977DE8"/>
    <w:rsid w:val="009907CD"/>
    <w:rsid w:val="00991719"/>
    <w:rsid w:val="00991C81"/>
    <w:rsid w:val="00994348"/>
    <w:rsid w:val="00997E2F"/>
    <w:rsid w:val="009A0034"/>
    <w:rsid w:val="009A04E0"/>
    <w:rsid w:val="009A0D90"/>
    <w:rsid w:val="009A1533"/>
    <w:rsid w:val="009B0E24"/>
    <w:rsid w:val="009B0F8A"/>
    <w:rsid w:val="009B1145"/>
    <w:rsid w:val="009B2742"/>
    <w:rsid w:val="009B32FB"/>
    <w:rsid w:val="009B557B"/>
    <w:rsid w:val="009B56E0"/>
    <w:rsid w:val="009B6033"/>
    <w:rsid w:val="009C0D12"/>
    <w:rsid w:val="009C39A7"/>
    <w:rsid w:val="009C70C4"/>
    <w:rsid w:val="009D3C2A"/>
    <w:rsid w:val="009D3DF3"/>
    <w:rsid w:val="009D58C9"/>
    <w:rsid w:val="009D732D"/>
    <w:rsid w:val="009D7CD6"/>
    <w:rsid w:val="009E2D03"/>
    <w:rsid w:val="009E6C0F"/>
    <w:rsid w:val="009F0A45"/>
    <w:rsid w:val="009F1812"/>
    <w:rsid w:val="009F4CC9"/>
    <w:rsid w:val="00A0217A"/>
    <w:rsid w:val="00A060CB"/>
    <w:rsid w:val="00A07689"/>
    <w:rsid w:val="00A1186A"/>
    <w:rsid w:val="00A14894"/>
    <w:rsid w:val="00A14BC1"/>
    <w:rsid w:val="00A15848"/>
    <w:rsid w:val="00A15AAF"/>
    <w:rsid w:val="00A17526"/>
    <w:rsid w:val="00A17F7B"/>
    <w:rsid w:val="00A2698D"/>
    <w:rsid w:val="00A325D2"/>
    <w:rsid w:val="00A326E5"/>
    <w:rsid w:val="00A36E6B"/>
    <w:rsid w:val="00A429BE"/>
    <w:rsid w:val="00A5092F"/>
    <w:rsid w:val="00A5138A"/>
    <w:rsid w:val="00A53EAB"/>
    <w:rsid w:val="00A56F22"/>
    <w:rsid w:val="00A5790B"/>
    <w:rsid w:val="00A6085E"/>
    <w:rsid w:val="00A6141D"/>
    <w:rsid w:val="00A633DA"/>
    <w:rsid w:val="00A65CEA"/>
    <w:rsid w:val="00A66880"/>
    <w:rsid w:val="00A67C67"/>
    <w:rsid w:val="00A7079B"/>
    <w:rsid w:val="00A713B4"/>
    <w:rsid w:val="00A739BD"/>
    <w:rsid w:val="00A870ED"/>
    <w:rsid w:val="00AA1CE1"/>
    <w:rsid w:val="00AA3145"/>
    <w:rsid w:val="00AA32A2"/>
    <w:rsid w:val="00AA505B"/>
    <w:rsid w:val="00AB015C"/>
    <w:rsid w:val="00AB1C78"/>
    <w:rsid w:val="00AB1CC3"/>
    <w:rsid w:val="00AB4AA8"/>
    <w:rsid w:val="00AB5939"/>
    <w:rsid w:val="00AC0A2A"/>
    <w:rsid w:val="00AC3A6F"/>
    <w:rsid w:val="00AC3FD1"/>
    <w:rsid w:val="00AC4102"/>
    <w:rsid w:val="00AC492F"/>
    <w:rsid w:val="00AD041A"/>
    <w:rsid w:val="00AD14E0"/>
    <w:rsid w:val="00AD3DC8"/>
    <w:rsid w:val="00AD735D"/>
    <w:rsid w:val="00AE0E67"/>
    <w:rsid w:val="00AE1CA3"/>
    <w:rsid w:val="00AE5663"/>
    <w:rsid w:val="00AE792C"/>
    <w:rsid w:val="00AF1F88"/>
    <w:rsid w:val="00AF6335"/>
    <w:rsid w:val="00AF7869"/>
    <w:rsid w:val="00B01EE9"/>
    <w:rsid w:val="00B04B64"/>
    <w:rsid w:val="00B10C7F"/>
    <w:rsid w:val="00B11A57"/>
    <w:rsid w:val="00B12B3B"/>
    <w:rsid w:val="00B12F01"/>
    <w:rsid w:val="00B14BAA"/>
    <w:rsid w:val="00B15817"/>
    <w:rsid w:val="00B15EA2"/>
    <w:rsid w:val="00B24C72"/>
    <w:rsid w:val="00B2576B"/>
    <w:rsid w:val="00B267BB"/>
    <w:rsid w:val="00B273F6"/>
    <w:rsid w:val="00B312D5"/>
    <w:rsid w:val="00B317E5"/>
    <w:rsid w:val="00B33CAB"/>
    <w:rsid w:val="00B36B27"/>
    <w:rsid w:val="00B3742E"/>
    <w:rsid w:val="00B410D8"/>
    <w:rsid w:val="00B42F56"/>
    <w:rsid w:val="00B43F68"/>
    <w:rsid w:val="00B46F21"/>
    <w:rsid w:val="00B52DBB"/>
    <w:rsid w:val="00B562F2"/>
    <w:rsid w:val="00B57086"/>
    <w:rsid w:val="00B57717"/>
    <w:rsid w:val="00B641F5"/>
    <w:rsid w:val="00B6509B"/>
    <w:rsid w:val="00B7065B"/>
    <w:rsid w:val="00B71F30"/>
    <w:rsid w:val="00B721AC"/>
    <w:rsid w:val="00B76CE1"/>
    <w:rsid w:val="00B77575"/>
    <w:rsid w:val="00B833D0"/>
    <w:rsid w:val="00B85FE3"/>
    <w:rsid w:val="00B86032"/>
    <w:rsid w:val="00B9124A"/>
    <w:rsid w:val="00B91AD0"/>
    <w:rsid w:val="00B96229"/>
    <w:rsid w:val="00B96B41"/>
    <w:rsid w:val="00BA0A06"/>
    <w:rsid w:val="00BA15D4"/>
    <w:rsid w:val="00BA32DF"/>
    <w:rsid w:val="00BC2E04"/>
    <w:rsid w:val="00BC3A49"/>
    <w:rsid w:val="00BC4135"/>
    <w:rsid w:val="00BC4F00"/>
    <w:rsid w:val="00BC5BB4"/>
    <w:rsid w:val="00BC6FDF"/>
    <w:rsid w:val="00BC7259"/>
    <w:rsid w:val="00BC781D"/>
    <w:rsid w:val="00BD2650"/>
    <w:rsid w:val="00BE0C66"/>
    <w:rsid w:val="00BE3365"/>
    <w:rsid w:val="00BE3EA2"/>
    <w:rsid w:val="00BE46BB"/>
    <w:rsid w:val="00BE629C"/>
    <w:rsid w:val="00BE696F"/>
    <w:rsid w:val="00BF03AA"/>
    <w:rsid w:val="00BF0FE2"/>
    <w:rsid w:val="00BF4F94"/>
    <w:rsid w:val="00BF7472"/>
    <w:rsid w:val="00BF79EE"/>
    <w:rsid w:val="00C05664"/>
    <w:rsid w:val="00C05DD7"/>
    <w:rsid w:val="00C075F8"/>
    <w:rsid w:val="00C0792E"/>
    <w:rsid w:val="00C115D4"/>
    <w:rsid w:val="00C15DD9"/>
    <w:rsid w:val="00C1726B"/>
    <w:rsid w:val="00C20591"/>
    <w:rsid w:val="00C229D9"/>
    <w:rsid w:val="00C24FA2"/>
    <w:rsid w:val="00C25240"/>
    <w:rsid w:val="00C25BEF"/>
    <w:rsid w:val="00C363D1"/>
    <w:rsid w:val="00C37DD4"/>
    <w:rsid w:val="00C42FDF"/>
    <w:rsid w:val="00C5004E"/>
    <w:rsid w:val="00C535CA"/>
    <w:rsid w:val="00C62406"/>
    <w:rsid w:val="00C62B81"/>
    <w:rsid w:val="00C62C29"/>
    <w:rsid w:val="00C6329E"/>
    <w:rsid w:val="00C64D71"/>
    <w:rsid w:val="00C709F8"/>
    <w:rsid w:val="00C71D7E"/>
    <w:rsid w:val="00C742FF"/>
    <w:rsid w:val="00C751A6"/>
    <w:rsid w:val="00C75B2D"/>
    <w:rsid w:val="00C80E8E"/>
    <w:rsid w:val="00C8209B"/>
    <w:rsid w:val="00C84719"/>
    <w:rsid w:val="00C92B90"/>
    <w:rsid w:val="00C92BD1"/>
    <w:rsid w:val="00C97925"/>
    <w:rsid w:val="00CA1AA8"/>
    <w:rsid w:val="00CA20CC"/>
    <w:rsid w:val="00CA3FE8"/>
    <w:rsid w:val="00CA4129"/>
    <w:rsid w:val="00CA6414"/>
    <w:rsid w:val="00CB0A20"/>
    <w:rsid w:val="00CC19AC"/>
    <w:rsid w:val="00CC25D1"/>
    <w:rsid w:val="00CC272F"/>
    <w:rsid w:val="00CC5F2A"/>
    <w:rsid w:val="00CD3142"/>
    <w:rsid w:val="00CD4766"/>
    <w:rsid w:val="00CD7984"/>
    <w:rsid w:val="00CE0125"/>
    <w:rsid w:val="00CE57C7"/>
    <w:rsid w:val="00CE6E7C"/>
    <w:rsid w:val="00CF2DF1"/>
    <w:rsid w:val="00CF43F4"/>
    <w:rsid w:val="00D06C6F"/>
    <w:rsid w:val="00D07C52"/>
    <w:rsid w:val="00D07EA0"/>
    <w:rsid w:val="00D144AB"/>
    <w:rsid w:val="00D1712B"/>
    <w:rsid w:val="00D17412"/>
    <w:rsid w:val="00D17A79"/>
    <w:rsid w:val="00D23A35"/>
    <w:rsid w:val="00D244E8"/>
    <w:rsid w:val="00D24830"/>
    <w:rsid w:val="00D3025A"/>
    <w:rsid w:val="00D30CE9"/>
    <w:rsid w:val="00D345FD"/>
    <w:rsid w:val="00D356D4"/>
    <w:rsid w:val="00D429BE"/>
    <w:rsid w:val="00D4777B"/>
    <w:rsid w:val="00D47F7E"/>
    <w:rsid w:val="00D511EC"/>
    <w:rsid w:val="00D51A62"/>
    <w:rsid w:val="00D522FA"/>
    <w:rsid w:val="00D5345C"/>
    <w:rsid w:val="00D53EFA"/>
    <w:rsid w:val="00D54879"/>
    <w:rsid w:val="00D5586C"/>
    <w:rsid w:val="00D55B45"/>
    <w:rsid w:val="00D57837"/>
    <w:rsid w:val="00D57D2A"/>
    <w:rsid w:val="00D60E0B"/>
    <w:rsid w:val="00D6126C"/>
    <w:rsid w:val="00D62D4A"/>
    <w:rsid w:val="00D63E1F"/>
    <w:rsid w:val="00D64517"/>
    <w:rsid w:val="00D65BB4"/>
    <w:rsid w:val="00D71CAC"/>
    <w:rsid w:val="00D722B7"/>
    <w:rsid w:val="00D725CF"/>
    <w:rsid w:val="00D75200"/>
    <w:rsid w:val="00D75DBF"/>
    <w:rsid w:val="00D76E12"/>
    <w:rsid w:val="00D77D00"/>
    <w:rsid w:val="00D817AB"/>
    <w:rsid w:val="00D83CED"/>
    <w:rsid w:val="00D92256"/>
    <w:rsid w:val="00D9359A"/>
    <w:rsid w:val="00DA12C1"/>
    <w:rsid w:val="00DA2A68"/>
    <w:rsid w:val="00DA43E4"/>
    <w:rsid w:val="00DA565E"/>
    <w:rsid w:val="00DA6AEB"/>
    <w:rsid w:val="00DA6B79"/>
    <w:rsid w:val="00DB3ED1"/>
    <w:rsid w:val="00DB53A4"/>
    <w:rsid w:val="00DB6195"/>
    <w:rsid w:val="00DC1CB7"/>
    <w:rsid w:val="00DC59E2"/>
    <w:rsid w:val="00DC649C"/>
    <w:rsid w:val="00DD0660"/>
    <w:rsid w:val="00DD219B"/>
    <w:rsid w:val="00DD220F"/>
    <w:rsid w:val="00DD23F7"/>
    <w:rsid w:val="00DD412A"/>
    <w:rsid w:val="00DD4387"/>
    <w:rsid w:val="00DE1CDC"/>
    <w:rsid w:val="00DE1FAF"/>
    <w:rsid w:val="00DE3E3A"/>
    <w:rsid w:val="00DE55F5"/>
    <w:rsid w:val="00DE5947"/>
    <w:rsid w:val="00DE7B64"/>
    <w:rsid w:val="00DF39A4"/>
    <w:rsid w:val="00DF55D8"/>
    <w:rsid w:val="00E0002B"/>
    <w:rsid w:val="00E002DA"/>
    <w:rsid w:val="00E0070D"/>
    <w:rsid w:val="00E07829"/>
    <w:rsid w:val="00E175FF"/>
    <w:rsid w:val="00E179CD"/>
    <w:rsid w:val="00E2006C"/>
    <w:rsid w:val="00E2016D"/>
    <w:rsid w:val="00E21F53"/>
    <w:rsid w:val="00E27464"/>
    <w:rsid w:val="00E27577"/>
    <w:rsid w:val="00E30E59"/>
    <w:rsid w:val="00E3244D"/>
    <w:rsid w:val="00E329CF"/>
    <w:rsid w:val="00E338D5"/>
    <w:rsid w:val="00E35779"/>
    <w:rsid w:val="00E35C8A"/>
    <w:rsid w:val="00E36624"/>
    <w:rsid w:val="00E43A85"/>
    <w:rsid w:val="00E43C67"/>
    <w:rsid w:val="00E43F0A"/>
    <w:rsid w:val="00E46E84"/>
    <w:rsid w:val="00E5287B"/>
    <w:rsid w:val="00E610DE"/>
    <w:rsid w:val="00E6255D"/>
    <w:rsid w:val="00E64A5F"/>
    <w:rsid w:val="00E66C63"/>
    <w:rsid w:val="00E66D77"/>
    <w:rsid w:val="00E673A4"/>
    <w:rsid w:val="00E704DD"/>
    <w:rsid w:val="00E75496"/>
    <w:rsid w:val="00E86993"/>
    <w:rsid w:val="00E905AB"/>
    <w:rsid w:val="00EA463E"/>
    <w:rsid w:val="00EA70F4"/>
    <w:rsid w:val="00EA74B1"/>
    <w:rsid w:val="00EB1D1B"/>
    <w:rsid w:val="00EB45D2"/>
    <w:rsid w:val="00EB4C6D"/>
    <w:rsid w:val="00EB5690"/>
    <w:rsid w:val="00EC3589"/>
    <w:rsid w:val="00ED0BA3"/>
    <w:rsid w:val="00ED4B6B"/>
    <w:rsid w:val="00ED6720"/>
    <w:rsid w:val="00ED7A1F"/>
    <w:rsid w:val="00EE468E"/>
    <w:rsid w:val="00EE689F"/>
    <w:rsid w:val="00EE7306"/>
    <w:rsid w:val="00EF6267"/>
    <w:rsid w:val="00F00092"/>
    <w:rsid w:val="00F01CA5"/>
    <w:rsid w:val="00F02C1F"/>
    <w:rsid w:val="00F03603"/>
    <w:rsid w:val="00F03AF7"/>
    <w:rsid w:val="00F053B8"/>
    <w:rsid w:val="00F05793"/>
    <w:rsid w:val="00F067D4"/>
    <w:rsid w:val="00F103C6"/>
    <w:rsid w:val="00F1063B"/>
    <w:rsid w:val="00F11AC5"/>
    <w:rsid w:val="00F14D45"/>
    <w:rsid w:val="00F24239"/>
    <w:rsid w:val="00F24E94"/>
    <w:rsid w:val="00F26730"/>
    <w:rsid w:val="00F32552"/>
    <w:rsid w:val="00F35FF0"/>
    <w:rsid w:val="00F40F70"/>
    <w:rsid w:val="00F40FF4"/>
    <w:rsid w:val="00F432F6"/>
    <w:rsid w:val="00F4563D"/>
    <w:rsid w:val="00F45FDF"/>
    <w:rsid w:val="00F52AD9"/>
    <w:rsid w:val="00F54F6E"/>
    <w:rsid w:val="00F5551D"/>
    <w:rsid w:val="00F57F39"/>
    <w:rsid w:val="00F60D3B"/>
    <w:rsid w:val="00F64CF1"/>
    <w:rsid w:val="00F66116"/>
    <w:rsid w:val="00F66C06"/>
    <w:rsid w:val="00F71799"/>
    <w:rsid w:val="00F74B64"/>
    <w:rsid w:val="00F7615F"/>
    <w:rsid w:val="00F76C44"/>
    <w:rsid w:val="00F773EC"/>
    <w:rsid w:val="00F77BDB"/>
    <w:rsid w:val="00F81D96"/>
    <w:rsid w:val="00F82D8B"/>
    <w:rsid w:val="00F84990"/>
    <w:rsid w:val="00F851D4"/>
    <w:rsid w:val="00F9023B"/>
    <w:rsid w:val="00F9054A"/>
    <w:rsid w:val="00F90B59"/>
    <w:rsid w:val="00F977E3"/>
    <w:rsid w:val="00FA1252"/>
    <w:rsid w:val="00FA4169"/>
    <w:rsid w:val="00FB1EA0"/>
    <w:rsid w:val="00FB5F8A"/>
    <w:rsid w:val="00FB61BD"/>
    <w:rsid w:val="00FB7878"/>
    <w:rsid w:val="00FC1B52"/>
    <w:rsid w:val="00FC3DAB"/>
    <w:rsid w:val="00FC4064"/>
    <w:rsid w:val="00FC780F"/>
    <w:rsid w:val="00FD08B7"/>
    <w:rsid w:val="00FD10F0"/>
    <w:rsid w:val="00FD3F6A"/>
    <w:rsid w:val="00FD41FF"/>
    <w:rsid w:val="00FD4AE7"/>
    <w:rsid w:val="00FD5F1C"/>
    <w:rsid w:val="00FD6282"/>
    <w:rsid w:val="00FD6AA9"/>
    <w:rsid w:val="00FE199F"/>
    <w:rsid w:val="00FE47CC"/>
    <w:rsid w:val="00FE4E19"/>
    <w:rsid w:val="00FF1D56"/>
    <w:rsid w:val="00FF2978"/>
    <w:rsid w:val="00FF5887"/>
    <w:rsid w:val="00FF7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555C0912"/>
  <w15:docId w15:val="{4207F2A1-425C-4E5D-8833-40C13095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889"/>
    <w:pPr>
      <w:widowControl w:val="0"/>
      <w:autoSpaceDE w:val="0"/>
      <w:autoSpaceDN w:val="0"/>
      <w:adjustRightInd w:val="0"/>
      <w:jc w:val="both"/>
    </w:pPr>
    <w:rPr>
      <w:rFonts w:asciiTheme="minorHAnsi" w:hAnsiTheme="minorHAnsi"/>
      <w:sz w:val="22"/>
      <w:szCs w:val="24"/>
    </w:rPr>
  </w:style>
  <w:style w:type="paragraph" w:styleId="Heading1">
    <w:name w:val="heading 1"/>
    <w:basedOn w:val="Normal"/>
    <w:next w:val="Normal"/>
    <w:link w:val="Heading1Char"/>
    <w:uiPriority w:val="9"/>
    <w:qFormat/>
    <w:rsid w:val="00FC1B52"/>
    <w:pPr>
      <w:spacing w:before="160"/>
      <w:ind w:left="2160" w:right="2160"/>
      <w:jc w:val="center"/>
      <w:outlineLvl w:val="0"/>
    </w:pPr>
    <w:rPr>
      <w:rFonts w:asciiTheme="majorHAnsi" w:hAnsiTheme="majorHAnsi" w:cs="Calibri Light"/>
      <w:bCs/>
      <w:caps/>
      <w:color w:val="212121" w:themeColor="text1"/>
      <w:sz w:val="36"/>
      <w:u w:color="494E59"/>
    </w:rPr>
  </w:style>
  <w:style w:type="paragraph" w:styleId="Heading2">
    <w:name w:val="heading 2"/>
    <w:basedOn w:val="Heading1"/>
    <w:next w:val="Normal"/>
    <w:link w:val="Heading2Char"/>
    <w:uiPriority w:val="9"/>
    <w:unhideWhenUsed/>
    <w:qFormat/>
    <w:rsid w:val="006E6EDA"/>
    <w:pPr>
      <w:ind w:left="0" w:right="0"/>
      <w:jc w:val="left"/>
      <w:outlineLvl w:val="1"/>
    </w:pPr>
    <w:rPr>
      <w:rFonts w:cstheme="majorHAnsi"/>
      <w:sz w:val="24"/>
      <w:u w:val="single"/>
    </w:rPr>
  </w:style>
  <w:style w:type="paragraph" w:styleId="Heading3">
    <w:name w:val="heading 3"/>
    <w:basedOn w:val="Heading2"/>
    <w:next w:val="Normal"/>
    <w:link w:val="Heading3Char"/>
    <w:uiPriority w:val="9"/>
    <w:unhideWhenUsed/>
    <w:qFormat/>
    <w:rsid w:val="00BC4F00"/>
    <w:pPr>
      <w:jc w:val="center"/>
      <w:outlineLvl w:val="2"/>
    </w:pPr>
    <w:rPr>
      <w:noProof/>
      <w:u w:val="none"/>
    </w:rPr>
  </w:style>
  <w:style w:type="paragraph" w:styleId="Heading4">
    <w:name w:val="heading 4"/>
    <w:basedOn w:val="Normal"/>
    <w:next w:val="Normal"/>
    <w:link w:val="Heading4Char"/>
    <w:uiPriority w:val="9"/>
    <w:unhideWhenUsed/>
    <w:qFormat/>
    <w:rsid w:val="00894A4B"/>
    <w:pPr>
      <w:keepNext/>
      <w:keepLines/>
      <w:spacing w:before="40"/>
      <w:jc w:val="left"/>
      <w:outlineLvl w:val="3"/>
    </w:pPr>
    <w:rPr>
      <w:rFonts w:asciiTheme="majorHAnsi" w:eastAsiaTheme="majorEastAsia" w:hAnsiTheme="majorHAnsi" w:cstheme="majorBidi"/>
      <w:iCs/>
      <w:color w:val="212121"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225701"/>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225701"/>
    <w:rPr>
      <w:rFonts w:ascii="Tahoma" w:hAnsi="Tahoma" w:cs="Tahoma"/>
      <w:sz w:val="16"/>
      <w:szCs w:val="16"/>
    </w:rPr>
  </w:style>
  <w:style w:type="paragraph" w:styleId="Header">
    <w:name w:val="header"/>
    <w:basedOn w:val="Normal"/>
    <w:link w:val="HeaderChar"/>
    <w:uiPriority w:val="99"/>
    <w:unhideWhenUsed/>
    <w:rsid w:val="005E4F2C"/>
    <w:pPr>
      <w:tabs>
        <w:tab w:val="center" w:pos="4680"/>
        <w:tab w:val="right" w:pos="9360"/>
      </w:tabs>
    </w:pPr>
  </w:style>
  <w:style w:type="character" w:customStyle="1" w:styleId="HeaderChar">
    <w:name w:val="Header Char"/>
    <w:basedOn w:val="DefaultParagraphFont"/>
    <w:link w:val="Header"/>
    <w:uiPriority w:val="99"/>
    <w:rsid w:val="005E4F2C"/>
    <w:rPr>
      <w:rFonts w:ascii="Times New Roman" w:hAnsi="Times New Roman"/>
    </w:rPr>
  </w:style>
  <w:style w:type="paragraph" w:styleId="Footer">
    <w:name w:val="footer"/>
    <w:basedOn w:val="Normal"/>
    <w:link w:val="FooterChar"/>
    <w:uiPriority w:val="99"/>
    <w:unhideWhenUsed/>
    <w:rsid w:val="00894A4B"/>
    <w:pPr>
      <w:tabs>
        <w:tab w:val="center" w:pos="4680"/>
        <w:tab w:val="right" w:pos="9360"/>
      </w:tabs>
      <w:jc w:val="right"/>
    </w:pPr>
  </w:style>
  <w:style w:type="character" w:customStyle="1" w:styleId="FooterChar">
    <w:name w:val="Footer Char"/>
    <w:basedOn w:val="DefaultParagraphFont"/>
    <w:link w:val="Footer"/>
    <w:uiPriority w:val="99"/>
    <w:rsid w:val="00894A4B"/>
    <w:rPr>
      <w:rFonts w:asciiTheme="minorHAnsi" w:hAnsiTheme="minorHAnsi"/>
      <w:szCs w:val="24"/>
    </w:rPr>
  </w:style>
  <w:style w:type="paragraph" w:styleId="BalloonText">
    <w:name w:val="Balloon Text"/>
    <w:basedOn w:val="Normal"/>
    <w:link w:val="BalloonTextChar"/>
    <w:uiPriority w:val="99"/>
    <w:semiHidden/>
    <w:unhideWhenUsed/>
    <w:rsid w:val="00353ACA"/>
    <w:rPr>
      <w:rFonts w:ascii="Tahoma" w:hAnsi="Tahoma" w:cs="Tahoma"/>
      <w:sz w:val="16"/>
      <w:szCs w:val="16"/>
    </w:rPr>
  </w:style>
  <w:style w:type="character" w:customStyle="1" w:styleId="BalloonTextChar">
    <w:name w:val="Balloon Text Char"/>
    <w:basedOn w:val="DefaultParagraphFont"/>
    <w:link w:val="BalloonText"/>
    <w:uiPriority w:val="99"/>
    <w:semiHidden/>
    <w:rsid w:val="00353ACA"/>
    <w:rPr>
      <w:rFonts w:ascii="Tahoma" w:hAnsi="Tahoma" w:cs="Tahoma"/>
      <w:sz w:val="16"/>
      <w:szCs w:val="16"/>
    </w:rPr>
  </w:style>
  <w:style w:type="paragraph" w:styleId="ListParagraph">
    <w:name w:val="List Paragraph"/>
    <w:basedOn w:val="Normal"/>
    <w:uiPriority w:val="1"/>
    <w:qFormat/>
    <w:rsid w:val="004D68DA"/>
    <w:pPr>
      <w:numPr>
        <w:numId w:val="9"/>
      </w:numPr>
      <w:ind w:left="360"/>
    </w:pPr>
    <w:rPr>
      <w:rFonts w:ascii="Calibri" w:eastAsiaTheme="minorEastAsia" w:hAnsi="Calibri" w:cs="Calibri"/>
    </w:rPr>
  </w:style>
  <w:style w:type="table" w:styleId="TableGrid">
    <w:name w:val="Table Grid"/>
    <w:basedOn w:val="TableNormal"/>
    <w:uiPriority w:val="59"/>
    <w:rsid w:val="00272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17020"/>
    <w:pPr>
      <w:autoSpaceDE w:val="0"/>
      <w:autoSpaceDN w:val="0"/>
      <w:adjustRightInd w:val="0"/>
    </w:pPr>
    <w:rPr>
      <w:rFonts w:ascii="Arial" w:hAnsi="Arial" w:cs="Arial"/>
      <w:color w:val="000000"/>
      <w:sz w:val="24"/>
      <w:szCs w:val="24"/>
    </w:rPr>
  </w:style>
  <w:style w:type="character" w:customStyle="1" w:styleId="ParagraphText">
    <w:name w:val="Paragraph Text"/>
    <w:qFormat/>
    <w:rsid w:val="00A7079B"/>
    <w:rPr>
      <w:rFonts w:asciiTheme="minorHAnsi" w:hAnsiTheme="minorHAnsi"/>
      <w:sz w:val="22"/>
      <w:u w:val="none"/>
    </w:rPr>
  </w:style>
  <w:style w:type="character" w:customStyle="1" w:styleId="Title1">
    <w:name w:val="Title 1"/>
    <w:rsid w:val="007A4A9C"/>
    <w:rPr>
      <w:rFonts w:ascii="Calibri" w:hAnsi="Calibri" w:cs="Calibri"/>
      <w:caps/>
      <w:smallCaps w:val="0"/>
      <w:color w:val="212121" w:themeColor="text1"/>
      <w:sz w:val="36"/>
      <w:szCs w:val="36"/>
      <w:u w:val="none"/>
    </w:rPr>
  </w:style>
  <w:style w:type="character" w:styleId="Hyperlink">
    <w:name w:val="Hyperlink"/>
    <w:basedOn w:val="DefaultParagraphFont"/>
    <w:uiPriority w:val="99"/>
    <w:unhideWhenUsed/>
    <w:rsid w:val="00A060CB"/>
    <w:rPr>
      <w:color w:val="FFBA08" w:themeColor="hyperlink"/>
      <w:u w:val="single"/>
    </w:rPr>
  </w:style>
  <w:style w:type="character" w:styleId="UnresolvedMention">
    <w:name w:val="Unresolved Mention"/>
    <w:basedOn w:val="DefaultParagraphFont"/>
    <w:uiPriority w:val="99"/>
    <w:semiHidden/>
    <w:unhideWhenUsed/>
    <w:rsid w:val="00A060CB"/>
    <w:rPr>
      <w:color w:val="605E5C"/>
      <w:shd w:val="clear" w:color="auto" w:fill="E1DFDD"/>
    </w:rPr>
  </w:style>
  <w:style w:type="character" w:customStyle="1" w:styleId="Heading1Char">
    <w:name w:val="Heading 1 Char"/>
    <w:basedOn w:val="DefaultParagraphFont"/>
    <w:link w:val="Heading1"/>
    <w:uiPriority w:val="9"/>
    <w:rsid w:val="00FC1B52"/>
    <w:rPr>
      <w:rFonts w:asciiTheme="majorHAnsi" w:hAnsiTheme="majorHAnsi" w:cs="Calibri Light"/>
      <w:bCs/>
      <w:caps/>
      <w:color w:val="212121" w:themeColor="text1"/>
      <w:sz w:val="36"/>
      <w:szCs w:val="24"/>
      <w:u w:color="494E59"/>
    </w:rPr>
  </w:style>
  <w:style w:type="character" w:customStyle="1" w:styleId="Heading2Char">
    <w:name w:val="Heading 2 Char"/>
    <w:basedOn w:val="DefaultParagraphFont"/>
    <w:link w:val="Heading2"/>
    <w:uiPriority w:val="9"/>
    <w:rsid w:val="006E6EDA"/>
    <w:rPr>
      <w:rFonts w:asciiTheme="majorHAnsi" w:hAnsiTheme="majorHAnsi" w:cstheme="majorHAnsi"/>
      <w:bCs/>
      <w:caps/>
      <w:color w:val="212121" w:themeColor="text1"/>
      <w:sz w:val="24"/>
      <w:szCs w:val="24"/>
      <w:u w:val="single" w:color="494E59"/>
    </w:rPr>
  </w:style>
  <w:style w:type="table" w:customStyle="1" w:styleId="Calendar1">
    <w:name w:val="Calendar 1"/>
    <w:basedOn w:val="TableNormal"/>
    <w:uiPriority w:val="99"/>
    <w:qFormat/>
    <w:rsid w:val="008A7BCC"/>
    <w:rPr>
      <w:rFonts w:asciiTheme="minorHAnsi" w:eastAsiaTheme="minorEastAsia" w:hAnsiTheme="minorHAnsi" w:cstheme="minorBidi"/>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212121" w:themeColor="text1"/>
          <w:left w:val="nil"/>
          <w:bottom w:val="single" w:sz="24" w:space="0" w:color="212121" w:themeColor="text1"/>
          <w:right w:val="nil"/>
          <w:insideH w:val="nil"/>
          <w:insideV w:val="nil"/>
          <w:tl2br w:val="nil"/>
          <w:tr2bl w:val="nil"/>
        </w:tcBorders>
        <w:shd w:val="clear" w:color="auto" w:fill="auto"/>
      </w:tcPr>
    </w:tblStylePr>
  </w:style>
  <w:style w:type="character" w:styleId="PlaceholderText">
    <w:name w:val="Placeholder Text"/>
    <w:basedOn w:val="DefaultParagraphFont"/>
    <w:uiPriority w:val="99"/>
    <w:semiHidden/>
    <w:rsid w:val="00397522"/>
    <w:rPr>
      <w:color w:val="666666"/>
    </w:rPr>
  </w:style>
  <w:style w:type="paragraph" w:customStyle="1" w:styleId="StandardsStyle">
    <w:name w:val="StandardsStyle"/>
    <w:next w:val="Normal"/>
    <w:link w:val="StandardsStyleChar"/>
    <w:qFormat/>
    <w:rsid w:val="00E43A85"/>
    <w:pPr>
      <w:jc w:val="both"/>
    </w:pPr>
    <w:rPr>
      <w:rFonts w:asciiTheme="minorHAnsi" w:hAnsiTheme="minorHAnsi" w:cs="Arial"/>
      <w:sz w:val="24"/>
      <w:szCs w:val="24"/>
    </w:rPr>
  </w:style>
  <w:style w:type="character" w:customStyle="1" w:styleId="StandardsStyleChar">
    <w:name w:val="StandardsStyle Char"/>
    <w:basedOn w:val="DefaultParagraphFont"/>
    <w:link w:val="StandardsStyle"/>
    <w:rsid w:val="00E43A85"/>
    <w:rPr>
      <w:rFonts w:asciiTheme="minorHAnsi" w:hAnsiTheme="minorHAnsi" w:cs="Arial"/>
      <w:sz w:val="24"/>
      <w:szCs w:val="24"/>
    </w:rPr>
  </w:style>
  <w:style w:type="paragraph" w:customStyle="1" w:styleId="TestMethod">
    <w:name w:val="TestMethod"/>
    <w:basedOn w:val="Normal"/>
    <w:link w:val="TestMethodChar"/>
    <w:qFormat/>
    <w:rsid w:val="00AD3DC8"/>
    <w:pPr>
      <w:ind w:left="-720"/>
    </w:pPr>
    <w:rPr>
      <w:rFonts w:cs="Arial"/>
    </w:rPr>
  </w:style>
  <w:style w:type="character" w:customStyle="1" w:styleId="TestMethodChar">
    <w:name w:val="TestMethod Char"/>
    <w:basedOn w:val="DefaultParagraphFont"/>
    <w:link w:val="TestMethod"/>
    <w:rsid w:val="00AD3DC8"/>
    <w:rPr>
      <w:rFonts w:asciiTheme="minorHAnsi" w:hAnsiTheme="minorHAnsi" w:cs="Arial"/>
    </w:rPr>
  </w:style>
  <w:style w:type="paragraph" w:styleId="Title">
    <w:name w:val="Title"/>
    <w:basedOn w:val="Normal"/>
    <w:next w:val="Normal"/>
    <w:link w:val="TitleChar"/>
    <w:uiPriority w:val="10"/>
    <w:qFormat/>
    <w:rsid w:val="007A5C24"/>
    <w:pPr>
      <w:jc w:val="center"/>
      <w:outlineLvl w:val="0"/>
    </w:pPr>
    <w:rPr>
      <w:b/>
      <w:bCs/>
      <w:caps/>
      <w:color w:val="212121" w:themeColor="text1"/>
      <w:sz w:val="44"/>
      <w:szCs w:val="44"/>
    </w:rPr>
  </w:style>
  <w:style w:type="character" w:customStyle="1" w:styleId="TitleChar">
    <w:name w:val="Title Char"/>
    <w:basedOn w:val="DefaultParagraphFont"/>
    <w:link w:val="Title"/>
    <w:uiPriority w:val="10"/>
    <w:rsid w:val="007A5C24"/>
    <w:rPr>
      <w:rFonts w:asciiTheme="minorHAnsi" w:hAnsiTheme="minorHAnsi"/>
      <w:b/>
      <w:bCs/>
      <w:caps/>
      <w:color w:val="212121" w:themeColor="text1"/>
      <w:sz w:val="44"/>
      <w:szCs w:val="44"/>
    </w:rPr>
  </w:style>
  <w:style w:type="paragraph" w:styleId="Subtitle">
    <w:name w:val="Subtitle"/>
    <w:basedOn w:val="Normal"/>
    <w:next w:val="Normal"/>
    <w:link w:val="SubtitleChar"/>
    <w:uiPriority w:val="11"/>
    <w:qFormat/>
    <w:rsid w:val="00FC1B52"/>
    <w:pPr>
      <w:jc w:val="center"/>
    </w:pPr>
    <w:rPr>
      <w:sz w:val="28"/>
    </w:rPr>
  </w:style>
  <w:style w:type="character" w:customStyle="1" w:styleId="SubtitleChar">
    <w:name w:val="Subtitle Char"/>
    <w:basedOn w:val="DefaultParagraphFont"/>
    <w:link w:val="Subtitle"/>
    <w:uiPriority w:val="11"/>
    <w:rsid w:val="00FC1B52"/>
    <w:rPr>
      <w:rFonts w:asciiTheme="minorHAnsi" w:hAnsiTheme="minorHAnsi"/>
      <w:sz w:val="28"/>
      <w:szCs w:val="24"/>
    </w:rPr>
  </w:style>
  <w:style w:type="character" w:customStyle="1" w:styleId="Heading3Char">
    <w:name w:val="Heading 3 Char"/>
    <w:basedOn w:val="DefaultParagraphFont"/>
    <w:link w:val="Heading3"/>
    <w:uiPriority w:val="9"/>
    <w:rsid w:val="00BC4F00"/>
    <w:rPr>
      <w:rFonts w:asciiTheme="majorHAnsi" w:hAnsiTheme="majorHAnsi" w:cstheme="majorHAnsi"/>
      <w:bCs/>
      <w:caps/>
      <w:noProof/>
      <w:color w:val="212121" w:themeColor="text1"/>
      <w:sz w:val="24"/>
      <w:szCs w:val="24"/>
      <w:u w:color="494E59"/>
    </w:rPr>
  </w:style>
  <w:style w:type="paragraph" w:customStyle="1" w:styleId="HeaderCentered">
    <w:name w:val="Header Centered"/>
    <w:basedOn w:val="Normal"/>
    <w:qFormat/>
    <w:rsid w:val="00D07C52"/>
    <w:pPr>
      <w:contextualSpacing/>
      <w:jc w:val="center"/>
    </w:pPr>
    <w:rPr>
      <w:rFonts w:ascii="Calibri Light" w:hAnsi="Calibri Light" w:cs="Arial"/>
      <w:bCs/>
      <w:color w:val="212121" w:themeColor="text1"/>
      <w:sz w:val="28"/>
    </w:rPr>
  </w:style>
  <w:style w:type="paragraph" w:customStyle="1" w:styleId="SubHeaderCentered">
    <w:name w:val="SubHeader Centered"/>
    <w:basedOn w:val="HeaderCentered"/>
    <w:qFormat/>
    <w:rsid w:val="00D07C52"/>
    <w:pPr>
      <w:spacing w:after="240"/>
    </w:pPr>
    <w:rPr>
      <w:sz w:val="24"/>
    </w:rPr>
  </w:style>
  <w:style w:type="paragraph" w:customStyle="1" w:styleId="Subtitle2">
    <w:name w:val="Subtitle 2"/>
    <w:basedOn w:val="Subtitle"/>
    <w:qFormat/>
    <w:rsid w:val="005F6FEE"/>
    <w:rPr>
      <w:szCs w:val="28"/>
    </w:rPr>
  </w:style>
  <w:style w:type="character" w:customStyle="1" w:styleId="Heading4Char">
    <w:name w:val="Heading 4 Char"/>
    <w:basedOn w:val="DefaultParagraphFont"/>
    <w:link w:val="Heading4"/>
    <w:uiPriority w:val="9"/>
    <w:rsid w:val="00894A4B"/>
    <w:rPr>
      <w:rFonts w:asciiTheme="majorHAnsi" w:eastAsiaTheme="majorEastAsia" w:hAnsiTheme="majorHAnsi" w:cstheme="majorBidi"/>
      <w:iCs/>
      <w:color w:val="212121" w:themeColor="text1"/>
      <w:sz w:val="28"/>
      <w:szCs w:val="24"/>
    </w:rPr>
  </w:style>
  <w:style w:type="character" w:styleId="Strong">
    <w:name w:val="Strong"/>
    <w:basedOn w:val="DefaultParagraphFont"/>
    <w:uiPriority w:val="22"/>
    <w:qFormat/>
    <w:rsid w:val="0000386C"/>
    <w:rPr>
      <w:b/>
      <w:bCs/>
    </w:rPr>
  </w:style>
  <w:style w:type="character" w:styleId="IntenseEmphasis">
    <w:name w:val="Intense Emphasis"/>
    <w:basedOn w:val="DefaultParagraphFont"/>
    <w:uiPriority w:val="21"/>
    <w:qFormat/>
    <w:rsid w:val="0000386C"/>
    <w:rPr>
      <w:i/>
      <w:iCs/>
      <w:color w:val="F28705" w:themeColor="accent1"/>
    </w:rPr>
  </w:style>
  <w:style w:type="paragraph" w:styleId="Quote">
    <w:name w:val="Quote"/>
    <w:basedOn w:val="Normal"/>
    <w:next w:val="Normal"/>
    <w:link w:val="QuoteChar"/>
    <w:uiPriority w:val="29"/>
    <w:qFormat/>
    <w:rsid w:val="0000386C"/>
    <w:pPr>
      <w:spacing w:before="200" w:after="160"/>
      <w:ind w:left="864" w:right="864"/>
      <w:jc w:val="center"/>
    </w:pPr>
    <w:rPr>
      <w:i/>
      <w:iCs/>
      <w:color w:val="585858" w:themeColor="text1" w:themeTint="BF"/>
    </w:rPr>
  </w:style>
  <w:style w:type="character" w:customStyle="1" w:styleId="QuoteChar">
    <w:name w:val="Quote Char"/>
    <w:basedOn w:val="DefaultParagraphFont"/>
    <w:link w:val="Quote"/>
    <w:uiPriority w:val="29"/>
    <w:rsid w:val="0000386C"/>
    <w:rPr>
      <w:rFonts w:asciiTheme="minorHAnsi" w:hAnsiTheme="minorHAnsi"/>
      <w:i/>
      <w:iCs/>
      <w:color w:val="585858" w:themeColor="text1" w:themeTint="BF"/>
      <w:sz w:val="22"/>
      <w:szCs w:val="24"/>
    </w:rPr>
  </w:style>
  <w:style w:type="paragraph" w:styleId="IntenseQuote">
    <w:name w:val="Intense Quote"/>
    <w:basedOn w:val="Normal"/>
    <w:next w:val="Normal"/>
    <w:link w:val="IntenseQuoteChar"/>
    <w:uiPriority w:val="30"/>
    <w:qFormat/>
    <w:rsid w:val="0000386C"/>
    <w:pPr>
      <w:pBdr>
        <w:top w:val="single" w:sz="4" w:space="10" w:color="F28705" w:themeColor="accent1"/>
        <w:bottom w:val="single" w:sz="4" w:space="10" w:color="F28705" w:themeColor="accent1"/>
      </w:pBdr>
      <w:spacing w:before="360" w:after="360"/>
      <w:ind w:left="864" w:right="864"/>
      <w:jc w:val="center"/>
    </w:pPr>
    <w:rPr>
      <w:i/>
      <w:iCs/>
      <w:color w:val="F28705" w:themeColor="accent1"/>
    </w:rPr>
  </w:style>
  <w:style w:type="character" w:customStyle="1" w:styleId="IntenseQuoteChar">
    <w:name w:val="Intense Quote Char"/>
    <w:basedOn w:val="DefaultParagraphFont"/>
    <w:link w:val="IntenseQuote"/>
    <w:uiPriority w:val="30"/>
    <w:rsid w:val="0000386C"/>
    <w:rPr>
      <w:rFonts w:asciiTheme="minorHAnsi" w:hAnsiTheme="minorHAnsi"/>
      <w:i/>
      <w:iCs/>
      <w:color w:val="F28705" w:themeColor="accent1"/>
      <w:sz w:val="22"/>
      <w:szCs w:val="24"/>
    </w:rPr>
  </w:style>
  <w:style w:type="character" w:styleId="IntenseReference">
    <w:name w:val="Intense Reference"/>
    <w:basedOn w:val="DefaultParagraphFont"/>
    <w:uiPriority w:val="32"/>
    <w:qFormat/>
    <w:rsid w:val="0000386C"/>
    <w:rPr>
      <w:b/>
      <w:bCs/>
      <w:smallCaps/>
      <w:spacing w:val="5"/>
    </w:rPr>
  </w:style>
  <w:style w:type="character" w:styleId="SubtleEmphasis">
    <w:name w:val="Subtle Emphasis"/>
    <w:basedOn w:val="ParagraphText"/>
    <w:uiPriority w:val="19"/>
    <w:qFormat/>
    <w:rsid w:val="00DA565E"/>
    <w:rPr>
      <w:rFonts w:asciiTheme="majorHAnsi" w:hAnsiTheme="majorHAnsi"/>
      <w:caps/>
      <w:color w:val="212121"/>
      <w:sz w:val="24"/>
      <w:u w:val="single"/>
    </w:rPr>
  </w:style>
  <w:style w:type="paragraph" w:customStyle="1" w:styleId="NormalCentered">
    <w:name w:val="Normal Centered"/>
    <w:basedOn w:val="Normal"/>
    <w:qFormat/>
    <w:rsid w:val="00AE0E67"/>
    <w:pPr>
      <w:jc w:val="center"/>
    </w:pPr>
  </w:style>
  <w:style w:type="paragraph" w:customStyle="1" w:styleId="NormalHeading">
    <w:name w:val="Normal Heading"/>
    <w:basedOn w:val="Normal"/>
    <w:next w:val="Default"/>
    <w:qFormat/>
    <w:rsid w:val="007A4A9C"/>
    <w:pPr>
      <w:spacing w:before="120" w:after="40"/>
      <w:jc w:val="left"/>
    </w:pPr>
    <w:rPr>
      <w:rFonts w:asciiTheme="majorHAnsi" w:hAnsiTheme="majorHAnsi"/>
      <w:caps/>
      <w:color w:val="212121" w:themeColor="text1"/>
      <w:sz w:val="24"/>
    </w:rPr>
  </w:style>
  <w:style w:type="paragraph" w:styleId="NoSpacing">
    <w:name w:val="No Spacing"/>
    <w:uiPriority w:val="1"/>
    <w:qFormat/>
    <w:rsid w:val="00DA565E"/>
    <w:pPr>
      <w:widowControl w:val="0"/>
      <w:autoSpaceDE w:val="0"/>
      <w:autoSpaceDN w:val="0"/>
      <w:adjustRightInd w:val="0"/>
      <w:jc w:val="both"/>
    </w:pPr>
    <w:rPr>
      <w:rFonts w:asciiTheme="minorHAnsi" w:hAnsiTheme="minorHAnsi"/>
      <w:sz w:val="22"/>
      <w:szCs w:val="24"/>
    </w:rPr>
  </w:style>
  <w:style w:type="table" w:styleId="PlainTable1">
    <w:name w:val="Plain Table 1"/>
    <w:basedOn w:val="TableNormal"/>
    <w:uiPriority w:val="41"/>
    <w:rsid w:val="00F7615F"/>
    <w:tblPr>
      <w:tblStyleRowBandSize w:val="1"/>
      <w:tblStyleColBandSize w:val="1"/>
      <w:tblBorders>
        <w:top w:val="single" w:sz="4" w:space="0" w:color="D5C98B" w:themeColor="background1" w:themeShade="BF"/>
        <w:left w:val="single" w:sz="4" w:space="0" w:color="D5C98B" w:themeColor="background1" w:themeShade="BF"/>
        <w:bottom w:val="single" w:sz="4" w:space="0" w:color="D5C98B" w:themeColor="background1" w:themeShade="BF"/>
        <w:right w:val="single" w:sz="4" w:space="0" w:color="D5C98B" w:themeColor="background1" w:themeShade="BF"/>
        <w:insideH w:val="single" w:sz="4" w:space="0" w:color="D5C98B" w:themeColor="background1" w:themeShade="BF"/>
        <w:insideV w:val="single" w:sz="4" w:space="0" w:color="D5C98B" w:themeColor="background1" w:themeShade="BF"/>
      </w:tblBorders>
    </w:tblPr>
    <w:tblStylePr w:type="firstRow">
      <w:rPr>
        <w:b/>
        <w:bCs/>
      </w:rPr>
    </w:tblStylePr>
    <w:tblStylePr w:type="lastRow">
      <w:rPr>
        <w:b/>
        <w:bCs/>
      </w:rPr>
      <w:tblPr/>
      <w:tcPr>
        <w:tcBorders>
          <w:top w:val="double" w:sz="4" w:space="0" w:color="D5C98B" w:themeColor="background1" w:themeShade="BF"/>
        </w:tcBorders>
      </w:tcPr>
    </w:tblStylePr>
    <w:tblStylePr w:type="firstCol">
      <w:rPr>
        <w:b/>
        <w:bCs/>
      </w:rPr>
    </w:tblStylePr>
    <w:tblStylePr w:type="lastCol">
      <w:rPr>
        <w:b/>
        <w:bCs/>
      </w:rPr>
    </w:tblStylePr>
    <w:tblStylePr w:type="band1Vert">
      <w:tblPr/>
      <w:tcPr>
        <w:shd w:val="clear" w:color="auto" w:fill="EEE9D1" w:themeFill="background1" w:themeFillShade="F2"/>
      </w:tcPr>
    </w:tblStylePr>
    <w:tblStylePr w:type="band1Horz">
      <w:tblPr/>
      <w:tcPr>
        <w:shd w:val="clear" w:color="auto" w:fill="EEE9D1" w:themeFill="background1" w:themeFillShade="F2"/>
      </w:tcPr>
    </w:tblStylePr>
  </w:style>
  <w:style w:type="character" w:styleId="CommentReference">
    <w:name w:val="annotation reference"/>
    <w:basedOn w:val="DefaultParagraphFont"/>
    <w:uiPriority w:val="99"/>
    <w:semiHidden/>
    <w:unhideWhenUsed/>
    <w:rsid w:val="0008430A"/>
    <w:rPr>
      <w:sz w:val="16"/>
      <w:szCs w:val="16"/>
    </w:rPr>
  </w:style>
  <w:style w:type="paragraph" w:styleId="CommentText">
    <w:name w:val="annotation text"/>
    <w:basedOn w:val="Normal"/>
    <w:link w:val="CommentTextChar"/>
    <w:uiPriority w:val="99"/>
    <w:unhideWhenUsed/>
    <w:rsid w:val="0008430A"/>
    <w:rPr>
      <w:sz w:val="20"/>
      <w:szCs w:val="20"/>
    </w:rPr>
  </w:style>
  <w:style w:type="character" w:customStyle="1" w:styleId="CommentTextChar">
    <w:name w:val="Comment Text Char"/>
    <w:basedOn w:val="DefaultParagraphFont"/>
    <w:link w:val="CommentText"/>
    <w:uiPriority w:val="99"/>
    <w:rsid w:val="0008430A"/>
    <w:rPr>
      <w:rFonts w:asciiTheme="minorHAnsi" w:hAnsiTheme="minorHAnsi"/>
    </w:rPr>
  </w:style>
  <w:style w:type="paragraph" w:styleId="CommentSubject">
    <w:name w:val="annotation subject"/>
    <w:basedOn w:val="CommentText"/>
    <w:next w:val="CommentText"/>
    <w:link w:val="CommentSubjectChar"/>
    <w:uiPriority w:val="99"/>
    <w:semiHidden/>
    <w:unhideWhenUsed/>
    <w:rsid w:val="0008430A"/>
    <w:rPr>
      <w:b/>
      <w:bCs/>
    </w:rPr>
  </w:style>
  <w:style w:type="character" w:customStyle="1" w:styleId="CommentSubjectChar">
    <w:name w:val="Comment Subject Char"/>
    <w:basedOn w:val="CommentTextChar"/>
    <w:link w:val="CommentSubject"/>
    <w:uiPriority w:val="99"/>
    <w:semiHidden/>
    <w:rsid w:val="0008430A"/>
    <w:rPr>
      <w:rFonts w:asciiTheme="minorHAnsi" w:hAnsiTheme="minorHAnsi"/>
      <w:b/>
      <w:bCs/>
    </w:rPr>
  </w:style>
  <w:style w:type="paragraph" w:customStyle="1" w:styleId="ReportSectionHeader">
    <w:name w:val="Report Section Header"/>
    <w:basedOn w:val="Subtitle"/>
    <w:qFormat/>
    <w:rsid w:val="00250B34"/>
    <w:pPr>
      <w:pBdr>
        <w:bottom w:val="single" w:sz="6" w:space="1" w:color="auto"/>
      </w:pBdr>
      <w:spacing w:before="240" w:after="120"/>
    </w:pPr>
    <w:rPr>
      <w:rFonts w:ascii="Calibri" w:hAnsi="Calibri"/>
      <w:b/>
      <w:caps/>
      <w:sz w:val="22"/>
      <w:szCs w:val="22"/>
    </w:rPr>
  </w:style>
  <w:style w:type="paragraph" w:customStyle="1" w:styleId="ReportLabel">
    <w:name w:val="Report Label"/>
    <w:basedOn w:val="Normal"/>
    <w:qFormat/>
    <w:rsid w:val="00250B34"/>
    <w:pPr>
      <w:jc w:val="right"/>
    </w:pPr>
    <w:rPr>
      <w:i/>
      <w:sz w:val="20"/>
    </w:rPr>
  </w:style>
  <w:style w:type="paragraph" w:customStyle="1" w:styleId="ReportValue">
    <w:name w:val="Report Value"/>
    <w:basedOn w:val="ReportLabel"/>
    <w:qFormat/>
    <w:rsid w:val="00250B34"/>
    <w:pPr>
      <w:jc w:val="left"/>
    </w:pPr>
    <w:rPr>
      <w:i w:val="0"/>
    </w:rPr>
  </w:style>
  <w:style w:type="paragraph" w:customStyle="1" w:styleId="ReportResult">
    <w:name w:val="Report Result"/>
    <w:basedOn w:val="ReportValue"/>
    <w:qFormat/>
    <w:rsid w:val="003261EE"/>
    <w:pPr>
      <w:jc w:val="center"/>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9509">
      <w:bodyDiv w:val="1"/>
      <w:marLeft w:val="0"/>
      <w:marRight w:val="0"/>
      <w:marTop w:val="0"/>
      <w:marBottom w:val="0"/>
      <w:divBdr>
        <w:top w:val="none" w:sz="0" w:space="0" w:color="auto"/>
        <w:left w:val="none" w:sz="0" w:space="0" w:color="auto"/>
        <w:bottom w:val="none" w:sz="0" w:space="0" w:color="auto"/>
        <w:right w:val="none" w:sz="0" w:space="0" w:color="auto"/>
      </w:divBdr>
    </w:div>
    <w:div w:id="886380019">
      <w:bodyDiv w:val="1"/>
      <w:marLeft w:val="0"/>
      <w:marRight w:val="0"/>
      <w:marTop w:val="0"/>
      <w:marBottom w:val="0"/>
      <w:divBdr>
        <w:top w:val="none" w:sz="0" w:space="0" w:color="auto"/>
        <w:left w:val="none" w:sz="0" w:space="0" w:color="auto"/>
        <w:bottom w:val="none" w:sz="0" w:space="0" w:color="auto"/>
        <w:right w:val="none" w:sz="0" w:space="0" w:color="auto"/>
      </w:divBdr>
    </w:div>
    <w:div w:id="902719439">
      <w:bodyDiv w:val="1"/>
      <w:marLeft w:val="0"/>
      <w:marRight w:val="0"/>
      <w:marTop w:val="0"/>
      <w:marBottom w:val="0"/>
      <w:divBdr>
        <w:top w:val="none" w:sz="0" w:space="0" w:color="auto"/>
        <w:left w:val="none" w:sz="0" w:space="0" w:color="auto"/>
        <w:bottom w:val="none" w:sz="0" w:space="0" w:color="auto"/>
        <w:right w:val="none" w:sz="0" w:space="0" w:color="auto"/>
      </w:divBdr>
    </w:div>
    <w:div w:id="1057556303">
      <w:bodyDiv w:val="1"/>
      <w:marLeft w:val="0"/>
      <w:marRight w:val="0"/>
      <w:marTop w:val="0"/>
      <w:marBottom w:val="0"/>
      <w:divBdr>
        <w:top w:val="none" w:sz="0" w:space="0" w:color="auto"/>
        <w:left w:val="none" w:sz="0" w:space="0" w:color="auto"/>
        <w:bottom w:val="none" w:sz="0" w:space="0" w:color="auto"/>
        <w:right w:val="none" w:sz="0" w:space="0" w:color="auto"/>
      </w:divBdr>
    </w:div>
    <w:div w:id="1155950818">
      <w:bodyDiv w:val="1"/>
      <w:marLeft w:val="0"/>
      <w:marRight w:val="0"/>
      <w:marTop w:val="0"/>
      <w:marBottom w:val="0"/>
      <w:divBdr>
        <w:top w:val="none" w:sz="0" w:space="0" w:color="auto"/>
        <w:left w:val="none" w:sz="0" w:space="0" w:color="auto"/>
        <w:bottom w:val="none" w:sz="0" w:space="0" w:color="auto"/>
        <w:right w:val="none" w:sz="0" w:space="0" w:color="auto"/>
      </w:divBdr>
    </w:div>
    <w:div w:id="1298292021">
      <w:bodyDiv w:val="1"/>
      <w:marLeft w:val="0"/>
      <w:marRight w:val="0"/>
      <w:marTop w:val="0"/>
      <w:marBottom w:val="0"/>
      <w:divBdr>
        <w:top w:val="none" w:sz="0" w:space="0" w:color="auto"/>
        <w:left w:val="none" w:sz="0" w:space="0" w:color="auto"/>
        <w:bottom w:val="none" w:sz="0" w:space="0" w:color="auto"/>
        <w:right w:val="none" w:sz="0" w:space="0" w:color="auto"/>
      </w:divBdr>
    </w:div>
    <w:div w:id="1614900769">
      <w:bodyDiv w:val="1"/>
      <w:marLeft w:val="0"/>
      <w:marRight w:val="0"/>
      <w:marTop w:val="0"/>
      <w:marBottom w:val="0"/>
      <w:divBdr>
        <w:top w:val="none" w:sz="0" w:space="0" w:color="auto"/>
        <w:left w:val="none" w:sz="0" w:space="0" w:color="auto"/>
        <w:bottom w:val="none" w:sz="0" w:space="0" w:color="auto"/>
        <w:right w:val="none" w:sz="0" w:space="0" w:color="auto"/>
      </w:divBdr>
    </w:div>
    <w:div w:id="1765565595">
      <w:bodyDiv w:val="1"/>
      <w:marLeft w:val="0"/>
      <w:marRight w:val="0"/>
      <w:marTop w:val="0"/>
      <w:marBottom w:val="0"/>
      <w:divBdr>
        <w:top w:val="none" w:sz="0" w:space="0" w:color="auto"/>
        <w:left w:val="none" w:sz="0" w:space="0" w:color="auto"/>
        <w:bottom w:val="none" w:sz="0" w:space="0" w:color="auto"/>
        <w:right w:val="none" w:sz="0" w:space="0" w:color="auto"/>
      </w:divBdr>
    </w:div>
    <w:div w:id="2052653859">
      <w:bodyDiv w:val="1"/>
      <w:marLeft w:val="0"/>
      <w:marRight w:val="0"/>
      <w:marTop w:val="0"/>
      <w:marBottom w:val="0"/>
      <w:divBdr>
        <w:top w:val="none" w:sz="0" w:space="0" w:color="auto"/>
        <w:left w:val="none" w:sz="0" w:space="0" w:color="auto"/>
        <w:bottom w:val="none" w:sz="0" w:space="0" w:color="auto"/>
        <w:right w:val="none" w:sz="0" w:space="0" w:color="auto"/>
      </w:divBdr>
    </w:div>
    <w:div w:id="2091080920">
      <w:bodyDiv w:val="1"/>
      <w:marLeft w:val="0"/>
      <w:marRight w:val="0"/>
      <w:marTop w:val="0"/>
      <w:marBottom w:val="0"/>
      <w:divBdr>
        <w:top w:val="none" w:sz="0" w:space="0" w:color="auto"/>
        <w:left w:val="none" w:sz="0" w:space="0" w:color="auto"/>
        <w:bottom w:val="none" w:sz="0" w:space="0" w:color="auto"/>
        <w:right w:val="none" w:sz="0" w:space="0" w:color="auto"/>
      </w:divBdr>
    </w:div>
    <w:div w:id="2116897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12121"/>
      </a:dk1>
      <a:lt1>
        <a:srgbClr val="F5F2E3"/>
      </a:lt1>
      <a:dk2>
        <a:srgbClr val="494E59"/>
      </a:dk2>
      <a:lt2>
        <a:srgbClr val="ECF2F3"/>
      </a:lt2>
      <a:accent1>
        <a:srgbClr val="F28705"/>
      </a:accent1>
      <a:accent2>
        <a:srgbClr val="A2C1C4"/>
      </a:accent2>
      <a:accent3>
        <a:srgbClr val="4A4F59"/>
      </a:accent3>
      <a:accent4>
        <a:srgbClr val="FFBA07"/>
      </a:accent4>
      <a:accent5>
        <a:srgbClr val="5C8D92"/>
      </a:accent5>
      <a:accent6>
        <a:srgbClr val="FBAB4B"/>
      </a:accent6>
      <a:hlink>
        <a:srgbClr val="FFBA08"/>
      </a:hlink>
      <a:folHlink>
        <a:srgbClr val="A2C1C4"/>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FB03D6-D2F0-400F-B721-639829456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13</Pages>
  <Words>1222</Words>
  <Characters>7155</Characters>
  <Application>Microsoft Office Word</Application>
  <DocSecurity>0</DocSecurity>
  <Lines>298</Lines>
  <Paragraphs>170</Paragraphs>
  <ScaleCrop>false</ScaleCrop>
  <HeadingPairs>
    <vt:vector size="2" baseType="variant">
      <vt:variant>
        <vt:lpstr>Title</vt:lpstr>
      </vt:variant>
      <vt:variant>
        <vt:i4>1</vt:i4>
      </vt:variant>
    </vt:vector>
  </HeadingPairs>
  <TitlesOfParts>
    <vt:vector size="1" baseType="lpstr">
      <vt:lpstr/>
    </vt:vector>
  </TitlesOfParts>
  <Manager>Dave Luxmore</Manager>
  <Company>Microsoft</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Window Testing</dc:subject>
  <dc:creator>Dave Luxmore;Chris Shafer</dc:creator>
  <cp:keywords>Testing; Report; Template; Window; Water;</cp:keywords>
  <dc:description/>
  <cp:lastModifiedBy>Dave Luxmore</cp:lastModifiedBy>
  <cp:revision>24</cp:revision>
  <cp:lastPrinted>2026-04-25T02:49:00Z</cp:lastPrinted>
  <dcterms:created xsi:type="dcterms:W3CDTF">2026-04-27T13:58:00Z</dcterms:created>
  <dcterms:modified xsi:type="dcterms:W3CDTF">2026-07-14T02:43:00Z</dcterms:modified>
  <cp:category>Teasting</cp:category>
</cp:coreProperties>
</file>