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Plotly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2/06/2020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RMarkdown explaining how we use the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package to more effectivley communicate clinical and translational research via interactive graphs</w:t>
      </w:r>
    </w:p>
    <w:p>
      <w:pPr>
        <w:pStyle w:val="Compact"/>
        <w:numPr>
          <w:numId w:val="1001"/>
          <w:ilvl w:val="0"/>
        </w:numPr>
      </w:pPr>
      <w:r>
        <w:t xml:space="preserve">Plotly is a computing company that develops online data analytics and visualization tools</w:t>
      </w:r>
    </w:p>
    <w:p>
      <w:pPr>
        <w:pStyle w:val="Compact"/>
        <w:numPr>
          <w:numId w:val="1001"/>
          <w:ilvl w:val="0"/>
        </w:numPr>
      </w:pPr>
      <w:r>
        <w:t xml:space="preserve">It has open sourced many useful interactive visualization products.</w:t>
      </w:r>
    </w:p>
    <w:p>
      <w:pPr>
        <w:pStyle w:val="Compact"/>
        <w:numPr>
          <w:numId w:val="1001"/>
          <w:ilvl w:val="0"/>
        </w:numPr>
      </w:pPr>
      <w:r>
        <w:t xml:space="preserve">Plotly can be used in several programming languages (e.g.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This tutorial will be written with instruction for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users</w:t>
      </w:r>
    </w:p>
    <w:p>
      <w:pPr>
        <w:pStyle w:val="Compact"/>
        <w:numPr>
          <w:numId w:val="1002"/>
          <w:ilvl w:val="1"/>
        </w:numPr>
      </w:pPr>
      <w:r>
        <w:t xml:space="preserve">Although</w:t>
      </w:r>
      <w:r>
        <w:t xml:space="preserve"> </w:t>
      </w:r>
      <w:hyperlink r:id="rId21">
        <w:r>
          <w:rPr>
            <w:rStyle w:val="Hyperlink"/>
          </w:rPr>
          <w:t xml:space="preserve">https://plot.ly/</w:t>
        </w:r>
      </w:hyperlink>
      <w:r>
        <w:t xml:space="preserve"> </w:t>
      </w:r>
      <w:r>
        <w:t xml:space="preserve">is fabulous resource, we found that there were elements from those tutorials that were missing and we hope that this post will provide a useful resource to get started in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Compact"/>
        <w:numPr>
          <w:numId w:val="1001"/>
          <w:ilvl w:val="0"/>
        </w:numPr>
      </w:pPr>
      <w:r>
        <w:t xml:space="preserve">Why use Plotly?</w:t>
      </w:r>
    </w:p>
    <w:p>
      <w:pPr>
        <w:pStyle w:val="Compact"/>
        <w:numPr>
          <w:numId w:val="1003"/>
          <w:ilvl w:val="1"/>
        </w:numPr>
      </w:pPr>
      <w:r>
        <w:t xml:space="preserve">Plotly allows us to create visually appealing interactive plots.</w:t>
      </w:r>
    </w:p>
    <w:p>
      <w:pPr>
        <w:pStyle w:val="Compact"/>
        <w:numPr>
          <w:numId w:val="1003"/>
          <w:ilvl w:val="1"/>
        </w:numPr>
      </w:pPr>
      <w:r>
        <w:t xml:space="preserve">The ability to export to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 retain all interactive functionality is easily accomplished with Plotly.</w:t>
      </w:r>
    </w:p>
    <w:p>
      <w:pPr>
        <w:pStyle w:val="Compact"/>
        <w:numPr>
          <w:numId w:val="1003"/>
          <w:ilvl w:val="1"/>
        </w:numPr>
      </w:pPr>
      <w:r>
        <w:t xml:space="preserve">It is focused around the ability to generate interactive plots with a few lines of code.</w:t>
      </w:r>
    </w:p>
    <w:p>
      <w:pPr>
        <w:pStyle w:val="Compact"/>
        <w:numPr>
          <w:numId w:val="1003"/>
          <w:ilvl w:val="1"/>
        </w:numPr>
      </w:pPr>
      <w:r>
        <w:t xml:space="preserve">Finally, all interactive features are compatible with modern web browsers.</w:t>
      </w:r>
    </w:p>
    <w:p>
      <w:pPr>
        <w:pStyle w:val="Heading1"/>
      </w:pPr>
      <w:bookmarkStart w:id="22" w:name="step-1-download-plotly-from-cran"/>
      <w:r>
        <w:t xml:space="preserve">Step 1, Download Plotly from CRAN</w:t>
      </w:r>
      <w:bookmarkEnd w:id="22"/>
    </w:p>
    <w:p>
      <w:pPr>
        <w:pStyle w:val="Compact"/>
        <w:numPr>
          <w:numId w:val="1004"/>
          <w:ilvl w:val="0"/>
        </w:numPr>
      </w:pPr>
      <w:r>
        <w:t xml:space="preserve">Use the install.package() function to install the plotly R package from</w:t>
      </w:r>
      <w:r>
        <w:t xml:space="preserve"> </w:t>
      </w:r>
      <w:hyperlink r:id="rId23">
        <w:r>
          <w:rPr>
            <w:rStyle w:val="Hyperlink"/>
          </w:rPr>
          <w:t xml:space="preserve">CRAN</w:t>
        </w:r>
      </w:hyperlink>
      <w:r>
        <w:t xml:space="preserve"> </w:t>
      </w:r>
      <w:r>
        <w:rPr>
          <w:rStyle w:val="VerbatimChar"/>
        </w:rPr>
        <w:t xml:space="preserve">install.packages("plotly")</w:t>
      </w:r>
    </w:p>
    <w:p>
      <w:pPr>
        <w:pStyle w:val="Heading1"/>
      </w:pPr>
      <w:bookmarkStart w:id="24" w:name="load-relevant-packages"/>
      <w:r>
        <w:t xml:space="preserve">Load Relevant Packages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Heading1"/>
      </w:pPr>
      <w:bookmarkStart w:id="25" w:name="load-dataset"/>
      <w:r>
        <w:t xml:space="preserve">Load dataset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For the first example we will use mtcars (Motor Trend Car Road Tests), which is built into base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SourceCode"/>
      </w:pPr>
      <w:r>
        <w:rPr>
          <w:rStyle w:val="NormalTok"/>
        </w:rPr>
        <w:t xml:space="preserve">mtcars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</w:p>
    <w:p>
      <w:pPr>
        <w:pStyle w:val="Heading2"/>
      </w:pPr>
      <w:bookmarkStart w:id="26" w:name="view-the-mtcars-data-frame"/>
      <w:r>
        <w:t xml:space="preserve">View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 Frame</w:t>
      </w:r>
      <w:bookmarkEnd w:id="26"/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1"/>
      </w:pPr>
      <w:bookmarkStart w:id="27" w:name="make-an-interactive-bar-chart-in-plotly"/>
      <w:r>
        <w:t xml:space="preserve">Make an Interactive Bar Chart in</w:t>
      </w:r>
      <w:r>
        <w:t xml:space="preserve"> </w:t>
      </w:r>
      <w:r>
        <w:rPr>
          <w:rStyle w:val="VerbatimChar"/>
        </w:rPr>
        <w:t xml:space="preserve">Plotly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For this first example, we will make a bar chart of the number of vehicles with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8</w:t>
      </w:r>
      <w:r>
        <w:t xml:space="preserve">”</w:t>
      </w:r>
      <w:r>
        <w:t xml:space="preserve"> </w:t>
      </w:r>
      <w:r>
        <w:t xml:space="preserve">cylinders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One approach is to create a new data frame with two vectors (columns)</w:t>
      </w:r>
    </w:p>
    <w:p>
      <w:pPr>
        <w:pStyle w:val="Compact"/>
        <w:numPr>
          <w:numId w:val="1007"/>
          <w:ilvl w:val="1"/>
        </w:numPr>
      </w:pPr>
      <w:r>
        <w:t xml:space="preserve">one that we create with the String</w:t>
      </w:r>
      <w:r>
        <w:t xml:space="preserve"> </w:t>
      </w:r>
      <w:r>
        <w:t xml:space="preserve">“</w:t>
      </w:r>
      <w:r>
        <w:t xml:space="preserve">Four Cylinders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Six Cylinders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Eight Cylinders</w:t>
      </w:r>
      <w:r>
        <w:t xml:space="preserve">”</w:t>
      </w:r>
      <w:r>
        <w:t xml:space="preserve"> </w:t>
      </w:r>
      <w:r>
        <w:t xml:space="preserve">and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another Vector that is the sum of all of the rows in mtcars that have a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8</w:t>
      </w:r>
      <w:r>
        <w:t xml:space="preserve">”</w:t>
      </w:r>
      <w:r>
        <w:t xml:space="preserve"> </w:t>
      </w:r>
      <w:r>
        <w:t xml:space="preserve">in them.</w:t>
      </w:r>
    </w:p>
    <w:p>
      <w:pPr>
        <w:pStyle w:val="Compact"/>
        <w:numPr>
          <w:numId w:val="1007"/>
          <w:ilvl w:val="1"/>
        </w:numPr>
      </w:pPr>
      <w:r>
        <w:t xml:space="preserve">We’ll call the first vector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vehicles</w:t>
      </w:r>
      <w:r>
        <w:rPr>
          <w:b/>
        </w:rPr>
        <w:t xml:space="preserve">”</w:t>
      </w:r>
      <w:r>
        <w:t xml:space="preserve"> </w:t>
      </w:r>
      <w:r>
        <w:t xml:space="preserve">and the second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cylinders</w:t>
      </w:r>
      <w:r>
        <w:rPr>
          <w:b/>
        </w:rPr>
        <w:t xml:space="preserve">”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This allows us to make a table that has a very defined x-axis and y-axis to make construtcting a bar graph very straight forward</w:t>
      </w:r>
    </w:p>
    <w:p>
      <w:pPr>
        <w:pStyle w:val="SourceCode"/>
      </w:pPr>
      <w:r>
        <w:rPr>
          <w:rStyle w:val="NormalTok"/>
        </w:rPr>
        <w:t xml:space="preserve">vehicles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"Four Cylinders"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"Six Cylinders"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"Eight Cylinders"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cylinders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of note, the sum() function will allow us to add up all the observations with either a "4" or a "6" or a "8" </w:t>
      </w:r>
    </w:p>
    <w:p>
      <w:pPr>
        <w:pStyle w:val="Heading2"/>
      </w:pPr>
      <w:bookmarkStart w:id="28" w:name="view-these-two-vectors"/>
      <w:r>
        <w:t xml:space="preserve">View these two vectors</w:t>
      </w:r>
      <w:bookmarkEnd w:id="28"/>
    </w:p>
    <w:p>
      <w:pPr>
        <w:pStyle w:val="SourceCode"/>
      </w:pPr>
      <w:r>
        <w:rPr>
          <w:rStyle w:val="NormalTok"/>
        </w:rPr>
        <w:t xml:space="preserve">vehicles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Four Cylinders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Six Cylinders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Eight Cylinders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cylinders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Compact"/>
        <w:numPr>
          <w:numId w:val="1008"/>
          <w:ilvl w:val="0"/>
        </w:numPr>
      </w:pPr>
      <w:r>
        <w:t xml:space="preserve">As you can see, there are 11 vehicles with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contained in the columns’ cells, 7 with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and 14 with</w:t>
      </w:r>
      <w:r>
        <w:t xml:space="preserve"> </w:t>
      </w:r>
      <w:r>
        <w:t xml:space="preserve">“</w:t>
      </w:r>
      <w:r>
        <w:t xml:space="preserve">8</w:t>
      </w:r>
      <w:r>
        <w:t xml:space="preserve">”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Now combine these two vectors into a tibble, we’ll call it</w:t>
      </w:r>
      <w:r>
        <w:t xml:space="preserve"> </w:t>
      </w:r>
      <w:r>
        <w:t xml:space="preserve">“</w:t>
      </w:r>
      <w:r>
        <w:t xml:space="preserve">veh_cyl</w:t>
      </w:r>
      <w:r>
        <w:t xml:space="preserve">”</w:t>
      </w:r>
    </w:p>
    <w:p>
      <w:pPr>
        <w:pStyle w:val="Compact"/>
        <w:numPr>
          <w:numId w:val="1009"/>
          <w:ilvl w:val="1"/>
        </w:numPr>
      </w:pPr>
      <w:r>
        <w:t xml:space="preserve">Of note,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is a modern rework of the standard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with some internal improvements to make code more reliable.</w:t>
      </w:r>
    </w:p>
    <w:p>
      <w:pPr>
        <w:pStyle w:val="Compact"/>
        <w:numPr>
          <w:numId w:val="1010"/>
          <w:ilvl w:val="2"/>
        </w:numPr>
      </w:pPr>
      <w:r>
        <w:t xml:space="preserve">They are data frames, but do not follow all of the same rules</w:t>
      </w:r>
    </w:p>
    <w:p>
      <w:pPr>
        <w:pStyle w:val="Compact"/>
        <w:numPr>
          <w:numId w:val="1011"/>
          <w:ilvl w:val="3"/>
        </w:numPr>
      </w:pPr>
      <w:r>
        <w:t xml:space="preserve">For example, tibbles can have column names that are not normally allowed, such as numbers/symbols.</w:t>
      </w:r>
    </w:p>
    <w:p>
      <w:pPr>
        <w:pStyle w:val="SourceCode"/>
      </w:pPr>
      <w:r>
        <w:rPr>
          <w:rStyle w:val="NormalTok"/>
        </w:rPr>
        <w:t xml:space="preserve">veh_cyl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(vehicles, cylinders)</w:t>
      </w:r>
    </w:p>
    <w:p>
      <w:pPr>
        <w:pStyle w:val="Heading1"/>
      </w:pPr>
      <w:bookmarkStart w:id="29" w:name="view-new-tibble"/>
      <w:r>
        <w:t xml:space="preserve">View new Tibble</w:t>
      </w:r>
      <w:bookmarkEnd w:id="29"/>
    </w:p>
    <w:p>
      <w:pPr>
        <w:pStyle w:val="SourceCode"/>
      </w:pPr>
      <w:r>
        <w:rPr>
          <w:rStyle w:val="NormalTok"/>
        </w:rPr>
        <w:t xml:space="preserve">veh_cyl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cylinders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Four Cylinders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Six Cylinders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Eight Cylinders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Heading5"/>
      </w:pPr>
      <w:bookmarkStart w:id="30" w:name="now-that-we-have-a-tibble-that-can-be-easily-turned-into-a-bar-graph-lets-use-plotly-to-make-an-interactive-graph"/>
      <w:r>
        <w:t xml:space="preserve">Now that we have a tibble that can be easily turned into a bar graph, let’s use Plotly to make an interactive graph</w:t>
      </w:r>
      <w:bookmarkEnd w:id="30"/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veh_cyl,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vehicles,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cylinders,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cylinders, </w:t>
      </w:r>
      <w:r>
        <w:rPr>
          <w:rStyle w:val="DataTypeTok"/>
        </w:rPr>
        <w:t xml:space="preserve">textposition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Vehicles in mtcars with 4, 6, and 8 Cylinders"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Vehicles"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Use the layout(margin) function to adjust the margins of the graph</w:t>
      </w:r>
    </w:p>
    <w:p>
      <w:pPr>
        <w:pStyle w:val="SourceCode"/>
      </w:pPr>
      <w:r>
        <w:rPr>
          <w:rStyle w:val="VerbatimChar"/>
        </w:rPr>
        <w:t xml:space="preserve">## Warning: The titlefont attribute is deprecated. Use title = list(font = ...)</w:t>
      </w:r>
      <w:r>
        <w:br w:type="textWrapping"/>
      </w:r>
      <w:r>
        <w:rPr>
          <w:rStyle w:val="VerbatimChar"/>
        </w:rPr>
        <w:t xml:space="preserve">## instead.</w:t>
      </w:r>
    </w:p>
    <w:bookmarkStart w:id="31" w:name="htmlwidget-f4fa94a827573fad6000"/>
    <w:bookmarkEnd w:id="31"/>
    <w:p>
      <w:pPr>
        <w:pStyle w:val="Heading5"/>
      </w:pPr>
      <w:bookmarkStart w:id="32" w:name="comments-about-code-for-titles-and-axes"/>
      <w:r>
        <w:t xml:space="preserve">Comments about code for Titles and Axes</w:t>
      </w:r>
      <w:bookmarkEnd w:id="32"/>
    </w:p>
    <w:p>
      <w:pPr>
        <w:pStyle w:val="Compact"/>
        <w:numPr>
          <w:numId w:val="1012"/>
          <w:ilvl w:val="0"/>
        </w:numPr>
      </w:pPr>
      <w:r>
        <w:t xml:space="preserve">To adjust the title, axes and margins,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uses different code that perhaps the more popular</w:t>
      </w:r>
      <w:r>
        <w:t xml:space="preserve"> </w:t>
      </w:r>
      <w:r>
        <w:rPr>
          <w:rStyle w:val="VerbatimChar"/>
        </w:rPr>
        <w:t xml:space="preserve">ggpolot</w:t>
      </w:r>
      <w:r>
        <w:t xml:space="preserve"> </w:t>
      </w:r>
      <w:r>
        <w:t xml:space="preserve">package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users are often very familiar with</w:t>
      </w:r>
    </w:p>
    <w:p>
      <w:pPr>
        <w:pStyle w:val="Compact"/>
        <w:numPr>
          <w:numId w:val="1013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layout()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functions perform much of the work for these tasks, as seen above</w:t>
      </w:r>
    </w:p>
    <w:p>
      <w:pPr>
        <w:pStyle w:val="Compact"/>
        <w:numPr>
          <w:numId w:val="1013"/>
          <w:ilvl w:val="1"/>
        </w:numPr>
      </w:pPr>
      <w:r>
        <w:t xml:space="preserve">In order to highlight how these are used, we’ve made the title</w:t>
      </w:r>
      <w:r>
        <w:t xml:space="preserve"> </w:t>
      </w:r>
      <w:r>
        <w:t xml:space="preserve">Orange</w:t>
      </w:r>
      <w:r>
        <w:t xml:space="preserve"> </w:t>
      </w:r>
      <w:r>
        <w:t xml:space="preserve">and the axis font</w:t>
      </w:r>
      <w:r>
        <w:t xml:space="preserve"> </w:t>
      </w:r>
      <w:r>
        <w:t xml:space="preserve">Green</w:t>
      </w:r>
      <w:r>
        <w:t xml:space="preserve"> </w:t>
      </w:r>
      <w:r>
        <w:t xml:space="preserve">and the axis title</w:t>
      </w:r>
      <w:r>
        <w:t xml:space="preserve"> </w:t>
      </w:r>
      <w:r>
        <w:t xml:space="preserve">Red</w:t>
      </w:r>
      <w:r>
        <w:t xml:space="preserve"> </w:t>
      </w:r>
      <w:r>
        <w:t xml:space="preserve">to emphaise those elements of the code.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To add the values of the bar on the top of the bars use</w:t>
      </w:r>
      <w:r>
        <w:t xml:space="preserve"> </w:t>
      </w:r>
      <w:r>
        <w:rPr>
          <w:rStyle w:val="VerbatimChar"/>
        </w:rPr>
        <w:t xml:space="preserve">textposition = "auto"</w:t>
      </w:r>
      <w:r>
        <w:t xml:space="preserve"> </w:t>
      </w:r>
      <w:r>
        <w:t xml:space="preserve">in the first ()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You don’t have to use those codes to adjust your Titles and Axes, but if you don’t a very basic plot will look like this…</w:t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veh_cyl,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vehicles,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cylinders,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cylinders)</w:t>
      </w:r>
    </w:p>
    <w:bookmarkStart w:id="33" w:name="htmlwidget-fb80e3bdfe259da89094"/>
    <w:bookmarkEnd w:id="33"/>
    <w:p>
      <w:pPr>
        <w:pStyle w:val="Heading1"/>
      </w:pPr>
      <w:bookmarkStart w:id="34" w:name="make-a-time-series-in-plolty"/>
      <w:r>
        <w:t xml:space="preserve">Make a Time Series in Plolty</w:t>
      </w:r>
      <w:bookmarkEnd w:id="34"/>
    </w:p>
    <w:p>
      <w:pPr>
        <w:pStyle w:val="Compact"/>
        <w:numPr>
          <w:numId w:val="1014"/>
          <w:ilvl w:val="0"/>
        </w:numPr>
      </w:pPr>
      <w:r>
        <w:t xml:space="preserve">We will use a data set downloaded from GitHub that has dates and corresponding data</w:t>
      </w:r>
    </w:p>
    <w:p>
      <w:pPr>
        <w:pStyle w:val="Compact"/>
        <w:numPr>
          <w:numId w:val="1014"/>
          <w:ilvl w:val="0"/>
        </w:numPr>
      </w:pPr>
      <w:r>
        <w:t xml:space="preserve">This will also highlight how to download data directly from GitHub into your R Studio</w:t>
      </w:r>
    </w:p>
    <w:p>
      <w:pPr>
        <w:pStyle w:val="Compact"/>
        <w:numPr>
          <w:numId w:val="1014"/>
          <w:ilvl w:val="0"/>
        </w:numPr>
      </w:pPr>
      <w:r>
        <w:t xml:space="preserve">you will need the packages</w:t>
      </w:r>
      <w:r>
        <w:t xml:space="preserve"> </w:t>
      </w:r>
      <w:r>
        <w:rPr>
          <w:rStyle w:val="VerbatimChar"/>
        </w:rPr>
        <w:t xml:space="preserve">httr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RCurl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Heading3"/>
      </w:pPr>
      <w:bookmarkStart w:id="35" w:name="download-list-of-publications-from-github"/>
      <w:r>
        <w:t xml:space="preserve">Download List of publications from Github</w:t>
      </w:r>
      <w:bookmarkEnd w:id="35"/>
    </w:p>
    <w:p>
      <w:pPr>
        <w:pStyle w:val="Compact"/>
        <w:numPr>
          <w:numId w:val="1015"/>
          <w:ilvl w:val="0"/>
        </w:numPr>
      </w:pPr>
      <w:r>
        <w:t xml:space="preserve">We are going to uses a dataset from</w:t>
      </w:r>
      <w:r>
        <w:t xml:space="preserve"> </w:t>
      </w:r>
      <w:r>
        <w:rPr>
          <w:b/>
        </w:rPr>
        <w:t xml:space="preserve">Reproducible Research in Ecology, Evolution, Behaviour, and Environmental Studies</w:t>
      </w:r>
      <w:r>
        <w:t xml:space="preserve"> </w:t>
      </w:r>
      <w:hyperlink r:id="rId36">
        <w:r>
          <w:rPr>
            <w:rStyle w:val="Hyperlink"/>
          </w:rPr>
          <w:t xml:space="preserve">https://github.com/opetchey/RREEBES/tree/master/Beninca_etal_2008_Nature</w:t>
        </w:r>
      </w:hyperlink>
    </w:p>
    <w:p>
      <w:pPr>
        <w:pStyle w:val="SourceCode"/>
      </w:pPr>
      <w:r>
        <w:rPr>
          <w:rStyle w:val="NormalTok"/>
        </w:rPr>
        <w:t xml:space="preserve">no2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"https://raw.githubusercontent.com/opetchey/RREEBES/master/Beninca_etal_2008_Nature/data/nutrients_original.csv"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Heading3"/>
      </w:pPr>
      <w:bookmarkStart w:id="37" w:name="convert-first-column-into-dates"/>
      <w:r>
        <w:t xml:space="preserve">Convert first column into dates</w:t>
      </w:r>
      <w:bookmarkEnd w:id="37"/>
    </w:p>
    <w:p>
      <w:pPr>
        <w:pStyle w:val="SourceCode"/>
      </w:pPr>
      <w:r>
        <w:rPr>
          <w:rStyle w:val="NormalTok"/>
        </w:rPr>
        <w:t xml:space="preserve">no2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of note, this %d/%m/%y format is critical, and is specific to the way the data is put into the data frame; b/c here the date in the original df is d/m/2 digit year, you need a lower case "y" to indicate that year is only two digits in the data frame</w:t>
      </w:r>
    </w:p>
    <w:p>
      <w:pPr>
        <w:pStyle w:val="Heading3"/>
      </w:pPr>
      <w:bookmarkStart w:id="38" w:name="graph-a-timeseries-in-plotly"/>
      <w:r>
        <w:t xml:space="preserve">Graph a Timeseries in</w:t>
      </w:r>
      <w:r>
        <w:t xml:space="preserve"> </w:t>
      </w:r>
      <w:r>
        <w:rPr>
          <w:rStyle w:val="VerbatimChar"/>
        </w:rPr>
        <w:t xml:space="preserve">Plotly</w:t>
      </w:r>
      <w:bookmarkEnd w:id="38"/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no2,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"lines+markers"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of NO2"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))</w:t>
      </w:r>
    </w:p>
    <w:bookmarkStart w:id="39" w:name="htmlwidget-25c6f8502ca7fcae1d5a"/>
    <w:bookmarkEnd w:id="39"/>
    <w:p>
      <w:pPr>
        <w:pStyle w:val="Heading1"/>
      </w:pPr>
      <w:bookmarkStart w:id="40" w:name="make-a-chloropleth-map-in-plotly"/>
      <w:r>
        <w:t xml:space="preserve">Make a Chloropleth Map in</w:t>
      </w:r>
      <w:r>
        <w:t xml:space="preserve"> </w:t>
      </w:r>
      <w:r>
        <w:rPr>
          <w:rStyle w:val="VerbatimChar"/>
        </w:rPr>
        <w:t xml:space="preserve">Plotly</w:t>
      </w:r>
      <w:bookmarkEnd w:id="40"/>
    </w:p>
    <w:p>
      <w:pPr>
        <w:pStyle w:val="Compact"/>
        <w:numPr>
          <w:numId w:val="1016"/>
          <w:ilvl w:val="0"/>
        </w:numPr>
      </w:pPr>
      <w:r>
        <w:t xml:space="preserve">A Chloropleth Map is a map that uses differences in shading, coloring, or the placing of symbols within predefined areas to indicate the average values of a property or quantity in those areas (</w:t>
      </w:r>
      <w:hyperlink r:id="rId41">
        <w:r>
          <w:rPr>
            <w:rStyle w:val="Hyperlink"/>
          </w:rPr>
          <w:t xml:space="preserve">https://en.wikipedia.org/wiki/Choropleth_map</w:t>
        </w:r>
      </w:hyperlink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For example let’s look at the rate of new cancers in the US according to the</w:t>
      </w:r>
      <w:r>
        <w:t xml:space="preserve"> </w:t>
      </w:r>
      <w:r>
        <w:rPr>
          <w:b/>
        </w:rPr>
        <w:t xml:space="preserve">Centers for Disease Control and Prevention (CDC) and the National Cancer Institute (NCI), 2016</w:t>
      </w:r>
    </w:p>
    <w:p>
      <w:pPr>
        <w:pStyle w:val="Compact"/>
        <w:numPr>
          <w:numId w:val="1016"/>
          <w:ilvl w:val="0"/>
        </w:numPr>
      </w:pPr>
      <w:r>
        <w:t xml:space="preserve">Visit</w:t>
      </w:r>
      <w:r>
        <w:t xml:space="preserve"> </w:t>
      </w:r>
      <w:r>
        <w:t xml:space="preserve">“</w:t>
      </w:r>
      <w:hyperlink r:id="rId42">
        <w:r>
          <w:rPr>
            <w:rStyle w:val="Hyperlink"/>
          </w:rPr>
          <w:t xml:space="preserve">https://gis.cdc.gov/Cancer/USCS/DataViz.html</w:t>
        </w:r>
      </w:hyperlink>
      <w:r>
        <w:t xml:space="preserve">”</w:t>
      </w:r>
      <w:r>
        <w:t xml:space="preserve"> </w:t>
      </w:r>
      <w:r>
        <w:t xml:space="preserve">and click</w:t>
      </w:r>
      <w:r>
        <w:t xml:space="preserve"> </w:t>
      </w:r>
      <w:r>
        <w:t xml:space="preserve">“</w:t>
      </w:r>
      <w:r>
        <w:t xml:space="preserve">export</w:t>
      </w:r>
      <w:r>
        <w:t xml:space="preserve">”</w:t>
      </w:r>
      <w:r>
        <w:t xml:space="preserve"> </w:t>
      </w:r>
      <w:r>
        <w:t xml:space="preserve">to download a csv file.</w:t>
      </w:r>
    </w:p>
    <w:p>
      <w:pPr>
        <w:pStyle w:val="Compact"/>
        <w:numPr>
          <w:numId w:val="1017"/>
          <w:ilvl w:val="1"/>
        </w:numPr>
      </w:pPr>
      <w:r>
        <w:t xml:space="preserve">Make sure to save it in your project folder</w:t>
      </w:r>
    </w:p>
    <w:p>
      <w:pPr>
        <w:pStyle w:val="Compact"/>
        <w:numPr>
          <w:numId w:val="1017"/>
          <w:ilvl w:val="1"/>
        </w:numPr>
      </w:pPr>
      <w:r>
        <w:t xml:space="preserve">Also, please create a column,”state”, and enter the state abbreviations next to the corresponding full state name in</w:t>
      </w:r>
      <w:r>
        <w:t xml:space="preserve"> </w:t>
      </w:r>
      <w:r>
        <w:t xml:space="preserve">“</w:t>
      </w:r>
      <w:r>
        <w:t xml:space="preserve">Area</w:t>
      </w:r>
      <w:r>
        <w:t xml:space="preserve">”</w:t>
      </w:r>
      <w:r>
        <w:t xml:space="preserve">.</w:t>
      </w:r>
    </w:p>
    <w:p>
      <w:pPr>
        <w:pStyle w:val="Compact"/>
        <w:numPr>
          <w:numId w:val="1018"/>
          <w:ilvl w:val="2"/>
        </w:numPr>
      </w:pPr>
      <w:r>
        <w:t xml:space="preserve">This is needed to add values to each state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"USCS_OverviewMap.csv"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43" w:name="view-the-data-fram-df"/>
      <w:r>
        <w:t xml:space="preserve">View the Data Fram</w:t>
      </w:r>
      <w:r>
        <w:t xml:space="preserve"> </w:t>
      </w:r>
      <w:r>
        <w:rPr>
          <w:rStyle w:val="VerbatimChar"/>
        </w:rPr>
        <w:t xml:space="preserve">df</w:t>
      </w:r>
      <w:bookmarkEnd w:id="43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CancerType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AgeAdjustedRate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New Mexico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359.4</w:t>
            </w:r>
          </w:p>
        </w:tc>
        <w:tc>
          <w:p>
            <w:pPr>
              <w:pStyle w:val="Compact"/>
              <w:jc w:val="right"/>
            </w:pPr>
            <w:r>
              <w:t xml:space="preserve">9075</w:t>
            </w:r>
          </w:p>
        </w:tc>
        <w:tc>
          <w:p>
            <w:pPr>
              <w:pStyle w:val="Compact"/>
              <w:jc w:val="right"/>
            </w:pPr>
            <w:r>
              <w:t xml:space="preserve">2085432</w:t>
            </w:r>
          </w:p>
        </w:tc>
        <w:tc>
          <w:p>
            <w:pPr>
              <w:pStyle w:val="Compact"/>
              <w:jc w:val="right"/>
            </w:pPr>
            <w:r>
              <w:t xml:space="preserve">0.0043516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Arizona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376.3</w:t>
            </w:r>
          </w:p>
        </w:tc>
        <w:tc>
          <w:p>
            <w:pPr>
              <w:pStyle w:val="Compact"/>
              <w:jc w:val="right"/>
            </w:pPr>
            <w:r>
              <w:t xml:space="preserve">31443</w:t>
            </w:r>
          </w:p>
        </w:tc>
        <w:tc>
          <w:p>
            <w:pPr>
              <w:pStyle w:val="Compact"/>
              <w:jc w:val="right"/>
            </w:pPr>
            <w:r>
              <w:t xml:space="preserve">6908642</w:t>
            </w:r>
          </w:p>
        </w:tc>
        <w:tc>
          <w:p>
            <w:pPr>
              <w:pStyle w:val="Compact"/>
              <w:jc w:val="right"/>
            </w:pPr>
            <w:r>
              <w:t xml:space="preserve">0.0045513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California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385.6</w:t>
            </w:r>
          </w:p>
        </w:tc>
        <w:tc>
          <w:p>
            <w:pPr>
              <w:pStyle w:val="Compact"/>
              <w:jc w:val="right"/>
            </w:pPr>
            <w:r>
              <w:t xml:space="preserve">164887</w:t>
            </w:r>
          </w:p>
        </w:tc>
        <w:tc>
          <w:p>
            <w:pPr>
              <w:pStyle w:val="Compact"/>
              <w:jc w:val="right"/>
            </w:pPr>
            <w:r>
              <w:t xml:space="preserve">39296476</w:t>
            </w:r>
          </w:p>
        </w:tc>
        <w:tc>
          <w:p>
            <w:pPr>
              <w:pStyle w:val="Compact"/>
              <w:jc w:val="right"/>
            </w:pPr>
            <w:r>
              <w:t xml:space="preserve">0.0041960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Colorado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388.8</w:t>
            </w:r>
          </w:p>
        </w:tc>
        <w:tc>
          <w:p>
            <w:pPr>
              <w:pStyle w:val="Compact"/>
              <w:jc w:val="right"/>
            </w:pPr>
            <w:r>
              <w:t xml:space="preserve">23244</w:t>
            </w:r>
          </w:p>
        </w:tc>
        <w:tc>
          <w:p>
            <w:pPr>
              <w:pStyle w:val="Compact"/>
              <w:jc w:val="right"/>
            </w:pPr>
            <w:r>
              <w:t xml:space="preserve">5530105</w:t>
            </w:r>
          </w:p>
        </w:tc>
        <w:tc>
          <w:p>
            <w:pPr>
              <w:pStyle w:val="Compact"/>
              <w:jc w:val="right"/>
            </w:pPr>
            <w:r>
              <w:t xml:space="preserve">0.0042032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District of Columbia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378.3</w:t>
            </w:r>
          </w:p>
        </w:tc>
        <w:tc>
          <w:p>
            <w:pPr>
              <w:pStyle w:val="Compact"/>
              <w:jc w:val="right"/>
            </w:pPr>
            <w:r>
              <w:t xml:space="preserve">2566</w:t>
            </w:r>
          </w:p>
        </w:tc>
        <w:tc>
          <w:p>
            <w:pPr>
              <w:pStyle w:val="Compact"/>
              <w:jc w:val="right"/>
            </w:pPr>
            <w:r>
              <w:t xml:space="preserve">684336</w:t>
            </w:r>
          </w:p>
        </w:tc>
        <w:tc>
          <w:p>
            <w:pPr>
              <w:pStyle w:val="Compact"/>
              <w:jc w:val="right"/>
            </w:pPr>
            <w:r>
              <w:t xml:space="preserve">0.0037496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NV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Nevada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385.0</w:t>
            </w:r>
          </w:p>
        </w:tc>
        <w:tc>
          <w:p>
            <w:pPr>
              <w:pStyle w:val="Compact"/>
              <w:jc w:val="right"/>
            </w:pPr>
            <w:r>
              <w:t xml:space="preserve">13054</w:t>
            </w:r>
          </w:p>
        </w:tc>
        <w:tc>
          <w:p>
            <w:pPr>
              <w:pStyle w:val="Compact"/>
              <w:jc w:val="right"/>
            </w:pPr>
            <w:r>
              <w:t xml:space="preserve">2939254</w:t>
            </w:r>
          </w:p>
        </w:tc>
        <w:tc>
          <w:p>
            <w:pPr>
              <w:pStyle w:val="Compact"/>
              <w:jc w:val="right"/>
            </w:pPr>
            <w:r>
              <w:t xml:space="preserve">0.0044413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Alaska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405.8</w:t>
            </w:r>
          </w:p>
        </w:tc>
        <w:tc>
          <w:p>
            <w:pPr>
              <w:pStyle w:val="Compact"/>
              <w:jc w:val="right"/>
            </w:pPr>
            <w:r>
              <w:t xml:space="preserve">2882</w:t>
            </w:r>
          </w:p>
        </w:tc>
        <w:tc>
          <w:p>
            <w:pPr>
              <w:pStyle w:val="Compact"/>
              <w:jc w:val="right"/>
            </w:pPr>
            <w:r>
              <w:t xml:space="preserve">741522</w:t>
            </w:r>
          </w:p>
        </w:tc>
        <w:tc>
          <w:p>
            <w:pPr>
              <w:pStyle w:val="Compact"/>
              <w:jc w:val="right"/>
            </w:pPr>
            <w:r>
              <w:t xml:space="preserve">0.0038866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Hawaii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414.2</w:t>
            </w:r>
          </w:p>
        </w:tc>
        <w:tc>
          <w:p>
            <w:pPr>
              <w:pStyle w:val="Compact"/>
              <w:jc w:val="right"/>
            </w:pPr>
            <w:r>
              <w:t xml:space="preserve">7395</w:t>
            </w:r>
          </w:p>
        </w:tc>
        <w:tc>
          <w:p>
            <w:pPr>
              <w:pStyle w:val="Compact"/>
              <w:jc w:val="right"/>
            </w:pPr>
            <w:r>
              <w:t xml:space="preserve">1428683</w:t>
            </w:r>
          </w:p>
        </w:tc>
        <w:tc>
          <w:p>
            <w:pPr>
              <w:pStyle w:val="Compact"/>
              <w:jc w:val="right"/>
            </w:pPr>
            <w:r>
              <w:t xml:space="preserve">0.0051761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Massachusetts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404.2</w:t>
            </w:r>
          </w:p>
        </w:tc>
        <w:tc>
          <w:p>
            <w:pPr>
              <w:pStyle w:val="Compact"/>
              <w:jc w:val="right"/>
            </w:pPr>
            <w:r>
              <w:t xml:space="preserve">33626</w:t>
            </w:r>
          </w:p>
        </w:tc>
        <w:tc>
          <w:p>
            <w:pPr>
              <w:pStyle w:val="Compact"/>
              <w:jc w:val="right"/>
            </w:pPr>
            <w:r>
              <w:t xml:space="preserve">6823721</w:t>
            </w:r>
          </w:p>
        </w:tc>
        <w:tc>
          <w:p>
            <w:pPr>
              <w:pStyle w:val="Compact"/>
              <w:jc w:val="right"/>
            </w:pPr>
            <w:r>
              <w:t xml:space="preserve">0.0049278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Oregon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405.3</w:t>
            </w:r>
          </w:p>
        </w:tc>
        <w:tc>
          <w:p>
            <w:pPr>
              <w:pStyle w:val="Compact"/>
              <w:jc w:val="right"/>
            </w:pPr>
            <w:r>
              <w:t xml:space="preserve">20596</w:t>
            </w:r>
          </w:p>
        </w:tc>
        <w:tc>
          <w:p>
            <w:pPr>
              <w:pStyle w:val="Compact"/>
              <w:jc w:val="right"/>
            </w:pPr>
            <w:r>
              <w:t xml:space="preserve">4085989</w:t>
            </w:r>
          </w:p>
        </w:tc>
        <w:tc>
          <w:p>
            <w:pPr>
              <w:pStyle w:val="Compact"/>
              <w:jc w:val="right"/>
            </w:pPr>
            <w:r>
              <w:t xml:space="preserve">0.0050406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Texas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391.8</w:t>
            </w:r>
          </w:p>
        </w:tc>
        <w:tc>
          <w:p>
            <w:pPr>
              <w:pStyle w:val="Compact"/>
              <w:jc w:val="right"/>
            </w:pPr>
            <w:r>
              <w:t xml:space="preserve">109083</w:t>
            </w:r>
          </w:p>
        </w:tc>
        <w:tc>
          <w:p>
            <w:pPr>
              <w:pStyle w:val="Compact"/>
              <w:jc w:val="right"/>
            </w:pPr>
            <w:r>
              <w:t xml:space="preserve">27904862</w:t>
            </w:r>
          </w:p>
        </w:tc>
        <w:tc>
          <w:p>
            <w:pPr>
              <w:pStyle w:val="Compact"/>
              <w:jc w:val="right"/>
            </w:pPr>
            <w:r>
              <w:t xml:space="preserve">0.0039091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Utah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390.6</w:t>
            </w:r>
          </w:p>
        </w:tc>
        <w:tc>
          <w:p>
            <w:pPr>
              <w:pStyle w:val="Compact"/>
              <w:jc w:val="right"/>
            </w:pPr>
            <w:r>
              <w:t xml:space="preserve">10494</w:t>
            </w:r>
          </w:p>
        </w:tc>
        <w:tc>
          <w:p>
            <w:pPr>
              <w:pStyle w:val="Compact"/>
              <w:jc w:val="right"/>
            </w:pPr>
            <w:r>
              <w:t xml:space="preserve">3044321</w:t>
            </w:r>
          </w:p>
        </w:tc>
        <w:tc>
          <w:p>
            <w:pPr>
              <w:pStyle w:val="Compact"/>
              <w:jc w:val="right"/>
            </w:pPr>
            <w:r>
              <w:t xml:space="preserve">0.0034471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Virginia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413.3</w:t>
            </w:r>
          </w:p>
        </w:tc>
        <w:tc>
          <w:p>
            <w:pPr>
              <w:pStyle w:val="Compact"/>
              <w:jc w:val="right"/>
            </w:pPr>
            <w:r>
              <w:t xml:space="preserve">40322</w:t>
            </w:r>
          </w:p>
        </w:tc>
        <w:tc>
          <w:p>
            <w:pPr>
              <w:pStyle w:val="Compact"/>
              <w:jc w:val="right"/>
            </w:pPr>
            <w:r>
              <w:t xml:space="preserve">8414380</w:t>
            </w:r>
          </w:p>
        </w:tc>
        <w:tc>
          <w:p>
            <w:pPr>
              <w:pStyle w:val="Compact"/>
              <w:jc w:val="right"/>
            </w:pPr>
            <w:r>
              <w:t xml:space="preserve">0.0047920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Wyoming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402.3</w:t>
            </w:r>
          </w:p>
        </w:tc>
        <w:tc>
          <w:p>
            <w:pPr>
              <w:pStyle w:val="Compact"/>
              <w:jc w:val="right"/>
            </w:pPr>
            <w:r>
              <w:t xml:space="preserve">2775</w:t>
            </w:r>
          </w:p>
        </w:tc>
        <w:tc>
          <w:p>
            <w:pPr>
              <w:pStyle w:val="Compact"/>
              <w:jc w:val="right"/>
            </w:pPr>
            <w:r>
              <w:t xml:space="preserve">584910</w:t>
            </w:r>
          </w:p>
        </w:tc>
        <w:tc>
          <w:p>
            <w:pPr>
              <w:pStyle w:val="Compact"/>
              <w:jc w:val="right"/>
            </w:pPr>
            <w:r>
              <w:t xml:space="preserve">0.0047443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Florida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419.3</w:t>
            </w:r>
          </w:p>
        </w:tc>
        <w:tc>
          <w:p>
            <w:pPr>
              <w:pStyle w:val="Compact"/>
              <w:jc w:val="right"/>
            </w:pPr>
            <w:r>
              <w:t xml:space="preserve">119408</w:t>
            </w:r>
          </w:p>
        </w:tc>
        <w:tc>
          <w:p>
            <w:pPr>
              <w:pStyle w:val="Compact"/>
              <w:jc w:val="right"/>
            </w:pPr>
            <w:r>
              <w:t xml:space="preserve">20656589</w:t>
            </w:r>
          </w:p>
        </w:tc>
        <w:tc>
          <w:p>
            <w:pPr>
              <w:pStyle w:val="Compact"/>
              <w:jc w:val="right"/>
            </w:pPr>
            <w:r>
              <w:t xml:space="preserve">0.0057806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Idaho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439.2</w:t>
            </w:r>
          </w:p>
        </w:tc>
        <w:tc>
          <w:p>
            <w:pPr>
              <w:pStyle w:val="Compact"/>
              <w:jc w:val="right"/>
            </w:pPr>
            <w:r>
              <w:t xml:space="preserve">8354</w:t>
            </w:r>
          </w:p>
        </w:tc>
        <w:tc>
          <w:p>
            <w:pPr>
              <w:pStyle w:val="Compact"/>
              <w:jc w:val="right"/>
            </w:pPr>
            <w:r>
              <w:t xml:space="preserve">1680026</w:t>
            </w:r>
          </w:p>
        </w:tc>
        <w:tc>
          <w:p>
            <w:pPr>
              <w:pStyle w:val="Compact"/>
              <w:jc w:val="right"/>
            </w:pPr>
            <w:r>
              <w:t xml:space="preserve">0.0049725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Indiana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443.0</w:t>
            </w:r>
          </w:p>
        </w:tc>
        <w:tc>
          <w:p>
            <w:pPr>
              <w:pStyle w:val="Compact"/>
              <w:jc w:val="right"/>
            </w:pPr>
            <w:r>
              <w:t xml:space="preserve">34260</w:t>
            </w:r>
          </w:p>
        </w:tc>
        <w:tc>
          <w:p>
            <w:pPr>
              <w:pStyle w:val="Compact"/>
              <w:jc w:val="right"/>
            </w:pPr>
            <w:r>
              <w:t xml:space="preserve">6634007</w:t>
            </w:r>
          </w:p>
        </w:tc>
        <w:tc>
          <w:p>
            <w:pPr>
              <w:pStyle w:val="Compact"/>
              <w:jc w:val="right"/>
            </w:pPr>
            <w:r>
              <w:t xml:space="preserve">0.0051643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Maryland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440.9</w:t>
            </w:r>
          </w:p>
        </w:tc>
        <w:tc>
          <w:p>
            <w:pPr>
              <w:pStyle w:val="Compact"/>
              <w:jc w:val="right"/>
            </w:pPr>
            <w:r>
              <w:t xml:space="preserve">30942</w:t>
            </w:r>
          </w:p>
        </w:tc>
        <w:tc>
          <w:p>
            <w:pPr>
              <w:pStyle w:val="Compact"/>
              <w:jc w:val="right"/>
            </w:pPr>
            <w:r>
              <w:t xml:space="preserve">6024752</w:t>
            </w:r>
          </w:p>
        </w:tc>
        <w:tc>
          <w:p>
            <w:pPr>
              <w:pStyle w:val="Compact"/>
              <w:jc w:val="right"/>
            </w:pPr>
            <w:r>
              <w:t xml:space="preserve">0.0051358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Michigan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436.8</w:t>
            </w:r>
          </w:p>
        </w:tc>
        <w:tc>
          <w:p>
            <w:pPr>
              <w:pStyle w:val="Compact"/>
              <w:jc w:val="right"/>
            </w:pPr>
            <w:r>
              <w:t xml:space="preserve">53911</w:t>
            </w:r>
          </w:p>
        </w:tc>
        <w:tc>
          <w:p>
            <w:pPr>
              <w:pStyle w:val="Compact"/>
              <w:jc w:val="right"/>
            </w:pPr>
            <w:r>
              <w:t xml:space="preserve">9933445</w:t>
            </w:r>
          </w:p>
        </w:tc>
        <w:tc>
          <w:p>
            <w:pPr>
              <w:pStyle w:val="Compact"/>
              <w:jc w:val="right"/>
            </w:pPr>
            <w:r>
              <w:t xml:space="preserve">0.0054272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Minnesota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455.7</w:t>
            </w:r>
          </w:p>
        </w:tc>
        <w:tc>
          <w:p>
            <w:pPr>
              <w:pStyle w:val="Compact"/>
              <w:jc w:val="right"/>
            </w:pPr>
            <w:r>
              <w:t xml:space="preserve">29619</w:t>
            </w:r>
          </w:p>
        </w:tc>
        <w:tc>
          <w:p>
            <w:pPr>
              <w:pStyle w:val="Compact"/>
              <w:jc w:val="right"/>
            </w:pPr>
            <w:r>
              <w:t xml:space="preserve">5525050</w:t>
            </w:r>
          </w:p>
        </w:tc>
        <w:tc>
          <w:p>
            <w:pPr>
              <w:pStyle w:val="Compact"/>
              <w:jc w:val="right"/>
            </w:pPr>
            <w:r>
              <w:t xml:space="preserve">0.0053609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Missouri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446.3</w:t>
            </w:r>
          </w:p>
        </w:tc>
        <w:tc>
          <w:p>
            <w:pPr>
              <w:pStyle w:val="Compact"/>
              <w:jc w:val="right"/>
            </w:pPr>
            <w:r>
              <w:t xml:space="preserve">33171</w:t>
            </w:r>
          </w:p>
        </w:tc>
        <w:tc>
          <w:p>
            <w:pPr>
              <w:pStyle w:val="Compact"/>
              <w:jc w:val="right"/>
            </w:pPr>
            <w:r>
              <w:t xml:space="preserve">6091176</w:t>
            </w:r>
          </w:p>
        </w:tc>
        <w:tc>
          <w:p>
            <w:pPr>
              <w:pStyle w:val="Compact"/>
              <w:jc w:val="right"/>
            </w:pPr>
            <w:r>
              <w:t xml:space="preserve">0.0054457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Nebraska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446.4</w:t>
            </w:r>
          </w:p>
        </w:tc>
        <w:tc>
          <w:p>
            <w:pPr>
              <w:pStyle w:val="Compact"/>
              <w:jc w:val="right"/>
            </w:pPr>
            <w:r>
              <w:t xml:space="preserve">9838</w:t>
            </w:r>
          </w:p>
        </w:tc>
        <w:tc>
          <w:p>
            <w:pPr>
              <w:pStyle w:val="Compact"/>
              <w:jc w:val="right"/>
            </w:pPr>
            <w:r>
              <w:t xml:space="preserve">1907603</w:t>
            </w:r>
          </w:p>
        </w:tc>
        <w:tc>
          <w:p>
            <w:pPr>
              <w:pStyle w:val="Compact"/>
              <w:jc w:val="right"/>
            </w:pPr>
            <w:r>
              <w:t xml:space="preserve">0.0051573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ND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North Dakota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448.7</w:t>
            </w:r>
          </w:p>
        </w:tc>
        <w:tc>
          <w:p>
            <w:pPr>
              <w:pStyle w:val="Compact"/>
              <w:jc w:val="right"/>
            </w:pPr>
            <w:r>
              <w:t xml:space="preserve">3765</w:t>
            </w:r>
          </w:p>
        </w:tc>
        <w:tc>
          <w:p>
            <w:pPr>
              <w:pStyle w:val="Compact"/>
              <w:jc w:val="right"/>
            </w:pPr>
            <w:r>
              <w:t xml:space="preserve">755548</w:t>
            </w:r>
          </w:p>
        </w:tc>
        <w:tc>
          <w:p>
            <w:pPr>
              <w:pStyle w:val="Compact"/>
              <w:jc w:val="right"/>
            </w:pPr>
            <w:r>
              <w:t xml:space="preserve">0.0049831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Oklahoma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447.9</w:t>
            </w:r>
          </w:p>
        </w:tc>
        <w:tc>
          <w:p>
            <w:pPr>
              <w:pStyle w:val="Compact"/>
              <w:jc w:val="right"/>
            </w:pPr>
            <w:r>
              <w:t xml:space="preserve">20167</w:t>
            </w:r>
          </w:p>
        </w:tc>
        <w:tc>
          <w:p>
            <w:pPr>
              <w:pStyle w:val="Compact"/>
              <w:jc w:val="right"/>
            </w:pPr>
            <w:r>
              <w:t xml:space="preserve">3921207</w:t>
            </w:r>
          </w:p>
        </w:tc>
        <w:tc>
          <w:p>
            <w:pPr>
              <w:pStyle w:val="Compact"/>
              <w:jc w:val="right"/>
            </w:pPr>
            <w:r>
              <w:t xml:space="preserve">0.0051431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Rhode Island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450.6</w:t>
            </w:r>
          </w:p>
        </w:tc>
        <w:tc>
          <w:p>
            <w:pPr>
              <w:pStyle w:val="Compact"/>
              <w:jc w:val="right"/>
            </w:pPr>
            <w:r>
              <w:t xml:space="preserve">5972</w:t>
            </w:r>
          </w:p>
        </w:tc>
        <w:tc>
          <w:p>
            <w:pPr>
              <w:pStyle w:val="Compact"/>
              <w:jc w:val="right"/>
            </w:pPr>
            <w:r>
              <w:t xml:space="preserve">1057566</w:t>
            </w:r>
          </w:p>
        </w:tc>
        <w:tc>
          <w:p>
            <w:pPr>
              <w:pStyle w:val="Compact"/>
              <w:jc w:val="right"/>
            </w:pPr>
            <w:r>
              <w:t xml:space="preserve">0.0056469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South Carolina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440.9</w:t>
            </w:r>
          </w:p>
        </w:tc>
        <w:tc>
          <w:p>
            <w:pPr>
              <w:pStyle w:val="Compact"/>
              <w:jc w:val="right"/>
            </w:pPr>
            <w:r>
              <w:t xml:space="preserve">27313</w:t>
            </w:r>
          </w:p>
        </w:tc>
        <w:tc>
          <w:p>
            <w:pPr>
              <w:pStyle w:val="Compact"/>
              <w:jc w:val="right"/>
            </w:pPr>
            <w:r>
              <w:t xml:space="preserve">4959822</w:t>
            </w:r>
          </w:p>
        </w:tc>
        <w:tc>
          <w:p>
            <w:pPr>
              <w:pStyle w:val="Compact"/>
              <w:jc w:val="right"/>
            </w:pPr>
            <w:r>
              <w:t xml:space="preserve">0.0055069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South Dakota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449.5</w:t>
            </w:r>
          </w:p>
        </w:tc>
        <w:tc>
          <w:p>
            <w:pPr>
              <w:pStyle w:val="Compact"/>
              <w:jc w:val="right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861542</w:t>
            </w:r>
          </w:p>
        </w:tc>
        <w:tc>
          <w:p>
            <w:pPr>
              <w:pStyle w:val="Compact"/>
              <w:jc w:val="right"/>
            </w:pPr>
            <w:r>
              <w:t xml:space="preserve">0.0053532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Tennessee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455.7</w:t>
            </w:r>
          </w:p>
        </w:tc>
        <w:tc>
          <w:p>
            <w:pPr>
              <w:pStyle w:val="Compact"/>
              <w:jc w:val="right"/>
            </w:pPr>
            <w:r>
              <w:t xml:space="preserve">36598</w:t>
            </w:r>
          </w:p>
        </w:tc>
        <w:tc>
          <w:p>
            <w:pPr>
              <w:pStyle w:val="Compact"/>
              <w:jc w:val="right"/>
            </w:pPr>
            <w:r>
              <w:t xml:space="preserve">6649404</w:t>
            </w:r>
          </w:p>
        </w:tc>
        <w:tc>
          <w:p>
            <w:pPr>
              <w:pStyle w:val="Compact"/>
              <w:jc w:val="right"/>
            </w:pPr>
            <w:r>
              <w:t xml:space="preserve">0.0055040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VT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Vermont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442.4</w:t>
            </w:r>
          </w:p>
        </w:tc>
        <w:tc>
          <w:p>
            <w:pPr>
              <w:pStyle w:val="Compact"/>
              <w:jc w:val="right"/>
            </w:pPr>
            <w:r>
              <w:t xml:space="preserve">3681</w:t>
            </w:r>
          </w:p>
        </w:tc>
        <w:tc>
          <w:p>
            <w:pPr>
              <w:pStyle w:val="Compact"/>
              <w:jc w:val="right"/>
            </w:pPr>
            <w:r>
              <w:t xml:space="preserve">623354</w:t>
            </w:r>
          </w:p>
        </w:tc>
        <w:tc>
          <w:p>
            <w:pPr>
              <w:pStyle w:val="Compact"/>
              <w:jc w:val="right"/>
            </w:pPr>
            <w:r>
              <w:t xml:space="preserve">0.0059052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Washington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445.1</w:t>
            </w:r>
          </w:p>
        </w:tc>
        <w:tc>
          <w:p>
            <w:pPr>
              <w:pStyle w:val="Compact"/>
              <w:jc w:val="right"/>
            </w:pPr>
            <w:r>
              <w:t xml:space="preserve">37378</w:t>
            </w:r>
          </w:p>
        </w:tc>
        <w:tc>
          <w:p>
            <w:pPr>
              <w:pStyle w:val="Compact"/>
              <w:jc w:val="right"/>
            </w:pPr>
            <w:r>
              <w:t xml:space="preserve">7280934</w:t>
            </w:r>
          </w:p>
        </w:tc>
        <w:tc>
          <w:p>
            <w:pPr>
              <w:pStyle w:val="Compact"/>
              <w:jc w:val="right"/>
            </w:pPr>
            <w:r>
              <w:t xml:space="preserve">0.0051337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Alabama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457.8</w:t>
            </w:r>
          </w:p>
        </w:tc>
        <w:tc>
          <w:p>
            <w:pPr>
              <w:pStyle w:val="Compact"/>
              <w:jc w:val="right"/>
            </w:pPr>
            <w:r>
              <w:t xml:space="preserve">27195</w:t>
            </w:r>
          </w:p>
        </w:tc>
        <w:tc>
          <w:p>
            <w:pPr>
              <w:pStyle w:val="Compact"/>
              <w:jc w:val="right"/>
            </w:pPr>
            <w:r>
              <w:t xml:space="preserve">4860545</w:t>
            </w:r>
          </w:p>
        </w:tc>
        <w:tc>
          <w:p>
            <w:pPr>
              <w:pStyle w:val="Compact"/>
              <w:jc w:val="right"/>
            </w:pPr>
            <w:r>
              <w:t xml:space="preserve">0.0055951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Arkansas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469.6</w:t>
            </w:r>
          </w:p>
        </w:tc>
        <w:tc>
          <w:p>
            <w:pPr>
              <w:pStyle w:val="Compact"/>
              <w:jc w:val="right"/>
            </w:pPr>
            <w:r>
              <w:t xml:space="preserve">17053</w:t>
            </w:r>
          </w:p>
        </w:tc>
        <w:tc>
          <w:p>
            <w:pPr>
              <w:pStyle w:val="Compact"/>
              <w:jc w:val="right"/>
            </w:pPr>
            <w:r>
              <w:t xml:space="preserve">2988231</w:t>
            </w:r>
          </w:p>
        </w:tc>
        <w:tc>
          <w:p>
            <w:pPr>
              <w:pStyle w:val="Compact"/>
              <w:jc w:val="right"/>
            </w:pPr>
            <w:r>
              <w:t xml:space="preserve">0.0057067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Connecticut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465.5</w:t>
            </w:r>
          </w:p>
        </w:tc>
        <w:tc>
          <w:p>
            <w:pPr>
              <w:pStyle w:val="Compact"/>
              <w:jc w:val="right"/>
            </w:pPr>
            <w:r>
              <w:t xml:space="preserve">21117</w:t>
            </w:r>
          </w:p>
        </w:tc>
        <w:tc>
          <w:p>
            <w:pPr>
              <w:pStyle w:val="Compact"/>
              <w:jc w:val="right"/>
            </w:pPr>
            <w:r>
              <w:t xml:space="preserve">3587685</w:t>
            </w:r>
          </w:p>
        </w:tc>
        <w:tc>
          <w:p>
            <w:pPr>
              <w:pStyle w:val="Compact"/>
              <w:jc w:val="right"/>
            </w:pPr>
            <w:r>
              <w:t xml:space="preserve">0.0058860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Delaware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487.2</w:t>
            </w:r>
          </w:p>
        </w:tc>
        <w:tc>
          <w:p>
            <w:pPr>
              <w:pStyle w:val="Compact"/>
              <w:jc w:val="right"/>
            </w:pPr>
            <w:r>
              <w:t xml:space="preserve">6001</w:t>
            </w:r>
          </w:p>
        </w:tc>
        <w:tc>
          <w:p>
            <w:pPr>
              <w:pStyle w:val="Compact"/>
              <w:jc w:val="right"/>
            </w:pPr>
            <w:r>
              <w:t xml:space="preserve">952698</w:t>
            </w:r>
          </w:p>
        </w:tc>
        <w:tc>
          <w:p>
            <w:pPr>
              <w:pStyle w:val="Compact"/>
              <w:jc w:val="right"/>
            </w:pPr>
            <w:r>
              <w:t xml:space="preserve">0.0062990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Georgia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468.8</w:t>
            </w:r>
          </w:p>
        </w:tc>
        <w:tc>
          <w:p>
            <w:pPr>
              <w:pStyle w:val="Compact"/>
              <w:jc w:val="right"/>
            </w:pPr>
            <w:r>
              <w:t xml:space="preserve">52056</w:t>
            </w:r>
          </w:p>
        </w:tc>
        <w:tc>
          <w:p>
            <w:pPr>
              <w:pStyle w:val="Compact"/>
              <w:jc w:val="right"/>
            </w:pPr>
            <w:r>
              <w:t xml:space="preserve">10313620</w:t>
            </w:r>
          </w:p>
        </w:tc>
        <w:tc>
          <w:p>
            <w:pPr>
              <w:pStyle w:val="Compact"/>
              <w:jc w:val="right"/>
            </w:pPr>
            <w:r>
              <w:t xml:space="preserve">0.0050473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Illinois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462.8</w:t>
            </w:r>
          </w:p>
        </w:tc>
        <w:tc>
          <w:p>
            <w:pPr>
              <w:pStyle w:val="Compact"/>
              <w:jc w:val="right"/>
            </w:pPr>
            <w:r>
              <w:t xml:space="preserve">68954</w:t>
            </w:r>
          </w:p>
        </w:tc>
        <w:tc>
          <w:p>
            <w:pPr>
              <w:pStyle w:val="Compact"/>
              <w:jc w:val="right"/>
            </w:pPr>
            <w:r>
              <w:t xml:space="preserve">12835726</w:t>
            </w:r>
          </w:p>
        </w:tc>
        <w:tc>
          <w:p>
            <w:pPr>
              <w:pStyle w:val="Compact"/>
              <w:jc w:val="right"/>
            </w:pPr>
            <w:r>
              <w:t xml:space="preserve">0.0053720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Iowa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473.6</w:t>
            </w:r>
          </w:p>
        </w:tc>
        <w:tc>
          <w:p>
            <w:pPr>
              <w:pStyle w:val="Compact"/>
              <w:jc w:val="right"/>
            </w:pPr>
            <w:r>
              <w:t xml:space="preserve">18146</w:t>
            </w:r>
          </w:p>
        </w:tc>
        <w:tc>
          <w:p>
            <w:pPr>
              <w:pStyle w:val="Compact"/>
              <w:jc w:val="right"/>
            </w:pPr>
            <w:r>
              <w:t xml:space="preserve">3130869</w:t>
            </w:r>
          </w:p>
        </w:tc>
        <w:tc>
          <w:p>
            <w:pPr>
              <w:pStyle w:val="Compact"/>
              <w:jc w:val="right"/>
            </w:pPr>
            <w:r>
              <w:t xml:space="preserve">0.0057958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KS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Kansas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457.3</w:t>
            </w:r>
          </w:p>
        </w:tc>
        <w:tc>
          <w:p>
            <w:pPr>
              <w:pStyle w:val="Compact"/>
              <w:jc w:val="right"/>
            </w:pPr>
            <w:r>
              <w:t xml:space="preserve">15312</w:t>
            </w:r>
          </w:p>
        </w:tc>
        <w:tc>
          <w:p>
            <w:pPr>
              <w:pStyle w:val="Compact"/>
              <w:jc w:val="right"/>
            </w:pPr>
            <w:r>
              <w:t xml:space="preserve">2907731</w:t>
            </w:r>
          </w:p>
        </w:tc>
        <w:tc>
          <w:p>
            <w:pPr>
              <w:pStyle w:val="Compact"/>
              <w:jc w:val="right"/>
            </w:pPr>
            <w:r>
              <w:t xml:space="preserve">0.0052660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KY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Kentucky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509.7</w:t>
            </w:r>
          </w:p>
        </w:tc>
        <w:tc>
          <w:p>
            <w:pPr>
              <w:pStyle w:val="Compact"/>
              <w:jc w:val="right"/>
            </w:pPr>
            <w:r>
              <w:t xml:space="preserve">27137</w:t>
            </w:r>
          </w:p>
        </w:tc>
        <w:tc>
          <w:p>
            <w:pPr>
              <w:pStyle w:val="Compact"/>
              <w:jc w:val="right"/>
            </w:pPr>
            <w:r>
              <w:t xml:space="preserve">4436113</w:t>
            </w:r>
          </w:p>
        </w:tc>
        <w:tc>
          <w:p>
            <w:pPr>
              <w:pStyle w:val="Compact"/>
              <w:jc w:val="right"/>
            </w:pPr>
            <w:r>
              <w:t xml:space="preserve">0.0061173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Louisiana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473.1</w:t>
            </w:r>
          </w:p>
        </w:tc>
        <w:tc>
          <w:p>
            <w:pPr>
              <w:pStyle w:val="Compact"/>
              <w:jc w:val="right"/>
            </w:pPr>
            <w:r>
              <w:t xml:space="preserve">25451</w:t>
            </w:r>
          </w:p>
        </w:tc>
        <w:tc>
          <w:p>
            <w:pPr>
              <w:pStyle w:val="Compact"/>
              <w:jc w:val="right"/>
            </w:pPr>
            <w:r>
              <w:t xml:space="preserve">4686157</w:t>
            </w:r>
          </w:p>
        </w:tc>
        <w:tc>
          <w:p>
            <w:pPr>
              <w:pStyle w:val="Compact"/>
              <w:jc w:val="right"/>
            </w:pPr>
            <w:r>
              <w:t xml:space="preserve">0.0054311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Maine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473.4</w:t>
            </w:r>
          </w:p>
        </w:tc>
        <w:tc>
          <w:p>
            <w:pPr>
              <w:pStyle w:val="Compact"/>
              <w:jc w:val="right"/>
            </w:pPr>
            <w:r>
              <w:t xml:space="preserve">8901</w:t>
            </w:r>
          </w:p>
        </w:tc>
        <w:tc>
          <w:p>
            <w:pPr>
              <w:pStyle w:val="Compact"/>
              <w:jc w:val="right"/>
            </w:pPr>
            <w:r>
              <w:t xml:space="preserve">1330232</w:t>
            </w:r>
          </w:p>
        </w:tc>
        <w:tc>
          <w:p>
            <w:pPr>
              <w:pStyle w:val="Compact"/>
              <w:jc w:val="right"/>
            </w:pPr>
            <w:r>
              <w:t xml:space="preserve">0.0066913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Mississippi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465.8</w:t>
            </w:r>
          </w:p>
        </w:tc>
        <w:tc>
          <w:p>
            <w:pPr>
              <w:pStyle w:val="Compact"/>
              <w:jc w:val="right"/>
            </w:pPr>
            <w:r>
              <w:t xml:space="preserve">16265</w:t>
            </w:r>
          </w:p>
        </w:tc>
        <w:tc>
          <w:p>
            <w:pPr>
              <w:pStyle w:val="Compact"/>
              <w:jc w:val="right"/>
            </w:pPr>
            <w:r>
              <w:t xml:space="preserve">2985415</w:t>
            </w:r>
          </w:p>
        </w:tc>
        <w:tc>
          <w:p>
            <w:pPr>
              <w:pStyle w:val="Compact"/>
              <w:jc w:val="right"/>
            </w:pPr>
            <w:r>
              <w:t xml:space="preserve">0.0054482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Montana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456.6</w:t>
            </w:r>
          </w:p>
        </w:tc>
        <w:tc>
          <w:p>
            <w:pPr>
              <w:pStyle w:val="Compact"/>
              <w:jc w:val="right"/>
            </w:pPr>
            <w:r>
              <w:t xml:space="preserve">6194</w:t>
            </w:r>
          </w:p>
        </w:tc>
        <w:tc>
          <w:p>
            <w:pPr>
              <w:pStyle w:val="Compact"/>
              <w:jc w:val="right"/>
            </w:pPr>
            <w:r>
              <w:t xml:space="preserve">1038656</w:t>
            </w:r>
          </w:p>
        </w:tc>
        <w:tc>
          <w:p>
            <w:pPr>
              <w:pStyle w:val="Compact"/>
              <w:jc w:val="right"/>
            </w:pPr>
            <w:r>
              <w:t xml:space="preserve">0.0059635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New Hampshire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480.9</w:t>
            </w:r>
          </w:p>
        </w:tc>
        <w:tc>
          <w:p>
            <w:pPr>
              <w:pStyle w:val="Compact"/>
              <w:jc w:val="right"/>
            </w:pPr>
            <w:r>
              <w:t xml:space="preserve">8442</w:t>
            </w:r>
          </w:p>
        </w:tc>
        <w:tc>
          <w:p>
            <w:pPr>
              <w:pStyle w:val="Compact"/>
              <w:jc w:val="right"/>
            </w:pPr>
            <w:r>
              <w:t xml:space="preserve">1335015</w:t>
            </w:r>
          </w:p>
        </w:tc>
        <w:tc>
          <w:p>
            <w:pPr>
              <w:pStyle w:val="Compact"/>
              <w:jc w:val="right"/>
            </w:pPr>
            <w:r>
              <w:t xml:space="preserve">0.0063235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NJ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New Jersey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474.8</w:t>
            </w:r>
          </w:p>
        </w:tc>
        <w:tc>
          <w:p>
            <w:pPr>
              <w:pStyle w:val="Compact"/>
              <w:jc w:val="right"/>
            </w:pPr>
            <w:r>
              <w:t xml:space="preserve">51521</w:t>
            </w:r>
          </w:p>
        </w:tc>
        <w:tc>
          <w:p>
            <w:pPr>
              <w:pStyle w:val="Compact"/>
              <w:jc w:val="right"/>
            </w:pPr>
            <w:r>
              <w:t xml:space="preserve">8978416</w:t>
            </w:r>
          </w:p>
        </w:tc>
        <w:tc>
          <w:p>
            <w:pPr>
              <w:pStyle w:val="Compact"/>
              <w:jc w:val="right"/>
            </w:pPr>
            <w:r>
              <w:t xml:space="preserve">0.0057383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NY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New York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474.8</w:t>
            </w:r>
          </w:p>
        </w:tc>
        <w:tc>
          <w:p>
            <w:pPr>
              <w:pStyle w:val="Compact"/>
              <w:jc w:val="right"/>
            </w:pPr>
            <w:r>
              <w:t xml:space="preserve">113026</w:t>
            </w:r>
          </w:p>
        </w:tc>
        <w:tc>
          <w:p>
            <w:pPr>
              <w:pStyle w:val="Compact"/>
              <w:jc w:val="right"/>
            </w:pPr>
            <w:r>
              <w:t xml:space="preserve">19836286</w:t>
            </w:r>
          </w:p>
        </w:tc>
        <w:tc>
          <w:p>
            <w:pPr>
              <w:pStyle w:val="Compact"/>
              <w:jc w:val="right"/>
            </w:pPr>
            <w:r>
              <w:t xml:space="preserve">0.0056979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North Carolina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458.4</w:t>
            </w:r>
          </w:p>
        </w:tc>
        <w:tc>
          <w:p>
            <w:pPr>
              <w:pStyle w:val="Compact"/>
              <w:jc w:val="right"/>
            </w:pPr>
            <w:r>
              <w:t xml:space="preserve">55394</w:t>
            </w:r>
          </w:p>
        </w:tc>
        <w:tc>
          <w:p>
            <w:pPr>
              <w:pStyle w:val="Compact"/>
              <w:jc w:val="right"/>
            </w:pPr>
            <w:r>
              <w:t xml:space="preserve">10156689</w:t>
            </w:r>
          </w:p>
        </w:tc>
        <w:tc>
          <w:p>
            <w:pPr>
              <w:pStyle w:val="Compact"/>
              <w:jc w:val="right"/>
            </w:pPr>
            <w:r>
              <w:t xml:space="preserve">0.0054539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Ohio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456.1</w:t>
            </w:r>
          </w:p>
        </w:tc>
        <w:tc>
          <w:p>
            <w:pPr>
              <w:pStyle w:val="Compact"/>
              <w:jc w:val="right"/>
            </w:pPr>
            <w:r>
              <w:t xml:space="preserve">65645</w:t>
            </w:r>
          </w:p>
        </w:tc>
        <w:tc>
          <w:p>
            <w:pPr>
              <w:pStyle w:val="Compact"/>
              <w:jc w:val="right"/>
            </w:pPr>
            <w:r>
              <w:t xml:space="preserve">11622554</w:t>
            </w:r>
          </w:p>
        </w:tc>
        <w:tc>
          <w:p>
            <w:pPr>
              <w:pStyle w:val="Compact"/>
              <w:jc w:val="right"/>
            </w:pPr>
            <w:r>
              <w:t xml:space="preserve">0.0056481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Pennsylvania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482.5</w:t>
            </w:r>
          </w:p>
        </w:tc>
        <w:tc>
          <w:p>
            <w:pPr>
              <w:pStyle w:val="Compact"/>
              <w:jc w:val="right"/>
            </w:pPr>
            <w:r>
              <w:t xml:space="preserve">80089</w:t>
            </w:r>
          </w:p>
        </w:tc>
        <w:tc>
          <w:p>
            <w:pPr>
              <w:pStyle w:val="Compact"/>
              <w:jc w:val="right"/>
            </w:pPr>
            <w:r>
              <w:t xml:space="preserve">12787085</w:t>
            </w:r>
          </w:p>
        </w:tc>
        <w:tc>
          <w:p>
            <w:pPr>
              <w:pStyle w:val="Compact"/>
              <w:jc w:val="right"/>
            </w:pPr>
            <w:r>
              <w:t xml:space="preserve">0.0062633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WV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West Virginia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11698</w:t>
            </w:r>
          </w:p>
        </w:tc>
        <w:tc>
          <w:p>
            <w:pPr>
              <w:pStyle w:val="Compact"/>
              <w:jc w:val="right"/>
            </w:pPr>
            <w:r>
              <w:t xml:space="preserve">1828637</w:t>
            </w:r>
          </w:p>
        </w:tc>
        <w:tc>
          <w:p>
            <w:pPr>
              <w:pStyle w:val="Compact"/>
              <w:jc w:val="right"/>
            </w:pPr>
            <w:r>
              <w:t xml:space="preserve">0.0063971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Wisconsin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458.6</w:t>
            </w:r>
          </w:p>
        </w:tc>
        <w:tc>
          <w:p>
            <w:pPr>
              <w:pStyle w:val="Compact"/>
              <w:jc w:val="right"/>
            </w:pPr>
            <w:r>
              <w:t xml:space="preserve">32688</w:t>
            </w:r>
          </w:p>
        </w:tc>
        <w:tc>
          <w:p>
            <w:pPr>
              <w:pStyle w:val="Compact"/>
              <w:jc w:val="right"/>
            </w:pPr>
            <w:r>
              <w:t xml:space="preserve">5772917</w:t>
            </w:r>
          </w:p>
        </w:tc>
        <w:tc>
          <w:p>
            <w:pPr>
              <w:pStyle w:val="Compact"/>
              <w:jc w:val="right"/>
            </w:pPr>
            <w:r>
              <w:t xml:space="preserve">0.0056623</w:t>
            </w:r>
          </w:p>
        </w:tc>
      </w:tr>
    </w:tbl>
    <w:p>
      <w:pPr>
        <w:pStyle w:val="Heading3"/>
      </w:pPr>
      <w:bookmarkStart w:id="44" w:name="add-a-vector-to-the-data-frame-specifying-what-will-be-revealed-via-hovering"/>
      <w:r>
        <w:t xml:space="preserve">Add a vector to the Data Frame specifying what will be revealed via hovering</w:t>
      </w:r>
      <w:bookmarkEnd w:id="44"/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"Sex:"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StringTok"/>
        </w:rPr>
        <w:t xml:space="preserve">"Case count:"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CaseCount,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))</w:t>
      </w:r>
    </w:p>
    <w:p>
      <w:pPr>
        <w:pStyle w:val="Compact"/>
        <w:numPr>
          <w:numId w:val="1019"/>
          <w:ilvl w:val="0"/>
        </w:numPr>
      </w:pPr>
      <w:r>
        <w:t xml:space="preserve">This is a very nice option.</w:t>
      </w:r>
    </w:p>
    <w:p>
      <w:pPr>
        <w:pStyle w:val="Compact"/>
        <w:numPr>
          <w:numId w:val="1020"/>
          <w:ilvl w:val="1"/>
        </w:numPr>
      </w:pPr>
      <w:r>
        <w:t xml:space="preserve">You can create a vector (here we are calling it</w:t>
      </w:r>
      <w:r>
        <w:t xml:space="preserve"> </w:t>
      </w:r>
      <w:r>
        <w:t xml:space="preserve">“</w:t>
      </w:r>
      <w:r>
        <w:t xml:space="preserve">hover</w:t>
      </w:r>
      <w:r>
        <w:t xml:space="preserve">”</w:t>
      </w:r>
      <w:r>
        <w:t xml:space="preserve">) that will be the contents displayed when you hover over the map</w:t>
      </w:r>
    </w:p>
    <w:p>
      <w:pPr>
        <w:pStyle w:val="Compact"/>
        <w:numPr>
          <w:numId w:val="1021"/>
          <w:ilvl w:val="2"/>
        </w:numPr>
      </w:pPr>
      <w:r>
        <w:t xml:space="preserve">This</w:t>
      </w:r>
      <w:r>
        <w:t xml:space="preserve"> </w:t>
      </w:r>
      <w:r>
        <w:t xml:space="preserve">“</w:t>
      </w:r>
      <w:r>
        <w:t xml:space="preserve">hover</w:t>
      </w:r>
      <w:r>
        <w:t xml:space="preserve">”</w:t>
      </w:r>
      <w:r>
        <w:t xml:space="preserve"> </w:t>
      </w:r>
      <w:r>
        <w:t xml:space="preserve">vector needs to be specified in the</w:t>
      </w:r>
      <w:r>
        <w:t xml:space="preserve"> </w:t>
      </w:r>
      <w:r>
        <w:rPr>
          <w:rStyle w:val="VerbatimChar"/>
        </w:rPr>
        <w:t xml:space="preserve">text =</w:t>
      </w:r>
      <w:r>
        <w:t xml:space="preserve"> </w:t>
      </w:r>
      <w:r>
        <w:t xml:space="preserve">part of the code below</w:t>
      </w:r>
    </w:p>
    <w:p>
      <w:pPr>
        <w:pStyle w:val="Heading4"/>
      </w:pPr>
      <w:bookmarkStart w:id="45" w:name="view-the-first-2-rows-of-the-data-frame-df-with-hover-vector"/>
      <w:r>
        <w:t xml:space="preserve">View the first 2 rows of the data frame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hover</w:t>
      </w:r>
      <w:r>
        <w:t xml:space="preserve"> </w:t>
      </w:r>
      <w:r>
        <w:t xml:space="preserve">vector</w:t>
      </w:r>
      <w:bookmarkEnd w:id="45"/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CancerType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AgeAdjustedRate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New Mexico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359.4</w:t>
            </w:r>
          </w:p>
        </w:tc>
        <w:tc>
          <w:p>
            <w:pPr>
              <w:pStyle w:val="Compact"/>
              <w:jc w:val="right"/>
            </w:pPr>
            <w:r>
              <w:t xml:space="preserve">9075</w:t>
            </w:r>
          </w:p>
        </w:tc>
        <w:tc>
          <w:p>
            <w:pPr>
              <w:pStyle w:val="Compact"/>
              <w:jc w:val="right"/>
            </w:pPr>
            <w:r>
              <w:t xml:space="preserve">2085432</w:t>
            </w:r>
          </w:p>
        </w:tc>
        <w:tc>
          <w:p>
            <w:pPr>
              <w:pStyle w:val="Compact"/>
              <w:jc w:val="right"/>
            </w:pPr>
            <w:r>
              <w:t xml:space="preserve">0.0043516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New Mexico</w:t>
            </w:r>
            <w:r>
              <w:t xml:space="preserve">’</w:t>
            </w:r>
            <w:r>
              <w:t xml:space="preserve">‘</w:t>
            </w:r>
            <w:r>
              <w:t xml:space="preserve">2016</w:t>
            </w:r>
            <w:r>
              <w:t xml:space="preserve">’</w:t>
            </w:r>
            <w:r>
              <w:t xml:space="preserve">Sex:</w:t>
            </w: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  <w:r>
              <w:t xml:space="preserve">Case count:</w:t>
            </w:r>
            <w:r>
              <w:t xml:space="preserve">9075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Arizona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All Types of Cancer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2016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</w:p>
        </w:tc>
        <w:tc>
          <w:p>
            <w:pPr>
              <w:pStyle w:val="Compact"/>
              <w:jc w:val="right"/>
            </w:pPr>
            <w:r>
              <w:t xml:space="preserve">376.3</w:t>
            </w:r>
          </w:p>
        </w:tc>
        <w:tc>
          <w:p>
            <w:pPr>
              <w:pStyle w:val="Compact"/>
              <w:jc w:val="right"/>
            </w:pPr>
            <w:r>
              <w:t xml:space="preserve">31443</w:t>
            </w:r>
          </w:p>
        </w:tc>
        <w:tc>
          <w:p>
            <w:pPr>
              <w:pStyle w:val="Compact"/>
              <w:jc w:val="right"/>
            </w:pPr>
            <w:r>
              <w:t xml:space="preserve">6908642</w:t>
            </w:r>
          </w:p>
        </w:tc>
        <w:tc>
          <w:p>
            <w:pPr>
              <w:pStyle w:val="Compact"/>
              <w:jc w:val="right"/>
            </w:pPr>
            <w:r>
              <w:t xml:space="preserve">0.0045513</w:t>
            </w:r>
          </w:p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Arizona</w:t>
            </w:r>
            <w:r>
              <w:t xml:space="preserve">’</w:t>
            </w:r>
            <w:r>
              <w:t xml:space="preserve">‘</w:t>
            </w:r>
            <w:r>
              <w:t xml:space="preserve">2016</w:t>
            </w:r>
            <w:r>
              <w:t xml:space="preserve">’</w:t>
            </w:r>
            <w:r>
              <w:t xml:space="preserve">Sex:</w:t>
            </w:r>
            <w:r>
              <w:t xml:space="preserve">‘</w:t>
            </w:r>
            <w:r>
              <w:t xml:space="preserve">Male and Female</w:t>
            </w:r>
            <w:r>
              <w:t xml:space="preserve">’</w:t>
            </w:r>
            <w:r>
              <w:t xml:space="preserve">Case count:</w:t>
            </w:r>
            <w:r>
              <w:t xml:space="preserve">31443</w:t>
            </w:r>
          </w:p>
        </w:tc>
      </w:tr>
    </w:tbl>
    <w:p>
      <w:pPr>
        <w:pStyle w:val="Heading3"/>
      </w:pPr>
      <w:bookmarkStart w:id="46" w:name="plot-the-chloropleth-map"/>
      <w:r>
        <w:t xml:space="preserve">Plot the Chloropleth Map</w:t>
      </w:r>
      <w:bookmarkEnd w:id="46"/>
    </w:p>
    <w:p>
      <w:pPr>
        <w:pStyle w:val="SourceCode"/>
      </w:pPr>
      <w:r>
        <w:rPr>
          <w:rStyle w:val="CommentTok"/>
        </w:rPr>
        <w:t xml:space="preserve"># give state boundaries a white border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toRGB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specify some map projection/options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'albers usa'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showlakes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lakecolor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toRGB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plot_geo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locationmode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'USA-states'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AgeAdjustedRate,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hover, </w:t>
      </w:r>
      <w:r>
        <w:rPr>
          <w:rStyle w:val="DataTypeTok"/>
        </w:rPr>
        <w:t xml:space="preserve">locations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AgeAdjustedRate,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'Purples'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people"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 Cancer Statistics Rate of New Cancers- 2016 (Source: CDC and NCI)'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geo =</w:t>
      </w:r>
      <w:r>
        <w:rPr>
          <w:rStyle w:val="NormalTok"/>
        </w:rPr>
        <w:t xml:space="preserve"> g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bookmarkStart w:id="47" w:name="htmlwidget-0c70d805325cc92f3f56"/>
    <w:bookmarkEnd w:id="47"/>
    <w:p>
      <w:pPr>
        <w:pStyle w:val="Heading1"/>
      </w:pPr>
      <w:bookmarkStart w:id="48" w:name="sessioninfo"/>
      <w:r>
        <w:t xml:space="preserve">SessionInfo</w:t>
      </w:r>
      <w:bookmarkEnd w:id="48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3.6.1 (2019-07-05)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Mojave 10.14.6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  /Library/Frameworks/R.framework/Versions/3.6/Resources/lib/libRblas.0.dylib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/Library/Frameworks/R.framework/Versions/3.6/Resources/lib/libRlapack.dylib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RCurl_1.95-4.12 bitops_1.0-6    httr_1.4.1      scales_1.1.0   </w:t>
      </w:r>
      <w:r>
        <w:br w:type="textWrapping"/>
      </w:r>
      <w:r>
        <w:rPr>
          <w:rStyle w:val="VerbatimChar"/>
        </w:rPr>
        <w:t xml:space="preserve">##  [5] readxl_1.3.1    plotly_4.9.0    knitr_1.26      forcats_0.4.0  </w:t>
      </w:r>
      <w:r>
        <w:br w:type="textWrapping"/>
      </w:r>
      <w:r>
        <w:rPr>
          <w:rStyle w:val="VerbatimChar"/>
        </w:rPr>
        <w:t xml:space="preserve">##  [9] stringr_1.4.0   dplyr_0.8.3     purrr_0.3.3     readr_1.3.1    </w:t>
      </w:r>
      <w:r>
        <w:br w:type="textWrapping"/>
      </w:r>
      <w:r>
        <w:rPr>
          <w:rStyle w:val="VerbatimChar"/>
        </w:rPr>
        <w:t xml:space="preserve">## [13] tidyr_1.0.0     tibble_2.1.3    ggplot2_3.2.1   tidyverse_1.2.1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Rcpp_1.0.3         lubridate_1.7.4    lattice_0.20-38    assertthat_0.2.1  </w:t>
      </w:r>
      <w:r>
        <w:br w:type="textWrapping"/>
      </w:r>
      <w:r>
        <w:rPr>
          <w:rStyle w:val="VerbatimChar"/>
        </w:rPr>
        <w:t xml:space="preserve">##  [5] digest_0.6.23      mime_0.7           R6_2.4.1           cellranger_1.1.0  </w:t>
      </w:r>
      <w:r>
        <w:br w:type="textWrapping"/>
      </w:r>
      <w:r>
        <w:rPr>
          <w:rStyle w:val="VerbatimChar"/>
        </w:rPr>
        <w:t xml:space="preserve">##  [9] backports_1.1.5    evaluate_0.14      highr_0.8          pillar_1.4.3      </w:t>
      </w:r>
      <w:r>
        <w:br w:type="textWrapping"/>
      </w:r>
      <w:r>
        <w:rPr>
          <w:rStyle w:val="VerbatimChar"/>
        </w:rPr>
        <w:t xml:space="preserve">## [13] rlang_0.4.4        lazyeval_0.2.2     rstudioapi_0.10    data.table_1.12.6 </w:t>
      </w:r>
      <w:r>
        <w:br w:type="textWrapping"/>
      </w:r>
      <w:r>
        <w:rPr>
          <w:rStyle w:val="VerbatimChar"/>
        </w:rPr>
        <w:t xml:space="preserve">## [17] rmarkdown_1.17     htmlwidgets_1.5.1  munsell_0.5.0      shiny_1.4.0       </w:t>
      </w:r>
      <w:r>
        <w:br w:type="textWrapping"/>
      </w:r>
      <w:r>
        <w:rPr>
          <w:rStyle w:val="VerbatimChar"/>
        </w:rPr>
        <w:t xml:space="preserve">## [21] broom_0.5.2        compiler_3.6.1     httpuv_1.5.2       modelr_0.1.5      </w:t>
      </w:r>
      <w:r>
        <w:br w:type="textWrapping"/>
      </w:r>
      <w:r>
        <w:rPr>
          <w:rStyle w:val="VerbatimChar"/>
        </w:rPr>
        <w:t xml:space="preserve">## [25] xfun_0.11          pkgconfig_2.0.3    htmltools_0.4.0    tidyselect_0.2.5  </w:t>
      </w:r>
      <w:r>
        <w:br w:type="textWrapping"/>
      </w:r>
      <w:r>
        <w:rPr>
          <w:rStyle w:val="VerbatimChar"/>
        </w:rPr>
        <w:t xml:space="preserve">## [29] fansi_0.4.1        viridisLite_0.3.0  crayon_1.3.4       withr_2.1.2       </w:t>
      </w:r>
      <w:r>
        <w:br w:type="textWrapping"/>
      </w:r>
      <w:r>
        <w:rPr>
          <w:rStyle w:val="VerbatimChar"/>
        </w:rPr>
        <w:t xml:space="preserve">## [33] later_1.0.0        grid_3.6.1         nlme_3.1-140       jsonlite_1.6      </w:t>
      </w:r>
      <w:r>
        <w:br w:type="textWrapping"/>
      </w:r>
      <w:r>
        <w:rPr>
          <w:rStyle w:val="VerbatimChar"/>
        </w:rPr>
        <w:t xml:space="preserve">## [37] xtable_1.8-4       gtable_0.3.0       lifecycle_0.1.0    magrittr_1.5      </w:t>
      </w:r>
      <w:r>
        <w:br w:type="textWrapping"/>
      </w:r>
      <w:r>
        <w:rPr>
          <w:rStyle w:val="VerbatimChar"/>
        </w:rPr>
        <w:t xml:space="preserve">## [41] cli_2.0.1          stringi_1.4.5      farver_2.0.3       promises_1.1.0    </w:t>
      </w:r>
      <w:r>
        <w:br w:type="textWrapping"/>
      </w:r>
      <w:r>
        <w:rPr>
          <w:rStyle w:val="VerbatimChar"/>
        </w:rPr>
        <w:t xml:space="preserve">## [45] xml2_1.2.2         generics_0.0.2     vctrs_0.2.2        RColorBrewer_1.1-2</w:t>
      </w:r>
      <w:r>
        <w:br w:type="textWrapping"/>
      </w:r>
      <w:r>
        <w:rPr>
          <w:rStyle w:val="VerbatimChar"/>
        </w:rPr>
        <w:t xml:space="preserve">## [49] tools_3.6.1        glue_1.3.1         hms_0.5.2          crosstalk_1.0.0   </w:t>
      </w:r>
      <w:r>
        <w:br w:type="textWrapping"/>
      </w:r>
      <w:r>
        <w:rPr>
          <w:rStyle w:val="VerbatimChar"/>
        </w:rPr>
        <w:t xml:space="preserve">## [53] fastmap_1.0.1      yaml_2.2.0         colorspace_1.4-1   rvest_0.3.4       </w:t>
      </w:r>
      <w:r>
        <w:br w:type="textWrapping"/>
      </w:r>
      <w:r>
        <w:rPr>
          <w:rStyle w:val="VerbatimChar"/>
        </w:rPr>
        <w:t xml:space="preserve">## [57] haven_2.1.1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41" Target="https://en.wikipedia.org/wiki/Choropleth_map" TargetMode="External" /><Relationship Type="http://schemas.openxmlformats.org/officeDocument/2006/relationships/hyperlink" Id="rId42" Target="https://gis.cdc.gov/Cancer/USCS/DataViz.html" TargetMode="External" /><Relationship Type="http://schemas.openxmlformats.org/officeDocument/2006/relationships/hyperlink" Id="rId36" Target="https://github.com/opetchey/RREEBES/tree/master/Beninca_etal_2008_Nature" TargetMode="External" /><Relationship Type="http://schemas.openxmlformats.org/officeDocument/2006/relationships/hyperlink" Id="rId21" Target="https://plot.l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41" Target="https://en.wikipedia.org/wiki/Choropleth_map" TargetMode="External" /><Relationship Type="http://schemas.openxmlformats.org/officeDocument/2006/relationships/hyperlink" Id="rId42" Target="https://gis.cdc.gov/Cancer/USCS/DataViz.html" TargetMode="External" /><Relationship Type="http://schemas.openxmlformats.org/officeDocument/2006/relationships/hyperlink" Id="rId36" Target="https://github.com/opetchey/RREEBES/tree/master/Beninca_etal_2008_Nature" TargetMode="External" /><Relationship Type="http://schemas.openxmlformats.org/officeDocument/2006/relationships/hyperlink" Id="rId21" Target="https://plot.l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Interactive Data Visualization with Plotly in R</dc:title>
  <dc:creator/>
  <cp:keywords/>
  <dcterms:created xsi:type="dcterms:W3CDTF">2020-02-09T16:10:04Z</dcterms:created>
  <dcterms:modified xsi:type="dcterms:W3CDTF">2020-02-09T16:10:04Z</dcterms:modified>
</cp:coreProperties>
</file>