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July 11, 2025, 6:52PM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know how you got here.</w:t>
      </w:r>
      <w:r>
        <w:rPr>
          <w:color w:val="242424"/>
          <w:sz w:val="4.3mm"/>
          <w:szCs w:val="4.3mm"/>
          <w:rFonts w:ascii="Segoe UI" w:cs="Segoe UI" w:eastAsia="Segoe UI" w:hAnsi="Segoe UI"/>
        </w:rPr>
        <w:br/>
        <w:t xml:space="preserve">That's a baby.</w:t>
      </w:r>
      <w:r>
        <w:rPr>
          <w:color w:val="242424"/>
          <w:sz w:val="4.3mm"/>
          <w:szCs w:val="4.3mm"/>
          <w:rFonts w:ascii="Segoe UI" w:cs="Segoe UI" w:eastAsia="Segoe UI" w:hAnsi="Segoe UI"/>
        </w:rPr>
        <w:br/>
        <w:t xml:space="preserve">Well, hello.</w:t>
      </w:r>
      <w:r>
        <w:rPr>
          <w:color w:val="242424"/>
          <w:sz w:val="4.3mm"/>
          <w:szCs w:val="4.3mm"/>
          <w:rFonts w:ascii="Segoe UI" w:cs="Segoe UI" w:eastAsia="Segoe UI" w:hAnsi="Segoe UI"/>
        </w:rPr>
        <w:br/>
        <w:t xml:space="preserve">How are you, Julie?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I'm muted. Sorry. How are you? How are the babies?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Now you're not.</w:t>
      </w:r>
      <w:r>
        <w:rPr>
          <w:color w:val="242424"/>
          <w:sz w:val="4.3mm"/>
          <w:szCs w:val="4.3mm"/>
          <w:rFonts w:ascii="Segoe UI" w:cs="Segoe UI" w:eastAsia="Segoe UI" w:hAnsi="Segoe UI"/>
        </w:rPr>
        <w:br/>
        <w:t xml:space="preserve">They're good. Thanks for asking. Keeping us busy and perplexed and overjoyed. All all these mixture emotions.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I see. All right. Um, let's let some people in here. So it's nice, like, if you're part of the team, you just get to let yourself in. But if you're outside the team, I guess you need to be let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Right, 'cause you just came in.</w:t>
      </w:r>
      <w:r>
        <w:rPr>
          <w:color w:val="242424"/>
          <w:sz w:val="4.3mm"/>
          <w:szCs w:val="4.3mm"/>
          <w:rFonts w:ascii="Segoe UI" w:cs="Segoe UI" w:eastAsia="Segoe UI" w:hAnsi="Segoe UI"/>
        </w:rPr>
        <w:br/>
        <w:t xml:space="preserve">You just entered. You just entered.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I guess I just clicked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There you go. Let's get some others.</w:t>
      </w:r>
      <w:r>
        <w:rPr>
          <w:color w:val="242424"/>
          <w:sz w:val="4.3mm"/>
          <w:szCs w:val="4.3mm"/>
          <w:rFonts w:ascii="Segoe UI" w:cs="Segoe UI" w:eastAsia="Segoe UI" w:hAnsi="Segoe UI"/>
        </w:rPr>
        <w:br/>
        <w:t xml:space="preserve">Hey,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How you doing?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Oh, good. Happy Friday.</w:t>
      </w:r>
      <w:r>
        <w:rPr>
          <w:color w:val="242424"/>
          <w:sz w:val="4.3mm"/>
          <w:szCs w:val="4.3mm"/>
          <w:rFonts w:ascii="Segoe UI" w:cs="Segoe UI" w:eastAsia="Segoe UI" w:hAnsi="Segoe UI"/>
        </w:rPr>
        <w:br/>
        <w:t xml:space="preserve">We're gonna, uh, get everybody in and we'll do some intros, but I appreciate you showing up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Yeah, thank you. Thanks for thinking of us and thanks for having Regeneron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Yeah, it's gonna be great. I'm looking forward to this discussion. Allison, nice to nice to have you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Alyson Baryiames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Hey, David, how are you? It's good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Good, good. Yeah. Nice to see your initials on 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Alyson Baryiames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You guys have. Please feel free to. I don't know where you are, what you're doing, but always welcome to be on camera.</w:t>
      </w:r>
      <w:r>
        <w:rPr>
          <w:color w:val="242424"/>
          <w:sz w:val="4.3mm"/>
          <w:szCs w:val="4.3mm"/>
          <w:rFonts w:ascii="Segoe UI" w:cs="Segoe UI" w:eastAsia="Segoe UI" w:hAnsi="Segoe UI"/>
        </w:rPr>
        <w:br/>
        <w:t xml:space="preserve">I'm just gonna let some folks in.</w:t>
      </w:r>
      <w:r>
        <w:rPr>
          <w:color w:val="242424"/>
          <w:sz w:val="4.3mm"/>
          <w:szCs w:val="4.3mm"/>
          <w:rFonts w:ascii="Segoe UI" w:cs="Segoe UI" w:eastAsia="Segoe UI" w:hAnsi="Segoe UI"/>
        </w:rPr>
        <w:br/>
        <w:t xml:space="preserve">A day. Hello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Adewunmi Adelaja (Ade) , PGY4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Yeah, I'm glad you're able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Adewunmi Adelaja (Ade) , PGY4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Yeah,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So the Regeneron team, maybe 88 of you, something like that, give or take. Is that what you expect today, Chris and Allison?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I'm not quite sure who expected. I think in your the link you had sent out there was a request for acceptance or or deny, so I didn't see that on my end. I think Sarah was gonna join for sure. Alice and myself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Oh, there's Sarah now. A few others were also invited, so I think you'll have a handful,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It's there.</w:t>
      </w:r>
      <w:r>
        <w:rPr>
          <w:color w:val="242424"/>
          <w:sz w:val="4.3mm"/>
          <w:szCs w:val="4.3mm"/>
          <w:rFonts w:ascii="Segoe UI" w:cs="Segoe UI" w:eastAsia="Segoe UI" w:hAnsi="Segoe UI"/>
        </w:rPr>
        <w:br/>
        <w:t xml:space="preserve">Good. Yeah, Matthew reached out. He got something going on right now, but he may join as the hour proceeds.</w:t>
      </w:r>
      <w:r>
        <w:rPr>
          <w:color w:val="242424"/>
          <w:sz w:val="4.3mm"/>
          <w:szCs w:val="4.3mm"/>
          <w:rFonts w:ascii="Segoe UI" w:cs="Segoe UI" w:eastAsia="Segoe UI" w:hAnsi="Segoe UI"/>
        </w:rPr>
        <w:br/>
        <w:t xml:space="preserve">So, Sarah, hello.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And um,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Hi. Hi. I don't know why my camera's black. Oh, here we go. 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Good, good. Yeah. Please join via camera if you can. So hey, that's a nice backdrop.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Am I on now?</w:t>
      </w:r>
      <w:r>
        <w:rPr>
          <w:color w:val="242424"/>
          <w:sz w:val="4.3mm"/>
          <w:szCs w:val="4.3mm"/>
          <w:rFonts w:ascii="Segoe UI" w:cs="Segoe UI" w:eastAsia="Segoe UI" w:hAnsi="Segoe UI"/>
        </w:rPr>
        <w:br/>
        <w:t xml:space="preserve">Oh, there you are. Yes. Um, thank you. It's very, uh.</w:t>
      </w:r>
      <w:r>
        <w:rPr>
          <w:color w:val="242424"/>
          <w:sz w:val="4.3mm"/>
          <w:szCs w:val="4.3mm"/>
          <w:rFonts w:ascii="Segoe UI" w:cs="Segoe UI" w:eastAsia="Segoe UI" w:hAnsi="Segoe UI"/>
        </w:rPr>
        <w:br/>
        <w:t xml:space="preserve">Biology look, molecular look, I don't know. Yes, Matthew has a a doctor's appointment. I think that he'll try to join, but Frank is joining us as well, I think. And I did invite Priscilla and Jean Francois, but I think they're on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Yeah, we'll just see who joins.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Yes, thank you for including us. We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Oh, you're welcome. Oh, it adds the conversation for sure. Oh, there's Matthew. All right, coming in.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Oh,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Um, we were talking about like after college. Mm-hmm. And I was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Matthew, were your ears burning? We were just talking about you. I'm glad you could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Yes, just getting settled in.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We'll just let people in. I'll probably go to three or four after and then we'll get rolling with the agenda.</w:t>
      </w:r>
      <w:r>
        <w:rPr>
          <w:color w:val="242424"/>
          <w:sz w:val="4.3mm"/>
          <w:szCs w:val="4.3mm"/>
          <w:rFonts w:ascii="Segoe UI" w:cs="Segoe UI" w:eastAsia="Segoe UI" w:hAnsi="Segoe UI"/>
        </w:rPr>
        <w:br/>
        <w:t xml:space="preserve">Isaac,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And happy Friday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Doctor Drews, always a pleasure.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Thanks for having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Mhm. I think Lauren joined. Where is Lauren? There you are, Lauren. Thanks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Thanks so much for having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Yeah, you're welcome. So what year are you, Lauren?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I just started my third year fellowship.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Nice. Are you doing Cutaneous Clinic with 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I am, yeah. I've been with Reed. I've started in during residency and have been able to continue that for the past two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She's gonna be my successor,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Oh, those are some big shoes to fill. I'll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That is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Are you kidding me?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Yeah, it'll be interesting to see how it all integrates in the years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O'Loughlin, Lauren (BIDMC - Medicine Administration)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I hope we're able to retain a multidisc conference and everything, you know, the way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Are those conversations in the mix? You guys talking about how that's gonna get integrated with the farmer?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I actually haven't had a chance to speak to David McDermott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Gonna be interesting. Vishal, thanks for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Hey guys, sorry, I'm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How are the kids? How are the kiddos?</w:t>
      </w:r>
      <w:r>
        <w:rPr>
          <w:color w:val="242424"/>
          <w:sz w:val="4.3mm"/>
          <w:szCs w:val="4.3mm"/>
          <w:rFonts w:ascii="Segoe UI" w:cs="Segoe UI" w:eastAsia="Segoe UI" w:hAnsi="Segoe UI"/>
        </w:rPr>
        <w:br/>
        <w:t xml:space="preserve">Oh, you got him in the car. I love it. You guys driving to Hershey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We're about an hour out from Hershey 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Nice. That'll be an awesome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They're they're watching the Super. They're watching the Super Mario.</w:t>
      </w:r>
      <w:r>
        <w:rPr>
          <w:color w:val="242424"/>
          <w:sz w:val="4.3mm"/>
          <w:szCs w:val="4.3mm"/>
          <w:rFonts w:ascii="Segoe UI" w:cs="Segoe UI" w:eastAsia="Segoe UI" w:hAnsi="Segoe UI"/>
        </w:rPr>
        <w:br/>
        <w:t xml:space="preserve">Skype.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We're hearing a little bit of it too.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I know I'm gonna try to go on mute, so 'cause it's right by my head. It's right by my head. Unless you want to hear Peaches, Peaches, Peaches by Jack 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No problem,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Czapla, Juliane Andrade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I don't know if we if we can make that into, you know, all the sea post inside jokes 323232.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Oh, you'll be. You're creative enough to to make those. I'm not sure I am, but uh, yeah, I'm glad you you're glad able to make it.</w:t>
      </w:r>
      <w:r>
        <w:rPr>
          <w:color w:val="242424"/>
          <w:sz w:val="4.3mm"/>
          <w:szCs w:val="4.3mm"/>
          <w:rFonts w:ascii="Segoe UI" w:cs="Segoe UI" w:eastAsia="Segoe UI" w:hAnsi="Segoe UI"/>
        </w:rPr>
        <w:br/>
        <w:t xml:space="preserve">Doctor Niam, nice to see you, Doctor Kuselani.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Always a pleasure,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Yeah, it's always a pleasure. Happy Friday, Dr. Knight. Thanks for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Guiding.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Andy Knight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Good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It's a good group. We'll just give another minute or two people are still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Suzanne Topalian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Ross, looks like you are also in transit.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In transit, but not driving. You got my almost full, almost undivided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Good. Good. Hey, Molly.</w:t>
      </w:r>
      <w:r>
        <w:rPr>
          <w:color w:val="242424"/>
          <w:sz w:val="4.3mm"/>
          <w:szCs w:val="4.3mm"/>
          <w:rFonts w:ascii="Segoe UI" w:cs="Segoe UI" w:eastAsia="Segoe UI" w:hAnsi="Segoe UI"/>
        </w:rPr>
        <w:br/>
        <w:t xml:space="preserve">Doctor Sondak.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Greetings. Greetings.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Vernon.</w:t>
      </w:r>
      <w:r>
        <w:rPr>
          <w:color w:val="242424"/>
          <w:sz w:val="4.3mm"/>
          <w:szCs w:val="4.3mm"/>
          <w:rFonts w:ascii="Segoe UI" w:cs="Segoe UI" w:eastAsia="Segoe UI" w:hAnsi="Segoe UI"/>
        </w:rPr>
        <w:br/>
        <w:t xml:space="preserve">Greetings to you.</w:t>
      </w:r>
      <w:r>
        <w:rPr>
          <w:color w:val="242424"/>
          <w:sz w:val="4.3mm"/>
          <w:szCs w:val="4.3mm"/>
          <w:rFonts w:ascii="Segoe UI" w:cs="Segoe UI" w:eastAsia="Segoe UI" w:hAnsi="Segoe UI"/>
        </w:rPr>
        <w:br/>
        <w:t xml:space="preserve">Are things in Tampa these days nice and sticky?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Oh, it's 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Could be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Doctor Kaufman, greetings.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Kaufman, Howard L.,MD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Hello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Hello. Hello. All right, why don't we roll? I will start sharing my screen and then we can get into it.</w:t>
      </w:r>
      <w:r>
        <w:rPr>
          <w:color w:val="242424"/>
          <w:sz w:val="4.3mm"/>
          <w:szCs w:val="4.3mm"/>
          <w:rFonts w:ascii="Segoe UI" w:cs="Segoe UI" w:eastAsia="Segoe UI" w:hAnsi="Segoe UI"/>
        </w:rPr>
        <w:br/>
        <w:t xml:space="preserve">And there's one thing.</w:t>
      </w:r>
      <w:r>
        <w:rPr>
          <w:color w:val="242424"/>
          <w:sz w:val="4.3mm"/>
          <w:szCs w:val="4.3mm"/>
          <w:rFonts w:ascii="Segoe UI" w:cs="Segoe UI" w:eastAsia="Segoe UI" w:hAnsi="Segoe UI"/>
        </w:rPr>
        <w:br/>
        <w:t xml:space="preserve">All right, just give me a thumbs up and people can see the screen that I'm intending.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Yeah, it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Well, I'm just going to give one last render to see if any last minute survey participants can get included. Thank you for those that filled it out.</w:t>
      </w:r>
      <w:r>
        <w:rPr>
          <w:color w:val="242424"/>
          <w:sz w:val="4.3mm"/>
          <w:szCs w:val="4.3mm"/>
          <w:rFonts w:ascii="Segoe UI" w:cs="Segoe UI" w:eastAsia="Segoe UI" w:hAnsi="Segoe UI"/>
        </w:rPr>
        <w:br/>
        <w:t xml:space="preserve">All right, so this is our little agenda for the hour. It's packed, so we'll try to be efficient. I thought we could do introduction similar to we did last time. If the SOCA members could just pop in their affiliations and name and role in the chat here,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And then the folks from Regeneron, if you don't mind, we'll just quickly go around and you can introduce yourselves. I'll just start here.</w:t>
      </w:r>
      <w:r>
        <w:rPr>
          <w:color w:val="242424"/>
          <w:sz w:val="4.3mm"/>
          <w:szCs w:val="4.3mm"/>
          <w:rFonts w:ascii="Segoe UI" w:cs="Segoe UI" w:eastAsia="Segoe UI" w:hAnsi="Segoe UI"/>
        </w:rPr>
        <w:br/>
        <w:t xml:space="preserve">All right, all right. So Regeneron team, I don't know, maybe Chris, do you want to start and then just pass it on to your colleagues? Just give, you know, 10 seconds, your name and what you do for Regeneron.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Sure. Good afternoon, everyone. Thanks for having me, Regeneron on today's call. Dr. Miller, thanks for reaching out and you know, putting this together and including Regeneron and CPOS data. So my name is Chris Zajac. I am a field medical scientist. I cover Melanoma, non Melanoma.</w:t>
      </w:r>
      <w:r>
        <w:rPr>
          <w:color w:val="242424"/>
          <w:sz w:val="4.3mm"/>
          <w:szCs w:val="4.3mm"/>
          <w:rFonts w:ascii="Segoe UI" w:cs="Segoe UI" w:eastAsia="Segoe UI" w:hAnsi="Segoe UI"/>
        </w:rPr>
        <w:br/>
        <w:t xml:space="preserve">Skin cancers and I work a lot in the Boston area with Doctor Miller and his colleagues, and I'll pass it off over to Allison.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Alyson Baryiames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Hi, thanks. This is Alison Barry Amos. I work with Chris on the field medical team and I'm the regional director for the East and I'm in the car, so I can't see the next square. So hopefully someone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Desimone, Jennifer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Sarah, do you want to introduce yourself?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Sure. Thanks, Chris. Hi, good afternoon, everyone. I'm Sara Niam, Medical Director for Skin Cancer with Medical Affairs at Regeneron. It's a pleasure to be here. And thank you for the invitation, David. I'll pass it on to Matthew Fury.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Alyson Baryiames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And can take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Hi, I'm Matthew Fury, Clinical Development at Regeneron. I've been here about 10 years. Medical oncologist by training, but I'm learning Derm slowly and I work with a great team here and thanks for setting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Yeah, you're welcome. And I don't think it's so slowly, Matthew. I think you're you're pretty up to speed these days. Anyone else from your team that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Seebach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Yeah, we have a few more. Frank is on. Hi, everyone. Thanks for having us today. Frank Siebach-lo, Program Head for the CMP of MAP program. Good to see everyone. Thanks again for having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Oh, Frank.</w:t>
      </w:r>
      <w:r>
        <w:rPr>
          <w:color w:val="242424"/>
          <w:sz w:val="4.3mm"/>
          <w:szCs w:val="4.3mm"/>
          <w:rFonts w:ascii="Segoe UI" w:cs="Segoe UI" w:eastAsia="Segoe UI" w:hAnsi="Segoe UI"/>
        </w:rPr>
        <w:br/>
        <w:t xml:space="preserve">Of course, Frank,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And then our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Burleson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Yeah, Brian Burleson, Field Medical West US Director.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And then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Ryan,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Premo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Last Kim Primo, I'm the trainer for medical affairs. Yeah, thanks for having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Nia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And I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Kim, thank you. Well, thanks for being here. This is obviously a very important paper, very important study. It's going to impact our field significantly. So I'm really looking forward to getting everyone's impact and and learning more about how they think it's going to incorporate into their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So before we do that, customary to our monthly meetings is we're just going to do a quick journal club in review, look at what we've done over pastoralized over the years and and see how that information has affected our practice. Just quick review on our most recent perspective on the science piece, then we'll do review of the data.</w:t>
      </w:r>
      <w:r>
        <w:rPr>
          <w:color w:val="242424"/>
          <w:sz w:val="4.3mm"/>
          <w:szCs w:val="4.3mm"/>
          <w:rFonts w:ascii="Segoe UI" w:cs="Segoe UI" w:eastAsia="Segoe UI" w:hAnsi="Segoe UI"/>
        </w:rPr>
        <w:br/>
        <w:t xml:space="preserve">Data from the survey, then we'll jump into the article and talk about how it's going to affect our practice. So previous journal clubs. So I think we're up to about 70 now over the last 6 1/2 years if we look at those that we covered in July.</w:t>
      </w:r>
      <w:r>
        <w:rPr>
          <w:color w:val="242424"/>
          <w:sz w:val="4.3mm"/>
          <w:szCs w:val="4.3mm"/>
          <w:rFonts w:ascii="Segoe UI" w:cs="Segoe UI" w:eastAsia="Segoe UI" w:hAnsi="Segoe UI"/>
        </w:rPr>
        <w:br/>
        <w:t xml:space="preserve">We see a heavy CSCC focus. I'll color it in red here for all the CC papers we've done previous July's over the year. So back in 2019, we did a prospective study of Sentinel to the biopsy for high risk cutaneous SCC.</w:t>
      </w:r>
      <w:r>
        <w:rPr>
          <w:color w:val="242424"/>
          <w:sz w:val="4.3mm"/>
          <w:szCs w:val="4.3mm"/>
          <w:rFonts w:ascii="Segoe UI" w:cs="Segoe UI" w:eastAsia="Segoe UI" w:hAnsi="Segoe UI"/>
        </w:rPr>
        <w:br/>
        <w:t xml:space="preserve">Very apropos for this month and take home from this paper that was published in the Head and Neck is that lymph node metastases occur in 14% of patients with high risk CSCC. We'll see how that data compares to what was found in this prospective clinical trial in high risk patients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Back in 2020 we did I think this JDS paper targeted next generation sequencing of matched localized and metastatic primary high-risk CSCCS. They studied gene mutations between localized and metastatic SCCCS.</w:t>
      </w:r>
      <w:r>
        <w:rPr>
          <w:color w:val="242424"/>
          <w:sz w:val="4.3mm"/>
          <w:szCs w:val="4.3mm"/>
          <w:rFonts w:ascii="Segoe UI" w:cs="Segoe UI" w:eastAsia="Segoe UI" w:hAnsi="Segoe UI"/>
        </w:rPr>
        <w:br/>
        <w:t xml:space="preserve">The intent of identifying key differences in new potential targeted treatment options wasn't necessarily groundbreaking paper, but I I'm curious just from the group here today, how frequently are people getting next generation sequencing?</w:t>
      </w:r>
      <w:r>
        <w:rPr>
          <w:color w:val="242424"/>
          <w:sz w:val="4.3mm"/>
          <w:szCs w:val="4.3mm"/>
          <w:rFonts w:ascii="Segoe UI" w:cs="Segoe UI" w:eastAsia="Segoe UI" w:hAnsi="Segoe UI"/>
        </w:rPr>
        <w:br/>
        <w:t xml:space="preserve">In their patients with CSCC, do they get it up front if they get it? Do they wait until they're at a post PD1? What are some people's current practices as far as NGS?</w:t>
      </w:r>
      <w:r>
        <w:rPr>
          <w:color w:val="242424"/>
          <w:sz w:val="4.3mm"/>
          <w:szCs w:val="4.3mm"/>
          <w:rFonts w:ascii="Segoe UI" w:cs="Segoe UI" w:eastAsia="Segoe UI" w:hAnsi="Segoe UI"/>
        </w:rPr>
        <w:br/>
        <w:t xml:space="preserve">Vernon, I'll call you out. What's your team's general approach these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I would say that interestingly, the biggest place we tend to use NGS is diagnostically. Is it a cutaneous squeam? Is it a squeam from some other source?</w:t>
      </w:r>
      <w:r>
        <w:rPr>
          <w:color w:val="242424"/>
          <w:sz w:val="4.3mm"/>
          <w:szCs w:val="4.3mm"/>
          <w:rFonts w:ascii="Segoe UI" w:cs="Segoe UI" w:eastAsia="Segoe UI" w:hAnsi="Segoe UI"/>
        </w:rPr>
        <w:br/>
        <w:t xml:space="preserve">Is it a basal or a squamous cancer when there's basalosquamous differentiation? So looking, you know, we've had some some really challenging.</w:t>
      </w:r>
      <w:r>
        <w:rPr>
          <w:color w:val="242424"/>
          <w:sz w:val="4.3mm"/>
          <w:szCs w:val="4.3mm"/>
          <w:rFonts w:ascii="Segoe UI" w:cs="Segoe UI" w:eastAsia="Segoe UI" w:hAnsi="Segoe UI"/>
        </w:rPr>
        <w:br/>
        <w:t xml:space="preserve">Histopathology cases where just seeing the large number of mutations in the tumor and the predominant UV signature of those mutations has has just ****. Oh my gosh, well, doesn't matter what it looks like and we can go right.</w:t>
      </w:r>
      <w:r>
        <w:rPr>
          <w:color w:val="242424"/>
          <w:sz w:val="4.3mm"/>
          <w:szCs w:val="4.3mm"/>
          <w:rFonts w:ascii="Segoe UI" w:cs="Segoe UI" w:eastAsia="Segoe UI" w:hAnsi="Segoe UI"/>
        </w:rPr>
        <w:br/>
        <w:t xml:space="preserve">To systemic immunotherapy and and quite a few cases where there were some questions of hedgehog inhibitor versus immunotherapy, et cetera. Sarcomatoid versus, you know, sarcomatoid SEC versus sarcoma.</w:t>
      </w:r>
      <w:r>
        <w:rPr>
          <w:color w:val="242424"/>
          <w:sz w:val="4.3mm"/>
          <w:szCs w:val="4.3mm"/>
          <w:rFonts w:ascii="Segoe UI" w:cs="Segoe UI" w:eastAsia="Segoe UI" w:hAnsi="Segoe UI"/>
        </w:rPr>
        <w:br/>
        <w:t xml:space="preserve">So I would say that has been the the big place that we've used NGS is in that diagnostic space, even more so than therapeutic decision-making, although I'm sure there's.</w:t>
      </w:r>
      <w:r>
        <w:rPr>
          <w:color w:val="242424"/>
          <w:sz w:val="4.3mm"/>
          <w:szCs w:val="4.3mm"/>
          <w:rFonts w:ascii="Segoe UI" w:cs="Segoe UI" w:eastAsia="Segoe UI" w:hAnsi="Segoe UI"/>
        </w:rPr>
        <w:br/>
        <w:t xml:space="preserve">Some things we can learn in the future of where maybe immunotherapy versus say EGFR targeted therapy, are there signatures or or is there is there hints at least?</w:t>
      </w:r>
      <w:r>
        <w:rPr>
          <w:color w:val="242424"/>
          <w:sz w:val="4.3mm"/>
          <w:szCs w:val="4.3mm"/>
          <w:rFonts w:ascii="Segoe UI" w:cs="Segoe UI" w:eastAsia="Segoe UI" w:hAnsi="Segoe UI"/>
        </w:rPr>
        <w:br/>
        <w:t xml:space="preserve">Of which one will work and why in in certain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Perfect. Thanks Vernon. And anyone else want to comment about NGS and their local workflow real world for CSCC Reed, what are you, what are you guys doing at BI these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Well, I would echo the comments made about differentiating tumors that are difficult to characterize by histopathology alone. But I think we're not doing it in the upfront setting for patients who have localized or regionally metastatic disease.</w:t>
      </w:r>
      <w:r>
        <w:rPr>
          <w:color w:val="242424"/>
          <w:sz w:val="4.3mm"/>
          <w:szCs w:val="4.3mm"/>
          <w:rFonts w:ascii="Segoe UI" w:cs="Segoe UI" w:eastAsia="Segoe UI" w:hAnsi="Segoe UI"/>
        </w:rPr>
        <w:br/>
        <w:t xml:space="preserve">That, you know, has been managed with surgery and radiation with curative intent, but we certainly are using it in patients who have recurrent disease. We may not be doing it before immune checkpoint inhibitor therapy. We may do it, you know, a few cycles on if there is obviously no.</w:t>
      </w:r>
      <w:r>
        <w:rPr>
          <w:color w:val="242424"/>
          <w:sz w:val="4.3mm"/>
          <w:szCs w:val="4.3mm"/>
          <w:rFonts w:ascii="Segoe UI" w:cs="Segoe UI" w:eastAsia="Segoe UI" w:hAnsi="Segoe UI"/>
        </w:rPr>
        <w:br/>
        <w:t xml:space="preserve">Response, but we're definitely using that to hopefully identify targetable gene products. We have a phase one program that you participated in as well. So we're always just trying to you know look for.</w:t>
      </w:r>
      <w:r>
        <w:rPr>
          <w:color w:val="242424"/>
          <w:sz w:val="4.3mm"/>
          <w:szCs w:val="4.3mm"/>
          <w:rFonts w:ascii="Segoe UI" w:cs="Segoe UI" w:eastAsia="Segoe UI" w:hAnsi="Segoe UI"/>
        </w:rPr>
        <w:br/>
        <w:t xml:space="preserve">Those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Perfect. I would say it's very similar to MGH. We use it less and less these days up front. I would say the lion's share of the IO we get for CSCC is in the preoperative setting. So we don't do it there, but we do do it if patients progress target mutations or or T&amp;B for a certain trial eligibility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I'm looking forward to 2021 from 2020. We did the preprint of actually we didn't that was before. So this was a current medical research.</w:t>
      </w:r>
      <w:r>
        <w:rPr>
          <w:color w:val="242424"/>
          <w:sz w:val="4.3mm"/>
          <w:szCs w:val="4.3mm"/>
          <w:rFonts w:ascii="Segoe UI" w:cs="Segoe UI" w:eastAsia="Segoe UI" w:hAnsi="Segoe UI"/>
        </w:rPr>
        <w:br/>
        <w:t xml:space="preserve">Where was this? What is this? Yeah, this was a study looking at 40 GEP and the integrating in NCC and guideline recommendations for managing CSCC patients, publishing current medical research and opinion.</w:t>
      </w:r>
      <w:r>
        <w:rPr>
          <w:color w:val="242424"/>
          <w:sz w:val="4.3mm"/>
          <w:szCs w:val="4.3mm"/>
          <w:rFonts w:ascii="Segoe UI" w:cs="Segoe UI" w:eastAsia="Segoe UI" w:hAnsi="Segoe UI"/>
        </w:rPr>
        <w:br/>
        <w:t xml:space="preserve">Always a little bit of a controversial subject. We actually talked about GP. I think it was December. I think Brandon, when you you did your research meeting update for us, GEP for us is used primarily now because of the two papers looking at perhaps risk stratifying.</w:t>
      </w:r>
      <w:r>
        <w:rPr>
          <w:color w:val="242424"/>
          <w:sz w:val="4.3mm"/>
          <w:szCs w:val="4.3mm"/>
          <w:rFonts w:ascii="Segoe UI" w:cs="Segoe UI" w:eastAsia="Segoe UI" w:hAnsi="Segoe UI"/>
        </w:rPr>
        <w:br/>
        <w:t xml:space="preserve">Applying for benefit for adjuvant radiation. We've been using it a little bit more in that setting, but other than that we haven't been doing a ton of GEP for CSCC. Curious, anybody else using it for that risk stratification for adjuvant therapy benefit rate adjuvant radiation therapy based on those two papers?</w:t>
      </w:r>
      <w:r>
        <w:rPr>
          <w:color w:val="242424"/>
          <w:sz w:val="4.3mm"/>
          <w:szCs w:val="4.3mm"/>
          <w:rFonts w:ascii="Segoe UI" w:cs="Segoe UI" w:eastAsia="Segoe UI" w:hAnsi="Segoe UI"/>
        </w:rPr>
        <w:br/>
        <w:t xml:space="preserve">Nikhil, you're shaking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Yeah, but you have another way to save my brother.</w:t>
      </w:r>
      <w:r>
        <w:rPr>
          <w:color w:val="242424"/>
          <w:sz w:val="4.3mm"/>
          <w:szCs w:val="4.3mm"/>
          <w:rFonts w:ascii="Segoe UI" w:cs="Segoe UI" w:eastAsia="Segoe UI" w:hAnsi="Segoe UI"/>
        </w:rPr>
        <w:br/>
        <w:t xml:space="preserve">Spring. It's a we use it as a rule out test when we're looking to deescalate care, so not to have a room in patients. I'll fight your side and you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Got.</w:t>
      </w:r>
      <w:r>
        <w:rPr>
          <w:color w:val="242424"/>
          <w:sz w:val="4.3mm"/>
          <w:szCs w:val="4.3mm"/>
          <w:rFonts w:ascii="Segoe UI" w:cs="Segoe UI" w:eastAsia="Segoe UI" w:hAnsi="Segoe UI"/>
        </w:rPr>
        <w:br/>
        <w:t xml:space="preserve">That's a good segue to the adjuvant radiation paper we did 2022. This was from Emily Ruiz. This showed in their retrospective review of Cleveland Clinic and BWH that adjuvant radiation first claimed decreased the risk of local regional recurrence.</w:t>
      </w:r>
      <w:r>
        <w:rPr>
          <w:color w:val="242424"/>
          <w:sz w:val="4.3mm"/>
          <w:szCs w:val="4.3mm"/>
          <w:rFonts w:ascii="Segoe UI" w:cs="Segoe UI" w:eastAsia="Segoe UI" w:hAnsi="Segoe UI"/>
        </w:rPr>
        <w:br/>
        <w:t xml:space="preserve">by half, kind of adding to the body of work about radiation therapy. Again, this group that's published a follow-up study that showed it was only beneficial in patients that were GEP class 2B. And then two years ago, we did the Annals of Surgical Oncology paper looking at frequency</w:t>
      </w:r>
      <w:r>
        <w:rPr>
          <w:color w:val="242424"/>
          <w:sz w:val="4.3mm"/>
          <w:szCs w:val="4.3mm"/>
          <w:rFonts w:ascii="Segoe UI" w:cs="Segoe UI" w:eastAsia="Segoe UI" w:hAnsi="Segoe UI"/>
        </w:rPr>
        <w:br/>
        <w:t xml:space="preserve">Of surveillance imaging for Melanoma patients to take home there were more frequent surveillance imaging for patients for the resected Melanoma was not associated with improved survival. Sort of interesting study there. And then today obviously we're going to do CPOST. All right. So that's the JC in review.</w:t>
      </w:r>
      <w:r>
        <w:rPr>
          <w:color w:val="242424"/>
          <w:sz w:val="4.3mm"/>
          <w:szCs w:val="4.3mm"/>
          <w:rFonts w:ascii="Segoe UI" w:cs="Segoe UI" w:eastAsia="Segoe UI" w:hAnsi="Segoe UI"/>
        </w:rPr>
        <w:br/>
        <w:t xml:space="preserve">Just a quick comment on the perspective on the science piece. Our last piece was from our first open meeting with BMS on Checkmate 358. So again, thank you to all for participating in that. I think that was our best perspective piece to date.</w:t>
      </w:r>
      <w:r>
        <w:rPr>
          <w:color w:val="242424"/>
          <w:sz w:val="4.3mm"/>
          <w:szCs w:val="4.3mm"/>
          <w:rFonts w:ascii="Segoe UI" w:cs="Segoe UI" w:eastAsia="Segoe UI" w:hAnsi="Segoe UI"/>
        </w:rPr>
        <w:br/>
        <w:t xml:space="preserve">And depending on how this conversation goes today, we'll probably do a follow up perspective piece on today's topic as well. All right, so let's get to the survey results. Again, thank you for filling it out. Just for Generon team, we always.</w:t>
      </w:r>
      <w:r>
        <w:rPr>
          <w:color w:val="242424"/>
          <w:sz w:val="4.3mm"/>
          <w:szCs w:val="4.3mm"/>
          <w:rFonts w:ascii="Segoe UI" w:cs="Segoe UI" w:eastAsia="Segoe UI" w:hAnsi="Segoe UI"/>
        </w:rPr>
        <w:br/>
        <w:t xml:space="preserve">Do a survey last six months or so. We've been sending out ahead of time on just to get a sense of who's here and how they're practicing germane to today's topic. So we had 25 respondents and we have a nice mixture of specialists, Med Ox, Serjon, Mose, Jen.</w:t>
      </w:r>
      <w:r>
        <w:rPr>
          <w:color w:val="242424"/>
          <w:sz w:val="4.3mm"/>
          <w:szCs w:val="4.3mm"/>
          <w:rFonts w:ascii="Segoe UI" w:cs="Segoe UI" w:eastAsia="Segoe UI" w:hAnsi="Segoe UI"/>
        </w:rPr>
        <w:br/>
        <w:t xml:space="preserve">Derm or medical derms, APPs and trainees, scientists and other CSC patient experience, quite a big range, but there are many of us that are seeing quite a lot of squamous cell cancer.</w:t>
      </w:r>
      <w:r>
        <w:rPr>
          <w:color w:val="242424"/>
          <w:sz w:val="4.3mm"/>
          <w:szCs w:val="4.3mm"/>
          <w:rFonts w:ascii="Segoe UI" w:cs="Segoe UI" w:eastAsia="Segoe UI" w:hAnsi="Segoe UI"/>
        </w:rPr>
        <w:br/>
        <w:t xml:space="preserve">Question about whether or not people have recommended we've been part of a team of recommending adjuvant anti PD1 to date and about 13 percent, 13 respondents, 52% have recommended adjuvant anti PD1 immunotherapy.</w:t>
      </w:r>
      <w:r>
        <w:rPr>
          <w:color w:val="242424"/>
          <w:sz w:val="4.3mm"/>
          <w:szCs w:val="4.3mm"/>
          <w:rFonts w:ascii="Segoe UI" w:cs="Segoe UI" w:eastAsia="Segoe UI" w:hAnsi="Segoe UI"/>
        </w:rPr>
        <w:br/>
        <w:t xml:space="preserve">Now I didn't ask this question, but I'm curious. Has anyone done that off trial or all 13 of the respondents like participants in CPOST?</w:t>
      </w:r>
      <w:r>
        <w:rPr>
          <w:color w:val="242424"/>
          <w:sz w:val="4.3mm"/>
          <w:szCs w:val="4.3mm"/>
          <w:rFonts w:ascii="Segoe UI" w:cs="Segoe UI" w:eastAsia="Segoe UI" w:hAnsi="Segoe UI"/>
        </w:rPr>
        <w:br/>
        <w:t xml:space="preserve">Has anyone used it off label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So David, I I assume the question was off protocol. So I said no, I'm actually it was gonna ask the question. I'm curious about how do they get this covered in the adjuvant setting here off protocol.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OK, OK. No, I yeah, and he's open for interpretation.</w:t>
      </w:r>
      <w:r>
        <w:rPr>
          <w:color w:val="242424"/>
          <w:sz w:val="4.3mm"/>
          <w:szCs w:val="4.3mm"/>
          <w:rFonts w:ascii="Segoe UI" w:cs="Segoe UI" w:eastAsia="Segoe UI" w:hAnsi="Segoe UI"/>
        </w:rPr>
        <w:br/>
        <w:t xml:space="preserve">I mean others might have, others might have interpreted it as on protocol. So I think this question lacks that specificity. But either way there looks like there are people who have experience. Anyone want anyone who said yes want to talk about their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I I said no, David, but just like Nikhil, I assume that's what you meant. But I wonder if people are justifying that as being, you know, not completely resected and then calling it not for the resectable and treating it in there. So not a true adjuvant, just a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Interesting. I actually thought the two of you were in the yes category when I saw this, so I'm glad you guys spoke up. Anyone. Anyone else who said yes? Anyone here said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Yes, for me, but just as on studies,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All right, so we we have a clinical question here. Clinical scenario. This is a hypothetical situation. 71 year old male, ECOG one's got a previous history of non melanum skin cancer presents with a three centimeter left parotid nodal medic CCC.</w:t>
      </w:r>
      <w:r>
        <w:rPr>
          <w:color w:val="242424"/>
          <w:sz w:val="4.3mm"/>
          <w:szCs w:val="4.3mm"/>
          <w:rFonts w:ascii="Segoe UI" w:cs="Segoe UI" w:eastAsia="Segoe UI" w:hAnsi="Segoe UI"/>
        </w:rPr>
        <w:br/>
        <w:t xml:space="preserve">Patient is not interested in the clinical trial, which is contrived, but just to see kind of on, you know, standard of care stuff, what people would do. So what would you or your MDCT likely recommend? The most common answer would start with ICI and then reassess.</w:t>
      </w:r>
      <w:r>
        <w:rPr>
          <w:color w:val="242424"/>
          <w:sz w:val="4.3mm"/>
          <w:szCs w:val="4.3mm"/>
          <w:rFonts w:ascii="Segoe UI" w:cs="Segoe UI" w:eastAsia="Segoe UI" w:hAnsi="Segoe UI"/>
        </w:rPr>
        <w:br/>
        <w:t xml:space="preserve">For surgery or radiation, second most common answer was going forward in the adjuvant approach and then evaluating the path and making a response treatment response assessment. At that point, one person said they would do surgery followed by adjuvant radiation adjuvant immunotherapy.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Comments or questions about this survey question?</w:t>
      </w:r>
      <w:r>
        <w:rPr>
          <w:color w:val="242424"/>
          <w:sz w:val="4.3mm"/>
          <w:szCs w:val="4.3mm"/>
          <w:rFonts w:ascii="Segoe UI" w:cs="Segoe UI" w:eastAsia="Segoe UI" w:hAnsi="Segoe UI"/>
        </w:rPr>
        <w:br/>
        <w:t xml:space="preserve">Burning. You got a smile on your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You're you're muted, 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Yes. No, I was looking, looking for the button. You know, it's a little amusing, not not interested in a clinical trial. I understand what you're saying, but this has been a particular area where we have liked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Neoadjuvant therapy both for Squame and Merkel seems to be two situations where we frequently will see presentation with a parotid metastasis and the there's really been quite a bit of benefit.</w:t>
      </w:r>
      <w:r>
        <w:rPr>
          <w:color w:val="242424"/>
          <w:sz w:val="4.3mm"/>
          <w:szCs w:val="4.3mm"/>
          <w:rFonts w:ascii="Segoe UI" w:cs="Segoe UI" w:eastAsia="Segoe UI" w:hAnsi="Segoe UI"/>
        </w:rPr>
        <w:br/>
        <w:t xml:space="preserve">In in those patients and sometimes avoiding surgery altogether with the with the risks to the facial nerve.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So did you answer third up from the bottom or the most bottom answer choice? Do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I I probably, I don't remember, but I would probably have advocated to sort of the the third one, start ICI and reassess after that what what we would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Kevin, what did you put? I'm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Oh, definitely the neoadjuvant surgery. Pathoval root cause you're you're describing A resectable regional metastasis and so I assume that people who and I and I I don't know.</w:t>
      </w:r>
      <w:r>
        <w:rPr>
          <w:color w:val="242424"/>
          <w:sz w:val="4.3mm"/>
          <w:szCs w:val="4.3mm"/>
          <w:rFonts w:ascii="Segoe UI" w:cs="Segoe UI" w:eastAsia="Segoe UI" w:hAnsi="Segoe UI"/>
        </w:rPr>
        <w:br/>
        <w:t xml:space="preserve">Um, start ICI reassess that most common. Are people starting that as a definitive 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I'll tell you. So I'll answer, I'll answer where where my actual mental thought process was. So I initially had didn't have that throw them up from the bottom. I answered a neoadvent in my mind, but then I'm like, is that actually what we're doing these days? Because more often than not, like we're seeing the patient after two doses and we haven't taken people to surgery like any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Because they've had great responses or they've had talks plus a response. So I felt like third up from the bottom was more faithful to how I'm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You know, I'll just comment, Vern, you had that editorial you wrote like a couple years ago and I really thought that that was spot on. You know, Suzanne Tapalian's on this call too. We did the neoadjuvant trial where you formally are gonna get surgery no matter what happens with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Immunotherapy after whatever, four weeks. And that's not what we're doing at all. Now we're doing what you called Verne upfront immunotherapy and then you basically wait and see. And I don't. I I agree. You know why put somebody's facial nerve at risk And for this is for for cutaneous squamous cell or Merkel.</w:t>
      </w:r>
      <w:r>
        <w:rPr>
          <w:color w:val="242424"/>
          <w:sz w:val="4.3mm"/>
          <w:szCs w:val="4.3mm"/>
          <w:rFonts w:ascii="Segoe UI" w:cs="Segoe UI" w:eastAsia="Segoe UI" w:hAnsi="Segoe UI"/>
        </w:rPr>
        <w:br/>
        <w:t xml:space="preserve">If you just have this enormous response, then you then you got the question of well, do you keep treating them forever with immunotherapy? So that's a problem, but and then it doesn't take advantage of that. You don't get the pathologic data, but if you have a just enormous.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Clinical radiographic response. We're not typically doing a big dissection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Perfect. Nikhil, I'll be back to Kevin.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Yeah. So what's fascinating about this is, and actually in some ways a little troubling as well, is how far the pendulum has swung towards neoadjuvant therapy or definitive therapy, whichever way you call it, because 68% of respondents admittedly within a very niched group here have said they would start with.</w:t>
      </w:r>
      <w:r>
        <w:rPr>
          <w:color w:val="242424"/>
          <w:sz w:val="4.3mm"/>
          <w:szCs w:val="4.3mm"/>
          <w:rFonts w:ascii="Segoe UI" w:cs="Segoe UI" w:eastAsia="Segoe UI" w:hAnsi="Segoe UI"/>
        </w:rPr>
        <w:br/>
        <w:t xml:space="preserve">Upfront immunotherapy. Now this patient, mind you, would be a candidate for the current Cooperative Group NRG study. If we are already in this camp where we feel neoadjuvant is so much better, this is what we want to. I wonder how much equipoise will still be there for that study and will that study.</w:t>
      </w:r>
      <w:r>
        <w:rPr>
          <w:color w:val="242424"/>
          <w:sz w:val="4.3mm"/>
          <w:szCs w:val="4.3mm"/>
          <w:rFonts w:ascii="Segoe UI" w:cs="Segoe UI" w:eastAsia="Segoe UI" w:hAnsi="Segoe UI"/>
        </w:rPr>
        <w:br/>
        <w:t xml:space="preserve">Survive, which is NRG 014. So I think we would really need to sort of go back and look is how are we going to justify putting patients on that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Nikhil, tell us what that what happens in that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So it's randomization between sort of the second last arm there minus the adjuvant ACI. So it's standard of care on that study is still surgery followed by adjuvant radiotherapy versus asking the question neoadjuvant 4 cycles of cemiplimab followed by.</w:t>
      </w:r>
      <w:r>
        <w:rPr>
          <w:color w:val="242424"/>
          <w:sz w:val="4.3mm"/>
          <w:szCs w:val="4.3mm"/>
          <w:rFonts w:ascii="Segoe UI" w:cs="Segoe UI" w:eastAsia="Segoe UI" w:hAnsi="Segoe UI"/>
        </w:rPr>
        <w:br/>
        <w:t xml:space="preserve">Sort of risk adapted surgery. The surgeon can decide whether to de-escalate the operation that he or she had originally planned plus RT, but there's no adjuvant similimumab on that surgical only 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So that's that's going to be a tough sell if only 8% of folks are saying right now, I mean 12% of folks are saying we would give surgery followed by radiation plus minus ICI versus 68% neoadjuvant.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Desimone, Jennifer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And Nikhil, to your point, we've discussed this with the Regeneron team as well as one of the C post sites, George Washington, we we passed on that study after also being a 1901 site for Neo Adjuvant because that has become our standard approach and we could not justify.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enrolling patients or offering them that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Kevin, you get another thought.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You know, this is one of the fun things about this group is none of these answers quite fit exactly how many of us feel, in part because it's evolving so quickly. See, David, I would have thought you would have skipped #3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It says reassess for surgery or radiation as opposed to give two cycles, great response and no additional therapy. Like the nuance here for us changes like from month with each evolving month and more experience.</w:t>
      </w:r>
      <w:r>
        <w:rPr>
          <w:color w:val="242424"/>
          <w:sz w:val="4.3mm"/>
          <w:szCs w:val="4.3mm"/>
          <w:rFonts w:ascii="Segoe UI" w:cs="Segoe UI" w:eastAsia="Segoe UI" w:hAnsi="Segoe UI"/>
        </w:rPr>
        <w:br/>
        <w:t xml:space="preserve">And just hearing folks talk about their experiences is what makes this moment so fun, because we've still got a lot to learn to figure out the nuance. And that's what this is about, the nuance of this disease.</w:t>
      </w:r>
      <w:r>
        <w:rPr>
          <w:color w:val="242424"/>
          <w:sz w:val="4.3mm"/>
          <w:szCs w:val="4.3mm"/>
          <w:rFonts w:ascii="Segoe UI" w:cs="Segoe UI" w:eastAsia="Segoe UI" w:hAnsi="Segoe UI"/>
        </w:rPr>
        <w:br/>
        <w:t xml:space="preserve">That allows us to give less treatment and get better cures.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It's good. All right, let's we could we could stay on this for probably 20 minutes, but let's March ahead here if we want to get to the paper. This is an interesting question. This is kind of relevant to the paper, right? So this this is a patient comes in, you meet the patient after they've already.</w:t>
      </w:r>
      <w:r>
        <w:rPr>
          <w:color w:val="242424"/>
          <w:sz w:val="4.3mm"/>
          <w:szCs w:val="4.3mm"/>
          <w:rFonts w:ascii="Segoe UI" w:cs="Segoe UI" w:eastAsia="Segoe UI" w:hAnsi="Segoe UI"/>
        </w:rPr>
        <w:br/>
        <w:t xml:space="preserve">Had surgery and they come and talk about the next steps. So a patient's interested in adjuvants. Miplamab saw the paper. Question to the practitioners are how comfortable are you using immunotherapy in the absence of RT?</w:t>
      </w:r>
      <w:r>
        <w:rPr>
          <w:color w:val="242424"/>
          <w:sz w:val="4.3mm"/>
          <w:szCs w:val="4.3mm"/>
          <w:rFonts w:ascii="Segoe UI" w:cs="Segoe UI" w:eastAsia="Segoe UI" w:hAnsi="Segoe UI"/>
        </w:rPr>
        <w:br/>
        <w:t xml:space="preserve">Like going straight to immunotherapy. So nobody's very comfortable. Six people are comfortable and then eight people just not sure yet. And two people are really uncomfortable. And 16, I mean four are uncomfortable comments about.</w:t>
      </w:r>
      <w:r>
        <w:rPr>
          <w:color w:val="242424"/>
          <w:sz w:val="4.3mm"/>
          <w:szCs w:val="4.3mm"/>
          <w:rFonts w:ascii="Segoe UI" w:cs="Segoe UI" w:eastAsia="Segoe UI" w:hAnsi="Segoe UI"/>
        </w:rPr>
        <w:br/>
        <w:t xml:space="preserve">These data and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So 22 comments. One, this scenario or a variant of it is way too common in Merkel cell, I mean in in cutaneous squamous cell and that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People who have nodal involvement, you know it isn't synchronous nodal involvement, right? They're not showing up with a big tumor and a big lymph node. They've had Mohs surgery six times over the last 12 years.</w:t>
      </w:r>
      <w:r>
        <w:rPr>
          <w:color w:val="242424"/>
          <w:sz w:val="4.3mm"/>
          <w:szCs w:val="4.3mm"/>
          <w:rFonts w:ascii="Segoe UI" w:cs="Segoe UI" w:eastAsia="Segoe UI" w:hAnsi="Segoe UI"/>
        </w:rPr>
        <w:br/>
        <w:t xml:space="preserve">And suddenly they've got a lymph node in the parotid and whoever they or the axilla or fill in the blank, wherever it is. And the practitioner who evaluates the lymph node doesn't even consider the fact that they've had skin cancers in the past as relevant to the differential.</w:t>
      </w:r>
      <w:r>
        <w:rPr>
          <w:color w:val="242424"/>
          <w:sz w:val="4.3mm"/>
          <w:szCs w:val="4.3mm"/>
          <w:rFonts w:ascii="Segoe UI" w:cs="Segoe UI" w:eastAsia="Segoe UI" w:hAnsi="Segoe UI"/>
        </w:rPr>
        <w:br/>
        <w:t xml:space="preserve">Sends them to a surgeon who just says, oh, this, this node has to come out and the opportunity to do neoadjuvant with all the advantages we just talked about in the previous cases is out the window.</w:t>
      </w:r>
      <w:r>
        <w:rPr>
          <w:color w:val="242424"/>
          <w:sz w:val="4.3mm"/>
          <w:szCs w:val="4.3mm"/>
          <w:rFonts w:ascii="Segoe UI" w:cs="Segoe UI" w:eastAsia="Segoe UI" w:hAnsi="Segoe UI"/>
        </w:rPr>
        <w:br/>
        <w:t xml:space="preserve">So it's it's still all too common that these squamous patients show up to us with a scar instead of measurable disease. They can have neoadjuvant therapy, which means there's always going to be a role.</w:t>
      </w:r>
      <w:r>
        <w:rPr>
          <w:color w:val="242424"/>
          <w:sz w:val="4.3mm"/>
          <w:szCs w:val="4.3mm"/>
          <w:rFonts w:ascii="Segoe UI" w:cs="Segoe UI" w:eastAsia="Segoe UI" w:hAnsi="Segoe UI"/>
        </w:rPr>
        <w:br/>
        <w:t xml:space="preserve">Potentially for adjuvant systemic therapy. I think I signed up for ambivalent in the in the truest sense of the word. I'm torn in two directions. I want to. I know that the better.</w:t>
      </w:r>
      <w:r>
        <w:rPr>
          <w:color w:val="242424"/>
          <w:sz w:val="4.3mm"/>
          <w:szCs w:val="4.3mm"/>
          <w:rFonts w:ascii="Segoe UI" w:cs="Segoe UI" w:eastAsia="Segoe UI" w:hAnsi="Segoe UI"/>
        </w:rPr>
        <w:br/>
        <w:t xml:space="preserve">That that adjuvant systemic therapy is potentially valuable for this case. I think it could potentially decrease the need for radiation, but.</w:t>
      </w:r>
      <w:r>
        <w:rPr>
          <w:color w:val="242424"/>
          <w:sz w:val="4.3mm"/>
          <w:szCs w:val="4.3mm"/>
          <w:rFonts w:ascii="Segoe UI" w:cs="Segoe UI" w:eastAsia="Segoe UI" w:hAnsi="Segoe UI"/>
        </w:rPr>
        <w:br/>
        <w:t xml:space="preserve">The ambivalent part is we don't have the data, we don't have the FDA approval and we have trials that required radiation, not.</w:t>
      </w:r>
      <w:r>
        <w:rPr>
          <w:color w:val="242424"/>
          <w:sz w:val="4.3mm"/>
          <w:szCs w:val="4.3mm"/>
          <w:rFonts w:ascii="Segoe UI" w:cs="Segoe UI" w:eastAsia="Segoe UI" w:hAnsi="Segoe UI"/>
        </w:rPr>
        <w:br/>
        <w:t xml:space="preserve">Trials that did what we want to do, which is eliminate radiation if you give systemic immunotherapy.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Totally agree. Ross, you had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I was just gonna thank you for putting this question in because I think it really gets at, I think the crux of and I don't want to jump too far ahead, but like I think it gets at the crux of like how do we decide to incorporate these data into our practice?</w:t>
      </w:r>
      <w:r>
        <w:rPr>
          <w:color w:val="242424"/>
          <w:sz w:val="4.3mm"/>
          <w:szCs w:val="4.3mm"/>
          <w:rFonts w:ascii="Segoe UI" w:cs="Segoe UI" w:eastAsia="Segoe UI" w:hAnsi="Segoe UI"/>
        </w:rPr>
        <w:br/>
        <w:t xml:space="preserve">Do we think the radiation in between surgery and immunotherapy has a biological role for why adjuvant immunotherapy is helpful or?</w:t>
      </w:r>
      <w:r>
        <w:rPr>
          <w:color w:val="242424"/>
          <w:sz w:val="4.3mm"/>
          <w:szCs w:val="4.3mm"/>
          <w:rFonts w:ascii="Segoe UI" w:cs="Segoe UI" w:eastAsia="Segoe UI" w:hAnsi="Segoe UI"/>
        </w:rPr>
        <w:br/>
        <w:t xml:space="preserve">You know, and so, so I think it it just really gets at this, this, this question. I think that we're we're all gonna face time and time again when we see someone who's in between surgery, who's immediately after surgery but hasn't yet had radiation.</w:t>
      </w:r>
      <w:r>
        <w:rPr>
          <w:color w:val="242424"/>
          <w:sz w:val="4.3mm"/>
          <w:szCs w:val="4.3mm"/>
          <w:rFonts w:ascii="Segoe UI" w:cs="Segoe UI" w:eastAsia="Segoe UI" w:hAnsi="Segoe UI"/>
        </w:rPr>
        <w:br/>
        <w:t xml:space="preserve">And we have to decide if we really want to recommend they actually get radiation before we're willing to give them unit therapy. I think it's going to be challenging, but and I think I put uncomfortable, but I mean, I fall exactly into the camp that Vernon.</w:t>
      </w:r>
      <w:r>
        <w:rPr>
          <w:color w:val="242424"/>
          <w:sz w:val="4.3mm"/>
          <w:szCs w:val="4.3mm"/>
          <w:rFonts w:ascii="Segoe UI" w:cs="Segoe UI" w:eastAsia="Segoe UI" w:hAnsi="Segoe UI"/>
        </w:rPr>
        <w:br/>
        <w:t xml:space="preserve">You know, described, I think. Uh, it's just where I ended up, uh, being pulled through more, but I have the same same exact thought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Well, I I think I had you in mind when I wrote the question because I felt like you asked the same question what, three or four weeks ago at tumor board. So and based on their response then I'm not surprised you put uncomfortable, which is totally reasonable. All right, let's final graphic. Oh, and actually this is great. All right, looking into.</w:t>
      </w:r>
      <w:r>
        <w:rPr>
          <w:color w:val="242424"/>
          <w:sz w:val="4.3mm"/>
          <w:szCs w:val="4.3mm"/>
          <w:rFonts w:ascii="Segoe UI" w:cs="Segoe UI" w:eastAsia="Segoe UI" w:hAnsi="Segoe UI"/>
        </w:rPr>
        <w:br/>
        <w:t xml:space="preserve">The future roughly one year or so. Do you think your team's going to be doing anti PD1 therapy more in the adjuvant or neoadjuvant setting? The answer speaks for itself.</w:t>
      </w:r>
      <w:r>
        <w:rPr>
          <w:color w:val="242424"/>
          <w:sz w:val="4.3mm"/>
          <w:szCs w:val="4.3mm"/>
          <w:rFonts w:ascii="Segoe UI" w:cs="Segoe UI" w:eastAsia="Segoe UI" w:hAnsi="Segoe UI"/>
        </w:rPr>
        <w:br/>
        <w:t xml:space="preserve">All right, and then barriers for implementing anti PD1 in the adjuvant setting. Pretty mixed, but using neoadjuvant most common of the checkbox answers is select all that apply.</w:t>
      </w:r>
      <w:r>
        <w:rPr>
          <w:color w:val="242424"/>
          <w:sz w:val="4.3mm"/>
          <w:szCs w:val="4.3mm"/>
          <w:rFonts w:ascii="Segoe UI" w:cs="Segoe UI" w:eastAsia="Segoe UI" w:hAnsi="Segoe UI"/>
        </w:rPr>
        <w:br/>
        <w:t xml:space="preserve">People concerned about toxicity, uncertain benefit versus risk of the toxicity. Preparing to wait for recurrence to avoid overtreatment selected by 6 people. Any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I would just say that in the rubric of toxicity concerns, it subsumes the fact that a big barrier to adjuvant therapy is the immunosuppressed patient, the transplant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The patient with autoimmunity, you know, not just the usual toxicities, but the specific patients who who we would have to exclude typically from adjuvant therapy.</w:t>
      </w:r>
      <w:r>
        <w:rPr>
          <w:color w:val="242424"/>
          <w:sz w:val="4.3mm"/>
          <w:szCs w:val="4.3mm"/>
          <w:rFonts w:ascii="Segoe UI" w:cs="Segoe UI" w:eastAsia="Segoe UI" w:hAnsi="Segoe UI"/>
        </w:rPr>
        <w:br/>
        <w:t xml:space="preserve">Are are some of the patients who need it the most and that's a barrier that we will face even after FDA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Can I ask a quick question here, David? I'm I'm really curious about #3 cost or insurance because I'm wondering why that was chosen by some individuals if this was an FDA approved agent for high risk CSCC.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And I'm wondering if similar decisions are made for Melanoma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Others wanna chime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No, Nikhil, I think I I probably checked. I checked off a whole bunch here, but I I guess just being a little bit trying to be a good steward of healthcare and if I'm not 100% convinced of its role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It's really costly for a large subset of patients that aren't going to benefit from it. So that was my that was that was my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Not all insurance companies will necessarily cover it, even if it's FDA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Satisfying answer, Nikhil.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Well, I'm just curious. It's not an issue of satisfying me. I'm just curious about the perspective is, you know, I I am definitely a steward of making sure that we remain cost effective. I would have loved for a trial to have six months of therapy rather than 12 months of therapy because we have no idea what the true duration of treatment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But I was just curious to see, you know, what is driving some of these decisions as to whether we would or would not be utilizing this form of treatment in high risk situations. Now admittedly, the example that I gave of Melanoma is quite different. I mean, most of these patients who recur tend to still recur.</w:t>
      </w:r>
      <w:r>
        <w:rPr>
          <w:color w:val="242424"/>
          <w:sz w:val="4.3mm"/>
          <w:szCs w:val="4.3mm"/>
          <w:rFonts w:ascii="Segoe UI" w:cs="Segoe UI" w:eastAsia="Segoe UI" w:hAnsi="Segoe UI"/>
        </w:rPr>
        <w:br/>
        <w:t xml:space="preserve">With local regional disease rather than distant metastatic disease, whereas Melanoma it could be quite different. Certainly with Merkel it would be very different as well. But I I mean these these questions what I I think David that you put down are so thought provoking.</w:t>
      </w:r>
      <w:r>
        <w:rPr>
          <w:color w:val="242424"/>
          <w:sz w:val="4.3mm"/>
          <w:szCs w:val="4.3mm"/>
          <w:rFonts w:ascii="Segoe UI" w:cs="Segoe UI" w:eastAsia="Segoe UI" w:hAnsi="Segoe UI"/>
        </w:rPr>
        <w:br/>
        <w:t xml:space="preserve">So I applaud you on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Yeah, thank you. And I think it'd be interesting if you actually rank ordered it. Cost insurance would probably be pretty low, but it's still it's still something that goes through my head as well. I think I was one that also checked off that and it goes with the overtreatment question. Like if you're gonna, I don't know, we can look at the numbers if out of 100 people 83.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Gonna recur. I'm sorry. Ethan are not gonna recur. And you know, from a local regional perspective, then there's a lot of overtreatment and that costs the system a lot if the person never needed it because they were cured by the radiation oncologist and surgical oncologist. All right. And then I think our last one is an alluvial plot. So I'll just zoom in here for people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Who you know, don't look at these. This allows you to sort of just track each individual response like who says what. And this is this is kind of a cool then idea. I don't know what came up with the alluvial plot, but it's it's it's pretty awesome but takes a little takes a little while to kind of absorb.</w:t>
      </w:r>
      <w:r>
        <w:rPr>
          <w:color w:val="242424"/>
          <w:sz w:val="4.3mm"/>
          <w:szCs w:val="4.3mm"/>
          <w:rFonts w:ascii="Segoe UI" w:cs="Segoe UI" w:eastAsia="Segoe UI" w:hAnsi="Segoe UI"/>
        </w:rPr>
        <w:br/>
        <w:t xml:space="preserve">What's going on here? But you can basically track like each individual and who's you know, who's thinking what and recommending what from a specialty perspective. Starts from a specialty perspective and tracks the responses across the questions.</w:t>
      </w:r>
      <w:r>
        <w:rPr>
          <w:color w:val="242424"/>
          <w:sz w:val="4.3mm"/>
          <w:szCs w:val="4.3mm"/>
          <w:rFonts w:ascii="Segoe UI" w:cs="Segoe UI" w:eastAsia="Segoe UI" w:hAnsi="Segoe UI"/>
        </w:rPr>
        <w:br/>
        <w:t xml:space="preserve">So we have one Med OC who says in the future they think they're going to use more adjuvant therapy. I don't know if that person's on the call, but I would be kind of interested in hearing that person's perspective.</w:t>
      </w:r>
      <w:r>
        <w:rPr>
          <w:color w:val="242424"/>
          <w:sz w:val="4.3mm"/>
          <w:szCs w:val="4.3mm"/>
          <w:rFonts w:ascii="Segoe UI" w:cs="Segoe UI" w:eastAsia="Segoe UI" w:hAnsi="Segoe UI"/>
        </w:rPr>
        <w:br/>
        <w:t xml:space="preserve">All right, maybe they're not on the call.</w:t>
      </w:r>
      <w:r>
        <w:rPr>
          <w:color w:val="242424"/>
          <w:sz w:val="4.3mm"/>
          <w:szCs w:val="4.3mm"/>
          <w:rFonts w:ascii="Segoe UI" w:cs="Segoe UI" w:eastAsia="Segoe UI" w:hAnsi="Segoe UI"/>
        </w:rPr>
        <w:br/>
        <w:t xml:space="preserve">All right. Anyway, I think this will be this might be a nice figure for for a follow-up paper because it does take a little time to sort of absorb and process all the information. But that is our intro before the actual intro of the paper. Kevin, do you want to you want to take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Sure. So we've set some ground for this study and and our conversation of, you know, the the control arm in this study is what is considered at the time the study started.</w:t>
      </w:r>
      <w:r>
        <w:rPr>
          <w:color w:val="242424"/>
          <w:sz w:val="4.3mm"/>
          <w:szCs w:val="4.3mm"/>
          <w:rFonts w:ascii="Segoe UI" w:cs="Segoe UI" w:eastAsia="Segoe UI" w:hAnsi="Segoe UI"/>
        </w:rPr>
        <w:br/>
        <w:t xml:space="preserve">Of common practice or standard of care, which is surgery followed by radiation therapy. We know that there are a subset of patients with high risk local tumors, high risk of local recurrence, high risk of regional recurrence, a very small subset with a risk of distant.</w:t>
      </w:r>
      <w:r>
        <w:rPr>
          <w:color w:val="242424"/>
          <w:sz w:val="4.3mm"/>
          <w:szCs w:val="4.3mm"/>
          <w:rFonts w:ascii="Segoe UI" w:cs="Segoe UI" w:eastAsia="Segoe UI" w:hAnsi="Segoe UI"/>
        </w:rPr>
        <w:br/>
        <w:t xml:space="preserve">Metastasis, but because so much of it is local recurrence, regional recurrence, our local therapies of surgery and radiation have long been how we've taken care of these patients. And yet we know that's still a fairly unsatisfying approach.</w:t>
      </w:r>
      <w:r>
        <w:rPr>
          <w:color w:val="242424"/>
          <w:sz w:val="4.3mm"/>
          <w:szCs w:val="4.3mm"/>
          <w:rFonts w:ascii="Segoe UI" w:cs="Segoe UI" w:eastAsia="Segoe UI" w:hAnsi="Segoe UI"/>
        </w:rPr>
        <w:br/>
        <w:t xml:space="preserve">Um to how we care for these patients which?</w:t>
      </w:r>
      <w:r>
        <w:rPr>
          <w:color w:val="242424"/>
          <w:sz w:val="4.3mm"/>
          <w:szCs w:val="4.3mm"/>
          <w:rFonts w:ascii="Segoe UI" w:cs="Segoe UI" w:eastAsia="Segoe UI" w:hAnsi="Segoe UI"/>
        </w:rPr>
        <w:br/>
        <w:t xml:space="preserve">Leads to the potential role for a more systemic treatment, as well as something that is perhaps more effective than radiation in particular and might be have a broader field than surgery and radiation.</w:t>
      </w:r>
      <w:r>
        <w:rPr>
          <w:color w:val="242424"/>
          <w:sz w:val="4.3mm"/>
          <w:szCs w:val="4.3mm"/>
          <w:rFonts w:ascii="Segoe UI" w:cs="Segoe UI" w:eastAsia="Segoe UI" w:hAnsi="Segoe UI"/>
        </w:rPr>
        <w:br/>
        <w:t xml:space="preserve">Can offer. This study tries to ask the question, if we add in cemiplimab on top of surgery and radiation, can we improve?</w:t>
      </w:r>
      <w:r>
        <w:rPr>
          <w:color w:val="242424"/>
          <w:sz w:val="4.3mm"/>
          <w:szCs w:val="4.3mm"/>
          <w:rFonts w:ascii="Segoe UI" w:cs="Segoe UI" w:eastAsia="Segoe UI" w:hAnsi="Segoe UI"/>
        </w:rPr>
        <w:br/>
        <w:t xml:space="preserve">The outcome for these patients and it's, you know, it's a study that focuses on two different groups. One are locally advanced primaries, locally advanced resectable primaries. So that means patients with AT4 lesion.</w:t>
      </w:r>
      <w:r>
        <w:rPr>
          <w:color w:val="242424"/>
          <w:sz w:val="4.3mm"/>
          <w:szCs w:val="4.3mm"/>
          <w:rFonts w:ascii="Segoe UI" w:cs="Segoe UI" w:eastAsia="Segoe UI" w:hAnsi="Segoe UI"/>
        </w:rPr>
        <w:br/>
        <w:t xml:space="preserve">With clinical PNI, thanks David, meaning involving a named cranial nerve, a patient with a local recurrence plus one other high risk feature, meaning at least a T3 or poorly differentiated or greater than two centimeters.</w:t>
      </w:r>
      <w:r>
        <w:rPr>
          <w:color w:val="242424"/>
          <w:sz w:val="4.3mm"/>
          <w:szCs w:val="4.3mm"/>
          <w:rFonts w:ascii="Segoe UI" w:cs="Segoe UI" w:eastAsia="Segoe UI" w:hAnsi="Segoe UI"/>
        </w:rPr>
        <w:br/>
        <w:t xml:space="preserve">Or an in transit. And I think that's a pretty easy group that everybody would agree is a high risk for recurrence even after surgery and radiation. And then a group of regional lymph node metastasis that has ECS.</w:t>
      </w:r>
      <w:r>
        <w:rPr>
          <w:color w:val="242424"/>
          <w:sz w:val="4.3mm"/>
          <w:szCs w:val="4.3mm"/>
          <w:rFonts w:ascii="Segoe UI" w:cs="Segoe UI" w:eastAsia="Segoe UI" w:hAnsi="Segoe UI"/>
        </w:rPr>
        <w:br/>
        <w:t xml:space="preserve">As well as greater than two centimeters or three or more lymph nodes. And I know David's kind of highlighting some of these different studies, but focusing on this study or this slide, sorry, highlights that I think everybody agrees this is a, this is the patient population that we worry about.</w:t>
      </w:r>
      <w:r>
        <w:rPr>
          <w:color w:val="242424"/>
          <w:sz w:val="4.3mm"/>
          <w:szCs w:val="4.3mm"/>
          <w:rFonts w:ascii="Segoe UI" w:cs="Segoe UI" w:eastAsia="Segoe UI" w:hAnsi="Segoe UI"/>
        </w:rPr>
        <w:br/>
        <w:t xml:space="preserve">With both surgery and with radiation therapy. So study looks at randomizing patients to immunotherapy in the form of Semiplimab after surgery and radiation for 10 more months.</w:t>
      </w:r>
      <w:r>
        <w:rPr>
          <w:color w:val="242424"/>
          <w:sz w:val="4.3mm"/>
          <w:szCs w:val="4.3mm"/>
          <w:rFonts w:ascii="Segoe UI" w:cs="Segoe UI" w:eastAsia="Segoe UI" w:hAnsi="Segoe UI"/>
        </w:rPr>
        <w:br/>
        <w:t xml:space="preserve">Initially every three weeks and then every six weeks. Um.</w:t>
      </w:r>
      <w:r>
        <w:rPr>
          <w:color w:val="242424"/>
          <w:sz w:val="4.3mm"/>
          <w:szCs w:val="4.3mm"/>
          <w:rFonts w:ascii="Segoe UI" w:cs="Segoe UI" w:eastAsia="Segoe UI" w:hAnsi="Segoe UI"/>
        </w:rPr>
        <w:br/>
        <w:t xml:space="preserve">This study happens in the setting of the end of our neoadjuvant studies. At this point, as this study is enrolling, we are finishing the accrual and learning more and more about neoadjuvant.</w:t>
      </w:r>
      <w:r>
        <w:rPr>
          <w:color w:val="242424"/>
          <w:sz w:val="4.3mm"/>
          <w:szCs w:val="4.3mm"/>
          <w:rFonts w:ascii="Segoe UI" w:cs="Segoe UI" w:eastAsia="Segoe UI" w:hAnsi="Segoe UI"/>
        </w:rPr>
        <w:br/>
        <w:t xml:space="preserve">And so this study is also tough timing wise because our common practice starting to shift while we start to explore this role as well in terms of big picture of how we manage these patients. So maybe I'll pause there,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Perfect. I will just add also that this, this paper comes, you know, highly anticipated because over the last year, you know, we've received various pieces of information. So you know, in August, almost a year ago, we get a press release that 630 is going to be shut down due to futility.</w:t>
      </w:r>
      <w:r>
        <w:rPr>
          <w:color w:val="242424"/>
          <w:sz w:val="4.3mm"/>
          <w:szCs w:val="4.3mm"/>
          <w:rFonts w:ascii="Segoe UI" w:cs="Segoe UI" w:eastAsia="Segoe UI" w:hAnsi="Segoe UI"/>
        </w:rPr>
        <w:br/>
        <w:t xml:space="preserve">And then in January, we get a press release that says, wow, some implement is associated with 68% reduction in DFS. So for a while, you know, for six months or so, we weren't sure how to reconcile these two. And I'm not sure we're going to get any reconciliation today. But yeah, I would say like this study I'm really looking forward to get.</w:t>
      </w:r>
      <w:r>
        <w:rPr>
          <w:color w:val="242424"/>
          <w:sz w:val="4.3mm"/>
          <w:szCs w:val="4.3mm"/>
          <w:rFonts w:ascii="Segoe UI" w:cs="Segoe UI" w:eastAsia="Segoe UI" w:hAnsi="Segoe UI"/>
        </w:rPr>
        <w:br/>
        <w:t xml:space="preserve">To more of the discussion, but this is also part of the backdrop is we had two very similar studies with presumably very similar agents that had pretty disparate results from Lisa press release. There are nuances that I think make it a little less.</w:t>
      </w:r>
      <w:r>
        <w:rPr>
          <w:color w:val="242424"/>
          <w:sz w:val="4.3mm"/>
          <w:szCs w:val="4.3mm"/>
          <w:rFonts w:ascii="Segoe UI" w:cs="Segoe UI" w:eastAsia="Segoe UI" w:hAnsi="Segoe UI"/>
        </w:rPr>
        <w:br/>
        <w:t xml:space="preserve">Disparate, but still nevertheless we have a positive study and a negative study from kind of traditional frequent statistics perspective. Vishal,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Thanks, David. Thanks again for doing the intro and filling in for me. Sorry for treating my responsibilities. Those don't know made a last minute plan for my son's 9th birthday, so apologies for being in the car. I I just want to give some historical perspective because I think it's important a lot of people on the call here may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Vishal Patel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Add a touch point on this and what I wanted to provide is Matthew Fury said that he has been at Regeneron for 10 years and I think it's mindful for us to know that this trial has been a work for about 10 years, maybe shortly right after he joined, shortly after he finished, I finished training.</w:t>
      </w:r>
      <w:r>
        <w:rPr>
          <w:color w:val="242424"/>
          <w:sz w:val="4.3mm"/>
          <w:szCs w:val="4.3mm"/>
          <w:rFonts w:ascii="Segoe UI" w:cs="Segoe UI" w:eastAsia="Segoe UI" w:hAnsi="Segoe UI"/>
        </w:rPr>
        <w:br/>
        <w:t xml:space="preserve">So it's been a long time coming in. During that time, the idea of neoadjuvant hadn't come in. And it's important to know that this is a global trial. And so a lot of discussion, at least in the US and what we discussed early on this call around the role of radiation is a challenging one.</w:t>
      </w:r>
      <w:r>
        <w:rPr>
          <w:color w:val="242424"/>
          <w:sz w:val="4.3mm"/>
          <w:szCs w:val="4.3mm"/>
          <w:rFonts w:ascii="Segoe UI" w:cs="Segoe UI" w:eastAsia="Segoe UI" w:hAnsi="Segoe UI"/>
        </w:rPr>
        <w:br/>
        <w:t xml:space="preserve">Where across the world there's a lot of different approaches and and and this was a cooperative group led by the Tasmanian Radiation Oncology Group. So there is a big historical piece of understanding why radiation was was paramount at that time .89 years ago and we've learned a lot in the last decade.</w:t>
      </w:r>
      <w:r>
        <w:rPr>
          <w:color w:val="242424"/>
          <w:sz w:val="4.3mm"/>
          <w:szCs w:val="4.3mm"/>
          <w:rFonts w:ascii="Segoe UI" w:cs="Segoe UI" w:eastAsia="Segoe UI" w:hAnsi="Segoe UI"/>
        </w:rPr>
        <w:br/>
        <w:t xml:space="preserve">But that's that's an important piece to think about how that was an important role at that time point. And how do we how do we interpret that now? I will also add some historical commentary around the 630 trial, as well as this trial, that those those risk features that Kevin so eloquently explained is</w:t>
      </w:r>
      <w:r>
        <w:rPr>
          <w:color w:val="242424"/>
          <w:sz w:val="4.3mm"/>
          <w:szCs w:val="4.3mm"/>
          <w:rFonts w:ascii="Segoe UI" w:cs="Segoe UI" w:eastAsia="Segoe UI" w:hAnsi="Segoe UI"/>
        </w:rPr>
        <w:br/>
        <w:t xml:space="preserve">Really what we worry about the most is not pulled out of thin air, but really is based on a variety of papers that show that the risk of recurrence appears to be the highest in those nodal and extra nodal risk factors. And when we compared that to Keynote 630 for anybody who considered opening both those trials.</w:t>
      </w:r>
      <w:r>
        <w:rPr>
          <w:color w:val="242424"/>
          <w:sz w:val="4.3mm"/>
          <w:szCs w:val="4.3mm"/>
          <w:rFonts w:ascii="Segoe UI" w:cs="Segoe UI" w:eastAsia="Segoe UI" w:hAnsi="Segoe UI"/>
        </w:rPr>
        <w:br/>
        <w:t xml:space="preserve">There is some difference between the two and that's been the challenging to concern when these trials first enrolled was if we had two positive studies or two negative or in this case a negative or positive, how are we going to interpret that? I'm actually hopeful now having seen the presentation to ask on curious to see what the discussion is here, my interpretation being that it has provided some clarity to me.</w:t>
      </w:r>
      <w:r>
        <w:rPr>
          <w:color w:val="242424"/>
          <w:sz w:val="4.3mm"/>
          <w:szCs w:val="4.3mm"/>
          <w:rFonts w:ascii="Segoe UI" w:cs="Segoe UI" w:eastAsia="Segoe UI" w:hAnsi="Segoe UI"/>
        </w:rPr>
        <w:br/>
        <w:t xml:space="preserve">On where there is a potential role and benefit and similar to what Vernon said, I also see this as now provides us with a lot of opportunity for our patients, gives us a shared decision making of what makes sense or what is what card is handed to us, what cards are dealt to us when the patient presents either early on.</w:t>
      </w:r>
      <w:r>
        <w:rPr>
          <w:color w:val="242424"/>
          <w:sz w:val="4.3mm"/>
          <w:szCs w:val="4.3mm"/>
          <w:rFonts w:ascii="Segoe UI" w:cs="Segoe UI" w:eastAsia="Segoe UI" w:hAnsi="Segoe UI"/>
        </w:rPr>
        <w:br/>
        <w:t xml:space="preserve">or potentially after therapy is done. So I think things have come around not the way we anticipated and there was a lot of consternation around getting this trial going. It opened before neoadjuvant and it took a long time to complete after. But I think we've learned a lot more than we anticipated now. Excited to hear that discussion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Thank you, Shah. Agreed. Agreed. Well, let's dive into the papers. We can go pretty quickly through it because I don't think it's that hard to digest and then leave some room to really talk about how we're going to, you know, integrate this into our practice and and why we think the two studies may be different. Reid, do you want to just give us a quick overview of who participated in this study?</w:t>
      </w:r>
      <w:r>
        <w:rPr>
          <w:color w:val="242424"/>
          <w:sz w:val="4.3mm"/>
          <w:szCs w:val="4.3mm"/>
          <w:rFonts w:ascii="Segoe UI" w:cs="Segoe UI" w:eastAsia="Segoe UI" w:hAnsi="Segoe UI"/>
        </w:rPr>
        <w:br/>
        <w:t xml:space="preserve">From a patient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50:21</w:t>
      </w:r>
      <w:r>
        <w:rPr>
          <w:color w:val="242424"/>
          <w:sz w:val="4.3mm"/>
          <w:szCs w:val="4.3mm"/>
          <w:rFonts w:ascii="Segoe UI" w:cs="Segoe UI" w:eastAsia="Segoe UI" w:hAnsi="Segoe UI"/>
        </w:rPr>
        <w:br/>
        <w:t xml:space="preserve">Yeah, I think the characteristics summarized in this table are pretty well balanced between the two arms. It's an older age population, which is not surprising. Male greater than female, not surprising. Mostly white, not surprising. And lesser representation in North America than.</w:t>
      </w:r>
      <w:r>
        <w:rPr>
          <w:color w:val="242424"/>
          <w:sz w:val="4.3mm"/>
          <w:szCs w:val="4.3mm"/>
          <w:rFonts w:ascii="Segoe UI" w:cs="Segoe UI" w:eastAsia="Segoe UI" w:hAnsi="Segoe UI"/>
        </w:rPr>
        <w:br/>
        <w:t xml:space="preserve">Australia, New Zealand and the rest of the world, excellent performance status of 0 to one and 80% you know these patients had head and neck high risk squamous cell cancers. I think getting to the the issue of this is really a high risk population, there's no question about it so.</w:t>
      </w:r>
      <w:r>
        <w:rPr>
          <w:color w:val="242424"/>
          <w:sz w:val="4.3mm"/>
          <w:szCs w:val="4.3mm"/>
          <w:rFonts w:ascii="Segoe UI" w:cs="Segoe UI" w:eastAsia="Segoe UI" w:hAnsi="Segoe UI"/>
        </w:rPr>
        <w:br/>
        <w:t xml:space="preserve">If you wanted to show a difference between Semiplimab versus placebo, this is how you could design the study. Very high risk disease and a lot of nodal disease and 50 of the patients had extracapsular extension. So that's pretty, pretty amazing.</w:t>
      </w:r>
      <w:r>
        <w:rPr>
          <w:color w:val="242424"/>
          <w:sz w:val="4.3mm"/>
          <w:szCs w:val="4.3mm"/>
          <w:rFonts w:ascii="Segoe UI" w:cs="Segoe UI" w:eastAsia="Segoe UI" w:hAnsi="Segoe UI"/>
        </w:rPr>
        <w:br/>
        <w:t xml:space="preserve">The perineural invasion, as Kevin pointed out, is defined by a major nerve that's impacted, not not microscopic perineural invasion. And you know, I think, I think the the PD-L1 status is interesting and as you'll see on some some of the subsequent.</w:t>
      </w:r>
      <w:r>
        <w:rPr>
          <w:color w:val="242424"/>
          <w:sz w:val="4.3mm"/>
          <w:szCs w:val="4.3mm"/>
          <w:rFonts w:ascii="Segoe UI" w:cs="Segoe UI" w:eastAsia="Segoe UI" w:hAnsi="Segoe UI"/>
        </w:rPr>
        <w:br/>
        <w:t xml:space="preserve">Results, it doesn't really play much of A role in terms of whether patients respond or not. So I think you know this, I think the take home message is, is that this clearly is a high risk population.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Thank you, Reed. You know, I don't know the Regeneron team, I don't know if Matthew or Frank want to tackle this. I am curious about the geographic representation. Was this something you guys might have anticipated that the port showing so to speak from North America or did that take you by surprise? And I guess I'll say that in the context of,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We opened the study at Mass General because in 2020, whenever 2019, you know, we thought this was a great fit for our program. As Kevin and Vishal spoke to the neoadjuvant study, we also opened and sort of shifted our practice and we ended up, we know we had this trial open for three or four years as Chris knows and we didn't enroll anybody. So I don't know if that was a.</w:t>
      </w:r>
      <w:r>
        <w:rPr>
          <w:color w:val="242424"/>
          <w:sz w:val="4.3mm"/>
          <w:szCs w:val="4.3mm"/>
          <w:rFonts w:ascii="Segoe UI" w:cs="Segoe UI" w:eastAsia="Segoe UI" w:hAnsi="Segoe UI"/>
        </w:rPr>
        <w:br/>
        <w:t xml:space="preserve">Experience across North America or just fewer sites opened or did sites open like we did and just not a crew?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So I guess you know from the beginning even in advance the ACC, you know number of patients enrolled at a site in Australia is like higher than anywhere else in the world. So we knew we would kind of lead the way as you as I think Vishal alluded to before it was also.</w:t>
      </w:r>
      <w:r>
        <w:rPr>
          <w:color w:val="242424"/>
          <w:sz w:val="4.3mm"/>
          <w:szCs w:val="4.3mm"/>
          <w:rFonts w:ascii="Segoe UI" w:cs="Segoe UI" w:eastAsia="Segoe UI" w:hAnsi="Segoe UI"/>
        </w:rPr>
        <w:br/>
        <w:t xml:space="preserve">Done in collaboration with the with the Trog. So you know there was just early on a lot of buy in there. The other thing that Vishal mentioned is that this day was actually designed in 2017 and then the new adjuvant study was in 2019 and I think.</w:t>
      </w:r>
      <w:r>
        <w:rPr>
          <w:color w:val="242424"/>
          <w:sz w:val="4.3mm"/>
          <w:szCs w:val="4.3mm"/>
          <w:rFonts w:ascii="Segoe UI" w:cs="Segoe UI" w:eastAsia="Segoe UI" w:hAnsi="Segoe UI"/>
        </w:rPr>
        <w:br/>
        <w:t xml:space="preserve">In the USII think, you know, there was more adoption of just, you know, new adjuvant use. And I think that's why, you know, some of the major centers in the US, you know, didn't put a lot of patients on the study.</w:t>
      </w:r>
      <w:r>
        <w:rPr>
          <w:color w:val="242424"/>
          <w:sz w:val="4.3mm"/>
          <w:szCs w:val="4.3mm"/>
          <w:rFonts w:ascii="Segoe UI" w:cs="Segoe UI" w:eastAsia="Segoe UI" w:hAnsi="Segoe UI"/>
        </w:rPr>
        <w:br/>
        <w:t xml:space="preserve">So yeah, I think my answer to your question is maybe just kind of coming back to some of the points that Vishal and Vishal and others have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Perfect. Thank you, Matthew. So, Vernon, you got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Yes, and I was just.</w:t>
      </w:r>
      <w:r>
        <w:rPr>
          <w:color w:val="242424"/>
          <w:sz w:val="4.3mm"/>
          <w:szCs w:val="4.3mm"/>
          <w:rFonts w:ascii="Segoe UI" w:cs="Segoe UI" w:eastAsia="Segoe UI" w:hAnsi="Segoe UI"/>
        </w:rPr>
        <w:br/>
        <w:t xml:space="preserve">Wanted to 1st echo the comment that this is a really high risk patient population ideal for addressing the question, but do we? Has anyone seen comparable data from the keynote study at this level? My right?</w:t>
      </w:r>
      <w:r>
        <w:rPr>
          <w:color w:val="242424"/>
          <w:sz w:val="4.3mm"/>
          <w:szCs w:val="4.3mm"/>
          <w:rFonts w:ascii="Segoe UI" w:cs="Segoe UI" w:eastAsia="Segoe UI" w:hAnsi="Segoe UI"/>
        </w:rPr>
        <w:br/>
        <w:t xml:space="preserve">And in the in the ASCO presentation, the slide went just ****, went by in in a millisecond and didn't break it down at this level at all. And so you know when we get that data, when we get the equivalent.</w:t>
      </w:r>
      <w:r>
        <w:rPr>
          <w:color w:val="242424"/>
          <w:sz w:val="4.3mm"/>
          <w:szCs w:val="4.3mm"/>
          <w:rFonts w:ascii="Segoe UI" w:cs="Segoe UI" w:eastAsia="Segoe UI" w:hAnsi="Segoe UI"/>
        </w:rPr>
        <w:br/>
        <w:t xml:space="preserve">It is really going to be important to to put tables together and show if we can, how many people were in each of these categories and how many people in the keynote trial.</w:t>
      </w:r>
      <w:r>
        <w:rPr>
          <w:color w:val="242424"/>
          <w:sz w:val="4.3mm"/>
          <w:szCs w:val="4.3mm"/>
          <w:rFonts w:ascii="Segoe UI" w:cs="Segoe UI" w:eastAsia="Segoe UI" w:hAnsi="Segoe UI"/>
        </w:rPr>
        <w:br/>
        <w:t xml:space="preserve">Would not have been eligible for this trial. We're in categories that that wouldn't have fit because these are the things we're going to have to understand now and as we'll talk about it in the in the conclusions.</w:t>
      </w:r>
      <w:r>
        <w:rPr>
          <w:color w:val="242424"/>
          <w:sz w:val="4.3mm"/>
          <w:szCs w:val="4.3mm"/>
          <w:rFonts w:ascii="Segoe UI" w:cs="Segoe UI" w:eastAsia="Segoe UI" w:hAnsi="Segoe UI"/>
        </w:rPr>
        <w:br/>
        <w:t xml:space="preserve">Maybe we're going to hear echoes of this very phenomenon in the future, but clearly a high-risk thing. The one thing I still don't understand about cutaneous squamous cell cancer, maybe you experts can help me understand. How does the cancer know the name of the nerve? Or if the nerve has a name, how does it?</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Question for smarter, smarter people than me as well, Vernon. Yeah,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Perfect. All right, let's keep trucking through. Nikhil, do you want to kind of take the the main slide punchline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Sure. Just to remind everyone, so this was a randomization between adjuvant cimiplimab initially at the standard FDA approved dose 350 milligrams every three weeks for up to one year of therapy. And then there was a protocol amendment that permitted or changed the adjuvant dosing to every three weeks for 12.</w:t>
      </w:r>
      <w:r>
        <w:rPr>
          <w:color w:val="242424"/>
          <w:sz w:val="4.3mm"/>
          <w:szCs w:val="4.3mm"/>
          <w:rFonts w:ascii="Segoe UI" w:cs="Segoe UI" w:eastAsia="Segoe UI" w:hAnsi="Segoe UI"/>
        </w:rPr>
        <w:br/>
        <w:t xml:space="preserve">12 weeks and then every six weeks at 700 milligrams, all the remainder of the one year balance. And the primary endpoint here was disease free survival and disease free being.</w:t>
      </w:r>
      <w:r>
        <w:rPr>
          <w:color w:val="242424"/>
          <w:sz w:val="4.3mm"/>
          <w:szCs w:val="4.3mm"/>
          <w:rFonts w:ascii="Segoe UI" w:cs="Segoe UI" w:eastAsia="Segoe UI" w:hAnsi="Segoe UI"/>
        </w:rPr>
        <w:br/>
        <w:t xml:space="preserve">Defined as essentially recurrence of disease or death from any cause, disease or non disease related. The hypothesis here was that on the control arm, the placebo arm, the three-year disease free survival was going to be 55%.</w:t>
      </w:r>
      <w:r>
        <w:rPr>
          <w:color w:val="242424"/>
          <w:sz w:val="4.3mm"/>
          <w:szCs w:val="4.3mm"/>
          <w:rFonts w:ascii="Segoe UI" w:cs="Segoe UI" w:eastAsia="Segoe UI" w:hAnsi="Segoe UI"/>
        </w:rPr>
        <w:br/>
        <w:t xml:space="preserve">Remember correctly and this was based on the high risk subgroup analysis from the TROG study that as many of you recall was an adjuvant trial of radiotherapy with or without weekly carboplatin. And within that group one of the defined subgroups or high risk groups was.</w:t>
      </w:r>
      <w:r>
        <w:rPr>
          <w:color w:val="242424"/>
          <w:sz w:val="4.3mm"/>
          <w:szCs w:val="4.3mm"/>
          <w:rFonts w:ascii="Segoe UI" w:cs="Segoe UI" w:eastAsia="Segoe UI" w:hAnsi="Segoe UI"/>
        </w:rPr>
        <w:br/>
        <w:t xml:space="preserve">Patients with a lymph node size of 22mm with evidence of extracapsular extension and their five year DFS was 56%. So this was the placebo arm here and as you can clearly see, the arms separate early.</w:t>
      </w:r>
      <w:r>
        <w:rPr>
          <w:color w:val="242424"/>
          <w:sz w:val="4.3mm"/>
          <w:szCs w:val="4.3mm"/>
          <w:rFonts w:ascii="Segoe UI" w:cs="Segoe UI" w:eastAsia="Segoe UI" w:hAnsi="Segoe UI"/>
        </w:rPr>
        <w:br/>
        <w:t xml:space="preserve">A win in this study was considered to be a hazard ratio of 0.6 and there were three pre specified interim analysis based on timing of events and at the first interim analysis was when.</w:t>
      </w:r>
      <w:r>
        <w:rPr>
          <w:color w:val="242424"/>
          <w:sz w:val="4.3mm"/>
          <w:szCs w:val="4.3mm"/>
          <w:rFonts w:ascii="Segoe UI" w:cs="Segoe UI" w:eastAsia="Segoe UI" w:hAnsi="Segoe UI"/>
        </w:rPr>
        <w:br/>
        <w:t xml:space="preserve">The boundary for futility was crossed and so this was declared to be a positive study. Median follow up I believe was about 24 months. So you can clearly see the number of events on the experimental cimiplumab arm was 24 placebo 65 hazard ratio of 0.32.</w:t>
      </w:r>
      <w:r>
        <w:rPr>
          <w:color w:val="242424"/>
          <w:sz w:val="4.3mm"/>
          <w:szCs w:val="4.3mm"/>
          <w:rFonts w:ascii="Segoe UI" w:cs="Segoe UI" w:eastAsia="Segoe UI" w:hAnsi="Segoe UI"/>
        </w:rPr>
        <w:br/>
        <w:t xml:space="preserve">And a highly statistically significant P value and that seems the curve seem to sort of be maintaining their separation and the Kaplan Meier estimation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And a hazard ratio of 0.32 is about as low as we see across all the diseases we treat, is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It is. I think the only one that came close or somewhere there was when Georgina Long presented the Checkmate 78 data for adjuvant stage 2B2C nivolumab to my recollection that was at SMR probably three years ago or somewhere around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Drews, Reed E (HMFP - Hematology &amp;Hematologic Malignancies)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And that was somewhere in the same range, but overtime that that has changed and sort of become very similar to the Keynote 716 trial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Perfect. All right, let's keep going. Ross, do you wanna look at the subgroups or just give us an editorial on your take on the subgroups?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Yeah, I mean, I think the big take home here is that in more or less every subgroup analysis, you know the results favored Semiplimab with the few lines that are crossing one kind of, I think potentially just being attributable to a small sample size given.</w:t>
      </w:r>
      <w:r>
        <w:rPr>
          <w:color w:val="242424"/>
          <w:sz w:val="4.3mm"/>
          <w:szCs w:val="4.3mm"/>
          <w:rFonts w:ascii="Segoe UI" w:cs="Segoe UI" w:eastAsia="Segoe UI" w:hAnsi="Segoe UI"/>
        </w:rPr>
        <w:br/>
        <w:t xml:space="preserve">The actual, you know, value favors Semiplimab, but the confidence interval just kind of just gets over one a little bit. One one thing potentially that I think maybe is a little bit interesting even though this is a small samples like in the, you know in the non-white population, you know are those biologically different.</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Tumors. But again, it's a small sample size, really hard to draw conclusions. And there did seem to be some sort of trend for people who were older deriving more benefit.</w:t>
      </w:r>
      <w:r>
        <w:rPr>
          <w:color w:val="242424"/>
          <w:sz w:val="4.3mm"/>
          <w:szCs w:val="4.3mm"/>
          <w:rFonts w:ascii="Segoe UI" w:cs="Segoe UI" w:eastAsia="Segoe UI" w:hAnsi="Segoe UI"/>
        </w:rPr>
        <w:br/>
        <w:t xml:space="preserve">You know, I'm not really sure if that if there's really true biological significance there. The other two things I would point out here are that PD L1, as we have seen in prior studies of skin cancer and was recapitulated.</w:t>
      </w:r>
      <w:r>
        <w:rPr>
          <w:color w:val="242424"/>
          <w:sz w:val="4.3mm"/>
          <w:szCs w:val="4.3mm"/>
          <w:rFonts w:ascii="Segoe UI" w:cs="Segoe UI" w:eastAsia="Segoe UI" w:hAnsi="Segoe UI"/>
        </w:rPr>
        <w:br/>
        <w:t xml:space="preserve">And this study also did not have any association between response or you know benefit or non-benefit. And then the last thing is that there were too few patients with with CLL to really comment on whether CLL would have had an impact on you know that would have been.</w:t>
      </w:r>
      <w:r>
        <w:rPr>
          <w:color w:val="242424"/>
          <w:sz w:val="4.3mm"/>
          <w:szCs w:val="4.3mm"/>
          <w:rFonts w:ascii="Segoe UI" w:cs="Segoe UI" w:eastAsia="Segoe UI" w:hAnsi="Segoe UI"/>
        </w:rPr>
        <w:br/>
        <w:t xml:space="preserve">Good to see you know kind of I, I, I, I, I forget who was commenting on on this element earlier might have been Vern about you know we we often see patients who are who are immunosuppressed and I applaud some you know the Regeneron team.</w:t>
      </w:r>
      <w:r>
        <w:rPr>
          <w:color w:val="242424"/>
          <w:sz w:val="4.3mm"/>
          <w:szCs w:val="4.3mm"/>
          <w:rFonts w:ascii="Segoe UI" w:cs="Segoe UI" w:eastAsia="Segoe UI" w:hAnsi="Segoe UI"/>
        </w:rPr>
        <w:br/>
        <w:t xml:space="preserve">For for including patients with CLL on this protocol. But I do think that you know the fact that there weren't enough patients in the study to really assess that does highlight the need for this to be an area of future study given we see so many of patients with immunosuppressed conditions that are their primary driving factor for why they have so many cutaneous claims.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Thank you, Ross. Isaac, do you want to tell us about the local regional recurrence and distant recurrence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Sure. So Figure 3 is is explores 2 secondary endpoints that look at the different flavors of disease free survival. This is something that you can do effectively.</w:t>
      </w:r>
      <w:r>
        <w:rPr>
          <w:color w:val="242424"/>
          <w:sz w:val="4.3mm"/>
          <w:szCs w:val="4.3mm"/>
          <w:rFonts w:ascii="Segoe UI" w:cs="Segoe UI" w:eastAsia="Segoe UI" w:hAnsi="Segoe UI"/>
        </w:rPr>
        <w:br/>
        <w:t xml:space="preserve">When you ended up overpowering your study by so much, the effect size is so big and we're seeing in the subgroup analysis that we're still finding significance. Same thing is seen here as we just saw in the forest plot.</w:t>
      </w:r>
      <w:r>
        <w:rPr>
          <w:color w:val="242424"/>
          <w:sz w:val="4.3mm"/>
          <w:szCs w:val="4.3mm"/>
          <w:rFonts w:ascii="Segoe UI" w:cs="Segoe UI" w:eastAsia="Segoe UI" w:hAnsi="Segoe UI"/>
        </w:rPr>
        <w:br/>
        <w:t xml:space="preserve">That local, if you look at just local regional recurrence events, despite there being very few of them, you see a nice hazard ratio that's, you know, very small. When I look at these Kaplan Meier curves, it's the, you know, the the thumb rule, right? If you hold your thumb up at arm's length.</w:t>
      </w:r>
      <w:r>
        <w:rPr>
          <w:color w:val="242424"/>
          <w:sz w:val="4.3mm"/>
          <w:szCs w:val="4.3mm"/>
          <w:rFonts w:ascii="Segoe UI" w:cs="Segoe UI" w:eastAsia="Segoe UI" w:hAnsi="Segoe UI"/>
        </w:rPr>
        <w:br/>
        <w:t xml:space="preserve">length and it fits between the curves, then then it's a good study. And even on these, you know, subgroup analyses, secondary endpoints, your thumb readily fits between the curves. I don't know what we can, what we can really learn about.</w:t>
      </w:r>
      <w:r>
        <w:rPr>
          <w:color w:val="242424"/>
          <w:sz w:val="4.3mm"/>
          <w:szCs w:val="4.3mm"/>
          <w:rFonts w:ascii="Segoe UI" w:cs="Segoe UI" w:eastAsia="Segoe UI" w:hAnsi="Segoe UI"/>
        </w:rPr>
        <w:br/>
        <w:t xml:space="preserve">The nature of these recurrences in the biology of local regional versus distant recurrences, they both have beneficial effect from getting the adjuvant drug.</w:t>
      </w:r>
      <w:r>
        <w:rPr>
          <w:color w:val="242424"/>
          <w:sz w:val="4.3mm"/>
          <w:szCs w:val="4.3mm"/>
          <w:rFonts w:ascii="Segoe UI" w:cs="Segoe UI" w:eastAsia="Segoe UI" w:hAnsi="Segoe UI"/>
        </w:rPr>
        <w:br/>
        <w:t xml:space="preserve">And this is the distant recurrence. Again, nice hazard ratio. Curves are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And then Sameer, are you on? You wanna just finish the data with a quick review of the adverse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Gupta, Sameer G.,MD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Yeah, sounds like, you know, basically the adverse event in the Similipomat group was 91% and the placebo group was 89%. The most common adverse events were fatigue and pruritus, rash and diarrhea.</w:t>
      </w:r>
      <w:r>
        <w:rPr>
          <w:color w:val="242424"/>
          <w:sz w:val="4.3mm"/>
          <w:szCs w:val="4.3mm"/>
          <w:rFonts w:ascii="Segoe UI" w:cs="Segoe UI" w:eastAsia="Segoe UI" w:hAnsi="Segoe UI"/>
        </w:rPr>
        <w:br/>
        <w:t xml:space="preserve">It sounded like, you know, 9.8% of patients ended up discontinuing treatment in the cemiplimab arm and then basically 1.5% on the placebo arm. They made a comment in the text that 22% in the cemiplimab arm experience immune-related.</w:t>
      </w:r>
      <w:r>
        <w:rPr>
          <w:color w:val="242424"/>
          <w:sz w:val="4.3mm"/>
          <w:szCs w:val="4.3mm"/>
          <w:rFonts w:ascii="Segoe UI" w:cs="Segoe UI" w:eastAsia="Segoe UI" w:hAnsi="Segoe UI"/>
        </w:rPr>
        <w:br/>
        <w:t xml:space="preserve">Did adverse events, whereas only 6.4% getting placebo did, which I thought was kind of interesting. And yeah, basically I think the general take home was that the adverse event or the side effect profile of the simliptimab arm was sort of similar to the data from metastatic.</w:t>
      </w:r>
      <w:r>
        <w:rPr>
          <w:color w:val="242424"/>
          <w:sz w:val="4.3mm"/>
          <w:szCs w:val="4.3mm"/>
          <w:rFonts w:ascii="Segoe UI" w:cs="Segoe UI" w:eastAsia="Segoe UI" w:hAnsi="Segoe UI"/>
        </w:rPr>
        <w:br/>
        <w:t xml:space="preserve">Trials.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Agreed. Thank you, Sameer. All right, I'm gonna put this in the chat. This is a quick survey for.</w:t>
      </w:r>
      <w:r>
        <w:rPr>
          <w:color w:val="242424"/>
          <w:sz w:val="4.3mm"/>
          <w:szCs w:val="4.3mm"/>
          <w:rFonts w:ascii="Segoe UI" w:cs="Segoe UI" w:eastAsia="Segoe UI" w:hAnsi="Segoe UI"/>
        </w:rPr>
        <w:br/>
        <w:t xml:space="preserve">Go ahead. One question about whether or not this is going to change your practice. You guys click on it and respond. It'll be great. But in the meantime, while people are doing that, it is getting close to the hour. I I I think this is going to be.</w:t>
      </w:r>
      <w:r>
        <w:rPr>
          <w:color w:val="242424"/>
          <w:sz w:val="4.3mm"/>
          <w:szCs w:val="4.3mm"/>
          <w:rFonts w:ascii="Segoe UI" w:cs="Segoe UI" w:eastAsia="Segoe UI" w:hAnsi="Segoe UI"/>
        </w:rPr>
        <w:br/>
        <w:t xml:space="preserve">A fairly provocative discussion, so I appreciate if people need to leave because it's 4:00, please just sign out. For those that want to stay and engage in conversation, we'll keep the forum open for a bit. It's just our way. We tend to have a lot to say over over the hour.</w:t>
      </w:r>
      <w:r>
        <w:rPr>
          <w:color w:val="242424"/>
          <w:sz w:val="4.3mm"/>
          <w:szCs w:val="4.3mm"/>
          <w:rFonts w:ascii="Segoe UI" w:cs="Segoe UI" w:eastAsia="Segoe UI" w:hAnsi="Segoe UI"/>
        </w:rPr>
        <w:br/>
        <w:t xml:space="preserve">Often goes over a little bit. So with that, Kevin, do you want to, I know you did the intro, but if you have a few words you want to start with and then we can just open it up to general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And I think this is a a really experienced group with in terms of the roles of immunotherapy and all of cutaneous oncology. Like look across this group, we have experience in cutaneous squamous cell, Merkel cell, Melanoma, a really robust experience and.</w:t>
      </w:r>
      <w:r>
        <w:rPr>
          <w:color w:val="242424"/>
          <w:sz w:val="4.3mm"/>
          <w:szCs w:val="4.3mm"/>
          <w:rFonts w:ascii="Segoe UI" w:cs="Segoe UI" w:eastAsia="Segoe UI" w:hAnsi="Segoe UI"/>
        </w:rPr>
        <w:br/>
        <w:t xml:space="preserve">A lot of those other experiences help inform in part how I think about some of this data as well. And I'm wondering for this group, you know, one of the things that stands out as in the Melanoma data in particular, for example, the adjuvant trials focus.</w:t>
      </w:r>
      <w:r>
        <w:rPr>
          <w:color w:val="242424"/>
          <w:sz w:val="4.3mm"/>
          <w:szCs w:val="4.3mm"/>
          <w:rFonts w:ascii="Segoe UI" w:cs="Segoe UI" w:eastAsia="Segoe UI" w:hAnsi="Segoe UI"/>
        </w:rPr>
        <w:br/>
        <w:t xml:space="preserve">On disease free survival and for a number of different reasons, both design as well as interim analysis, stopping early, some of those kinds of things, we've yet to see an overall survival benefit in the adjuvant setting and I wonder.</w:t>
      </w:r>
      <w:r>
        <w:rPr>
          <w:color w:val="242424"/>
          <w:sz w:val="4.3mm"/>
          <w:szCs w:val="4.3mm"/>
          <w:rFonts w:ascii="Segoe UI" w:cs="Segoe UI" w:eastAsia="Segoe UI" w:hAnsi="Segoe UI"/>
        </w:rPr>
        <w:br/>
        <w:t xml:space="preserve">I pose to this group. Do you think there will be an overall survival advantage in this group and?</w:t>
      </w:r>
      <w:r>
        <w:rPr>
          <w:color w:val="242424"/>
          <w:sz w:val="4.3mm"/>
          <w:szCs w:val="4.3mm"/>
          <w:rFonts w:ascii="Segoe UI" w:cs="Segoe UI" w:eastAsia="Segoe UI" w:hAnsi="Segoe UI"/>
        </w:rPr>
        <w:br/>
        <w:t xml:space="preserve">Does it matter for you in terms of how you will incorporate this into your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Who wants to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1:05:40</w:t>
      </w:r>
      <w:r>
        <w:rPr>
          <w:color w:val="242424"/>
          <w:sz w:val="4.3mm"/>
          <w:szCs w:val="4.3mm"/>
          <w:rFonts w:ascii="Segoe UI" w:cs="Segoe UI" w:eastAsia="Segoe UI" w:hAnsi="Segoe UI"/>
        </w:rPr>
        <w:br/>
        <w:t xml:space="preserve">In the interest of time, I suggest we throw some things into chat too, because that can be a fast way to because we really are out of time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Perfect, Paul. Thank you. That's a good, good suggestion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1:05:53</w:t>
      </w:r>
      <w:r>
        <w:rPr>
          <w:color w:val="242424"/>
          <w:sz w:val="4.3mm"/>
          <w:szCs w:val="4.3mm"/>
          <w:rFonts w:ascii="Segoe UI" w:cs="Segoe UI" w:eastAsia="Segoe UI" w:hAnsi="Segoe UI"/>
        </w:rPr>
        <w:br/>
        <w:t xml:space="preserve">Do people think there's gonna be no S benefit? I mean, I know there's there was a little bit of data has hasn't been fully mature, hazard ratio favoring, but confidence intervals wide or crossing the traditional mull.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1:06:07</w:t>
      </w:r>
      <w:r>
        <w:rPr>
          <w:color w:val="242424"/>
          <w:sz w:val="4.3mm"/>
          <w:szCs w:val="4.3mm"/>
          <w:rFonts w:ascii="Segoe UI" w:cs="Segoe UI" w:eastAsia="Segoe UI" w:hAnsi="Segoe UI"/>
        </w:rPr>
        <w:br/>
        <w:t xml:space="preserve">So Paula, is your comment to suggest that yes, that is important because if it shows an overall survival, you're going to be much more inclined to recommend it. And if we don't see an overall survival benefit, you're going to be less inclined. Can you articulate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Yeah, definitely. You know, sometimes the recurrence isn't the end of the world. You know, the simple, you know, we may be able to rescue that person. And I don't, I don't know. I mean, it's it's super hard to design the trial that way, right? Because it means, you know, afterwards maybe we have better therapies down the line and it's really, it's really messy.</w:t>
      </w:r>
      <w:r>
        <w:rPr>
          <w:color w:val="242424"/>
          <w:sz w:val="4.3mm"/>
          <w:szCs w:val="4.3mm"/>
          <w:rFonts w:ascii="Segoe UI" w:cs="Segoe UI" w:eastAsia="Segoe UI" w:hAnsi="Segoe UI"/>
        </w:rPr>
        <w:br/>
        <w:t xml:space="preserve">You know another high level question I had is are we saying in the United States maybe a lot of these patients wouldn't be eligible for adjuvant cause they wouldn't be getting surgery up front, they'd be getting neo neo adjuvant immunotherapy. Is that kind of am I getting that that and that might be different in Australia,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1:07:03</w:t>
      </w:r>
      <w:r>
        <w:rPr>
          <w:color w:val="242424"/>
          <w:sz w:val="4.3mm"/>
          <w:szCs w:val="4.3mm"/>
          <w:rFonts w:ascii="Segoe UI" w:cs="Segoe UI" w:eastAsia="Segoe UI" w:hAnsi="Segoe UI"/>
        </w:rPr>
        <w:br/>
        <w:t xml:space="preserve">That is, that is, yeah, that's my message is that most of our patients are gonna get that come in with this criteria and especially the nodals are gonna get up front preoperative.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Nghiem   </w:t>
      </w:r>
      <w:r>
        <w:rPr>
          <w:color w:val="9E9E9E"/>
          <w:sz w:val="4.3mm"/>
          <w:szCs w:val="4.3mm"/>
          <w:rFonts w:ascii="Segoe UI" w:cs="Segoe UI" w:eastAsia="Segoe UI" w:hAnsi="Segoe UI"/>
        </w:rPr>
        <w:t xml:space="preserve">1:07:15</w:t>
      </w:r>
      <w:r>
        <w:rPr>
          <w:color w:val="242424"/>
          <w:sz w:val="4.3mm"/>
          <w:szCs w:val="4.3mm"/>
          <w:rFonts w:ascii="Segoe UI" w:cs="Segoe UI" w:eastAsia="Segoe UI" w:hAnsi="Segoe UI"/>
        </w:rPr>
        <w:br/>
        <w:t xml:space="preserve">But but exactly, Vern, as you said, if it somewhat disappointingly, if they come in with a scar instead of a gaping node, this is super relevant data then,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1:07:27</w:t>
      </w:r>
      <w:r>
        <w:rPr>
          <w:color w:val="242424"/>
          <w:sz w:val="4.3mm"/>
          <w:szCs w:val="4.3mm"/>
          <w:rFonts w:ascii="Segoe UI" w:cs="Segoe UI" w:eastAsia="Segoe UI" w:hAnsi="Segoe UI"/>
        </w:rPr>
        <w:br/>
        <w:t xml:space="preserve">It's very relevant. It will definitely inform our conversation. There are going to be many patients, I think that we elect to say we're going to watch you closely. First sign of recurrence, we will treat you. I think that's going to be a common clinical scenario, but we'll have this conversation. I imagine this will be on label, so we'll be able to say that in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1:07:49</w:t>
      </w:r>
      <w:r>
        <w:rPr>
          <w:color w:val="242424"/>
          <w:sz w:val="4.3mm"/>
          <w:szCs w:val="4.3mm"/>
          <w:rFonts w:ascii="Segoe UI" w:cs="Segoe UI" w:eastAsia="Segoe UI" w:hAnsi="Segoe UI"/>
        </w:rPr>
        <w:br/>
        <w:t xml:space="preserve">I wonder if anybody, as you were hearing David say that there will be, you know, groups and a lot of people who will say, you know what, we're just going to watch you and treat upon recurrence. One of the downsides of that that is different than Melanoma in particular.</w:t>
      </w:r>
      <w:r>
        <w:rPr>
          <w:color w:val="242424"/>
          <w:sz w:val="4.3mm"/>
          <w:szCs w:val="4.3mm"/>
          <w:rFonts w:ascii="Segoe UI" w:cs="Segoe UI" w:eastAsia="Segoe UI" w:hAnsi="Segoe UI"/>
        </w:rPr>
        <w:br/>
        <w:t xml:space="preserve">Is the morbidity that comes from a local recurrence in particular? And does that play into anybody's thinking to to say, you know what, hygiene treatment might actually be more meaningful?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1:08:23</w:t>
      </w:r>
      <w:r>
        <w:rPr>
          <w:color w:val="242424"/>
          <w:sz w:val="4.3mm"/>
          <w:szCs w:val="4.3mm"/>
          <w:rFonts w:ascii="Segoe UI" w:cs="Segoe UI" w:eastAsia="Segoe UI" w:hAnsi="Segoe UI"/>
        </w:rPr>
        <w:br/>
        <w:t xml:space="preserve">Because of maybe it's not overall survival, but from Disease Control and limiting morbidity from recurrence. Would anybody ascribe to that argument?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I would definitely agree with that because a lot of these patients, despite adjuvant radiotherapy, often will recur relapse right in the surgical bed and very quickly. And those patients, yes, while we could still potentially salvage them.</w:t>
      </w:r>
      <w:r>
        <w:rPr>
          <w:color w:val="242424"/>
          <w:sz w:val="4.3mm"/>
          <w:szCs w:val="4.3mm"/>
          <w:rFonts w:ascii="Segoe UI" w:cs="Segoe UI" w:eastAsia="Segoe UI" w:hAnsi="Segoe UI"/>
        </w:rPr>
        <w:br/>
        <w:t xml:space="preserve">After they have developed macroscopic relapse, I think this paper shows us that there were fewer local regional recurrences with everything else being equal. In other words, both groups of patients received appropriate local therapy, yet there were.</w:t>
      </w:r>
      <w:r>
        <w:rPr>
          <w:color w:val="242424"/>
          <w:sz w:val="4.3mm"/>
          <w:szCs w:val="4.3mm"/>
          <w:rFonts w:ascii="Segoe UI" w:cs="Segoe UI" w:eastAsia="Segoe UI" w:hAnsi="Segoe UI"/>
        </w:rPr>
        <w:br/>
        <w:t xml:space="preserve">Noticeably lower local recurrences in the adjuvant simiplumab army and I think that's really important in this group of patients because many of them unfortunately will succumb to uncontrolled regional disease and not always metastatic disease.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But do you think biologically it is going to be more effective to give cemiplimab when there's microscopic disease than early macro? I mean, that's the fundamental question, right? Like if it's biologically more effective, it makes sense to give, even though they're going to be many patients, many they're going to be.</w:t>
      </w:r>
      <w:r>
        <w:rPr>
          <w:color w:val="242424"/>
          <w:sz w:val="4.3mm"/>
          <w:szCs w:val="4.3mm"/>
          <w:rFonts w:ascii="Segoe UI" w:cs="Segoe UI" w:eastAsia="Segoe UI" w:hAnsi="Segoe UI"/>
        </w:rPr>
        <w:br/>
        <w:t xml:space="preserve">Half the patients that you know you give it to that never needed it. You feel like, yeah, if I catch it early, biologically it's probably going to be the same. Either they have the T cells or they don't or you know the micro environment is is more suitable when it's micro than macro. I mean that's that's what it comes down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1:09:59</w:t>
      </w:r>
      <w:r>
        <w:rPr>
          <w:color w:val="242424"/>
          <w:sz w:val="4.3mm"/>
          <w:szCs w:val="4.3mm"/>
          <w:rFonts w:ascii="Segoe UI" w:cs="Segoe UI" w:eastAsia="Segoe UI" w:hAnsi="Segoe UI"/>
        </w:rPr>
        <w:br/>
        <w:t xml:space="preserve">Oh,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Like, I don't know if that's a compelling argument. Like I I hope somebody can make that compelling argument why like the micro would be more responsive than the macro other than like clonal fine clonal heterogeneity as you get a collection of cells and maybe some become resistant, they lose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1:10:16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Epitelle that would have made them target,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1:10:20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Tchekmedyian, Vatche, MD   </w:t>
      </w:r>
      <w:r>
        <w:rPr>
          <w:color w:val="9E9E9E"/>
          <w:sz w:val="4.3mm"/>
          <w:szCs w:val="4.3mm"/>
          <w:rFonts w:ascii="Segoe UI" w:cs="Segoe UI" w:eastAsia="Segoe UI" w:hAnsi="Segoe UI"/>
        </w:rPr>
        <w:t xml:space="preserve">1:10:20</w:t>
      </w:r>
      <w:r>
        <w:rPr>
          <w:color w:val="242424"/>
          <w:sz w:val="4.3mm"/>
          <w:szCs w:val="4.3mm"/>
          <w:rFonts w:ascii="Segoe UI" w:cs="Segoe UI" w:eastAsia="Segoe UI" w:hAnsi="Segoe UI"/>
        </w:rPr>
        <w:br/>
        <w:t xml:space="preserve">I think in some way. Oh, sorry. Yeah, David, if in some ways the overall survival benefit will as long as patients in the placebo arm were are treated with immunotherapy at the relapse setting, the survival benefit will tell us a little bit about that because I think that most would treat upon relapse.</w:t>
      </w:r>
      <w:r>
        <w:rPr>
          <w:color w:val="242424"/>
          <w:sz w:val="4.3mm"/>
          <w:szCs w:val="4.3mm"/>
          <w:rFonts w:ascii="Segoe UI" w:cs="Segoe UI" w:eastAsia="Segoe UI" w:hAnsi="Segoe UI"/>
        </w:rPr>
        <w:br/>
        <w:t xml:space="preserve">IO upfront and if if you don't detect a survival benefit, then those patients were salvaged. And if you do, then clearly there's some benefit to treating upfront, whether it's because patients deteriorate quickly or what. But I think that will be the the question that.</w:t>
      </w:r>
      <w:r>
        <w:rPr>
          <w:color w:val="242424"/>
          <w:sz w:val="4.3mm"/>
          <w:szCs w:val="4.3mm"/>
          <w:rFonts w:ascii="Segoe UI" w:cs="Segoe UI" w:eastAsia="Segoe UI" w:hAnsi="Segoe UI"/>
        </w:rPr>
        <w:br/>
        <w:t xml:space="preserve">The overall survival answered.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1:11:00</w:t>
      </w:r>
      <w:r>
        <w:rPr>
          <w:color w:val="242424"/>
          <w:sz w:val="4.3mm"/>
          <w:szCs w:val="4.3mm"/>
          <w:rFonts w:ascii="Segoe UI" w:cs="Segoe UI" w:eastAsia="Segoe UI" w:hAnsi="Segoe UI"/>
        </w:rPr>
        <w:br/>
        <w:t xml:space="preserve">Suzanne,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Suzanne Topalian   </w:t>
      </w:r>
      <w:r>
        <w:rPr>
          <w:color w:val="9E9E9E"/>
          <w:sz w:val="4.3mm"/>
          <w:szCs w:val="4.3mm"/>
          <w:rFonts w:ascii="Segoe UI" w:cs="Segoe UI" w:eastAsia="Segoe UI" w:hAnsi="Segoe UI"/>
        </w:rPr>
        <w:t xml:space="preserve">1:11:03</w:t>
      </w:r>
      <w:r>
        <w:rPr>
          <w:color w:val="242424"/>
          <w:sz w:val="4.3mm"/>
          <w:szCs w:val="4.3mm"/>
          <w:rFonts w:ascii="Segoe UI" w:cs="Segoe UI" w:eastAsia="Segoe UI" w:hAnsi="Segoe UI"/>
        </w:rPr>
        <w:br/>
        <w:t xml:space="preserve">I think don't we need to know if this is cancer specific survival. So you know the issue for these patients is similar to Merkel cell. It's an older patient population and they're more likely to die of cardiac disease and other causes.</w:t>
      </w:r>
      <w:r>
        <w:rPr>
          <w:color w:val="242424"/>
          <w:sz w:val="4.3mm"/>
          <w:szCs w:val="4.3mm"/>
          <w:rFonts w:ascii="Segoe UI" w:cs="Segoe UI" w:eastAsia="Segoe UI" w:hAnsi="Segoe UI"/>
        </w:rPr>
        <w:br/>
        <w:t xml:space="preserve">So I think we really need to know if this is cancer specific survival that we're talking about and not not all the the studies really address that. Just another general comment, I mean I I find it interesting that.</w:t>
      </w:r>
      <w:r>
        <w:rPr>
          <w:color w:val="242424"/>
          <w:sz w:val="4.3mm"/>
          <w:szCs w:val="4.3mm"/>
          <w:rFonts w:ascii="Segoe UI" w:cs="Segoe UI" w:eastAsia="Segoe UI" w:hAnsi="Segoe UI"/>
        </w:rPr>
        <w:br/>
        <w:t xml:space="preserve">This group seems to be making many assumptions based on maybe the the Melanoma studies where it that's the only place where neoadjuvant was randomized against adjuvant.</w:t>
      </w:r>
      <w:r>
        <w:rPr>
          <w:color w:val="242424"/>
          <w:sz w:val="4.3mm"/>
          <w:szCs w:val="4.3mm"/>
          <w:rFonts w:ascii="Segoe UI" w:cs="Segoe UI" w:eastAsia="Segoe UI" w:hAnsi="Segoe UI"/>
        </w:rPr>
        <w:br/>
        <w:t xml:space="preserve">And also that nobody has discussed whether if you give neoadjuvant, should you also give adjuvants, should you have those two phases. Now there are several approvals right now from the FDA and and outside US regulators.</w:t>
      </w:r>
      <w:r>
        <w:rPr>
          <w:color w:val="242424"/>
          <w:sz w:val="4.3mm"/>
          <w:szCs w:val="4.3mm"/>
          <w:rFonts w:ascii="Segoe UI" w:cs="Segoe UI" w:eastAsia="Segoe UI" w:hAnsi="Segoe UI"/>
        </w:rPr>
        <w:br/>
        <w:t xml:space="preserve">For neoadjuvant plus adjuvant, for lung cancer, for bladder cancer, head and neck cancer, breast cancer, they all give neoadjuvant plus adjuvant. The the only approval that doesn't have an adjuvant phase with neo.</w:t>
      </w:r>
      <w:r>
        <w:rPr>
          <w:color w:val="242424"/>
          <w:sz w:val="4.3mm"/>
          <w:szCs w:val="4.3mm"/>
          <w:rFonts w:ascii="Segoe UI" w:cs="Segoe UI" w:eastAsia="Segoe UI" w:hAnsi="Segoe UI"/>
        </w:rPr>
        <w:br/>
        <w:t xml:space="preserve">Is the first lung cancer approval and I think now people are all giving adjuvant in lung cancer rather than just Neo. So I I'd like to hear and and maybe from the folks at Regeneron.</w:t>
      </w:r>
      <w:r>
        <w:rPr>
          <w:color w:val="242424"/>
          <w:sz w:val="4.3mm"/>
          <w:szCs w:val="4.3mm"/>
          <w:rFonts w:ascii="Segoe UI" w:cs="Segoe UI" w:eastAsia="Segoe UI" w:hAnsi="Segoe UI"/>
        </w:rPr>
        <w:br/>
        <w:t xml:space="preserve">Are any head-on trials being planned comparing neoadjuvant versus adjuvant and cutaneous squam? And is it being considered that cemiplimab should be continued in the adjuvant phase after Neo?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So we don't have any sponsored studies asking that question. I know the NRG study also does not have that design right now, but obviously in light of these data, they're having discussions. So we'll see, you know if that study provides some data on that. I would say from the initial new adjuvant study, I mean.</w:t>
      </w:r>
      <w:r>
        <w:rPr>
          <w:color w:val="242424"/>
          <w:sz w:val="4.3mm"/>
          <w:szCs w:val="4.3mm"/>
          <w:rFonts w:ascii="Segoe UI" w:cs="Segoe UI" w:eastAsia="Segoe UI" w:hAnsi="Segoe UI"/>
        </w:rPr>
        <w:br/>
        <w:t xml:space="preserve">The investor initiated study that Neil Gross did, you know it's only 20 patients and then the phase two still about 79 patients, single arm studies and we continue to follow those patients and have a lot of patients accumulating a lot right is irrelevant because there.</w:t>
      </w:r>
      <w:r>
        <w:rPr>
          <w:color w:val="242424"/>
          <w:sz w:val="4.3mm"/>
          <w:szCs w:val="4.3mm"/>
          <w:rFonts w:ascii="Segoe UI" w:cs="Segoe UI" w:eastAsia="Segoe UI" w:hAnsi="Segoe UI"/>
        </w:rPr>
        <w:br/>
        <w:t xml:space="preserve">Small studies, but a sizable portion of patients there who were PCR's and were just observed and continue to do well. So it really does in this disease is maybe the paradigm of immune responsive tumor kind of put the question to the fore. You know is a patient who has a PCR are they done and you know really done like a lot of those patients had no radiation.</w:t>
      </w:r>
      <w:r>
        <w:rPr>
          <w:color w:val="242424"/>
          <w:sz w:val="4.3mm"/>
          <w:szCs w:val="4.3mm"/>
          <w:rFonts w:ascii="Segoe UI" w:cs="Segoe UI" w:eastAsia="Segoe UI" w:hAnsi="Segoe UI"/>
        </w:rPr>
        <w:br/>
        <w:t xml:space="preserve">Therapy Niagra, Simipumab, they were truly done, but we don't have that. You know what you're asking for, which is, you know, a large randomized trial developed, you know, being developed by the company to answer it. The closest thing might be the cooperative group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1:14:08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1:14:23</w:t>
      </w:r>
      <w:r>
        <w:rPr>
          <w:color w:val="242424"/>
          <w:sz w:val="4.3mm"/>
          <w:szCs w:val="4.3mm"/>
          <w:rFonts w:ascii="Segoe UI" w:cs="Segoe UI" w:eastAsia="Segoe UI" w:hAnsi="Segoe UI"/>
        </w:rPr>
        <w:br/>
        <w:t xml:space="preserve">And I will say, Suzanne, you know, our experience and I'm sure I'm curious what others is like in this particular disease, the patients that get upfront therapy and have a very impressive response, they do. They've done very well over the last five years where we've really implemented this as part of our practice. Like I have no appetite to give them any additional.</w:t>
      </w:r>
      <w:r>
        <w:rPr>
          <w:color w:val="242424"/>
          <w:sz w:val="4.3mm"/>
          <w:szCs w:val="4.3mm"/>
          <w:rFonts w:ascii="Segoe UI" w:cs="Segoe UI" w:eastAsia="Segoe UI" w:hAnsi="Segoe UI"/>
        </w:rPr>
        <w:br/>
        <w:t xml:space="preserve">Adjuvant immunotherapy. I feel like we would be putting them at increased risk of harm cost to the system. We just have had excellent. I mean, our experience has mirrored what the study showed very few, if any, index tumor recurrences.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1:14:58</w:t>
      </w:r>
      <w:r>
        <w:rPr>
          <w:color w:val="242424"/>
          <w:sz w:val="4.3mm"/>
          <w:szCs w:val="4.3mm"/>
          <w:rFonts w:ascii="Segoe UI" w:cs="Segoe UI" w:eastAsia="Segoe UI" w:hAnsi="Segoe UI"/>
        </w:rPr>
        <w:br/>
        <w:t xml:space="preserve">Or they're distant from what we thought was the index tumor. Yes, they developed new primaries and things, but our experience has been very good, so I have no appetite.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David, can you, can you talk more about that? That's after two cycles and if they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That has been our approach the last two years. Kevin, would you say 2 cycles is really what we kind of migrated to?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1:15:24</w:t>
      </w:r>
      <w:r>
        <w:rPr>
          <w:color w:val="242424"/>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1:15:26</w:t>
      </w:r>
      <w:r>
        <w:rPr>
          <w:color w:val="242424"/>
          <w:sz w:val="4.3mm"/>
          <w:szCs w:val="4.3mm"/>
          <w:rFonts w:ascii="Segoe UI" w:cs="Segoe UI" w:eastAsia="Segoe UI" w:hAnsi="Segoe UI"/>
        </w:rPr>
        <w:br/>
        <w:t xml:space="preserve">And and that's if a complete clinical and radiologic response, you forego surgery and radiation at that point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1:15:36</w:t>
      </w:r>
      <w:r>
        <w:rPr>
          <w:color w:val="242424"/>
          <w:sz w:val="4.3mm"/>
          <w:szCs w:val="4.3mm"/>
          <w:rFonts w:ascii="Segoe UI" w:cs="Segoe UI" w:eastAsia="Segoe UI" w:hAnsi="Segoe UI"/>
        </w:rPr>
        <w:br/>
        <w:t xml:space="preserve">Kevin, you wanna? You can. Yeah, feel free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1:15:38</w:t>
      </w:r>
      <w:r>
        <w:rPr>
          <w:color w:val="242424"/>
          <w:sz w:val="4.3mm"/>
          <w:szCs w:val="4.3mm"/>
          <w:rFonts w:ascii="Segoe UI" w:cs="Segoe UI" w:eastAsia="Segoe UI" w:hAnsi="Segoe UI"/>
        </w:rPr>
        <w:br/>
        <w:t xml:space="preserve">You know, I think we are evolving Isaac. I think we started with a a very strict new adjuvant definition and we gave 2 cycles and they went to surgery. And I think over time and seeing some other groups talk about this a little bit too, we've.</w:t>
      </w:r>
      <w:r>
        <w:rPr>
          <w:color w:val="242424"/>
          <w:sz w:val="4.3mm"/>
          <w:szCs w:val="4.3mm"/>
          <w:rFonts w:ascii="Segoe UI" w:cs="Segoe UI" w:eastAsia="Segoe UI" w:hAnsi="Segoe UI"/>
        </w:rPr>
        <w:br/>
        <w:t xml:space="preserve">Started to say, gosh, if you have a really, really robust response, maybe it's two cycles. And then we, I think David coined the term slow medicine where we're just going to walk really slowly before we do anything else, whether it's surgery.</w:t>
      </w:r>
      <w:r>
        <w:rPr>
          <w:color w:val="242424"/>
          <w:sz w:val="4.3mm"/>
          <w:szCs w:val="4.3mm"/>
          <w:rFonts w:ascii="Segoe UI" w:cs="Segoe UI" w:eastAsia="Segoe UI" w:hAnsi="Segoe UI"/>
        </w:rPr>
        <w:br/>
        <w:t xml:space="preserve">Or more immunotherapy. And in the last couple months, we've maybe moved to that direction even more. Unfortunately, I can't tell you what that's going to look like two or five years from now, but we do have.</w:t>
      </w:r>
      <w:r>
        <w:rPr>
          <w:color w:val="242424"/>
          <w:sz w:val="4.3mm"/>
          <w:szCs w:val="4.3mm"/>
          <w:rFonts w:ascii="Segoe UI" w:cs="Segoe UI" w:eastAsia="Segoe UI" w:hAnsi="Segoe UI"/>
        </w:rPr>
        <w:br/>
        <w:t xml:space="preserve">We have several hints of that, right? That it's going to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1:16:34</w:t>
      </w:r>
      <w:r>
        <w:rPr>
          <w:color w:val="242424"/>
          <w:sz w:val="4.3mm"/>
          <w:szCs w:val="4.3mm"/>
          <w:rFonts w:ascii="Segoe UI" w:cs="Segoe UI" w:eastAsia="Segoe UI" w:hAnsi="Segoe UI"/>
        </w:rPr>
        <w:br/>
        <w:t xml:space="preserve">Burning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1:16:37</w:t>
      </w:r>
      <w:r>
        <w:rPr>
          <w:color w:val="242424"/>
          <w:sz w:val="4.3mm"/>
          <w:szCs w:val="4.3mm"/>
          <w:rFonts w:ascii="Segoe UI" w:cs="Segoe UI" w:eastAsia="Segoe UI" w:hAnsi="Segoe UI"/>
        </w:rPr>
        <w:br/>
        <w:t xml:space="preserve">So a few comments about, excuse me, everything we've heard. One, if you take a step back and.</w:t>
      </w:r>
      <w:r>
        <w:rPr>
          <w:color w:val="242424"/>
          <w:sz w:val="4.3mm"/>
          <w:szCs w:val="4.3mm"/>
          <w:rFonts w:ascii="Segoe UI" w:cs="Segoe UI" w:eastAsia="Segoe UI" w:hAnsi="Segoe UI"/>
        </w:rPr>
        <w:br/>
        <w:t xml:space="preserve">Maybe not so much recently, but a year ago in our tumor boards when we talked about doing neoadjuvant therapy for a potentially resectable squamous cell cancer, our radiation oncologists.</w:t>
      </w:r>
      <w:r>
        <w:rPr>
          <w:color w:val="242424"/>
          <w:sz w:val="4.3mm"/>
          <w:szCs w:val="4.3mm"/>
          <w:rFonts w:ascii="Segoe UI" w:cs="Segoe UI" w:eastAsia="Segoe UI" w:hAnsi="Segoe UI"/>
        </w:rPr>
        <w:br/>
        <w:t xml:space="preserve">Who are great partners and great team members would always chime in and say you know you are introducing systemic therapy here to a patient who has a standard of care option.</w:t>
      </w:r>
      <w:r>
        <w:rPr>
          <w:color w:val="242424"/>
          <w:sz w:val="4.3mm"/>
          <w:szCs w:val="4.3mm"/>
          <w:rFonts w:ascii="Segoe UI" w:cs="Segoe UI" w:eastAsia="Segoe UI" w:hAnsi="Segoe UI"/>
        </w:rPr>
        <w:br/>
        <w:t xml:space="preserve">For surgery and radiation that wouldn't have any of these systemic toxicities and.</w:t>
      </w:r>
      <w:r>
        <w:rPr>
          <w:color w:val="242424"/>
          <w:sz w:val="4.3mm"/>
          <w:szCs w:val="4.3mm"/>
          <w:rFonts w:ascii="Segoe UI" w:cs="Segoe UI" w:eastAsia="Segoe UI" w:hAnsi="Segoe UI"/>
        </w:rPr>
        <w:br/>
        <w:t xml:space="preserve">Cost and inconveniences, et cetera. And so and it was a strong argument in Melanoma. We were going to give these people a year of immunotherapy after the fact. So giving them two doses before or three doses before.</w:t>
      </w:r>
      <w:r>
        <w:rPr>
          <w:color w:val="242424"/>
          <w:sz w:val="4.3mm"/>
          <w:szCs w:val="4.3mm"/>
          <w:rFonts w:ascii="Segoe UI" w:cs="Segoe UI" w:eastAsia="Segoe UI" w:hAnsi="Segoe UI"/>
        </w:rPr>
        <w:br/>
        <w:t xml:space="preserve">Was very easy to sell. Now obviously this data shows that systemic therapy is good afterward.</w:t>
      </w:r>
      <w:r>
        <w:rPr>
          <w:color w:val="242424"/>
          <w:sz w:val="4.3mm"/>
          <w:szCs w:val="4.3mm"/>
          <w:rFonts w:ascii="Segoe UI" w:cs="Segoe UI" w:eastAsia="Segoe UI" w:hAnsi="Segoe UI"/>
        </w:rPr>
        <w:br/>
        <w:t xml:space="preserve">The Melanoma trials told us that actually adjuvant therapy maybe isn't as good as neoadjuvant therapy, right? That what you were talking about, David, of micromets.</w:t>
      </w:r>
      <w:r>
        <w:rPr>
          <w:color w:val="242424"/>
          <w:sz w:val="4.3mm"/>
          <w:szCs w:val="4.3mm"/>
          <w:rFonts w:ascii="Segoe UI" w:cs="Segoe UI" w:eastAsia="Segoe UI" w:hAnsi="Segoe UI"/>
        </w:rPr>
        <w:br/>
        <w:t xml:space="preserve">Being treated early is somehow beneficial. No, we we think that that it's too late to treat at this point after the primary and the main tumor burden has been removed. It would be interesting if we could do a swog.</w:t>
      </w:r>
      <w:r>
        <w:rPr>
          <w:color w:val="242424"/>
          <w:sz w:val="4.3mm"/>
          <w:szCs w:val="4.3mm"/>
          <w:rFonts w:ascii="Segoe UI" w:cs="Segoe UI" w:eastAsia="Segoe UI" w:hAnsi="Segoe UI"/>
        </w:rPr>
        <w:br/>
        <w:t xml:space="preserve">1801 trial with this exact patient population and redo it. And would the would neoadjuvant cemiplimab for three doses be better than all of cemiplimab post?</w:t>
      </w:r>
      <w:r>
        <w:rPr>
          <w:color w:val="242424"/>
          <w:sz w:val="4.3mm"/>
          <w:szCs w:val="4.3mm"/>
          <w:rFonts w:ascii="Segoe UI" w:cs="Segoe UI" w:eastAsia="Segoe UI" w:hAnsi="Segoe UI"/>
        </w:rPr>
        <w:br/>
        <w:t xml:space="preserve">Operatively, but you know, it's remarkable that we've got this kind of hazard ratios with post-operative therapy, with immunotherapy, recognizing that. But I also want to go back to this issue of.</w:t>
      </w:r>
      <w:r>
        <w:rPr>
          <w:color w:val="242424"/>
          <w:sz w:val="4.3mm"/>
          <w:szCs w:val="4.3mm"/>
          <w:rFonts w:ascii="Segoe UI" w:cs="Segoe UI" w:eastAsia="Segoe UI" w:hAnsi="Segoe UI"/>
        </w:rPr>
        <w:br/>
        <w:t xml:space="preserve">Waiting for a survival advantage. Oh, we can salvage these patients. The same people are benefiting. And I'll I'll return to a metaphor that I used in the early days of interferon.</w:t>
      </w:r>
      <w:r>
        <w:rPr>
          <w:color w:val="242424"/>
          <w:sz w:val="4.3mm"/>
          <w:szCs w:val="4.3mm"/>
          <w:rFonts w:ascii="Segoe UI" w:cs="Segoe UI" w:eastAsia="Segoe UI" w:hAnsi="Segoe UI"/>
        </w:rPr>
        <w:br/>
        <w:t xml:space="preserve">So there's a big difference between rescue and salvage. Rescue is when your boat is about to go over Niagara Falls and a helicopter swoops in and picks you out of that boat before it goes over the edge.</w:t>
      </w:r>
      <w:r>
        <w:rPr>
          <w:color w:val="242424"/>
          <w:sz w:val="4.3mm"/>
          <w:szCs w:val="4.3mm"/>
          <w:rFonts w:ascii="Segoe UI" w:cs="Segoe UI" w:eastAsia="Segoe UI" w:hAnsi="Segoe UI"/>
        </w:rPr>
        <w:br/>
        <w:t xml:space="preserve">Maybe picks you up and the boat and takes you both off before it goes over the edge. Salvage is when you're waiting at the bottom of Niagara Falls to pick up as many of the pieces as you can, and even if you put the whole boat back together.</w:t>
      </w:r>
      <w:r>
        <w:rPr>
          <w:color w:val="242424"/>
          <w:sz w:val="4.3mm"/>
          <w:szCs w:val="4.3mm"/>
          <w:rFonts w:ascii="Segoe UI" w:cs="Segoe UI" w:eastAsia="Segoe UI" w:hAnsi="Segoe UI"/>
        </w:rPr>
        <w:br/>
        <w:t xml:space="preserve">Right. You were not. You were disadvantaged big time by going over the falls. Think about this slide we're looking at that 30% or so of people who had a local regional recurrence on the placebo arm.</w:t>
      </w:r>
      <w:r>
        <w:rPr>
          <w:color w:val="242424"/>
          <w:sz w:val="4.3mm"/>
          <w:szCs w:val="4.3mm"/>
          <w:rFonts w:ascii="Segoe UI" w:cs="Segoe UI" w:eastAsia="Segoe UI" w:hAnsi="Segoe UI"/>
        </w:rPr>
        <w:br/>
        <w:t xml:space="preserve">That wasn't just any old local regional recurrence that you could easily resect. That's a recurrence in a radiated field, right? In many of these patients, most of the time on the scalp where you're going to talk about a really morbid.</w:t>
      </w:r>
      <w:r>
        <w:rPr>
          <w:color w:val="242424"/>
          <w:sz w:val="4.3mm"/>
          <w:szCs w:val="4.3mm"/>
          <w:rFonts w:ascii="Segoe UI" w:cs="Segoe UI" w:eastAsia="Segoe UI" w:hAnsi="Segoe UI"/>
        </w:rPr>
        <w:br/>
        <w:t xml:space="preserve">Situation if you can salvage it. So I for one am not thinking about survival as the goal here. This is to make sure this elderly patient population.</w:t>
      </w:r>
      <w:r>
        <w:rPr>
          <w:color w:val="242424"/>
          <w:sz w:val="4.3mm"/>
          <w:szCs w:val="4.3mm"/>
          <w:rFonts w:ascii="Segoe UI" w:cs="Segoe UI" w:eastAsia="Segoe UI" w:hAnsi="Segoe UI"/>
        </w:rPr>
        <w:br/>
        <w:t xml:space="preserve">Doesn't die with uncontrolled disease, even if they die from something else. And so, so from my perspective, that's really compelling. But the last point that I want to make is when you look at all of this data, the curves that we've seen.</w:t>
      </w:r>
      <w:r>
        <w:rPr>
          <w:color w:val="242424"/>
          <w:sz w:val="4.3mm"/>
          <w:szCs w:val="4.3mm"/>
          <w:rFonts w:ascii="Segoe UI" w:cs="Segoe UI" w:eastAsia="Segoe UI" w:hAnsi="Segoe UI"/>
        </w:rPr>
        <w:br/>
        <w:t xml:space="preserve">The forest plots and how absolutely consistently those dots line up in every case on the correct side of the dotted line. And I challenged any of you. I said, OK, here's the challenge. I want you to redo this clinical trial.</w:t>
      </w:r>
      <w:r>
        <w:rPr>
          <w:color w:val="242424"/>
          <w:sz w:val="4.3mm"/>
          <w:szCs w:val="4.3mm"/>
          <w:rFonts w:ascii="Segoe UI" w:cs="Segoe UI" w:eastAsia="Segoe UI" w:hAnsi="Segoe UI"/>
        </w:rPr>
        <w:br/>
        <w:t xml:space="preserve">But you have to make it come out as a negative study.</w:t>
      </w:r>
      <w:r>
        <w:rPr>
          <w:color w:val="242424"/>
          <w:sz w:val="4.3mm"/>
          <w:szCs w:val="4.3mm"/>
          <w:rFonts w:ascii="Segoe UI" w:cs="Segoe UI" w:eastAsia="Segoe UI" w:hAnsi="Segoe UI"/>
        </w:rPr>
        <w:br/>
        <w:t xml:space="preserve">What are you going to do? Redo the study and give me a negative result. You'd say, Oh my gosh, that would be really hard to do, right? This is so beneficial. How am I going to make it a negative study? You would have to include so many people who are a low risk.</w:t>
      </w:r>
      <w:r>
        <w:rPr>
          <w:color w:val="242424"/>
          <w:sz w:val="4.3mm"/>
          <w:szCs w:val="4.3mm"/>
          <w:rFonts w:ascii="Segoe UI" w:cs="Segoe UI" w:eastAsia="Segoe UI" w:hAnsi="Segoe UI"/>
        </w:rPr>
        <w:br/>
        <w:t xml:space="preserve">To wash out the the benefit of.</w:t>
      </w:r>
      <w:r>
        <w:rPr>
          <w:color w:val="242424"/>
          <w:sz w:val="4.3mm"/>
          <w:szCs w:val="4.3mm"/>
          <w:rFonts w:ascii="Segoe UI" w:cs="Segoe UI" w:eastAsia="Segoe UI" w:hAnsi="Segoe UI"/>
        </w:rPr>
        <w:br/>
        <w:t xml:space="preserve">Such a powerful therapy. So it's going to be really important to understand why we have two trials. Of course, our bias is that the trial that had the wonderful positive result is the right trial and the one that had the bad result is.</w:t>
      </w:r>
      <w:r>
        <w:rPr>
          <w:color w:val="242424"/>
          <w:sz w:val="4.3mm"/>
          <w:szCs w:val="4.3mm"/>
          <w:rFonts w:ascii="Segoe UI" w:cs="Segoe UI" w:eastAsia="Segoe UI" w:hAnsi="Segoe UI"/>
        </w:rPr>
        <w:br/>
        <w:t xml:space="preserve">The wrong trial, and I absolutely believe that, but we ought to be scientific enough to really make sure we understand whether that's the case or not, and most importantly.</w:t>
      </w:r>
      <w:r>
        <w:rPr>
          <w:color w:val="242424"/>
          <w:sz w:val="4.3mm"/>
          <w:szCs w:val="4.3mm"/>
          <w:rFonts w:ascii="Segoe UI" w:cs="Segoe UI" w:eastAsia="Segoe UI" w:hAnsi="Segoe UI"/>
        </w:rPr>
        <w:br/>
        <w:t xml:space="preserve">I believe that in some point in the future we are going to have this exact same discussion. Why did this adjuvant Merkel cell trial show up so positive and this adjuvant Merkel cell show up totally negative?</w:t>
      </w:r>
      <w:r>
        <w:rPr>
          <w:color w:val="242424"/>
          <w:sz w:val="4.3mm"/>
          <w:szCs w:val="4.3mm"/>
          <w:rFonts w:ascii="Segoe UI" w:cs="Segoe UI" w:eastAsia="Segoe UI" w:hAnsi="Segoe UI"/>
        </w:rPr>
        <w:br/>
        <w:t xml:space="preserve">And we're going to have the same thing deja vu all over again with Merkel cell. That's that has been my prediction since the day we heard these results. We'll see if it occurs and.</w:t>
      </w:r>
      <w:r>
        <w:rPr>
          <w:color w:val="242424"/>
          <w:sz w:val="4.3mm"/>
          <w:szCs w:val="4.3mm"/>
          <w:rFonts w:ascii="Segoe UI" w:cs="Segoe UI" w:eastAsia="Segoe UI" w:hAnsi="Segoe UI"/>
        </w:rPr>
        <w:br/>
        <w:t xml:space="preserve">And trial design is really, really important, but it is remarkable, as as strong as these results are, that that you could reverse engineer them into results that weren't as favorable.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1:23:18</w:t>
      </w:r>
      <w:r>
        <w:rPr>
          <w:color w:val="242424"/>
          <w:sz w:val="4.3mm"/>
          <w:szCs w:val="4.3mm"/>
          <w:rFonts w:ascii="Segoe UI" w:cs="Segoe UI" w:eastAsia="Segoe UI" w:hAnsi="Segoe UI"/>
        </w:rPr>
        <w:br/>
        <w:t xml:space="preserve">So Vernon, a couple of comments because there's, I guess there are multiple hypotheses that you could generate to explain what you just said. The first one, I think the one that you really are pushing forward is that there's something different about the risk groups. So if we look at this study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1:23:20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1:23:35</w:t>
      </w:r>
      <w:r>
        <w:rPr>
          <w:color w:val="242424"/>
          <w:sz w:val="4.3mm"/>
          <w:szCs w:val="4.3mm"/>
          <w:rFonts w:ascii="Segoe UI" w:cs="Segoe UI" w:eastAsia="Segoe UI" w:hAnsi="Segoe UI"/>
        </w:rPr>
        <w:br/>
        <w:t xml:space="preserve">Right. Keynote 630. I think what you're saying is like they're the placebo group is not going to not going to recur as frequently because they are a lower risk than C post. Now we're going to just do some hypothesis generating because this is cross trial stuff. This is not a match adjusted indirect comparison, so we can't do that but.</w:t>
      </w:r>
      <w:r>
        <w:rPr>
          <w:color w:val="242424"/>
          <w:sz w:val="4.3mm"/>
          <w:szCs w:val="4.3mm"/>
          <w:rFonts w:ascii="Segoe UI" w:cs="Segoe UI" w:eastAsia="Segoe UI" w:hAnsi="Segoe UI"/>
        </w:rPr>
        <w:br/>
        <w:t xml:space="preserve">If you look at the two placebo groups, they're not that different.</w:t>
      </w:r>
      <w:r>
        <w:rPr>
          <w:color w:val="242424"/>
          <w:sz w:val="4.3mm"/>
          <w:szCs w:val="4.3mm"/>
          <w:rFonts w:ascii="Segoe UI" w:cs="Segoe UI" w:eastAsia="Segoe UI" w:hAnsi="Segoe UI"/>
        </w:rPr>
        <w:br/>
        <w:t xml:space="preserve">They're not so like this, this like we got to wait for the data to see like we have, we have some data right here to make some some hypothesis generator. We're not going to come to any firm conclusions, but these groups aren't that different, right? three-year, 63 versus 60.</w:t>
      </w:r>
      <w:r>
        <w:rPr>
          <w:color w:val="242424"/>
          <w:sz w:val="4.3mm"/>
          <w:szCs w:val="4.3mm"/>
          <w:rFonts w:ascii="Segoe UI" w:cs="Segoe UI" w:eastAsia="Segoe UI" w:hAnsi="Segoe UI"/>
        </w:rPr>
        <w:br/>
        <w:t xml:space="preserve">So that's one hypothesis. Anyone want to make an argument for this hypothesis?</w:t>
      </w:r>
      <w:r>
        <w:rPr>
          <w:color w:val="242424"/>
          <w:sz w:val="4.3mm"/>
          <w:szCs w:val="4.3mm"/>
          <w:rFonts w:ascii="Segoe UI" w:cs="Segoe UI" w:eastAsia="Segoe UI" w:hAnsi="Segoe UI"/>
        </w:rPr>
        <w:br/>
        <w:t xml:space="preserve">That the drugs are just different, right? I mean, again, Matt, it's not a mass adjust. I didn't do any mass adjusting here. We could mean a potentially do that down the road. But it is, you know, it's it's interesting. Maybe, I mean, I don't know, this is these are the, these are the four curves overlaid.</w:t>
      </w:r>
      <w:r>
        <w:rPr>
          <w:color w:val="242424"/>
          <w:sz w:val="4.3mm"/>
          <w:szCs w:val="4.3mm"/>
          <w:rFonts w:ascii="Segoe UI" w:cs="Segoe UI" w:eastAsia="Segoe UI" w:hAnsi="Segoe UI"/>
        </w:rPr>
        <w:br/>
        <w:t xml:space="preserve">Between the two studies, because these are all reconstructed individual patient data, so they're not perfect. They're they're pretty good, but they're not. They're not 100%. I didn't get the data from the studies I had recreated them myself.</w:t>
      </w:r>
      <w:r>
        <w:rPr>
          <w:color w:val="242424"/>
          <w:sz w:val="4.3mm"/>
          <w:szCs w:val="4.3mm"/>
          <w:rFonts w:ascii="Segoe UI" w:cs="Segoe UI" w:eastAsia="Segoe UI" w:hAnsi="Segoe UI"/>
        </w:rPr>
        <w:br/>
        <w:t xml:space="preserve">But no, it's it's interesting. What what do people, what do people think of given the survival course and and given not only the survival course, but the inclusion, the inclusion exclusion criteria, they're like not that different when they they are very nuanced differences between them.</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Tchekmedyian, Vatche, MD   </w:t>
      </w:r>
      <w:r>
        <w:rPr>
          <w:color w:val="9E9E9E"/>
          <w:sz w:val="4.3mm"/>
          <w:szCs w:val="4.3mm"/>
          <w:rFonts w:ascii="Segoe UI" w:cs="Segoe UI" w:eastAsia="Segoe UI" w:hAnsi="Segoe UI"/>
        </w:rPr>
        <w:t xml:space="preserve">1:25:19</w:t>
      </w:r>
      <w:r>
        <w:rPr>
          <w:color w:val="242424"/>
          <w:sz w:val="4.3mm"/>
          <w:szCs w:val="4.3mm"/>
          <w:rFonts w:ascii="Segoe UI" w:cs="Segoe UI" w:eastAsia="Segoe UI" w:hAnsi="Segoe UI"/>
        </w:rPr>
        <w:br/>
        <w:t xml:space="preserve">Was was there a difference in how much radiation was given um post operatively between the two trials,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1:25:27</w:t>
      </w:r>
      <w:r>
        <w:rPr>
          <w:color w:val="242424"/>
          <w:sz w:val="4.3mm"/>
          <w:szCs w:val="4.3mm"/>
          <w:rFonts w:ascii="Segoe UI" w:cs="Segoe UI" w:eastAsia="Segoe UI" w:hAnsi="Segoe UI"/>
        </w:rPr>
        <w:br/>
        <w:t xml:space="preserve">You know, I don't know if we know the full day. There is again some differences. I think I remember seeing Kevin Harris and I said like 56 versus 60 to higher. But you know, I I don't, I don't know the dispersion like I don't really know how it all worked out, but I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1:25:31</w:t>
      </w:r>
      <w:r>
        <w:rPr>
          <w:color w:val="242424"/>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1:25:38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That was one difference and I think the other difference, David, was the timing to randomization following radiation. There was a longer time on the keynote study relative to the CPOS study, so it took a longer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1:25:53</w:t>
      </w:r>
      <w:r>
        <w:rPr>
          <w:color w:val="242424"/>
          <w:sz w:val="4.3mm"/>
          <w:szCs w:val="4.3mm"/>
          <w:rFonts w:ascii="Segoe UI" w:cs="Segoe UI" w:eastAsia="Segoe UI" w:hAnsi="Segoe UI"/>
        </w:rPr>
        <w:br/>
        <w:t xml:space="preserve">There's like 2 to 10 versus 4 to 16 I think is the difference. C post C to 10. So we're you know a a a few weeks again. So there are there are multiple hypotheses you can generate, one being different risk groups, radiation makes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1:25:57</w:t>
      </w:r>
      <w:r>
        <w:rPr>
          <w:color w:val="242424"/>
          <w:sz w:val="4.3mm"/>
          <w:szCs w:val="4.3mm"/>
          <w:rFonts w:ascii="Segoe UI" w:cs="Segoe UI" w:eastAsia="Segoe UI" w:hAnsi="Segoe UI"/>
        </w:rPr>
        <w:br/>
        <w:t xml:space="preserve">Something like that. Yeah. Yep, Yep.</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1:26:11</w:t>
      </w:r>
      <w:r>
        <w:rPr>
          <w:color w:val="242424"/>
          <w:sz w:val="4.3mm"/>
          <w:szCs w:val="4.3mm"/>
          <w:rFonts w:ascii="Segoe UI" w:cs="Segoe UI" w:eastAsia="Segoe UI" w:hAnsi="Segoe UI"/>
        </w:rPr>
        <w:br/>
        <w:t xml:space="preserve">The dose makes a difference.</w:t>
      </w:r>
      <w:r>
        <w:rPr>
          <w:color w:val="242424"/>
          <w:sz w:val="4.3mm"/>
          <w:szCs w:val="4.3mm"/>
          <w:rFonts w:ascii="Segoe UI" w:cs="Segoe UI" w:eastAsia="Segoe UI" w:hAnsi="Segoe UI"/>
        </w:rPr>
        <w:br/>
        <w:t xml:space="preserve">But again, all those things, if you look at the, you know, both these groups got radiation, both these groups, you know, basically had the same time. They're not that different from at least a placebo looking at the baseline risk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1:26:16</w:t>
      </w:r>
      <w:r>
        <w:rPr>
          <w:color w:val="242424"/>
          <w:sz w:val="4.3mm"/>
          <w:szCs w:val="4.3mm"/>
          <w:rFonts w:ascii="Segoe UI" w:cs="Segoe UI" w:eastAsia="Segoe UI" w:hAnsi="Segoe UI"/>
        </w:rPr>
        <w:br/>
        <w:t xml:space="preserve">I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1:26:25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And if we're attributed to difference in radiation, we'd expect that placebo group to look different in terms of that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1:26:38</w:t>
      </w:r>
      <w:r>
        <w:rPr>
          <w:color w:val="242424"/>
          <w:sz w:val="4.3mm"/>
          <w:szCs w:val="4.3mm"/>
          <w:rFonts w:ascii="Segoe UI" w:cs="Segoe UI" w:eastAsia="Segoe UI" w:hAnsi="Segoe UI"/>
        </w:rPr>
        <w:br/>
        <w:t xml:space="preserve">You know, these are,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Merkin, Ross D.,MD   </w:t>
      </w:r>
      <w:r>
        <w:rPr>
          <w:color w:val="9E9E9E"/>
          <w:sz w:val="4.3mm"/>
          <w:szCs w:val="4.3mm"/>
          <w:rFonts w:ascii="Segoe UI" w:cs="Segoe UI" w:eastAsia="Segoe UI" w:hAnsi="Segoe UI"/>
        </w:rPr>
        <w:t xml:space="preserve">1:26:38</w:t>
      </w:r>
      <w:r>
        <w:rPr>
          <w:color w:val="242424"/>
          <w:sz w:val="4.3mm"/>
          <w:szCs w:val="4.3mm"/>
          <w:rFonts w:ascii="Segoe UI" w:cs="Segoe UI" w:eastAsia="Segoe UI" w:hAnsi="Segoe UI"/>
        </w:rPr>
        <w:br/>
        <w:t xml:space="preserve">I think one thing worth worth saying is just the you know the I think Suzanne's comment about cancer specific mortality is relevant for this discussion as well. I think there were a number of guests in the keto trial.</w:t>
      </w:r>
      <w:r>
        <w:rPr>
          <w:color w:val="242424"/>
          <w:sz w:val="4.3mm"/>
          <w:szCs w:val="4.3mm"/>
          <w:rFonts w:ascii="Segoe UI" w:cs="Segoe UI" w:eastAsia="Segoe UI" w:hAnsi="Segoe UI"/>
        </w:rPr>
        <w:br/>
        <w:t xml:space="preserve">Related to COVID or something to that effect. So I think you know kind of world world events may be irrelevant as well that could could shed some light on the difference between the two treatment arms in these in these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1:26:59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1:27:10</w:t>
      </w:r>
      <w:r>
        <w:rPr>
          <w:color w:val="242424"/>
          <w:sz w:val="4.3mm"/>
          <w:szCs w:val="4.3mm"/>
          <w:rFonts w:ascii="Segoe UI" w:cs="Segoe UI" w:eastAsia="Segoe UI" w:hAnsi="Segoe UI"/>
        </w:rPr>
        <w:br/>
        <w:t xml:space="preserve">Like if you ran both these studies again, would we see the same results if we did random 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1:27:13</w:t>
      </w:r>
      <w:r>
        <w:rPr>
          <w:color w:val="242424"/>
          <w:sz w:val="4.3mm"/>
          <w:szCs w:val="4.3mm"/>
          <w:rFonts w:ascii="Segoe UI" w:cs="Segoe UI" w:eastAsia="Segoe UI" w:hAnsi="Segoe UI"/>
        </w:rPr>
        <w:br/>
        <w:t xml:space="preserve">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1:27:19</w:t>
      </w:r>
      <w:r>
        <w:rPr>
          <w:color w:val="242424"/>
          <w:sz w:val="4.3mm"/>
          <w:szCs w:val="4.3mm"/>
          <w:rFonts w:ascii="Segoe UI" w:cs="Segoe UI" w:eastAsia="Segoe UI" w:hAnsi="Segoe UI"/>
        </w:rPr>
        <w:br/>
        <w:t xml:space="preserve">I guess it's probably not, but that's just my bias.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1:27:21</w:t>
      </w:r>
      <w:r>
        <w:rPr>
          <w:color w:val="242424"/>
          <w:sz w:val="4.3mm"/>
          <w:szCs w:val="4.3mm"/>
          <w:rFonts w:ascii="Segoe UI" w:cs="Segoe UI" w:eastAsia="Segoe UI" w:hAnsi="Segoe UI"/>
        </w:rPr>
        <w:br/>
        <w:t xml:space="preserve">And anyone want to speculate that the frequency of dosing which started more frequently some alipumab and then expanded versus the pembro which was Q6 weeks from the get go.</w:t>
      </w:r>
      <w:r>
        <w:rPr>
          <w:color w:val="242424"/>
          <w:sz w:val="4.3mm"/>
          <w:szCs w:val="4.3mm"/>
          <w:rFonts w:ascii="Segoe UI" w:cs="Segoe UI" w:eastAsia="Segoe UI" w:hAnsi="Segoe UI"/>
        </w:rPr>
        <w:br/>
        <w:t xml:space="preserve">Might have enough difference in minimal microscopic residual disease.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1:27:39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1:27:42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1:27:42</w:t>
      </w:r>
      <w:r>
        <w:rPr>
          <w:color w:val="242424"/>
          <w:sz w:val="4.3mm"/>
          <w:szCs w:val="4.3mm"/>
          <w:rFonts w:ascii="Segoe UI" w:cs="Segoe UI" w:eastAsia="Segoe UI" w:hAnsi="Segoe UI"/>
        </w:rPr>
        <w:br/>
        <w:t xml:space="preserve">I I don't. I don't have any reason to believe that, but there's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There is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1:27:49</w:t>
      </w:r>
      <w:r>
        <w:rPr>
          <w:color w:val="242424"/>
          <w:sz w:val="4.3mm"/>
          <w:szCs w:val="4.3mm"/>
          <w:rFonts w:ascii="Segoe UI" w:cs="Segoe UI" w:eastAsia="Segoe UI" w:hAnsi="Segoe UI"/>
        </w:rPr>
        <w:br/>
        <w:t xml:space="preserve">That one. You know, one thing we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1:27:50</w:t>
      </w:r>
      <w:r>
        <w:rPr>
          <w:color w:val="242424"/>
          <w:sz w:val="4.3mm"/>
          <w:szCs w:val="4.3mm"/>
          <w:rFonts w:ascii="Segoe UI" w:cs="Segoe UI" w:eastAsia="Segoe UI" w:hAnsi="Segoe UI"/>
        </w:rPr>
        <w:br/>
        <w:t xml:space="preserve">I would, I would believe that well before I would believe that there's a difference between the two anti PD ones in squamous cell cancer. We don't have that much data about Q6 dosing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1:27:57</w:t>
      </w:r>
      <w:r>
        <w:rPr>
          <w:color w:val="242424"/>
          <w:sz w:val="4.3mm"/>
          <w:szCs w:val="4.3mm"/>
          <w:rFonts w:ascii="Segoe UI" w:cs="Segoe UI" w:eastAsia="Segoe UI" w:hAnsi="Segoe UI"/>
        </w:rPr>
        <w:br/>
        <w:t xml:space="preserve">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1:28:06</w:t>
      </w:r>
      <w:r>
        <w:rPr>
          <w:color w:val="242424"/>
          <w:sz w:val="4.3mm"/>
          <w:szCs w:val="4.3mm"/>
          <w:rFonts w:ascii="Segoe UI" w:cs="Segoe UI" w:eastAsia="Segoe UI" w:hAnsi="Segoe UI"/>
        </w:rPr>
        <w:br/>
        <w:t xml:space="preserve">Squame. And of course it means that the 2nd dose is given a long, long time after the patient had surgery or radiation, whatever. But like I said.</w:t>
      </w:r>
      <w:r>
        <w:rPr>
          <w:color w:val="242424"/>
          <w:sz w:val="4.3mm"/>
          <w:szCs w:val="4.3mm"/>
          <w:rFonts w:ascii="Segoe UI" w:cs="Segoe UI" w:eastAsia="Segoe UI" w:hAnsi="Segoe UI"/>
        </w:rPr>
        <w:br/>
        <w:t xml:space="preserve">If you try to go the other way, reverse engineer it, it would be hard to figure out how how you could make these changes and expect a 50 point loss of hazard ratio, right? And.</w:t>
      </w:r>
      <w:r>
        <w:rPr>
          <w:color w:val="242424"/>
          <w:sz w:val="4.3mm"/>
          <w:szCs w:val="4.3mm"/>
          <w:rFonts w:ascii="Segoe UI" w:cs="Segoe UI" w:eastAsia="Segoe UI" w:hAnsi="Segoe UI"/>
        </w:rPr>
        <w:br/>
        <w:t xml:space="preserve">You know, you'd expect big differences in the placebo group.</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Suzanne Topalian   </w:t>
      </w:r>
      <w:r>
        <w:rPr>
          <w:color w:val="9E9E9E"/>
          <w:sz w:val="4.3mm"/>
          <w:szCs w:val="4.3mm"/>
          <w:rFonts w:ascii="Segoe UI" w:cs="Segoe UI" w:eastAsia="Segoe UI" w:hAnsi="Segoe UI"/>
        </w:rPr>
        <w:t xml:space="preserve">1:28:44</w:t>
      </w:r>
      <w:r>
        <w:rPr>
          <w:color w:val="242424"/>
          <w:sz w:val="4.3mm"/>
          <w:szCs w:val="4.3mm"/>
          <w:rFonts w:ascii="Segoe UI" w:cs="Segoe UI" w:eastAsia="Segoe UI" w:hAnsi="Segoe UI"/>
        </w:rPr>
        <w:br/>
        <w:t xml:space="preserve">David, do you know what percentage of the keynote trial patients were from outside the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1:28:52</w:t>
      </w:r>
      <w:r>
        <w:rPr>
          <w:color w:val="242424"/>
          <w:sz w:val="4.3mm"/>
          <w:szCs w:val="4.3mm"/>
          <w:rFonts w:ascii="Segoe UI" w:cs="Segoe UI" w:eastAsia="Segoe UI" w:hAnsi="Segoe UI"/>
        </w:rPr>
        <w:br/>
        <w:t xml:space="preserve">No,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Suzanne Topalian   </w:t>
      </w:r>
      <w:r>
        <w:rPr>
          <w:color w:val="9E9E9E"/>
          <w:sz w:val="4.3mm"/>
          <w:szCs w:val="4.3mm"/>
          <w:rFonts w:ascii="Segoe UI" w:cs="Segoe UI" w:eastAsia="Segoe UI" w:hAnsi="Segoe UI"/>
        </w:rPr>
        <w:t xml:space="preserve">1:28:52</w:t>
      </w:r>
      <w:r>
        <w:rPr>
          <w:color w:val="242424"/>
          <w:sz w:val="4.3mm"/>
          <w:szCs w:val="4.3mm"/>
          <w:rFonts w:ascii="Segoe UI" w:cs="Segoe UI" w:eastAsia="Segoe UI" w:hAnsi="Segoe UI"/>
        </w:rPr>
        <w:br/>
        <w:t xml:space="preserve">Because that, you know, I was surprised at the proportion in the Semiplimab trial and there may be some subtle differences in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1:28:59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have that open here. It looks like maybe 108 patients in the US and then maybe 100 and sixty 260 / 300 patients. Yeah. So it was primarily an ex U.S. study, but they they, yeah, it's unclear how many they had nostril.</w:t>
      </w:r>
      <w:r>
        <w:rPr>
          <w:color w:val="242424"/>
          <w:sz w:val="4.3mm"/>
          <w:szCs w:val="4.3mm"/>
          <w:rFonts w:ascii="Segoe UI" w:cs="Segoe UI" w:eastAsia="Segoe UI" w:hAnsi="Segoe UI"/>
        </w:rPr>
        <w:br/>
        <w:t xml:space="preserve">But yeah, of there are 400 or so patients, only 100 were in the US. I'm just, I'm looking at the slides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1:29:24</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Suzanne Topalian   </w:t>
      </w:r>
      <w:r>
        <w:rPr>
          <w:color w:val="9E9E9E"/>
          <w:sz w:val="4.3mm"/>
          <w:szCs w:val="4.3mm"/>
          <w:rFonts w:ascii="Segoe UI" w:cs="Segoe UI" w:eastAsia="Segoe UI" w:hAnsi="Segoe UI"/>
        </w:rPr>
        <w:t xml:space="preserve">1:29:25</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Mm-hmm.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1:29:26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1:29:28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1:29:29</w:t>
      </w:r>
      <w:r>
        <w:rPr>
          <w:color w:val="242424"/>
          <w:sz w:val="4.3mm"/>
          <w:szCs w:val="4.3mm"/>
          <w:rFonts w:ascii="Segoe UI" w:cs="Segoe UI" w:eastAsia="Segoe UI" w:hAnsi="Segoe UI"/>
        </w:rPr>
        <w:br/>
        <w:t xml:space="preserve">So Vernon, I I think that this slide right here, I would have thought this hypothesis was ridiculous with you. Like is there any difference? But I'm curious like Regeneron on the phone like you feel strongly that dose and drug matters that you're doing a head-to-head Nivo rele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1:29:29</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1:29:31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1:29:48</w:t>
      </w:r>
      <w:r>
        <w:rPr>
          <w:color w:val="242424"/>
          <w:sz w:val="4.3mm"/>
          <w:szCs w:val="4.3mm"/>
          <w:rFonts w:ascii="Segoe UI" w:cs="Segoe UI" w:eastAsia="Segoe UI" w:hAnsi="Segoe UI"/>
        </w:rPr>
        <w:br/>
        <w:t xml:space="preserve">Semifanlumab in Melanoma. Nikhil, you have a poster and right and ASCO about it. So you feel like there's enough to either dose or drug that you're going to go head-to-head with it with, you know what I would have said it all, they're all the same, you know, Lag 3 and PD1 to I don't know what you can say, you know enough.</w:t>
      </w:r>
      <w:r>
        <w:rPr>
          <w:color w:val="242424"/>
          <w:sz w:val="4.3mm"/>
          <w:szCs w:val="4.3mm"/>
          <w:rFonts w:ascii="Segoe UI" w:cs="Segoe UI" w:eastAsia="Segoe UI" w:hAnsi="Segoe UI"/>
        </w:rPr>
        <w:br/>
        <w:t xml:space="preserve">Public call like this, but like what? What are the thoughts about drug and dose? Like clearly you think it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1:30:09</w:t>
      </w:r>
      <w:r>
        <w:rPr>
          <w:color w:val="242424"/>
          <w:sz w:val="4.3mm"/>
          <w:szCs w:val="4.3mm"/>
          <w:rFonts w:ascii="Segoe UI" w:cs="Segoe UI" w:eastAsia="Segoe UI" w:hAnsi="Segoe UI"/>
        </w:rPr>
        <w:br/>
        <w:t xml:space="preserve">Yeah, I mean.</w:t>
      </w:r>
      <w:r>
        <w:rPr>
          <w:color w:val="242424"/>
          <w:sz w:val="4.3mm"/>
          <w:szCs w:val="4.3mm"/>
          <w:rFonts w:ascii="Segoe UI" w:cs="Segoe UI" w:eastAsia="Segoe UI" w:hAnsi="Segoe UI"/>
        </w:rPr>
        <w:br/>
        <w:t xml:space="preserve">I know I just want to be careful about that because that study, the head-to-head you're referring to is you know the Regeneron lag 3 plus PD1 versus Updalog. So it's the lag three-part where there's a big dose difference and you know there was therefore.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1:30:23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1:30:28</w:t>
      </w:r>
      <w:r>
        <w:rPr>
          <w:color w:val="242424"/>
          <w:sz w:val="4.3mm"/>
          <w:szCs w:val="4.3mm"/>
          <w:rFonts w:ascii="Segoe UI" w:cs="Segoe UI" w:eastAsia="Segoe UI" w:hAnsi="Segoe UI"/>
        </w:rPr>
        <w:br/>
        <w:t xml:space="preserve">Question to does that matter and do a head to head study. So when we're talking about just one PD1 versus another, you know there isn't that such an obvious reason you know to kind of want to do a study like that, right. So but I would say in.</w:t>
      </w:r>
      <w:r>
        <w:rPr>
          <w:color w:val="242424"/>
          <w:sz w:val="4.3mm"/>
          <w:szCs w:val="4.3mm"/>
          <w:rFonts w:ascii="Segoe UI" w:cs="Segoe UI" w:eastAsia="Segoe UI" w:hAnsi="Segoe UI"/>
        </w:rPr>
        <w:br/>
        <w:t xml:space="preserve">Another study that's going on, you know we we we don't have head-to-head data of Pembro against Semi in any prospective study. There is a small data set that may become available later in the year or next year in Melanoma. I don't know that will really be that illuminating.</w:t>
      </w:r>
      <w:r>
        <w:rPr>
          <w:color w:val="242424"/>
          <w:sz w:val="4.3mm"/>
          <w:szCs w:val="4.3mm"/>
          <w:rFonts w:ascii="Segoe UI" w:cs="Segoe UI" w:eastAsia="Segoe UI" w:hAnsi="Segoe UI"/>
        </w:rPr>
        <w:br/>
        <w:t xml:space="preserve">Yeah. So I I it would be very nice to see the kind of grant. I think Doctor Sondak made the point before that we don't have the granularity on the hazard ratios. I also like Doctor Kaplan's discussion of looking at CSC specific death and much the way people look at Melanoma specific death.</w:t>
      </w:r>
      <w:r>
        <w:rPr>
          <w:color w:val="242424"/>
          <w:sz w:val="4.3mm"/>
          <w:szCs w:val="4.3mm"/>
          <w:rFonts w:ascii="Segoe UI" w:cs="Segoe UI" w:eastAsia="Segoe UI" w:hAnsi="Segoe UI"/>
        </w:rPr>
        <w:br/>
        <w:t xml:space="preserve">There were a lot of deaths on the on the on the Keynote 630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Julie Montiel   </w:t>
      </w:r>
      <w:r>
        <w:rPr>
          <w:color w:val="9E9E9E"/>
          <w:sz w:val="4.3mm"/>
          <w:szCs w:val="4.3mm"/>
          <w:rFonts w:ascii="Segoe UI" w:cs="Segoe UI" w:eastAsia="Segoe UI" w:hAnsi="Segoe UI"/>
        </w:rPr>
        <w:t xml:space="preserve">1:31:25</w:t>
      </w:r>
      <w:r>
        <w:rPr>
          <w:color w:val="242424"/>
          <w:sz w:val="4.3mm"/>
          <w:szCs w:val="4.3mm"/>
          <w:rFonts w:ascii="Segoe UI" w:cs="Segoe UI" w:eastAsia="Segoe UI" w:hAnsi="Segoe UI"/>
        </w:rPr>
        <w:br/>
        <w:t xml:space="preserve">Please double check to make sure you're people to talk about this time. If you're up and bound to habit, please go back to your seat and secure your falcon with your seat belt.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1:31:32</w:t>
      </w:r>
      <w:r>
        <w:rPr>
          <w:color w:val="242424"/>
          <w:sz w:val="4.3mm"/>
          <w:szCs w:val="4.3mm"/>
          <w:rFonts w:ascii="Segoe UI" w:cs="Segoe UI" w:eastAsia="Segoe UI" w:hAnsi="Segoe UI"/>
        </w:rPr>
        <w:br/>
        <w:t xml:space="preserve">So someone's going getting an early start on the weekend, and I hope it's someplace fun that you're going to. But yeah, there's just so much missing data that it makes it difficult to do a hard comparison of Keynote 630 versus C Post, but.</w:t>
      </w:r>
      <w:r>
        <w:rPr>
          <w:color w:val="242424"/>
          <w:sz w:val="4.3mm"/>
          <w:szCs w:val="4.3mm"/>
          <w:rFonts w:ascii="Segoe UI" w:cs="Segoe UI" w:eastAsia="Segoe UI" w:hAnsi="Segoe UI"/>
        </w:rPr>
        <w:br/>
        <w:t xml:space="preserve">Yeah, so I, you know, trying to answer the question, but I I don't want to overstep and go beyond where the data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1:31:54</w:t>
      </w:r>
      <w:r>
        <w:rPr>
          <w:color w:val="242424"/>
          <w:sz w:val="4.3mm"/>
          <w:szCs w:val="4.3mm"/>
          <w:rFonts w:ascii="Segoe UI" w:cs="Segoe UI" w:eastAsia="Segoe UI" w:hAnsi="Segoe UI"/>
        </w:rPr>
        <w:br/>
        <w:t xml:space="preserve">No, I totally agree. And and I guess I'm also like responding to Isaac's question about dose mattering, which I think is was interesting because I I guess you know, yes, the PD1 you're saying cemiplimab in nivo, not not sure that you really think there's a difference there, but it's the lag 3, but it's still this idea that an antibody.</w:t>
      </w:r>
      <w:r>
        <w:rPr>
          <w:color w:val="242424"/>
          <w:sz w:val="4.3mm"/>
          <w:szCs w:val="4.3mm"/>
          <w:rFonts w:ascii="Segoe UI" w:cs="Segoe UI" w:eastAsia="Segoe UI" w:hAnsi="Segoe UI"/>
        </w:rPr>
        <w:br/>
        <w:t xml:space="preserve">Could be more efficacious either just based on its biological activity or dose. And I think that that logic that I haven't thought a lot about. And then I saw that study and I was like, OK, Regeneron clearly believes a dose in antibody matters to run a head-to-head.</w:t>
      </w:r>
      <w:r>
        <w:rPr>
          <w:color w:val="242424"/>
          <w:sz w:val="4.3mm"/>
          <w:szCs w:val="4.3mm"/>
          <w:rFonts w:ascii="Segoe UI" w:cs="Segoe UI" w:eastAsia="Segoe UI" w:hAnsi="Segoe UI"/>
        </w:rPr>
        <w:br/>
        <w:t xml:space="preserve">And then this study, like, who knows what the actual biology is, but it isn't something I've thought a lot about other than I've always assumed it, you know, an antibody.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1:32:39</w:t>
      </w:r>
      <w:r>
        <w:rPr>
          <w:color w:val="242424"/>
          <w:sz w:val="4.3mm"/>
          <w:szCs w:val="4.3mm"/>
          <w:rFonts w:ascii="Segoe UI" w:cs="Segoe UI" w:eastAsia="Segoe UI" w:hAnsi="Segoe UI"/>
        </w:rPr>
        <w:br/>
        <w:t xml:space="preserve">So once,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Nikhil Khushalani   </w:t>
      </w:r>
      <w:r>
        <w:rPr>
          <w:color w:val="9E9E9E"/>
          <w:sz w:val="4.3mm"/>
          <w:szCs w:val="4.3mm"/>
          <w:rFonts w:ascii="Segoe UI" w:cs="Segoe UI" w:eastAsia="Segoe UI" w:hAnsi="Segoe UI"/>
        </w:rPr>
        <w:t xml:space="preserve">1:32:40</w:t>
      </w:r>
      <w:r>
        <w:rPr>
          <w:color w:val="242424"/>
          <w:sz w:val="4.3mm"/>
          <w:szCs w:val="4.3mm"/>
          <w:rFonts w:ascii="Segoe UI" w:cs="Segoe UI" w:eastAsia="Segoe UI" w:hAnsi="Segoe UI"/>
        </w:rPr>
        <w:br/>
        <w:t xml:space="preserve">But David, you know, I think it's it's a fascinating question again that you ask. And if you go back in time and look at the original Empower data for cemiplimab approval and you look at the Keynote 629 data that led to and the other study Karskin that led to Pembro approval.</w:t>
      </w:r>
      <w:r>
        <w:rPr>
          <w:color w:val="242424"/>
          <w:sz w:val="4.3mm"/>
          <w:szCs w:val="4.3mm"/>
          <w:rFonts w:ascii="Segoe UI" w:cs="Segoe UI" w:eastAsia="Segoe UI" w:hAnsi="Segoe UI"/>
        </w:rPr>
        <w:br/>
        <w:t xml:space="preserve">Admittedly, they were slightly different patient populations and the definitions of locally advanced versus metastatic were different between the two groups at first initial value. If you look at Grobe study, which is keynote, the response rate was about 38% to to pembrolizumab, whereas.</w:t>
      </w:r>
      <w:r>
        <w:rPr>
          <w:color w:val="242424"/>
          <w:sz w:val="4.3mm"/>
          <w:szCs w:val="4.3mm"/>
          <w:rFonts w:ascii="Segoe UI" w:cs="Segoe UI" w:eastAsia="Segoe UI" w:hAnsi="Segoe UI"/>
        </w:rPr>
        <w:br/>
        <w:t xml:space="preserve">Semiplimab, it was consistently between 45 to 51, depending on which Empower subgroup you looked at. When you looked at PFS on both of those, the median PFS on the Semiplimab study was about 18 months for locally advanced and metastatic patient. It was 8 1/2 months for pembrolizumab.</w:t>
      </w:r>
      <w:r>
        <w:rPr>
          <w:color w:val="242424"/>
          <w:sz w:val="4.3mm"/>
          <w:szCs w:val="4.3mm"/>
          <w:rFonts w:ascii="Segoe UI" w:cs="Segoe UI" w:eastAsia="Segoe UI" w:hAnsi="Segoe UI"/>
        </w:rPr>
        <w:br/>
        <w:t xml:space="preserve">Now when you parse out and further sort of dive into the data in terms of number of prior lines of therapy and how that impacted response rate, then you could sort of make the argument that these drugs are inherently similar. I think most of us.</w:t>
      </w:r>
      <w:r>
        <w:rPr>
          <w:color w:val="242424"/>
          <w:sz w:val="4.3mm"/>
          <w:szCs w:val="4.3mm"/>
          <w:rFonts w:ascii="Segoe UI" w:cs="Segoe UI" w:eastAsia="Segoe UI" w:hAnsi="Segoe UI"/>
        </w:rPr>
        <w:br/>
        <w:t xml:space="preserve">Inherently believe they're similar, but I think this clearly asks that question. You know, could there actually be a difference in CSCC? I don't know the answer, but I always would struggle with the Empower versus Keynote metastatic locally advanced data and try to say, OK, if you're going to design a follow-up study to that, what should?</w:t>
      </w:r>
      <w:r>
        <w:rPr>
          <w:color w:val="242424"/>
          <w:sz w:val="4.3mm"/>
          <w:szCs w:val="4.3mm"/>
          <w:rFonts w:ascii="Segoe UI" w:cs="Segoe UI" w:eastAsia="Segoe UI" w:hAnsi="Segoe UI"/>
        </w:rPr>
        <w:br/>
        <w:t xml:space="preserve">Compared to RMB, it would be easier to beat pembrolizumab if you believe that it's an inferior drug, but I don't know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1:34:20</w:t>
      </w:r>
      <w:r>
        <w:rPr>
          <w:color w:val="242424"/>
          <w:sz w:val="4.3mm"/>
          <w:szCs w:val="4.3mm"/>
          <w:rFonts w:ascii="Segoe UI" w:cs="Segoe UI" w:eastAsia="Segoe UI" w:hAnsi="Segoe UI"/>
        </w:rPr>
        <w:br/>
        <w:t xml:space="preserve">But I think there's also the question of therapeutic intent versus adjuvant in in a minimal residual disease setting, right. But that could also have differences that we're unaware of based on the therapeutic intent, locally advanced metastatic.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1:34:20</w:t>
      </w:r>
      <w:r>
        <w:rPr>
          <w:color w:val="242424"/>
          <w:sz w:val="4.3mm"/>
          <w:szCs w:val="4.3mm"/>
          <w:rFonts w:ascii="Segoe UI" w:cs="Segoe UI" w:eastAsia="Segoe UI" w:hAnsi="Segoe UI"/>
        </w:rPr>
        <w:br/>
        <w:t xml:space="preserve">I agree.</w:t>
      </w:r>
      <w:r>
        <w:rPr>
          <w:color w:val="242424"/>
          <w:sz w:val="4.3mm"/>
          <w:szCs w:val="4.3mm"/>
          <w:rFonts w:ascii="Segoe UI" w:cs="Segoe UI" w:eastAsia="Segoe UI" w:hAnsi="Segoe UI"/>
        </w:rPr>
        <w:br/>
        <w:t xml:space="preserve">Greed.</w:t>
      </w:r>
      <w:r>
        <w:rPr>
          <w:color w:val="242424"/>
          <w:sz w:val="4.3mm"/>
          <w:szCs w:val="4.3mm"/>
          <w:rFonts w:ascii="Segoe UI" w:cs="Segoe UI" w:eastAsia="Segoe UI" w:hAnsi="Segoe UI"/>
        </w:rPr>
        <w:br/>
        <w:t xml:space="preserve">Other comments,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1:34:48</w:t>
      </w:r>
      <w:r>
        <w:rPr>
          <w:color w:val="242424"/>
          <w:sz w:val="4.3mm"/>
          <w:szCs w:val="4.3mm"/>
          <w:rFonts w:ascii="Segoe UI" w:cs="Segoe UI" w:eastAsia="Segoe UI" w:hAnsi="Segoe UI"/>
        </w:rPr>
        <w:br/>
        <w:t xml:space="preserve">You know, the one topic, David, perhaps we didn't dive into yet in this discussion is this is maybe it's too much to tackle at 4:27, but what is the role of radiation here and is there an appetite?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1:35:01</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Emerick, Kevin S.,MD   </w:t>
      </w:r>
      <w:r>
        <w:rPr>
          <w:color w:val="9E9E9E"/>
          <w:sz w:val="4.3mm"/>
          <w:szCs w:val="4.3mm"/>
          <w:rFonts w:ascii="Segoe UI" w:cs="Segoe UI" w:eastAsia="Segoe UI" w:hAnsi="Segoe UI"/>
        </w:rPr>
        <w:t xml:space="preserve">1:35:05</w:t>
      </w:r>
      <w:r>
        <w:rPr>
          <w:color w:val="242424"/>
          <w:sz w:val="4.3mm"/>
          <w:szCs w:val="4.3mm"/>
          <w:rFonts w:ascii="Segoe UI" w:cs="Segoe UI" w:eastAsia="Segoe UI" w:hAnsi="Segoe UI"/>
        </w:rPr>
        <w:br/>
        <w:t xml:space="preserve">Unlabel or not for skipping the radiation piece and for those who want to give anti PD1 in the adjuvant setting, you know who who's interested in thinking about just moving straight to cementplumab and avoiding radiation?</w:t>
      </w:r>
      <w:r>
        <w:rPr>
          <w:color w:val="242424"/>
          <w:sz w:val="4.3mm"/>
          <w:szCs w:val="4.3mm"/>
          <w:rFonts w:ascii="Segoe UI" w:cs="Segoe UI" w:eastAsia="Segoe UI" w:hAnsi="Segoe UI"/>
        </w:rPr>
        <w:br/>
        <w:t xml:space="preserve">I'll I'll say how about irrespective of length of treatment, there are probably some some folks that might say I'm interested but I don't want to give it for a year like I could envision that but.</w:t>
      </w:r>
      <w:r>
        <w:rPr>
          <w:color w:val="242424"/>
          <w:sz w:val="4.3mm"/>
          <w:szCs w:val="4.3mm"/>
          <w:rFonts w:ascii="Segoe UI" w:cs="Segoe UI" w:eastAsia="Segoe UI" w:hAnsi="Segoe UI"/>
        </w:rPr>
        <w:br/>
        <w:t xml:space="preserve">As folks interpret this when they said yes, I'm, I'm comfortable. I'm in that comfortable group. What's happening in the real world in the next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1:35:51</w:t>
      </w:r>
      <w:r>
        <w:rPr>
          <w:color w:val="242424"/>
          <w:sz w:val="4.3mm"/>
          <w:szCs w:val="4.3mm"/>
          <w:rFonts w:ascii="Segoe UI" w:cs="Segoe UI" w:eastAsia="Segoe UI" w:hAnsi="Segoe UI"/>
        </w:rPr>
        <w:br/>
        <w:t xml:space="preserve">Yeah, I think it's interesting. You know, when when Vern said you, you talk about tumor board a year ago, you're talking about the radiation oncology colleagues. You're making an argument that like, you know, you're gonna subject systemic therapy at 10 to 15% risk of a serious adverse event. You have a standard of care approach includes radiation.</w:t>
      </w:r>
      <w:r>
        <w:rPr>
          <w:color w:val="242424"/>
          <w:sz w:val="4.3mm"/>
          <w:szCs w:val="4.3mm"/>
          <w:rFonts w:ascii="Segoe UI" w:cs="Segoe UI" w:eastAsia="Segoe UI" w:hAnsi="Segoe UI"/>
        </w:rPr>
        <w:br/>
        <w:t xml:space="preserve">And you know, I think we the study was done because we need to improve that standard of care approach. But I guess I've seen a lot of people suffer from radiation, right? The toxicity, the long lasting sequelae of radiation that.</w:t>
      </w:r>
      <w:r>
        <w:rPr>
          <w:color w:val="242424"/>
          <w:sz w:val="4.3mm"/>
          <w:szCs w:val="4.3mm"/>
          <w:rFonts w:ascii="Segoe UI" w:cs="Segoe UI" w:eastAsia="Segoe UI" w:hAnsi="Segoe UI"/>
        </w:rPr>
        <w:br/>
        <w:t xml:space="preserve">You know, if this patient came in and said, you know, I'd like to avoid radiation.</w:t>
      </w:r>
      <w:r>
        <w:rPr>
          <w:color w:val="242424"/>
          <w:sz w:val="4.3mm"/>
          <w:szCs w:val="4.3mm"/>
          <w:rFonts w:ascii="Segoe UI" w:cs="Segoe UI" w:eastAsia="Segoe UI" w:hAnsi="Segoe UI"/>
        </w:rPr>
        <w:br/>
        <w:t xml:space="preserve">I was, I would go, I think there are many situations where I would say, you know, I would express the caveat that this study was done. We don't have data. This is really a data free zone to treat you without it. But I would be comfortable with that patient preference if we had an informed conversation because of the toxicity.</w:t>
      </w:r>
      <w:r>
        <w:rPr>
          <w:color w:val="242424"/>
          <w:sz w:val="4.3mm"/>
          <w:szCs w:val="4.3mm"/>
          <w:rFonts w:ascii="Segoe UI" w:cs="Segoe UI" w:eastAsia="Segoe UI" w:hAnsi="Segoe UI"/>
        </w:rPr>
        <w:br/>
        <w:t xml:space="preserve">Radiation, I mean, hearing loss, like I, you know, permanent hearing loss, that's a big deal. I've seen that in several patients. Yeah, I'm sure others people have as well. You know, taste disturbances for the rest of their life.</w:t>
      </w:r>
      <w:r>
        <w:rPr>
          <w:color w:val="242424"/>
          <w:sz w:val="4.3mm"/>
          <w:szCs w:val="4.3mm"/>
          <w:rFonts w:ascii="Segoe UI" w:cs="Segoe UI" w:eastAsia="Segoe UI" w:hAnsi="Segoe UI"/>
        </w:rPr>
        <w:br/>
        <w:t xml:space="preserve">Osteoradial necrosis, I mean stuff that's really toxic. So that that's, I mean that's just that's that's my perspective in the next six months I could see or I guess probably more than six months. I don't know where this is in its pipeline for like a PDUFA date or or I'm sure that stuff is already I don't.</w:t>
      </w:r>
      <w:r>
        <w:rPr>
          <w:color w:val="242424"/>
          <w:sz w:val="4.3mm"/>
          <w:szCs w:val="4.3mm"/>
          <w:rFonts w:ascii="Segoe UI" w:cs="Segoe UI" w:eastAsia="Segoe UI" w:hAnsi="Segoe UI"/>
        </w:rPr>
        <w:br/>
        <w:t xml:space="preserve">Whether it's publicly available or not, but I imagine there's PDUFA date in January or something in 2026, but or something along that line. But I I imagine this conversation is gonna happen more and more once it gets approved.</w:t>
      </w:r>
      <w:r>
        <w:rPr>
          <w:color w:val="242424"/>
          <w:sz w:val="4.3mm"/>
          <w:szCs w:val="4.3mm"/>
          <w:rFonts w:ascii="Segoe UI" w:cs="Segoe UI" w:eastAsia="Segoe UI" w:hAnsi="Segoe UI"/>
        </w:rPr>
        <w:br/>
        <w:t xml:space="preserve">But I think those conversations can happen now because the data is out there. We have this data, so we don't necessarily need an approval. We have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1:37:46</w:t>
      </w:r>
      <w:r>
        <w:rPr>
          <w:color w:val="242424"/>
          <w:sz w:val="4.3mm"/>
          <w:szCs w:val="4.3mm"/>
          <w:rFonts w:ascii="Segoe UI" w:cs="Segoe UI" w:eastAsia="Segoe UI" w:hAnsi="Segoe UI"/>
        </w:rPr>
        <w:br/>
        <w:t xml:space="preserve">But if you if you just do the thought experiment, how would the data look if you hadn't radiated anybody on the trial? Obviously the placebo arm would have more recurrences.</w:t>
      </w:r>
      <w:r>
        <w:rPr>
          <w:color w:val="242424"/>
          <w:sz w:val="4.3mm"/>
          <w:szCs w:val="4.3mm"/>
          <w:rFonts w:ascii="Segoe UI" w:cs="Segoe UI" w:eastAsia="Segoe UI" w:hAnsi="Segoe UI"/>
        </w:rPr>
        <w:br/>
        <w:t xml:space="preserve">We we think, or else the whole idea of radiation is a bad idea, and presumably so with the treated arm have more recurrences, at least local regional recurrences, because they didn't have radiation among that.</w:t>
      </w:r>
      <w:r>
        <w:rPr>
          <w:color w:val="242424"/>
          <w:sz w:val="4.3mm"/>
          <w:szCs w:val="4.3mm"/>
          <w:rFonts w:ascii="Segoe UI" w:cs="Segoe UI" w:eastAsia="Segoe UI" w:hAnsi="Segoe UI"/>
        </w:rPr>
        <w:br/>
        <w:t xml:space="preserve">Population that wasn't benefiting from the immunotherapy. On the flip side, the salvage option now is to radiate them, right? So you are you are trading one thing for another. You you're saving something for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1:38:23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Sondak, Vernon K   </w:t>
      </w:r>
      <w:r>
        <w:rPr>
          <w:color w:val="9E9E9E"/>
          <w:sz w:val="4.3mm"/>
          <w:szCs w:val="4.3mm"/>
          <w:rFonts w:ascii="Segoe UI" w:cs="Segoe UI" w:eastAsia="Segoe UI" w:hAnsi="Segoe UI"/>
        </w:rPr>
        <w:t xml:space="preserve">1:38:34</w:t>
      </w:r>
      <w:r>
        <w:rPr>
          <w:color w:val="242424"/>
          <w:sz w:val="4.3mm"/>
          <w:szCs w:val="4.3mm"/>
          <w:rFonts w:ascii="Segoe UI" w:cs="Segoe UI" w:eastAsia="Segoe UI" w:hAnsi="Segoe UI"/>
        </w:rPr>
        <w:br/>
        <w:t xml:space="preserve">And and that's not a bad thing. I think the so it's a very pertinent question. It's also a pertinent question in neoadjuvant therapy. Our approach at Moffitt has been.</w:t>
      </w:r>
      <w:r>
        <w:rPr>
          <w:color w:val="242424"/>
          <w:sz w:val="4.3mm"/>
          <w:szCs w:val="4.3mm"/>
          <w:rFonts w:ascii="Segoe UI" w:cs="Segoe UI" w:eastAsia="Segoe UI" w:hAnsi="Segoe UI"/>
        </w:rPr>
        <w:br/>
        <w:t xml:space="preserve">That we're not comfortable. Just give a couple, 3-4 doses of neoadjuvant therapy and if it's a good response, declare victory, walk away, do nothing else. We've done one of two things.</w:t>
      </w:r>
      <w:r>
        <w:rPr>
          <w:color w:val="242424"/>
          <w:sz w:val="4.3mm"/>
          <w:szCs w:val="4.3mm"/>
          <w:rFonts w:ascii="Segoe UI" w:cs="Segoe UI" w:eastAsia="Segoe UI" w:hAnsi="Segoe UI"/>
        </w:rPr>
        <w:br/>
        <w:t xml:space="preserve">We've tended to go with a consolidation approach, say either surgery or radiation. Let's do something so that we can, especially if we're treating, you know, we're treating disease that was.</w:t>
      </w:r>
      <w:r>
        <w:rPr>
          <w:color w:val="242424"/>
          <w:sz w:val="4.3mm"/>
          <w:szCs w:val="4.3mm"/>
          <w:rFonts w:ascii="Segoe UI" w:cs="Segoe UI" w:eastAsia="Segoe UI" w:hAnsi="Segoe UI"/>
        </w:rPr>
        <w:br/>
        <w:t xml:space="preserve">Restricted to the scalp or restricted to the nodal basin. Radiate it if you don't want to operate, but do something if you've had a very good clinical response, and then declare victory.</w:t>
      </w:r>
      <w:r>
        <w:rPr>
          <w:color w:val="242424"/>
          <w:sz w:val="4.3mm"/>
          <w:szCs w:val="4.3mm"/>
          <w:rFonts w:ascii="Segoe UI" w:cs="Segoe UI" w:eastAsia="Segoe UI" w:hAnsi="Segoe UI"/>
        </w:rPr>
        <w:br/>
        <w:t xml:space="preserve">Or alternatively say I'm not going to do anything else, I'm going to treat this as I would unresectable disease and I'm going to continue to give systemic therapy until I am sure that it's a it's a clinical complete response.</w:t>
      </w:r>
      <w:r>
        <w:rPr>
          <w:color w:val="242424"/>
          <w:sz w:val="4.3mm"/>
          <w:szCs w:val="4.3mm"/>
          <w:rFonts w:ascii="Segoe UI" w:cs="Segoe UI" w:eastAsia="Segoe UI" w:hAnsi="Segoe UI"/>
        </w:rPr>
        <w:br/>
        <w:t xml:space="preserve">And then I would treat beyond the first scan showing CR and give that patient a longer duration of systemic therapy. So there are we still don't know which of those approaches.</w:t>
      </w:r>
      <w:r>
        <w:rPr>
          <w:color w:val="242424"/>
          <w:sz w:val="4.3mm"/>
          <w:szCs w:val="4.3mm"/>
          <w:rFonts w:ascii="Segoe UI" w:cs="Segoe UI" w:eastAsia="Segoe UI" w:hAnsi="Segoe UI"/>
        </w:rPr>
        <w:br/>
        <w:t xml:space="preserve">Better if there's any difference, if there's even any value in in anything besides the first few doses of immunotherapy. But these are really important questions to try to tease out because our patients care about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1:40:28</w:t>
      </w:r>
      <w:r>
        <w:rPr>
          <w:color w:val="242424"/>
          <w:sz w:val="4.3mm"/>
          <w:szCs w:val="4.3mm"/>
          <w:rFonts w:ascii="Segoe UI" w:cs="Segoe UI" w:eastAsia="Segoe UI" w:hAnsi="Segoe UI"/>
        </w:rPr>
        <w:br/>
        <w:t xml:space="preserve">Agreed. And and Speaking of questions, the Regeneron team, do you guys have questions for us? Matthew, Frank, Chris, Allison, any anyone have questions you guys have been thinking as this conversation has gone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1:40:44</w:t>
      </w:r>
      <w:r>
        <w:rPr>
          <w:color w:val="242424"/>
          <w:sz w:val="4.3mm"/>
          <w:szCs w:val="4.3mm"/>
          <w:rFonts w:ascii="Segoe UI" w:cs="Segoe UI" w:eastAsia="Segoe UI" w:hAnsi="Segoe UI"/>
        </w:rPr>
        <w:br/>
        <w:t xml:space="preserve">I think about them and then someone brings it up. So I've got some notes here. I mean, it's just, you know, it's just an absolute pleasure to hear this kind of thoughtful dialogue about something we worked a lot of years on and you know, we're in the process of trying to figure out how we're going to.</w:t>
      </w:r>
      <w:r>
        <w:rPr>
          <w:color w:val="242424"/>
          <w:sz w:val="4.3mm"/>
          <w:szCs w:val="4.3mm"/>
          <w:rFonts w:ascii="Segoe UI" w:cs="Segoe UI" w:eastAsia="Segoe UI" w:hAnsi="Segoe UI"/>
        </w:rPr>
        <w:br/>
        <w:t xml:space="preserve">Discuss this potential new treatment option, you know, depending obviously the FDA reviews and stuff like that with a broader community. So yeah, I don't know. I'll leave my colleagues to jump in if I if there was a topic that they wanted to touch on, but I mean.</w:t>
      </w:r>
      <w:r>
        <w:rPr>
          <w:color w:val="242424"/>
          <w:sz w:val="4.3mm"/>
          <w:szCs w:val="4.3mm"/>
          <w:rFonts w:ascii="Segoe UI" w:cs="Segoe UI" w:eastAsia="Segoe UI" w:hAnsi="Segoe UI"/>
        </w:rPr>
        <w:br/>
        <w:t xml:space="preserve">I see the conversation going directions. Oh, maybe I'll bring this up and then someone would bring it up. So it's just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1:41:22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Seebach   </w:t>
      </w:r>
      <w:r>
        <w:rPr>
          <w:color w:val="9E9E9E"/>
          <w:sz w:val="4.3mm"/>
          <w:szCs w:val="4.3mm"/>
          <w:rFonts w:ascii="Segoe UI" w:cs="Segoe UI" w:eastAsia="Segoe UI" w:hAnsi="Segoe UI"/>
        </w:rPr>
        <w:t xml:space="preserve">1:41:23</w:t>
      </w:r>
      <w:r>
        <w:rPr>
          <w:color w:val="242424"/>
          <w:sz w:val="4.3mm"/>
          <w:szCs w:val="4.3mm"/>
          <w:rFonts w:ascii="Segoe UI" w:cs="Segoe UI" w:eastAsia="Segoe UI" w:hAnsi="Segoe UI"/>
        </w:rPr>
        <w:br/>
        <w:t xml:space="preserve">No, I I agree. I mean, it's been great to really hear everybody's comments.</w:t>
      </w:r>
      <w:r>
        <w:rPr>
          <w:color w:val="242424"/>
          <w:sz w:val="4.3mm"/>
          <w:szCs w:val="4.3mm"/>
          <w:rFonts w:ascii="Segoe UI" w:cs="Segoe UI" w:eastAsia="Segoe UI" w:hAnsi="Segoe UI"/>
        </w:rPr>
        <w:br/>
        <w:t xml:space="preserve">Including some of the big questions that remain to be tackled, such as, you know, what's the relative benefit of neoadjuvant versus adjuvant versus perioperative and what is actually the biology of immunotherapy in either settings. So there's a lot of questions that we still.</w:t>
      </w:r>
      <w:r>
        <w:rPr>
          <w:color w:val="242424"/>
          <w:sz w:val="4.3mm"/>
          <w:szCs w:val="4.3mm"/>
          <w:rFonts w:ascii="Segoe UI" w:cs="Segoe UI" w:eastAsia="Segoe UI" w:hAnsi="Segoe UI"/>
        </w:rPr>
        <w:br/>
        <w:t xml:space="preserve">That we still have, but you know, everything we do is also incremental. I mean this as as you know, I think as Vishal mentioned earlier, this has been a study. It took us a long time to to do this study. It's not, it's not an easy thing to do and it's also incremental work.</w:t>
      </w:r>
      <w:r>
        <w:rPr>
          <w:color w:val="242424"/>
          <w:sz w:val="4.3mm"/>
          <w:szCs w:val="4.3mm"/>
          <w:rFonts w:ascii="Segoe UI" w:cs="Segoe UI" w:eastAsia="Segoe UI" w:hAnsi="Segoe UI"/>
        </w:rPr>
        <w:br/>
        <w:t xml:space="preserve">It's not to to to minimize any of those important questions, but it it it takes it takes a lot of effort to to to tackle each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1:42:18</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All right, Team. Well, it's 435. If there are no additional questions, that was an awesome discussion. Thank you everybody for joining. We'll, we'll pick a time for August or September for our next journal club. We have a couple good suggestions already.</w:t>
      </w:r>
      <w:r>
        <w:rPr>
          <w:color w:val="242424"/>
          <w:sz w:val="4.3mm"/>
          <w:szCs w:val="4.3mm"/>
          <w:rFonts w:ascii="Segoe UI" w:cs="Segoe UI" w:eastAsia="Segoe UI" w:hAnsi="Segoe UI"/>
        </w:rPr>
        <w:br/>
        <w:t xml:space="preserve">And I'll adjourn.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1:42:41</w:t>
      </w:r>
      <w:r>
        <w:rPr>
          <w:color w:val="242424"/>
          <w:sz w:val="4.3mm"/>
          <w:szCs w:val="4.3mm"/>
          <w:rFonts w:ascii="Segoe UI" w:cs="Segoe UI" w:eastAsia="Segoe UI" w:hAnsi="Segoe UI"/>
        </w:rPr>
        <w:br/>
        <w:t xml:space="preserve">Thank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Seebach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That was a great discussion. Thanks for having us.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Christopher Zajac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Thank you everyone. Bye.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Fury   </w:t>
      </w:r>
      <w:r>
        <w:rPr>
          <w:color w:val="9E9E9E"/>
          <w:sz w:val="4.3mm"/>
          <w:szCs w:val="4.3mm"/>
          <w:rFonts w:ascii="Segoe UI" w:cs="Segoe UI" w:eastAsia="Segoe UI" w:hAnsi="Segoe UI"/>
        </w:rPr>
        <w:t xml:space="preserve">1:42:45</w:t>
      </w:r>
      <w:r>
        <w:rPr>
          <w:color w:val="242424"/>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Adewunmi Adelaja (Ade) , PGY4    </w:t>
      </w:r>
      <w:r>
        <w:rPr>
          <w:color w:val="9E9E9E"/>
          <w:sz w:val="4.3mm"/>
          <w:szCs w:val="4.3mm"/>
          <w:rFonts w:ascii="Segoe UI" w:cs="Segoe UI" w:eastAsia="Segoe UI" w:hAnsi="Segoe UI"/>
        </w:rPr>
        <w:t xml:space="preserve">1:42:45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Brownell, Isaac (NIH/NIAMS) [E]   </w:t>
      </w:r>
      <w:r>
        <w:rPr>
          <w:color w:val="9E9E9E"/>
          <w:sz w:val="4.3mm"/>
          <w:szCs w:val="4.3mm"/>
          <w:rFonts w:ascii="Segoe UI" w:cs="Segoe UI" w:eastAsia="Segoe UI" w:hAnsi="Segoe UI"/>
        </w:rPr>
        <w:t xml:space="preserve">1:42:47</w:t>
      </w:r>
      <w:r>
        <w:rPr>
          <w:color w:val="242424"/>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Tchekmedyian, Vatche, MD   </w:t>
      </w:r>
      <w:r>
        <w:rPr>
          <w:color w:val="9E9E9E"/>
          <w:sz w:val="4.3mm"/>
          <w:szCs w:val="4.3mm"/>
          <w:rFonts w:ascii="Segoe UI" w:cs="Segoe UI" w:eastAsia="Segoe UI" w:hAnsi="Segoe UI"/>
        </w:rPr>
        <w:t xml:space="preserve">1:42:48</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1:49:07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It's a lot of drug, you know.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a great question. You know, I feel like these sessions like this, I mean, there's a lot of emotions, a lot of thoughts. One that like comes to the top is like, I need a break. Like I'm not like, you know, like not like that, like a long period, but like, am I ready to gear?</w:t>
      </w:r>
      <w:r>
        <w:rPr>
          <w:color w:val="242424"/>
          <w:sz w:val="4.3mm"/>
          <w:szCs w:val="4.3mm"/>
          <w:rFonts w:ascii="Segoe UI" w:cs="Segoe UI" w:eastAsia="Segoe UI" w:hAnsi="Segoe UI"/>
        </w:rPr>
        <w:br/>
        <w:t xml:space="preserve">You're up for August again. It's like, I don't know, maybe every other month might be a better fit for me just because it like takes up a ton. I mean, I get into stuff like that reconstructed individual patient data stuff took way longer than I thought it was going to.</w:t>
      </w:r>
      <w:r>
        <w:rPr>
          <w:color w:val="242424"/>
          <w:sz w:val="4.3mm"/>
          <w:szCs w:val="4.3mm"/>
          <w:rFonts w:ascii="Segoe UI" w:cs="Segoe UI" w:eastAsia="Segoe UI" w:hAnsi="Segoe UI"/>
        </w:rPr>
        <w:br/>
        <w:t xml:space="preserve">As these things often do, but it was sort of like, hey, I've never really done this before. I I I kind of did it with BMS on a on a manuscript that we have out, but they did most of the legwork with it. So this is the first time I did it and I realized like stuff that I actually used for that paper.</w:t>
      </w:r>
      <w:r>
        <w:rPr>
          <w:color w:val="242424"/>
          <w:sz w:val="4.3mm"/>
          <w:szCs w:val="4.3mm"/>
          <w:rFonts w:ascii="Segoe UI" w:cs="Segoe UI" w:eastAsia="Segoe UI" w:hAnsi="Segoe UI"/>
        </w:rPr>
        <w:br/>
        <w:t xml:space="preserve">Isn't that great? Like the there are algorithms that you can use to to extract individual patient data, but like until you do it, you don't know how good they are. And my experience was poor, like doesn't reconstitute it very well, so you have to do a lot of legwork yourself.</w:t>
      </w:r>
      <w:r>
        <w:rPr>
          <w:color w:val="242424"/>
          <w:sz w:val="4.3mm"/>
          <w:szCs w:val="4.3mm"/>
          <w:rFonts w:ascii="Segoe UI" w:cs="Segoe UI" w:eastAsia="Segoe UI" w:hAnsi="Segoe UI"/>
        </w:rPr>
        <w:br/>
        <w:t xml:space="preserve">But it does allow you to do stuff like that. That's interesting. It generates ideas. You know there are matched adjust indirect comparison studies that can be done with this data. So once you have it, there are some things we can play with, which is.</w:t>
      </w:r>
      <w:r>
        <w:rPr>
          <w:color w:val="242424"/>
          <w:sz w:val="4.3mm"/>
          <w:szCs w:val="4.3mm"/>
          <w:rFonts w:ascii="Segoe UI" w:cs="Segoe UI" w:eastAsia="Segoe UI" w:hAnsi="Segoe UI"/>
        </w:rPr>
        <w:br/>
        <w:t xml:space="preserve">Interesting. I do think it makes the perspective pieces more interesting when we have extra stuff. It's not just commentary, like the alluvial plot that was. That's actually kind of cool. That's a cool little visualization.</w:t>
      </w:r>
      <w:r>
        <w:rPr>
          <w:color w:val="242424"/>
          <w:sz w:val="4.3mm"/>
          <w:szCs w:val="4.3mm"/>
          <w:rFonts w:ascii="Segoe UI" w:cs="Segoe UI" w:eastAsia="Segoe UI" w:hAnsi="Segoe UI"/>
        </w:rPr>
        <w:br/>
        <w:t xml:space="preserve">ALLUVIAL. Alluvial.</w:t>
      </w:r>
      <w:r>
        <w:rPr>
          <w:color w:val="242424"/>
          <w:sz w:val="4.3mm"/>
          <w:szCs w:val="4.3mm"/>
          <w:rFonts w:ascii="Segoe UI" w:cs="Segoe UI" w:eastAsia="Segoe UI" w:hAnsi="Segoe UI"/>
        </w:rPr>
        <w:br/>
        <w:t xml:space="preserve">Wasn't it cool looking? I mean, it takes a while to process. You gotta like, what's going on here? But 'cause I always do wonder sometimes I'm like, I wonder who's doing this.</w:t>
      </w:r>
      <w:r>
        <w:rPr>
          <w:color w:val="242424"/>
          <w:sz w:val="4.3mm"/>
          <w:szCs w:val="4.3mm"/>
          <w:rFonts w:ascii="Segoe UI" w:cs="Segoe UI" w:eastAsia="Segoe UI" w:hAnsi="Segoe UI"/>
        </w:rPr>
        <w:br/>
        <w:t xml:space="preserve">You know, it's really, I'm only looking at question by question like who's using adjuvant immunotherapy? And now you can see, oh, it's a dermatologist or, you know, oh, it's a Mohs surgeon that said they're recommending it. So that's kind of fun, you know, but it's more of a.</w:t>
      </w:r>
      <w:r>
        <w:rPr>
          <w:color w:val="242424"/>
          <w:sz w:val="4.3mm"/>
          <w:szCs w:val="4.3mm"/>
          <w:rFonts w:ascii="Segoe UI" w:cs="Segoe UI" w:eastAsia="Segoe UI" w:hAnsi="Segoe UI"/>
        </w:rPr>
        <w:br/>
        <w:t xml:space="preserve">It's in a paper. You can spend some time looking at it as opposed to a presentation where it's overwhelming and you just can't process what you're looking at. So those things were interesting, like they're fun and new. But yeah, I mean the conversation.</w:t>
      </w:r>
      <w:r>
        <w:rPr>
          <w:color w:val="242424"/>
          <w:sz w:val="4.3mm"/>
          <w:szCs w:val="4.3mm"/>
          <w:rFonts w:ascii="Segoe UI" w:cs="Segoe UI" w:eastAsia="Segoe UI" w:hAnsi="Segoe UI"/>
        </w:rPr>
        <w:br/>
        <w:t xml:space="preserve">I think because of the people that show up, like we are who we are. So like my approach to all of the clinical situations over the last couple years with this group is kind of the same. So like you kind of expect the same stuff like Vern and Nikhil, like that Moffit, they practice away.</w:t>
      </w:r>
      <w:r>
        <w:rPr>
          <w:color w:val="242424"/>
          <w:sz w:val="4.3mm"/>
          <w:szCs w:val="4.3mm"/>
          <w:rFonts w:ascii="Segoe UI" w:cs="Segoe UI" w:eastAsia="Segoe UI" w:hAnsi="Segoe UI"/>
        </w:rPr>
        <w:br/>
        <w:t xml:space="preserve">That tends to be a little more conservative. I also think people like Suzanne and stuff like they present these things as like, oh, I heard this, you know, from you guys, not very scientific, blah blah blah, you know, the assumptions we're making.</w:t>
      </w:r>
      <w:r>
        <w:rPr>
          <w:color w:val="242424"/>
          <w:sz w:val="4.3mm"/>
          <w:szCs w:val="4.3mm"/>
          <w:rFonts w:ascii="Segoe UI" w:cs="Segoe UI" w:eastAsia="Segoe UI" w:hAnsi="Segoe UI"/>
        </w:rPr>
        <w:br/>
        <w:t xml:space="preserve">But it's like, what are you doing, right?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 So I mean, are people. I think people are worried that they're going to be judged, which we are when we make these comments. But like, if I don't volunteer, like, this is what I'm going to do, then the conversation doesn't get interesting. It doesn't get deep like.</w:t>
      </w:r>
      <w:r>
        <w:rPr>
          <w:color w:val="242424"/>
          <w:sz w:val="4.3mm"/>
          <w:szCs w:val="4.3mm"/>
          <w:rFonts w:ascii="Segoe UI" w:cs="Segoe UI" w:eastAsia="Segoe UI" w:hAnsi="Segoe UI"/>
        </w:rPr>
        <w:br/>
        <w:t xml:space="preserve">People just like, well, you know, the data doesn't say this, so therefore I'm not, you know, like, I'm not gonna act. You're like, well, what are you gonna do then?</w:t>
      </w:r>
      <w:r>
        <w:rPr>
          <w:color w:val="242424"/>
          <w:sz w:val="4.3mm"/>
          <w:szCs w:val="4.3mm"/>
          <w:rFonts w:ascii="Segoe UI" w:cs="Segoe UI" w:eastAsia="Segoe UI" w:hAnsi="Segoe UI"/>
        </w:rPr>
        <w:br/>
        <w:t xml:space="preserve">It's only I I only I just don't know her that well and I think she's you know like there are comments that she made to be it when she came to the the checkmark 358. It's more of like it is in that vein that like.</w:t>
      </w:r>
      <w:r>
        <w:rPr>
          <w:color w:val="242424"/>
          <w:sz w:val="4.3mm"/>
          <w:szCs w:val="4.3mm"/>
          <w:rFonts w:ascii="Segoe UI" w:cs="Segoe UI" w:eastAsia="Segoe UI" w:hAnsi="Segoe UI"/>
        </w:rPr>
        <w:br/>
        <w:t xml:space="preserve">Not being that scientific and it's sort of like, well, we practice in the Gray zone, man, like that's where we live.</w:t>
      </w:r>
      <w:r>
        <w:rPr>
          <w:color w:val="242424"/>
          <w:sz w:val="4.3mm"/>
          <w:szCs w:val="4.3mm"/>
          <w:rFonts w:ascii="Segoe UI" w:cs="Segoe UI" w:eastAsia="Segoe UI" w:hAnsi="Segoe UI"/>
        </w:rPr>
        <w:br/>
        <w:t xml:space="preserve">And I'll tell you what I'm going to do because I got to make these decisions. So I mean, I'll air it out. You know, I think people tend to be a little conservative on these calls.</w:t>
      </w:r>
      <w:r>
        <w:rPr>
          <w:color w:val="242424"/>
          <w:sz w:val="4.3mm"/>
          <w:szCs w:val="4.3mm"/>
          <w:rFonts w:ascii="Segoe UI" w:cs="Segoe UI" w:eastAsia="Segoe UI" w:hAnsi="Segoe UI"/>
        </w:rPr>
        <w:br/>
        <w:t xml:space="preserve">Or my my, I mean, I might just be interpreting it wrong, but I feel like people will say like things in the abstract, but they don't say like they don't put their nickel down like I'm gonna practice this way. It's more like indirect. Oh, it's interesting. We don't have data on that.</w:t>
      </w:r>
      <w:r>
        <w:rPr>
          <w:color w:val="242424"/>
          <w:sz w:val="4.3mm"/>
          <w:szCs w:val="4.3mm"/>
          <w:rFonts w:ascii="Segoe UI" w:cs="Segoe UI" w:eastAsia="Segoe UI" w:hAnsi="Segoe UI"/>
        </w:rPr>
        <w:br/>
        <w:t xml:space="preserve">You know, it is these glancing comments, but not really getting to the heat of it, the meat of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I actually don't know what Bern is going to do tomorrow.</w:t>
      </w:r>
      <w:r>
        <w:rPr>
          <w:color w:val="242424"/>
          <w:sz w:val="4.3mm"/>
          <w:szCs w:val="4.3mm"/>
          <w:rFonts w:ascii="Segoe UI" w:cs="Segoe UI" w:eastAsia="Segoe UI" w:hAnsi="Segoe UI"/>
        </w:rPr>
        <w:br/>
        <w:t xml:space="preserve">So like, he does speak his mind, but like I actually, but again, it was a little like shifty and not specific. I mean, he said he's ambivalent on the radiation. So I I mean it's, but I was like, I am comfortable if this person says they don't want radiation. No one else said yes to that, right?</w:t>
      </w:r>
      <w:r>
        <w:rPr>
          <w:color w:val="242424"/>
          <w:sz w:val="4.3mm"/>
          <w:szCs w:val="4.3mm"/>
          <w:rFonts w:ascii="Segoe UI" w:cs="Segoe UI" w:eastAsia="Segoe UI" w:hAnsi="Segoe UI"/>
        </w:rPr>
        <w:br/>
        <w:t xml:space="preserve">No one else said. I mean, you nodded. You were like, yeah, I mean, obviously you and I practice. So I didn't need that response from you, but like, was anybody else?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 did. Yeah, yeah.</w:t>
      </w:r>
      <w:r>
        <w:rPr>
          <w:color w:val="242424"/>
          <w:sz w:val="4.3mm"/>
          <w:szCs w:val="4.3mm"/>
          <w:rFonts w:ascii="Segoe UI" w:cs="Segoe UI" w:eastAsia="Segoe UI" w:hAnsi="Segoe UI"/>
        </w:rPr>
        <w:br/>
        <w:t xml:space="preserve">I think people need other people to say this is what I'm gonna do. So they'll be like, OK, I'll do it too when they are practicing alone. Like Vishal doesn't really have a buddy.</w:t>
      </w:r>
      <w:r>
        <w:rPr>
          <w:color w:val="242424"/>
          <w:sz w:val="4.3mm"/>
          <w:szCs w:val="4.3mm"/>
          <w:rFonts w:ascii="Segoe UI" w:cs="Segoe UI" w:eastAsia="Segoe UI" w:hAnsi="Segoe UI"/>
        </w:rPr>
        <w:br/>
        <w:t xml:space="preserve">And how much? I don't know if he's making these decisions or Julie's making these decisions now. I don't know. You know, Vache, like, I, you know, I don't know. I mean, I think as we have said time and time again, like our group is special.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 don't know. I but I I I mean it's great like Paul was there against Suzanne. Like these are these are people with get a lot of stuff on their plate. So they're coming cause they think it's a worthwhile conversation and exercise that always makes me happy.</w:t>
      </w:r>
      <w:r>
        <w:rPr>
          <w:color w:val="242424"/>
          <w:sz w:val="4.3mm"/>
          <w:szCs w:val="4.3mm"/>
          <w:rFonts w:ascii="Segoe UI" w:cs="Segoe UI" w:eastAsia="Segoe UI" w:hAnsi="Segoe UI"/>
        </w:rPr>
        <w:br/>
        <w:t xml:space="preserve">But this was as good a group as the BMS. Like, I don't know how many people are on there. I'm trying to pull the attendance, but it was multiple. I mean, that's the thing with teams. I gotta figure out the window stuff. But like I had to go through 3 pages and I I don't love that, you know, 'cause I don't.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mean, that's great.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Miller, David M.,MD, PhD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sjy-9_1tzyppyxh0qkcl.png"/><Relationship Id="rId7" Type="http://schemas.openxmlformats.org/officeDocument/2006/relationships/image" Target="media/g8_nai6amya0fcqpz8b9r.png"/><Relationship Id="rId8" Type="http://schemas.openxmlformats.org/officeDocument/2006/relationships/image" Target="media/zdy94dyymmynafa1nwojf.png"/><Relationship Id="rId9" Type="http://schemas.openxmlformats.org/officeDocument/2006/relationships/image" Target="media/stopafngzyugkkmt_cuyd.png"/><Relationship Id="rId10" Type="http://schemas.openxmlformats.org/officeDocument/2006/relationships/image" Target="media/_zsvgkb-v31gfj1g5b5ck.png"/><Relationship Id="rId11" Type="http://schemas.openxmlformats.org/officeDocument/2006/relationships/image" Target="media/kpg0esbhgxoqdug07pldo.png"/><Relationship Id="rId12" Type="http://schemas.openxmlformats.org/officeDocument/2006/relationships/image" Target="media/0ummk81s-vy28k50gk0hm.png"/><Relationship Id="rId13" Type="http://schemas.openxmlformats.org/officeDocument/2006/relationships/image" Target="media/ifgjhaddonrqxku10bzwr.png"/><Relationship Id="rId14" Type="http://schemas.openxmlformats.org/officeDocument/2006/relationships/image" Target="media/0h_byz49asszroth8dfhj.png"/><Relationship Id="rId15" Type="http://schemas.openxmlformats.org/officeDocument/2006/relationships/image" Target="media/ld12n88gskkvdghk3l-op.png"/><Relationship Id="rId16" Type="http://schemas.openxmlformats.org/officeDocument/2006/relationships/image" Target="media/oghv2bdasekbjoqbmdjuo.png"/><Relationship Id="rId17" Type="http://schemas.openxmlformats.org/officeDocument/2006/relationships/image" Target="media/dlod4jmx6avmm-2kxntik.png"/><Relationship Id="rId18" Type="http://schemas.openxmlformats.org/officeDocument/2006/relationships/image" Target="media/0zpwysatcs7fo8pisszb9.png"/><Relationship Id="rId19" Type="http://schemas.openxmlformats.org/officeDocument/2006/relationships/image" Target="media/sdnzhuvv7gqutpelarudl.png"/><Relationship Id="rId20" Type="http://schemas.openxmlformats.org/officeDocument/2006/relationships/image" Target="media/abj4akytvmywfnzqpra1o.png"/><Relationship Id="rId21" Type="http://schemas.openxmlformats.org/officeDocument/2006/relationships/image" Target="media/rsbucr3txdpws5agjgmuj.png"/><Relationship Id="rId22" Type="http://schemas.openxmlformats.org/officeDocument/2006/relationships/image" Target="media/enumrfbutorapmkwxzt9z.png"/><Relationship Id="rId23" Type="http://schemas.openxmlformats.org/officeDocument/2006/relationships/image" Target="media/umriet1irhelyy-cu8ofe.png"/><Relationship Id="rId24" Type="http://schemas.openxmlformats.org/officeDocument/2006/relationships/image" Target="media/zdrlfi10i9s5n6ncedj9h.png"/><Relationship Id="rId25" Type="http://schemas.openxmlformats.org/officeDocument/2006/relationships/image" Target="media/k1bcj8ivkfrhtvanp4uo3.png"/><Relationship Id="rId26" Type="http://schemas.openxmlformats.org/officeDocument/2006/relationships/image" Target="media/aee5sjdmyjqiwh_lwzock.png"/><Relationship Id="rId27" Type="http://schemas.openxmlformats.org/officeDocument/2006/relationships/image" Target="media/hsgytiuvlixth4dsvw3os.png"/><Relationship Id="rId28" Type="http://schemas.openxmlformats.org/officeDocument/2006/relationships/image" Target="media/kqfuxqzvla8jg6zpyaflg.png"/><Relationship Id="rId29" Type="http://schemas.openxmlformats.org/officeDocument/2006/relationships/image" Target="media/ocunwl3yvpfs6z8yyqsaq.png"/><Relationship Id="rId30" Type="http://schemas.openxmlformats.org/officeDocument/2006/relationships/image" Target="media/omamuz6x29csx6v_d-kap.png"/><Relationship Id="rId31" Type="http://schemas.openxmlformats.org/officeDocument/2006/relationships/image" Target="media/ykywccpuawka1l9pkapao.png"/><Relationship Id="rId32" Type="http://schemas.openxmlformats.org/officeDocument/2006/relationships/image" Target="media/lx7xseibhvqrfasacv4x5.png"/><Relationship Id="rId33" Type="http://schemas.openxmlformats.org/officeDocument/2006/relationships/image" Target="media/cieqid9hc7ctzu2p3vfpq.png"/><Relationship Id="rId34" Type="http://schemas.openxmlformats.org/officeDocument/2006/relationships/image" Target="media/eodmgi2nc2nhj05wax75x.png"/><Relationship Id="rId35" Type="http://schemas.openxmlformats.org/officeDocument/2006/relationships/image" Target="media/wz0f7hcbwde_ty99mno5-.png"/><Relationship Id="rId36" Type="http://schemas.openxmlformats.org/officeDocument/2006/relationships/image" Target="media/b7cjzqczvyhyxwa-9zxws.png"/><Relationship Id="rId37" Type="http://schemas.openxmlformats.org/officeDocument/2006/relationships/image" Target="media/xyf0jeozb0opa6i6y3nlx.png"/><Relationship Id="rId38" Type="http://schemas.openxmlformats.org/officeDocument/2006/relationships/image" Target="media/ogxvuljqujm8onl1ryhfx.png"/><Relationship Id="rId39" Type="http://schemas.openxmlformats.org/officeDocument/2006/relationships/image" Target="media/ciemuav8ir9exl_0dg4qa.png"/><Relationship Id="rId40" Type="http://schemas.openxmlformats.org/officeDocument/2006/relationships/image" Target="media/a3rphs7fmmkvsmyfvy3fi.png"/><Relationship Id="rId41" Type="http://schemas.openxmlformats.org/officeDocument/2006/relationships/image" Target="media/p3avwv1s0uwgumbquqxgp.png"/><Relationship Id="rId42" Type="http://schemas.openxmlformats.org/officeDocument/2006/relationships/image" Target="media/lss8u_v-mlbhcik-b1gcq.png"/><Relationship Id="rId43" Type="http://schemas.openxmlformats.org/officeDocument/2006/relationships/image" Target="media/fy3_l04dqzc_n7jwlbxk0.png"/><Relationship Id="rId44" Type="http://schemas.openxmlformats.org/officeDocument/2006/relationships/image" Target="media/9hvimwhboz2dzip_f9jfg.png"/><Relationship Id="rId45" Type="http://schemas.openxmlformats.org/officeDocument/2006/relationships/image" Target="media/wft7waq6gexu393y_rbng.png"/><Relationship Id="rId46" Type="http://schemas.openxmlformats.org/officeDocument/2006/relationships/image" Target="media/zpld5fpkuc1i8_shgyoop.png"/><Relationship Id="rId47" Type="http://schemas.openxmlformats.org/officeDocument/2006/relationships/image" Target="media/st1mamo03x0aubfnzjj3d.png"/><Relationship Id="rId48" Type="http://schemas.openxmlformats.org/officeDocument/2006/relationships/image" Target="media/tlkhwch_rllwlw3kio83_.png"/><Relationship Id="rId49" Type="http://schemas.openxmlformats.org/officeDocument/2006/relationships/image" Target="media/_xbu3f9cyrwewdf7y49dc.png"/><Relationship Id="rId50" Type="http://schemas.openxmlformats.org/officeDocument/2006/relationships/image" Target="media/8bvwuv41n0rjiu_ar4qu0.png"/><Relationship Id="rId51" Type="http://schemas.openxmlformats.org/officeDocument/2006/relationships/image" Target="media/l9lqogn0sjyg3cgd9olgu.png"/><Relationship Id="rId52" Type="http://schemas.openxmlformats.org/officeDocument/2006/relationships/image" Target="media/dgwuevh9cmvuesxliey_m.png"/><Relationship Id="rId53" Type="http://schemas.openxmlformats.org/officeDocument/2006/relationships/image" Target="media/k-tqkfc7kbt9n9dtdhctb.png"/><Relationship Id="rId54" Type="http://schemas.openxmlformats.org/officeDocument/2006/relationships/image" Target="media/eurtp8jknyww-6m7elb3n.png"/><Relationship Id="rId55" Type="http://schemas.openxmlformats.org/officeDocument/2006/relationships/image" Target="media/wa5nehzmgczs77e7b1wj0.png"/><Relationship Id="rId56" Type="http://schemas.openxmlformats.org/officeDocument/2006/relationships/image" Target="media/ra7n_megckiwkfb1a1aru.png"/><Relationship Id="rId57" Type="http://schemas.openxmlformats.org/officeDocument/2006/relationships/image" Target="media/74rmhwcxfz8meu59elepu.png"/><Relationship Id="rId58" Type="http://schemas.openxmlformats.org/officeDocument/2006/relationships/image" Target="media/c6fog2j_expjlebjhyjtx.png"/><Relationship Id="rId59" Type="http://schemas.openxmlformats.org/officeDocument/2006/relationships/image" Target="media/vuovhysq45ehqrcjffrbr.png"/><Relationship Id="rId60" Type="http://schemas.openxmlformats.org/officeDocument/2006/relationships/image" Target="media/ehykczk2dpzt84368u9a0.png"/><Relationship Id="rId61" Type="http://schemas.openxmlformats.org/officeDocument/2006/relationships/image" Target="media/bm7murcryecsxxlpa436f.png"/><Relationship Id="rId62" Type="http://schemas.openxmlformats.org/officeDocument/2006/relationships/image" Target="media/xetv5oocs8nf01x8xhdke.png"/><Relationship Id="rId63" Type="http://schemas.openxmlformats.org/officeDocument/2006/relationships/image" Target="media/wfbpgoigza1xjxffszc79.png"/><Relationship Id="rId64" Type="http://schemas.openxmlformats.org/officeDocument/2006/relationships/image" Target="media/ec0v1iunw9vqisgnspaho.png"/><Relationship Id="rId65" Type="http://schemas.openxmlformats.org/officeDocument/2006/relationships/image" Target="media/ea3uv92zpur6na1g6tlcz.png"/><Relationship Id="rId66" Type="http://schemas.openxmlformats.org/officeDocument/2006/relationships/image" Target="media/0qmcxmsrb7slwciyb0pop.png"/><Relationship Id="rId67" Type="http://schemas.openxmlformats.org/officeDocument/2006/relationships/image" Target="media/dt8gcnpmxbtq7je9brlxe.png"/><Relationship Id="rId68" Type="http://schemas.openxmlformats.org/officeDocument/2006/relationships/image" Target="media/eq-kj0xum2gajp4t75frr.png"/><Relationship Id="rId69" Type="http://schemas.openxmlformats.org/officeDocument/2006/relationships/image" Target="media/8xpoyco19f0hab72hqrki.png"/><Relationship Id="rId70" Type="http://schemas.openxmlformats.org/officeDocument/2006/relationships/image" Target="media/lwotgaqxz9mn0awelkacp.png"/><Relationship Id="rId71" Type="http://schemas.openxmlformats.org/officeDocument/2006/relationships/image" Target="media/32psn9xpgwaqlfv6iqqki.png"/><Relationship Id="rId72" Type="http://schemas.openxmlformats.org/officeDocument/2006/relationships/image" Target="media/atawpug2tk2uttz6lteoq.png"/><Relationship Id="rId73" Type="http://schemas.openxmlformats.org/officeDocument/2006/relationships/image" Target="media/xztwu3pfkrnstaic_z1bh.png"/><Relationship Id="rId74" Type="http://schemas.openxmlformats.org/officeDocument/2006/relationships/image" Target="media/pipd3hxbk6v69brscu7q0.png"/><Relationship Id="rId75" Type="http://schemas.openxmlformats.org/officeDocument/2006/relationships/image" Target="media/jliw8nfezsmoymttjxtak.png"/><Relationship Id="rId76" Type="http://schemas.openxmlformats.org/officeDocument/2006/relationships/image" Target="media/ezz6nqts-a9qawc5o6odl.png"/><Relationship Id="rId77" Type="http://schemas.openxmlformats.org/officeDocument/2006/relationships/image" Target="media/ncphvoeybreww_jqwl5_t.png"/><Relationship Id="rId78" Type="http://schemas.openxmlformats.org/officeDocument/2006/relationships/image" Target="media/yl6zykjaoibc2dbm8535u.png"/><Relationship Id="rId79" Type="http://schemas.openxmlformats.org/officeDocument/2006/relationships/image" Target="media/l8rc-tz5jtyjiuubpkakq.png"/><Relationship Id="rId80" Type="http://schemas.openxmlformats.org/officeDocument/2006/relationships/image" Target="media/vx6foaaj9pd8r327aw8dy.png"/><Relationship Id="rId81" Type="http://schemas.openxmlformats.org/officeDocument/2006/relationships/image" Target="media/fxlvwfbzk428mmkujkv6c.png"/><Relationship Id="rId82" Type="http://schemas.openxmlformats.org/officeDocument/2006/relationships/image" Target="media/nntybgx8uxujzqxmm6iq-.png"/><Relationship Id="rId83" Type="http://schemas.openxmlformats.org/officeDocument/2006/relationships/image" Target="media/pleaszrv-okdpcvgvmjjx.png"/><Relationship Id="rId84" Type="http://schemas.openxmlformats.org/officeDocument/2006/relationships/image" Target="media/j6omr-bujnik5uxoz-ffb.png"/><Relationship Id="rId85" Type="http://schemas.openxmlformats.org/officeDocument/2006/relationships/image" Target="media/dr9zugc-pq8-kugdm7qs1.png"/><Relationship Id="rId86" Type="http://schemas.openxmlformats.org/officeDocument/2006/relationships/image" Target="media/qmlt8-7bb8git-vd9iaou.png"/><Relationship Id="rId87" Type="http://schemas.openxmlformats.org/officeDocument/2006/relationships/image" Target="media/p2c0vs-zo5fasrmm6x6mm.png"/><Relationship Id="rId88" Type="http://schemas.openxmlformats.org/officeDocument/2006/relationships/image" Target="media/vcvrdxdldrbpgda3bj8oq.png"/><Relationship Id="rId89" Type="http://schemas.openxmlformats.org/officeDocument/2006/relationships/image" Target="media/eov21ckipg3pgig5fkmfp.png"/><Relationship Id="rId90" Type="http://schemas.openxmlformats.org/officeDocument/2006/relationships/image" Target="media/6dnu9a_3nzpm5hxryhqsw.png"/><Relationship Id="rId91" Type="http://schemas.openxmlformats.org/officeDocument/2006/relationships/image" Target="media/brynvxm0jabfiasa5ztyo.png"/><Relationship Id="rId92" Type="http://schemas.openxmlformats.org/officeDocument/2006/relationships/image" Target="media/0kzdra4ffwwvrzdk-6ljb.png"/><Relationship Id="rId93" Type="http://schemas.openxmlformats.org/officeDocument/2006/relationships/image" Target="media/mwff0j7flxa9c56gtogzu.png"/><Relationship Id="rId94" Type="http://schemas.openxmlformats.org/officeDocument/2006/relationships/image" Target="media/emwnwutw4l2tu-ey7kwzl.png"/><Relationship Id="rId95" Type="http://schemas.openxmlformats.org/officeDocument/2006/relationships/image" Target="media/k3oor-gporrvghmz2av9p.png"/><Relationship Id="rId96" Type="http://schemas.openxmlformats.org/officeDocument/2006/relationships/image" Target="media/rhvkbmoxzdm1937g-bwy0.png"/><Relationship Id="rId97" Type="http://schemas.openxmlformats.org/officeDocument/2006/relationships/image" Target="media/9fzjp4cbugtme6z5ytiab.png"/><Relationship Id="rId98" Type="http://schemas.openxmlformats.org/officeDocument/2006/relationships/image" Target="media/zw0-pnu_lff_gry-tfbcz.png"/><Relationship Id="rId99" Type="http://schemas.openxmlformats.org/officeDocument/2006/relationships/image" Target="media/jw5eiclvukt3yw58px46x.png"/><Relationship Id="rId100" Type="http://schemas.openxmlformats.org/officeDocument/2006/relationships/image" Target="media/gax3cfwndkt1qq8ycq-zn.png"/><Relationship Id="rId101" Type="http://schemas.openxmlformats.org/officeDocument/2006/relationships/image" Target="media/bst2h5-gpqyvjy8s3t-4t.png"/><Relationship Id="rId102" Type="http://schemas.openxmlformats.org/officeDocument/2006/relationships/image" Target="media/dmtg76bwagm9_anea05ai.png"/><Relationship Id="rId103" Type="http://schemas.openxmlformats.org/officeDocument/2006/relationships/image" Target="media/5vlzbkugxd7bosmbofctz.png"/><Relationship Id="rId104" Type="http://schemas.openxmlformats.org/officeDocument/2006/relationships/image" Target="media/x4s-xb2_4mj5md0vjnhfc.png"/><Relationship Id="rId105" Type="http://schemas.openxmlformats.org/officeDocument/2006/relationships/image" Target="media/jth1pom0pprdy5wzdznga.png"/><Relationship Id="rId106" Type="http://schemas.openxmlformats.org/officeDocument/2006/relationships/image" Target="media/8kbwcwpzmex8vpjlljcf7.png"/><Relationship Id="rId107" Type="http://schemas.openxmlformats.org/officeDocument/2006/relationships/image" Target="media/asrlqqk-17-ale18e3pnm.png"/><Relationship Id="rId108" Type="http://schemas.openxmlformats.org/officeDocument/2006/relationships/image" Target="media/edc5wswg2irjse5rqctgy.png"/><Relationship Id="rId109" Type="http://schemas.openxmlformats.org/officeDocument/2006/relationships/image" Target="media/vn6ib--_fbfjxrxdfppur.png"/><Relationship Id="rId110" Type="http://schemas.openxmlformats.org/officeDocument/2006/relationships/image" Target="media/cqjz99o-_dkppvocudacb.png"/><Relationship Id="rId111" Type="http://schemas.openxmlformats.org/officeDocument/2006/relationships/image" Target="media/-3kuefcjqwn1khcjmd8uv.png"/><Relationship Id="rId112" Type="http://schemas.openxmlformats.org/officeDocument/2006/relationships/image" Target="media/rdgmgyceg2ewpipjzljxp.png"/><Relationship Id="rId113" Type="http://schemas.openxmlformats.org/officeDocument/2006/relationships/image" Target="media/wtkvw3lltztnkqt-0hxo0.png"/><Relationship Id="rId114" Type="http://schemas.openxmlformats.org/officeDocument/2006/relationships/image" Target="media/1geixhxvim8z6qe_adtdz.png"/><Relationship Id="rId115" Type="http://schemas.openxmlformats.org/officeDocument/2006/relationships/image" Target="media/k-inmmwpum9mtaosvncin.png"/><Relationship Id="rId116" Type="http://schemas.openxmlformats.org/officeDocument/2006/relationships/image" Target="media/pchyfmnsh_qwuefzph-t3.png"/><Relationship Id="rId117" Type="http://schemas.openxmlformats.org/officeDocument/2006/relationships/image" Target="media/_ueindlkr9azshppx1cd5.png"/><Relationship Id="rId118" Type="http://schemas.openxmlformats.org/officeDocument/2006/relationships/image" Target="media/nx1cyfbjd6trftjwipzh3.png"/><Relationship Id="rId119" Type="http://schemas.openxmlformats.org/officeDocument/2006/relationships/image" Target="media/x7a7xj4m9qyh6lr-3bprl.png"/><Relationship Id="rId120" Type="http://schemas.openxmlformats.org/officeDocument/2006/relationships/image" Target="media/asqtiqphjtgpycwv1atxu.png"/><Relationship Id="rId121" Type="http://schemas.openxmlformats.org/officeDocument/2006/relationships/image" Target="media/xr-i_im3yjlefaqed_h9m.png"/><Relationship Id="rId122" Type="http://schemas.openxmlformats.org/officeDocument/2006/relationships/image" Target="media/aggcn7jgdbiqspiu8pu-o.png"/><Relationship Id="rId123" Type="http://schemas.openxmlformats.org/officeDocument/2006/relationships/image" Target="media/r2artda3pu1feov7lmdeb.png"/><Relationship Id="rId124" Type="http://schemas.openxmlformats.org/officeDocument/2006/relationships/image" Target="media/fcmiembat242tupfjbmwm.png"/><Relationship Id="rId125" Type="http://schemas.openxmlformats.org/officeDocument/2006/relationships/image" Target="media/hzn7z-8jba8k4ophtsofs.png"/><Relationship Id="rId126" Type="http://schemas.openxmlformats.org/officeDocument/2006/relationships/image" Target="media/ko95ohpzbxfvtauy3hefs.png"/><Relationship Id="rId127" Type="http://schemas.openxmlformats.org/officeDocument/2006/relationships/image" Target="media/a5zjmbd6-teusscg9k4rg.png"/><Relationship Id="rId128" Type="http://schemas.openxmlformats.org/officeDocument/2006/relationships/image" Target="media/irmnwiddqpbho_aluq4la.png"/><Relationship Id="rId129" Type="http://schemas.openxmlformats.org/officeDocument/2006/relationships/image" Target="media/eai2ipejc_fk4hj57whoo.png"/><Relationship Id="rId130" Type="http://schemas.openxmlformats.org/officeDocument/2006/relationships/image" Target="media/rivhabn2ibeeec7dsw6wn.png"/><Relationship Id="rId131" Type="http://schemas.openxmlformats.org/officeDocument/2006/relationships/image" Target="media/mkouwc2gn5jztf1kum7_w.png"/><Relationship Id="rId132" Type="http://schemas.openxmlformats.org/officeDocument/2006/relationships/image" Target="media/jr48yaovm9hem7rrqecyg.png"/><Relationship Id="rId133" Type="http://schemas.openxmlformats.org/officeDocument/2006/relationships/image" Target="media/gsylttrhr1v8rgc2lau-o.png"/><Relationship Id="rId134" Type="http://schemas.openxmlformats.org/officeDocument/2006/relationships/image" Target="media/wpuie-riqa52epnkzokuc.png"/><Relationship Id="rId135" Type="http://schemas.openxmlformats.org/officeDocument/2006/relationships/image" Target="media/ixxatdldhdf-zspc6a254.png"/><Relationship Id="rId136" Type="http://schemas.openxmlformats.org/officeDocument/2006/relationships/image" Target="media/xvwmupm0aqcjmrcwz9y7p.png"/><Relationship Id="rId137" Type="http://schemas.openxmlformats.org/officeDocument/2006/relationships/image" Target="media/-x8ago9ixuzoe5fufkizp.png"/><Relationship Id="rId138" Type="http://schemas.openxmlformats.org/officeDocument/2006/relationships/image" Target="media/zozj8b23tf_q9vgaomzx3.png"/><Relationship Id="rId139" Type="http://schemas.openxmlformats.org/officeDocument/2006/relationships/image" Target="media/uztqa6fcrhbzqpryos62x.png"/><Relationship Id="rId140" Type="http://schemas.openxmlformats.org/officeDocument/2006/relationships/image" Target="media/5p2cwaddngqhxcxoogcin.png"/><Relationship Id="rId141" Type="http://schemas.openxmlformats.org/officeDocument/2006/relationships/image" Target="media/6yq0lrzzxp4rvzcy3hqvd.png"/><Relationship Id="rId142" Type="http://schemas.openxmlformats.org/officeDocument/2006/relationships/image" Target="media/ce39yx0jlel1qtxeyoxqb.png"/><Relationship Id="rId143" Type="http://schemas.openxmlformats.org/officeDocument/2006/relationships/image" Target="media/tyhgbpkyzttdxuay08_7a.png"/><Relationship Id="rId144" Type="http://schemas.openxmlformats.org/officeDocument/2006/relationships/image" Target="media/aeulxfp03irhxxzmxva23.png"/><Relationship Id="rId145" Type="http://schemas.openxmlformats.org/officeDocument/2006/relationships/image" Target="media/qnfnque-zjfdlizmvwvxi.png"/><Relationship Id="rId146" Type="http://schemas.openxmlformats.org/officeDocument/2006/relationships/image" Target="media/brkt4_pi2l0wgnykcph_l.png"/><Relationship Id="rId147" Type="http://schemas.openxmlformats.org/officeDocument/2006/relationships/image" Target="media/1-qaphdo-wdkvist6fa0c.png"/><Relationship Id="rId148" Type="http://schemas.openxmlformats.org/officeDocument/2006/relationships/image" Target="media/0cfn_o9vr30gg--el7-4x.png"/><Relationship Id="rId149" Type="http://schemas.openxmlformats.org/officeDocument/2006/relationships/image" Target="media/tiyzqi0anv5yvycr-dgqp.png"/><Relationship Id="rId150" Type="http://schemas.openxmlformats.org/officeDocument/2006/relationships/image" Target="media/qz-my_rq881udgw0izz6p.png"/><Relationship Id="rId151" Type="http://schemas.openxmlformats.org/officeDocument/2006/relationships/image" Target="media/4t-eho2q8jdrtei7uk5k6.png"/><Relationship Id="rId152" Type="http://schemas.openxmlformats.org/officeDocument/2006/relationships/image" Target="media/uy3ala6tu6aq_j0y03xyl.png"/><Relationship Id="rId153" Type="http://schemas.openxmlformats.org/officeDocument/2006/relationships/image" Target="media/kzemun2junoyuojsclxec.png"/><Relationship Id="rId154" Type="http://schemas.openxmlformats.org/officeDocument/2006/relationships/image" Target="media/mbieonycq4hw0ramnylgk.png"/><Relationship Id="rId155" Type="http://schemas.openxmlformats.org/officeDocument/2006/relationships/image" Target="media/suaib0lwy0m0ja_1mduiy.png"/><Relationship Id="rId156" Type="http://schemas.openxmlformats.org/officeDocument/2006/relationships/image" Target="media/orrma2bwp5fkntvxejzi0.png"/><Relationship Id="rId157" Type="http://schemas.openxmlformats.org/officeDocument/2006/relationships/image" Target="media/ov_qgwwbqit6fxdq3kihr.png"/><Relationship Id="rId158" Type="http://schemas.openxmlformats.org/officeDocument/2006/relationships/image" Target="media/l62g1e-zapod_itg8iiws.png"/><Relationship Id="rId159" Type="http://schemas.openxmlformats.org/officeDocument/2006/relationships/image" Target="media/4axdhileqln66y4iuftiv.png"/><Relationship Id="rId160" Type="http://schemas.openxmlformats.org/officeDocument/2006/relationships/image" Target="media/ieh6djbrfn25g3mkhbld3.png"/><Relationship Id="rId161" Type="http://schemas.openxmlformats.org/officeDocument/2006/relationships/image" Target="media/quu7ym5pfjzajtipmlmvm.png"/><Relationship Id="rId162" Type="http://schemas.openxmlformats.org/officeDocument/2006/relationships/image" Target="media/eu8lobxhkvhejd_rorulp.png"/><Relationship Id="rId163" Type="http://schemas.openxmlformats.org/officeDocument/2006/relationships/image" Target="media/bylrazzs92bvmym3qmssq.png"/><Relationship Id="rId164" Type="http://schemas.openxmlformats.org/officeDocument/2006/relationships/image" Target="media/moa2y3vehinbkbu3bjgyi.png"/><Relationship Id="rId165" Type="http://schemas.openxmlformats.org/officeDocument/2006/relationships/image" Target="media/bwc-7ck0orc8vdxnghz9z.png"/><Relationship Id="rId166" Type="http://schemas.openxmlformats.org/officeDocument/2006/relationships/image" Target="media/dc8ylknqm9vr9qf1jwqf7.png"/><Relationship Id="rId167" Type="http://schemas.openxmlformats.org/officeDocument/2006/relationships/image" Target="media/6juqnrykyspqfjcxye78n.png"/><Relationship Id="rId168" Type="http://schemas.openxmlformats.org/officeDocument/2006/relationships/image" Target="media/z7dflahc-ixxci0w_aqp_.png"/><Relationship Id="rId169" Type="http://schemas.openxmlformats.org/officeDocument/2006/relationships/image" Target="media/ioyjkqzbnaidmla9x_nzc.png"/><Relationship Id="rId170" Type="http://schemas.openxmlformats.org/officeDocument/2006/relationships/image" Target="media/bv9h-idnzyyjbrh56mibn.png"/><Relationship Id="rId171" Type="http://schemas.openxmlformats.org/officeDocument/2006/relationships/image" Target="media/nu24-xse7j-4jecbdb94o.png"/><Relationship Id="rId172" Type="http://schemas.openxmlformats.org/officeDocument/2006/relationships/image" Target="media/w8cqfh6mm6aidx0jnpecn.png"/><Relationship Id="rId173" Type="http://schemas.openxmlformats.org/officeDocument/2006/relationships/image" Target="media/r-nivcjhjdpqqu8hlf6ht.png"/><Relationship Id="rId174" Type="http://schemas.openxmlformats.org/officeDocument/2006/relationships/image" Target="media/fedquo4bv2izmjh5ejub9.png"/><Relationship Id="rId175" Type="http://schemas.openxmlformats.org/officeDocument/2006/relationships/image" Target="media/7imueterwfltxvyw7_o1x.png"/><Relationship Id="rId176" Type="http://schemas.openxmlformats.org/officeDocument/2006/relationships/image" Target="media/m6v_21nbqoplni6ggsroj.png"/><Relationship Id="rId177" Type="http://schemas.openxmlformats.org/officeDocument/2006/relationships/image" Target="media/6s7tx576iysylljba08lh.png"/><Relationship Id="rId178" Type="http://schemas.openxmlformats.org/officeDocument/2006/relationships/image" Target="media/nbnxsrdwsvwnjqrwrvmip.png"/><Relationship Id="rId179" Type="http://schemas.openxmlformats.org/officeDocument/2006/relationships/image" Target="media/hcxwsdnyjoicoylpmdwyg.png"/><Relationship Id="rId180" Type="http://schemas.openxmlformats.org/officeDocument/2006/relationships/image" Target="media/acf238ti2pdl4s-qt9te_.png"/><Relationship Id="rId181" Type="http://schemas.openxmlformats.org/officeDocument/2006/relationships/image" Target="media/w3kimbcetrdw0u8hu4-ex.png"/><Relationship Id="rId182" Type="http://schemas.openxmlformats.org/officeDocument/2006/relationships/image" Target="media/vk31w_1ymghrprur5qyru.png"/><Relationship Id="rId183" Type="http://schemas.openxmlformats.org/officeDocument/2006/relationships/image" Target="media/qu-oczg5erclxyi0s6o56.png"/><Relationship Id="rId184" Type="http://schemas.openxmlformats.org/officeDocument/2006/relationships/image" Target="media/qtb60hztl6f6k4lotagqc.png"/><Relationship Id="rId185" Type="http://schemas.openxmlformats.org/officeDocument/2006/relationships/image" Target="media/eueuaaqpq-a7rtoopgmzd.png"/><Relationship Id="rId186" Type="http://schemas.openxmlformats.org/officeDocument/2006/relationships/image" Target="media/3ga4jshy_w5-l6hvqsjp_.png"/><Relationship Id="rId187" Type="http://schemas.openxmlformats.org/officeDocument/2006/relationships/image" Target="media/kdwbnor-ts7f0dfg_rrfo.png"/><Relationship Id="rId188" Type="http://schemas.openxmlformats.org/officeDocument/2006/relationships/image" Target="media/uoyfxijz9rt6o3vradplg.png"/><Relationship Id="rId189" Type="http://schemas.openxmlformats.org/officeDocument/2006/relationships/image" Target="media/bjc2kycakx7en3dixgbo8.png"/><Relationship Id="rId190" Type="http://schemas.openxmlformats.org/officeDocument/2006/relationships/image" Target="media/6-e9pfzwvxldkjmz8svac.png"/><Relationship Id="rId191" Type="http://schemas.openxmlformats.org/officeDocument/2006/relationships/image" Target="media/dxfckeko_39otoo9ver6r.png"/><Relationship Id="rId192" Type="http://schemas.openxmlformats.org/officeDocument/2006/relationships/image" Target="media/fiod8h7ogm_7t-gl1nhmf.png"/><Relationship Id="rId193" Type="http://schemas.openxmlformats.org/officeDocument/2006/relationships/image" Target="media/uvz5pvgwx_bxggkl2m_fn.png"/><Relationship Id="rId194" Type="http://schemas.openxmlformats.org/officeDocument/2006/relationships/image" Target="media/xrcf7muy_ai6caq-pfslx.png"/><Relationship Id="rId195" Type="http://schemas.openxmlformats.org/officeDocument/2006/relationships/image" Target="media/fq3mssebnd-sdd4uatflp.png"/><Relationship Id="rId196" Type="http://schemas.openxmlformats.org/officeDocument/2006/relationships/image" Target="media/j7b8wmwhd62v3pc9tx8rl.png"/><Relationship Id="rId197" Type="http://schemas.openxmlformats.org/officeDocument/2006/relationships/image" Target="media/zprqijulvqq7aqxxo0a37.png"/><Relationship Id="rId198" Type="http://schemas.openxmlformats.org/officeDocument/2006/relationships/image" Target="media/uvotr-qt5hmjsbvwuarn8.png"/><Relationship Id="rId199" Type="http://schemas.openxmlformats.org/officeDocument/2006/relationships/image" Target="media/xlpiyqbc4yqvoqetzd4yj.png"/><Relationship Id="rId200" Type="http://schemas.openxmlformats.org/officeDocument/2006/relationships/image" Target="media/vtitu7h_l9fyu_rmgvefh.png"/><Relationship Id="rId201" Type="http://schemas.openxmlformats.org/officeDocument/2006/relationships/image" Target="media/e09jzzxcliynevraxpici.png"/><Relationship Id="rId202" Type="http://schemas.openxmlformats.org/officeDocument/2006/relationships/image" Target="media/rw-o6rwreqynyzqluvcsj.png"/><Relationship Id="rId203" Type="http://schemas.openxmlformats.org/officeDocument/2006/relationships/image" Target="media/cdvb7o3bfrj6xlik_ezrm.png"/><Relationship Id="rId204" Type="http://schemas.openxmlformats.org/officeDocument/2006/relationships/image" Target="media/apcgwh9ih3a7epxadnlmc.png"/><Relationship Id="rId205" Type="http://schemas.openxmlformats.org/officeDocument/2006/relationships/image" Target="media/vosgb5rq8rh0rtqqeewpm.png"/><Relationship Id="rId206" Type="http://schemas.openxmlformats.org/officeDocument/2006/relationships/image" Target="media/-vydvtrxgrao2j2q3yxqe.png"/><Relationship Id="rId207" Type="http://schemas.openxmlformats.org/officeDocument/2006/relationships/image" Target="media/yztp-kyjf_iupayrpwkyr.png"/><Relationship Id="rId208" Type="http://schemas.openxmlformats.org/officeDocument/2006/relationships/image" Target="media/rg9ehx740qar2-x8-ecqq.png"/><Relationship Id="rId209" Type="http://schemas.openxmlformats.org/officeDocument/2006/relationships/image" Target="media/qfnx_r7vlhaubvim5u1l9.png"/><Relationship Id="rId210" Type="http://schemas.openxmlformats.org/officeDocument/2006/relationships/image" Target="media/pjawjyjunorxvkv-u7w14.png"/><Relationship Id="rId211" Type="http://schemas.openxmlformats.org/officeDocument/2006/relationships/image" Target="media/bizoaoz6b6z8ervmejmb7.png"/><Relationship Id="rId212" Type="http://schemas.openxmlformats.org/officeDocument/2006/relationships/image" Target="media/vycwmkd1-q8_nhhrob3t-.png"/><Relationship Id="rId213" Type="http://schemas.openxmlformats.org/officeDocument/2006/relationships/image" Target="media/ojfg5lck1hs2xgvzf6d-v.png"/><Relationship Id="rId214" Type="http://schemas.openxmlformats.org/officeDocument/2006/relationships/image" Target="media/7-wyov_n0rclr5n20ck-9.png"/><Relationship Id="rId215" Type="http://schemas.openxmlformats.org/officeDocument/2006/relationships/image" Target="media/t0lk2q8ppxyaqxcddqtve.png"/><Relationship Id="rId216" Type="http://schemas.openxmlformats.org/officeDocument/2006/relationships/image" Target="media/m4zq3hmifaypao82bcm2b.png"/><Relationship Id="rId217" Type="http://schemas.openxmlformats.org/officeDocument/2006/relationships/image" Target="media/-kk5w-otvfmfkrlswaqid.png"/><Relationship Id="rId218" Type="http://schemas.openxmlformats.org/officeDocument/2006/relationships/image" Target="media/ldjgxoxapalubkthyzwx-.png"/><Relationship Id="rId219" Type="http://schemas.openxmlformats.org/officeDocument/2006/relationships/image" Target="media/geuevldkk0kclycdfn9bb.png"/><Relationship Id="rId220" Type="http://schemas.openxmlformats.org/officeDocument/2006/relationships/image" Target="media/cofqehn6deagiqrd5hwuf.png"/><Relationship Id="rId221" Type="http://schemas.openxmlformats.org/officeDocument/2006/relationships/image" Target="media/vfyyjsaqmvuqdinefj6gf.png"/><Relationship Id="rId222" Type="http://schemas.openxmlformats.org/officeDocument/2006/relationships/image" Target="media/c8mhw7lf_bcjjbwsyskdj.png"/><Relationship Id="rId223" Type="http://schemas.openxmlformats.org/officeDocument/2006/relationships/image" Target="media/sk280memx6wns-bk9cqp6.png"/><Relationship Id="rId224" Type="http://schemas.openxmlformats.org/officeDocument/2006/relationships/image" Target="media/4p6y9mudism8sm1f_lnjr.png"/><Relationship Id="rId225" Type="http://schemas.openxmlformats.org/officeDocument/2006/relationships/image" Target="media/x--xldue27mxnzsprx2hs.png"/><Relationship Id="rId226" Type="http://schemas.openxmlformats.org/officeDocument/2006/relationships/image" Target="media/9mukkdroq126m0zqvfewx.png"/><Relationship Id="rId227" Type="http://schemas.openxmlformats.org/officeDocument/2006/relationships/image" Target="media/i0sk67bvemyohck1lczzo.png"/><Relationship Id="rId228" Type="http://schemas.openxmlformats.org/officeDocument/2006/relationships/image" Target="media/1_whknxnwgorfltirx-j-.png"/><Relationship Id="rId229" Type="http://schemas.openxmlformats.org/officeDocument/2006/relationships/image" Target="media/jqr3ec_0qhuc8xdlwm5hl.png"/><Relationship Id="rId230" Type="http://schemas.openxmlformats.org/officeDocument/2006/relationships/image" Target="media/861sss2ymp0n3fwo0ujue.png"/><Relationship Id="rId231" Type="http://schemas.openxmlformats.org/officeDocument/2006/relationships/image" Target="media/rteqmzas_c020gwxwzdyk.png"/><Relationship Id="rId232" Type="http://schemas.openxmlformats.org/officeDocument/2006/relationships/image" Target="media/-rehcdapoiq6seow_bzix.png"/><Relationship Id="rId233" Type="http://schemas.openxmlformats.org/officeDocument/2006/relationships/image" Target="media/dn0z9hk2bbfbc_mioxu48.png"/><Relationship Id="rId234" Type="http://schemas.openxmlformats.org/officeDocument/2006/relationships/image" Target="media/3zji7outvm97hfdsy8cyd.png"/><Relationship Id="rId235" Type="http://schemas.openxmlformats.org/officeDocument/2006/relationships/image" Target="media/_8yf5i28opejmvppocmel.png"/><Relationship Id="rId236" Type="http://schemas.openxmlformats.org/officeDocument/2006/relationships/image" Target="media/saleieujgi_z1ch3zbd6z.png"/><Relationship Id="rId237" Type="http://schemas.openxmlformats.org/officeDocument/2006/relationships/image" Target="media/qchqedsxc67_wqgutylbw.png"/><Relationship Id="rId238" Type="http://schemas.openxmlformats.org/officeDocument/2006/relationships/image" Target="media/wyz-unsrydhpje_ntbwtt.png"/><Relationship Id="rId239" Type="http://schemas.openxmlformats.org/officeDocument/2006/relationships/image" Target="media/fjkzp0feswn6so8p3-pf0.png"/><Relationship Id="rId240" Type="http://schemas.openxmlformats.org/officeDocument/2006/relationships/image" Target="media/youlpykpavia5remz49la.png"/><Relationship Id="rId241" Type="http://schemas.openxmlformats.org/officeDocument/2006/relationships/image" Target="media/nvx4jlp1g2jrcdjnldznl.png"/><Relationship Id="rId242" Type="http://schemas.openxmlformats.org/officeDocument/2006/relationships/image" Target="media/pf6kvuttcjdbocmpcn51q.png"/><Relationship Id="rId243" Type="http://schemas.openxmlformats.org/officeDocument/2006/relationships/image" Target="media/n7xtjrqn0nrqbzrft1gal.png"/><Relationship Id="rId244" Type="http://schemas.openxmlformats.org/officeDocument/2006/relationships/image" Target="media/yuuzqardlgtibmyfiajst.png"/><Relationship Id="rId245" Type="http://schemas.openxmlformats.org/officeDocument/2006/relationships/image" Target="media/rnbyrec9ojtgbytngnjc7.png"/><Relationship Id="rId246" Type="http://schemas.openxmlformats.org/officeDocument/2006/relationships/image" Target="media/pwlxrqce72lkclpggaph4.png"/><Relationship Id="rId247" Type="http://schemas.openxmlformats.org/officeDocument/2006/relationships/image" Target="media/-9dhnlcth48_-klysrolj.png"/><Relationship Id="rId248" Type="http://schemas.openxmlformats.org/officeDocument/2006/relationships/image" Target="media/hh8xz_dnmzgd4w9rvstry.png"/><Relationship Id="rId249" Type="http://schemas.openxmlformats.org/officeDocument/2006/relationships/image" Target="media/bmb-29u9hyv3yrkskqief.png"/><Relationship Id="rId250" Type="http://schemas.openxmlformats.org/officeDocument/2006/relationships/image" Target="media/2pttzn79trqvzjxvnrunt.png"/><Relationship Id="rId251" Type="http://schemas.openxmlformats.org/officeDocument/2006/relationships/image" Target="media/jjnyll6zxrywb0po3vznj.png"/><Relationship Id="rId252" Type="http://schemas.openxmlformats.org/officeDocument/2006/relationships/image" Target="media/s35vrfwy-adonuwyssssl.png"/><Relationship Id="rId253" Type="http://schemas.openxmlformats.org/officeDocument/2006/relationships/image" Target="media/abooqg8yqcz-hkssv_y5g.png"/><Relationship Id="rId254" Type="http://schemas.openxmlformats.org/officeDocument/2006/relationships/image" Target="media/mp1qau0dhkdljdz0akq04.png"/><Relationship Id="rId255" Type="http://schemas.openxmlformats.org/officeDocument/2006/relationships/image" Target="media/jsfxexyyjloasomxlfqgi.png"/><Relationship Id="rId256" Type="http://schemas.openxmlformats.org/officeDocument/2006/relationships/image" Target="media/btqw2xa2paivqulbcxitk.png"/><Relationship Id="rId257" Type="http://schemas.openxmlformats.org/officeDocument/2006/relationships/image" Target="media/nrvdsdeeuxgqqghz4evot.png"/><Relationship Id="rId258" Type="http://schemas.openxmlformats.org/officeDocument/2006/relationships/image" Target="media/lpsnfsav6ylu6tetrszuq.png"/><Relationship Id="rId259" Type="http://schemas.openxmlformats.org/officeDocument/2006/relationships/image" Target="media/j1wgwzzkkou9pglicu3ot.png"/><Relationship Id="rId260" Type="http://schemas.openxmlformats.org/officeDocument/2006/relationships/image" Target="media/fucwyeknrmeap4qhuucfq.png"/><Relationship Id="rId261" Type="http://schemas.openxmlformats.org/officeDocument/2006/relationships/image" Target="media/-tsnei-w0rgjmheiqe4th.png"/><Relationship Id="rId262" Type="http://schemas.openxmlformats.org/officeDocument/2006/relationships/image" Target="media/edffmuvwbgrce9klj6xas.png"/><Relationship Id="rId263" Type="http://schemas.openxmlformats.org/officeDocument/2006/relationships/image" Target="media/aql0wvxow0hmvclxqq7wp.png"/><Relationship Id="rId264" Type="http://schemas.openxmlformats.org/officeDocument/2006/relationships/image" Target="media/a9cpuspuxgdyi6pmmjkrw.png"/><Relationship Id="rId265" Type="http://schemas.openxmlformats.org/officeDocument/2006/relationships/image" Target="media/xu6l_at26jhuemqv3wslm.png"/><Relationship Id="rId266" Type="http://schemas.openxmlformats.org/officeDocument/2006/relationships/image" Target="media/upctnvo8bhkh3thum1dwn.png"/><Relationship Id="rId267" Type="http://schemas.openxmlformats.org/officeDocument/2006/relationships/image" Target="media/80ddmt9w9mjsxk0fhodtq.png"/><Relationship Id="rId268" Type="http://schemas.openxmlformats.org/officeDocument/2006/relationships/image" Target="media/8xob7ksdz2xlxgra5jkfr.png"/><Relationship Id="rId269" Type="http://schemas.openxmlformats.org/officeDocument/2006/relationships/image" Target="media/-79poutc2-5gwqjj5hjdd.png"/><Relationship Id="rId270" Type="http://schemas.openxmlformats.org/officeDocument/2006/relationships/image" Target="media/xqhhupmbuxjh7g-fhz59y.png"/><Relationship Id="rId271" Type="http://schemas.openxmlformats.org/officeDocument/2006/relationships/image" Target="media/8glftyapmymb1jxhs6493.png"/><Relationship Id="rId272" Type="http://schemas.openxmlformats.org/officeDocument/2006/relationships/image" Target="media/__wmvc4qk0apltt3t7fyd.png"/><Relationship Id="rId273" Type="http://schemas.openxmlformats.org/officeDocument/2006/relationships/image" Target="media/30c5sejtqowwt4woceoay.png"/><Relationship Id="rId274" Type="http://schemas.openxmlformats.org/officeDocument/2006/relationships/image" Target="media/pmih8fxknq2dcpy-lmjxp.png"/><Relationship Id="rId275" Type="http://schemas.openxmlformats.org/officeDocument/2006/relationships/image" Target="media/kynduhpbvvearcxnm6q5h.png"/><Relationship Id="rId276" Type="http://schemas.openxmlformats.org/officeDocument/2006/relationships/image" Target="media/q_tpqmncdeidzloyxzojj.png"/><Relationship Id="rId277" Type="http://schemas.openxmlformats.org/officeDocument/2006/relationships/image" Target="media/m-m3vc28qd0k9vfi6ritu.png"/><Relationship Id="rId278" Type="http://schemas.openxmlformats.org/officeDocument/2006/relationships/image" Target="media/shef0thxb_hinlamfufo0.png"/><Relationship Id="rId279" Type="http://schemas.openxmlformats.org/officeDocument/2006/relationships/image" Target="media/ye-89zj5yxxi5jm7ub2de.png"/><Relationship Id="rId280" Type="http://schemas.openxmlformats.org/officeDocument/2006/relationships/image" Target="media/dtvhboxrxr7doxlvlhbqm.png"/><Relationship Id="rId281" Type="http://schemas.openxmlformats.org/officeDocument/2006/relationships/image" Target="media/ajfx12-tyfh78v8qf_xzj.png"/><Relationship Id="rId282" Type="http://schemas.openxmlformats.org/officeDocument/2006/relationships/image" Target="media/cp6j5kfvkghwdw9pghtsu.png"/><Relationship Id="rId283" Type="http://schemas.openxmlformats.org/officeDocument/2006/relationships/image" Target="media/zkbtm6jjp4efwoopawwz7.png"/><Relationship Id="rId284" Type="http://schemas.openxmlformats.org/officeDocument/2006/relationships/image" Target="media/pnq5f9jnat0hsu3omvvdq.png"/><Relationship Id="rId285" Type="http://schemas.openxmlformats.org/officeDocument/2006/relationships/image" Target="media/qnsba_bkigdcyqbbpqguc.png"/><Relationship Id="rId286" Type="http://schemas.openxmlformats.org/officeDocument/2006/relationships/image" Target="media/hef4lxo5bzlhrkmnkqtps.png"/><Relationship Id="rId287" Type="http://schemas.openxmlformats.org/officeDocument/2006/relationships/image" Target="media/5dvfy7izuknoh9fu1e1gd.png"/><Relationship Id="rId288" Type="http://schemas.openxmlformats.org/officeDocument/2006/relationships/image" Target="media/cjy4m7hhqb4_t3nq3edpd.png"/><Relationship Id="rId289" Type="http://schemas.openxmlformats.org/officeDocument/2006/relationships/image" Target="media/nyuqkowhfwe9udsylje0l.png"/><Relationship Id="rId290" Type="http://schemas.openxmlformats.org/officeDocument/2006/relationships/image" Target="media/0pwl2ad4y1wypxxngffso.png"/><Relationship Id="rId291" Type="http://schemas.openxmlformats.org/officeDocument/2006/relationships/image" Target="media/_7drmiqwkrjqhcsitn1ys.png"/><Relationship Id="rId292" Type="http://schemas.openxmlformats.org/officeDocument/2006/relationships/image" Target="media/ji_qthippz9lwvy2kl-q1.png"/><Relationship Id="rId293" Type="http://schemas.openxmlformats.org/officeDocument/2006/relationships/image" Target="media/gwtdfc4j0eeja5fwwg2hs.png"/><Relationship Id="rId294" Type="http://schemas.openxmlformats.org/officeDocument/2006/relationships/image" Target="media/xtucevro-j7vdyzjkj8s0.png"/><Relationship Id="rId295" Type="http://schemas.openxmlformats.org/officeDocument/2006/relationships/image" Target="media/ehg7-a88mdop9wuytadvc.png"/><Relationship Id="rId296" Type="http://schemas.openxmlformats.org/officeDocument/2006/relationships/image" Target="media/p8orypg0twwdmsvfhplm1.png"/><Relationship Id="rId297" Type="http://schemas.openxmlformats.org/officeDocument/2006/relationships/image" Target="media/tr5sltb_feo50jehbi9d0.png"/><Relationship Id="rId298" Type="http://schemas.openxmlformats.org/officeDocument/2006/relationships/image" Target="media/werfmz2vsd-vmqhf6e-z1.png"/><Relationship Id="rId299" Type="http://schemas.openxmlformats.org/officeDocument/2006/relationships/image" Target="media/bkds1r1vpjjvvpoyrmemn.png"/><Relationship Id="rId300" Type="http://schemas.openxmlformats.org/officeDocument/2006/relationships/image" Target="media/az6c5h_xkxkntndv5oxlb.png"/><Relationship Id="rId301" Type="http://schemas.openxmlformats.org/officeDocument/2006/relationships/image" Target="media/hrtympdeffc_j11vmkvp4.png"/><Relationship Id="rId302" Type="http://schemas.openxmlformats.org/officeDocument/2006/relationships/image" Target="media/hubumnij_eoiuxhx2deva.png"/><Relationship Id="rId303" Type="http://schemas.openxmlformats.org/officeDocument/2006/relationships/image" Target="media/ibyps1zafovfm5lxtu-cj.png"/><Relationship Id="rId304" Type="http://schemas.openxmlformats.org/officeDocument/2006/relationships/image" Target="media/h6g4kxorbaqmguwgahzgo.png"/><Relationship Id="rId305" Type="http://schemas.openxmlformats.org/officeDocument/2006/relationships/image" Target="media/5guwxk7vhmquawdovq_x2.png"/><Relationship Id="rId306" Type="http://schemas.openxmlformats.org/officeDocument/2006/relationships/image" Target="media/6fiqmxpk7eafe_ma51myx.png"/><Relationship Id="rId307" Type="http://schemas.openxmlformats.org/officeDocument/2006/relationships/image" Target="media/0dkttf70ztwisglv2g2oi.png"/><Relationship Id="rId308" Type="http://schemas.openxmlformats.org/officeDocument/2006/relationships/image" Target="media/hidkzbbrgdw4os1hixpcl.png"/><Relationship Id="rId309" Type="http://schemas.openxmlformats.org/officeDocument/2006/relationships/image" Target="media/tip1et5a1hzenchfm8jgh.png"/><Relationship Id="rId310" Type="http://schemas.openxmlformats.org/officeDocument/2006/relationships/image" Target="media/aae-zjliejklvvi1jvtqi.png"/><Relationship Id="rId311" Type="http://schemas.openxmlformats.org/officeDocument/2006/relationships/image" Target="media/8dglpe3ezpycyf5s_04sk.png"/><Relationship Id="rId312" Type="http://schemas.openxmlformats.org/officeDocument/2006/relationships/image" Target="media/8wnxzd3lobsii4dzcqwnt.png"/><Relationship Id="rId313" Type="http://schemas.openxmlformats.org/officeDocument/2006/relationships/image" Target="media/_vzbu5mamedautipnywsz.png"/><Relationship Id="rId314" Type="http://schemas.openxmlformats.org/officeDocument/2006/relationships/image" Target="media/nv9p6hc-39ob1vpdazg0b.png"/><Relationship Id="rId315" Type="http://schemas.openxmlformats.org/officeDocument/2006/relationships/image" Target="media/xavzwcin2mpiwnoounnnk.png"/><Relationship Id="rId316" Type="http://schemas.openxmlformats.org/officeDocument/2006/relationships/image" Target="media/u4s7g7rcxgwq3f3tqvkjl.png"/><Relationship Id="rId317" Type="http://schemas.openxmlformats.org/officeDocument/2006/relationships/image" Target="media/zmncf1e0vl2qy4ymattdz.png"/><Relationship Id="rId318" Type="http://schemas.openxmlformats.org/officeDocument/2006/relationships/image" Target="media/q_dzidrj2boc7b9rfsgkv.png"/><Relationship Id="rId319" Type="http://schemas.openxmlformats.org/officeDocument/2006/relationships/image" Target="media/s3c3u0zwibjhglji_aeih.png"/><Relationship Id="rId320" Type="http://schemas.openxmlformats.org/officeDocument/2006/relationships/image" Target="media/3hpe3fzeias0w8elto1ag.png"/><Relationship Id="rId321" Type="http://schemas.openxmlformats.org/officeDocument/2006/relationships/image" Target="media/itprllfkl53k2agtz9w0m.png"/><Relationship Id="rId322" Type="http://schemas.openxmlformats.org/officeDocument/2006/relationships/image" Target="media/vfwfy9rz4qmksg_i8dfib.png"/><Relationship Id="rId323" Type="http://schemas.openxmlformats.org/officeDocument/2006/relationships/image" Target="media/zwspcxqqqlguiehf_jdgh.png"/><Relationship Id="rId324" Type="http://schemas.openxmlformats.org/officeDocument/2006/relationships/image" Target="media/-tpeqnr4md2xuff45pshk.png"/><Relationship Id="rId325" Type="http://schemas.openxmlformats.org/officeDocument/2006/relationships/image" Target="media/ongjjckyuljrarq7z8dsg.png"/><Relationship Id="rId326" Type="http://schemas.openxmlformats.org/officeDocument/2006/relationships/image" Target="media/f3-8li26mwlegd4z9f3sr.png"/><Relationship Id="rId327" Type="http://schemas.openxmlformats.org/officeDocument/2006/relationships/image" Target="media/l0b7v8apsiuetbof66a4q.png"/><Relationship Id="rId328" Type="http://schemas.openxmlformats.org/officeDocument/2006/relationships/image" Target="media/_4so7lub4dc0nnbj5h67f.png"/><Relationship Id="rId329" Type="http://schemas.openxmlformats.org/officeDocument/2006/relationships/image" Target="media/efpvb6ws9gbukzbi7hymc.png"/><Relationship Id="rId330" Type="http://schemas.openxmlformats.org/officeDocument/2006/relationships/image" Target="media/aowpmra82pq61sskdnkrg.png"/><Relationship Id="rId331" Type="http://schemas.openxmlformats.org/officeDocument/2006/relationships/image" Target="media/4iwn9nz_e_u0eg_49_dda.png"/><Relationship Id="rId332" Type="http://schemas.openxmlformats.org/officeDocument/2006/relationships/image" Target="media/u4wo7gpvjzo84pbzcjru2.png"/><Relationship Id="rId333" Type="http://schemas.openxmlformats.org/officeDocument/2006/relationships/image" Target="media/dej9itxp0mn2oerggsn9t.png"/><Relationship Id="rId334" Type="http://schemas.openxmlformats.org/officeDocument/2006/relationships/image" Target="media/uv0opdyn9tsoxv-qsj-r7.png"/><Relationship Id="rId335" Type="http://schemas.openxmlformats.org/officeDocument/2006/relationships/image" Target="media/hgrxn3-egb6vqw6ueqp-m.png"/><Relationship Id="rId336" Type="http://schemas.openxmlformats.org/officeDocument/2006/relationships/image" Target="media/rqzifqs1euwo5bzvbfxkm.png"/><Relationship Id="rId337" Type="http://schemas.openxmlformats.org/officeDocument/2006/relationships/image" Target="media/pkzxttozu7vjjhjgrdarn.png"/><Relationship Id="rId338" Type="http://schemas.openxmlformats.org/officeDocument/2006/relationships/image" Target="media/cyrcoseguqgnmwdothy7g.png"/><Relationship Id="rId339" Type="http://schemas.openxmlformats.org/officeDocument/2006/relationships/image" Target="media/o6flh_mmuoojfxyypyeds.png"/><Relationship Id="rId340" Type="http://schemas.openxmlformats.org/officeDocument/2006/relationships/image" Target="media/qhoul3j0oj9t0hk6bulp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2025-07-11T21:10:21.001Z</dcterms:created>
  <dcterms:modified xsi:type="dcterms:W3CDTF">2025-07-11T21:10:21.001Z</dcterms:modified>
</cp:coreProperties>
</file>

<file path=docProps/custom.xml><?xml version="1.0" encoding="utf-8"?>
<Properties xmlns="http://schemas.openxmlformats.org/officeDocument/2006/custom-properties" xmlns:vt="http://schemas.openxmlformats.org/officeDocument/2006/docPropsVTypes"/>
</file>