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FAB" w:rsidRDefault="007F7FAB" w:rsidP="007F7FAB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7F7FAB" w:rsidRDefault="007F7FAB" w:rsidP="007F7FAB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7F7FAB" w:rsidRDefault="007F7FAB" w:rsidP="007F7FAB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—</w:t>
      </w:r>
    </w:p>
    <w:p w:rsidR="007F7FAB" w:rsidRDefault="007F7FAB" w:rsidP="007F7FAB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прикладной математики и механики</w:t>
      </w:r>
    </w:p>
    <w:p w:rsidR="007F7FAB" w:rsidRDefault="007F7FAB" w:rsidP="007F7FAB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«Информационная безопасность компьютерных систем»</w:t>
      </w:r>
    </w:p>
    <w:p w:rsidR="007F7FAB" w:rsidRDefault="007F7FAB" w:rsidP="007F7FAB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7FAB" w:rsidRDefault="007F7FAB" w:rsidP="007F7FAB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7FAB" w:rsidRDefault="007F7FAB" w:rsidP="007F7FAB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7FAB" w:rsidRDefault="007F7FAB" w:rsidP="007F7FAB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7FAB" w:rsidRDefault="007F7FAB" w:rsidP="007F7FAB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7FAB" w:rsidRDefault="007F7FAB" w:rsidP="007F7FAB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7FAB" w:rsidRDefault="007F7FAB" w:rsidP="007F7FAB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7FAB" w:rsidRDefault="007F7FAB" w:rsidP="007F7FAB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7FAB" w:rsidRDefault="007F7FAB" w:rsidP="007F7FAB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7FAB" w:rsidRDefault="007F7FAB" w:rsidP="007F7FAB">
      <w:pPr>
        <w:pStyle w:val="A4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62"/>
          <w:sz w:val="32"/>
          <w:szCs w:val="32"/>
        </w:rPr>
      </w:pPr>
      <w:r>
        <w:rPr>
          <w:rFonts w:ascii="Times New Roman" w:hAnsi="Times New Roman"/>
          <w:b/>
          <w:bCs/>
          <w:spacing w:val="62"/>
          <w:sz w:val="32"/>
          <w:szCs w:val="32"/>
        </w:rPr>
        <w:t>ЛАБОРАТОРНАЯ РАБОТА №2</w:t>
      </w:r>
    </w:p>
    <w:p w:rsidR="007F7FAB" w:rsidRDefault="007F7FAB" w:rsidP="007F7FAB">
      <w:pPr>
        <w:pStyle w:val="A4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База данных</w:t>
      </w:r>
    </w:p>
    <w:p w:rsidR="007F7FAB" w:rsidRDefault="007F7FAB" w:rsidP="007F7FAB">
      <w:pPr>
        <w:pStyle w:val="A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 дисциплине «Структуры данных»</w:t>
      </w:r>
    </w:p>
    <w:p w:rsidR="007F7FAB" w:rsidRDefault="007F7FAB" w:rsidP="007F7FAB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7FAB" w:rsidRDefault="007F7FAB" w:rsidP="007F7FAB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7FAB" w:rsidRDefault="007F7FAB" w:rsidP="007F7FAB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7FAB" w:rsidRDefault="007F7FAB" w:rsidP="007F7FAB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7FAB" w:rsidRDefault="007F7FAB" w:rsidP="007F7FAB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7FAB" w:rsidRDefault="007F7FAB" w:rsidP="007F7FAB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7FAB" w:rsidRDefault="007F7FAB" w:rsidP="007F7FAB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7FAB" w:rsidRDefault="007F7FAB" w:rsidP="007F7FAB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7FAB" w:rsidRDefault="007F7FAB" w:rsidP="007F7FAB">
      <w:pPr>
        <w:pStyle w:val="A4"/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</w:p>
    <w:p w:rsidR="007F7FAB" w:rsidRDefault="007F7FAB" w:rsidP="007F7FAB">
      <w:pPr>
        <w:pStyle w:val="A4"/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 13656/2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Д.В. Михайлов</w:t>
      </w:r>
    </w:p>
    <w:p w:rsidR="007F7FAB" w:rsidRDefault="007F7FAB" w:rsidP="007F7FAB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7FAB" w:rsidRDefault="007F7FAB" w:rsidP="007F7FAB">
      <w:pPr>
        <w:pStyle w:val="A4"/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Руководитель,</w:t>
      </w:r>
    </w:p>
    <w:p w:rsidR="007F7FAB" w:rsidRDefault="007F7FAB" w:rsidP="007F7FAB">
      <w:pPr>
        <w:pStyle w:val="A4"/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асс. преподавателя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А.В</w:t>
      </w:r>
      <w:r w:rsidR="00F248E3">
        <w:rPr>
          <w:rFonts w:ascii="Times New Roman" w:hAnsi="Times New Roman"/>
          <w:sz w:val="28"/>
          <w:szCs w:val="28"/>
          <w:lang w:val="en-US"/>
        </w:rPr>
        <w:t>.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Мясников</w:t>
      </w:r>
    </w:p>
    <w:p w:rsidR="007F7FAB" w:rsidRDefault="007F7FAB" w:rsidP="007F7FAB">
      <w:pPr>
        <w:pStyle w:val="A4"/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</w:p>
    <w:p w:rsidR="007F7FAB" w:rsidRDefault="007F7FAB" w:rsidP="007F7FAB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7FAB" w:rsidRDefault="007F7FAB" w:rsidP="007F7FAB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7FAB" w:rsidRDefault="007F7FAB" w:rsidP="007F7FAB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7FAB" w:rsidRDefault="007F7FAB" w:rsidP="007F7FAB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7FAB" w:rsidRDefault="007F7FAB" w:rsidP="007F7FAB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7FAB" w:rsidRDefault="007F7FAB" w:rsidP="007F7FAB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7FAB" w:rsidRDefault="007F7FAB" w:rsidP="007F7FAB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7FAB" w:rsidRDefault="007F7FAB" w:rsidP="007F7FAB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7FAB" w:rsidRDefault="007F7FAB" w:rsidP="007F7FAB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7FAB" w:rsidRDefault="007F7FAB" w:rsidP="007F7FAB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7FAB" w:rsidRDefault="007F7FAB" w:rsidP="007F7FAB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:rsidR="007F7FAB" w:rsidRDefault="007F7FAB" w:rsidP="007F7FAB">
      <w:pPr>
        <w:pStyle w:val="A4"/>
        <w:spacing w:after="0" w:line="240" w:lineRule="auto"/>
        <w:jc w:val="center"/>
      </w:pPr>
      <w:r>
        <w:rPr>
          <w:rFonts w:ascii="Times New Roman" w:hAnsi="Times New Roman"/>
          <w:sz w:val="28"/>
          <w:szCs w:val="28"/>
        </w:rPr>
        <w:t>2018</w:t>
      </w:r>
      <w:r>
        <w:br w:type="page"/>
      </w:r>
    </w:p>
    <w:p w:rsidR="007F7FAB" w:rsidRDefault="007F7FAB" w:rsidP="00EB6AF0">
      <w:pPr>
        <w:pStyle w:val="1"/>
        <w:numPr>
          <w:ilvl w:val="0"/>
          <w:numId w:val="5"/>
        </w:numPr>
        <w:jc w:val="center"/>
      </w:pPr>
      <w:r>
        <w:lastRenderedPageBreak/>
        <w:t>цели работы</w:t>
      </w:r>
    </w:p>
    <w:p w:rsidR="007F7FAB" w:rsidRPr="00EF4B90" w:rsidRDefault="00EB6AF0" w:rsidP="00EF4B90">
      <w:pPr>
        <w:pStyle w:val="A4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4B90">
        <w:rPr>
          <w:rFonts w:ascii="Times New Roman" w:hAnsi="Times New Roman"/>
          <w:sz w:val="28"/>
          <w:szCs w:val="28"/>
        </w:rPr>
        <w:t>Написать</w:t>
      </w:r>
      <w:r w:rsidR="007F7FAB" w:rsidRPr="00EF4B90">
        <w:rPr>
          <w:rFonts w:ascii="Times New Roman" w:hAnsi="Times New Roman"/>
          <w:sz w:val="28"/>
          <w:szCs w:val="28"/>
        </w:rPr>
        <w:t xml:space="preserve"> программу </w:t>
      </w:r>
      <w:r w:rsidR="007F7FAB" w:rsidRPr="00EF4B90">
        <w:rPr>
          <w:rFonts w:ascii="Times New Roman" w:hAnsi="Times New Roman"/>
          <w:b/>
          <w:bCs/>
          <w:sz w:val="28"/>
          <w:szCs w:val="28"/>
          <w:lang w:val="en-US"/>
        </w:rPr>
        <w:t>lab</w:t>
      </w:r>
      <w:r w:rsidR="007F7FAB" w:rsidRPr="00EF4B90">
        <w:rPr>
          <w:rFonts w:ascii="Times New Roman" w:hAnsi="Times New Roman"/>
          <w:b/>
          <w:bCs/>
          <w:sz w:val="28"/>
          <w:szCs w:val="28"/>
        </w:rPr>
        <w:t>_</w:t>
      </w:r>
      <w:r w:rsidR="007F7FAB" w:rsidRPr="00EF4B90">
        <w:rPr>
          <w:rFonts w:ascii="Times New Roman" w:hAnsi="Times New Roman"/>
          <w:b/>
          <w:bCs/>
          <w:sz w:val="28"/>
          <w:szCs w:val="28"/>
          <w:lang w:val="en-US"/>
        </w:rPr>
        <w:t>db</w:t>
      </w:r>
      <w:r w:rsidR="007F7FAB" w:rsidRPr="00EF4B90">
        <w:rPr>
          <w:rFonts w:ascii="Times New Roman" w:hAnsi="Times New Roman"/>
          <w:b/>
          <w:bCs/>
          <w:sz w:val="28"/>
          <w:szCs w:val="28"/>
        </w:rPr>
        <w:t>.</w:t>
      </w:r>
      <w:r w:rsidR="007F7FAB" w:rsidRPr="00EF4B90"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 w:rsidR="007F7FAB" w:rsidRPr="00EF4B90">
        <w:rPr>
          <w:rFonts w:ascii="Times New Roman" w:hAnsi="Times New Roman"/>
          <w:sz w:val="28"/>
          <w:szCs w:val="28"/>
        </w:rPr>
        <w:t>, позволяющую выполнять с БД операции вставки, удаления, обновления и поиска. Команды записаны в файле input.txt, по одной строке на команду. Результаты должны выводиться в output.txt. Программа не должна использовать никаких других "временных" файлов. Описание команд и формата их задания приведено далее. Схема базы данных указана в вашем варианте задания.</w:t>
      </w:r>
    </w:p>
    <w:p w:rsidR="00EB6AF0" w:rsidRDefault="00EB6AF0" w:rsidP="00EB6AF0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F7FAB" w:rsidRDefault="007F7FAB" w:rsidP="007F7FAB">
      <w:pPr>
        <w:pStyle w:val="1"/>
        <w:ind w:left="999" w:hanging="432"/>
        <w:jc w:val="center"/>
      </w:pPr>
      <w:r>
        <w:t>2 Описание задачи</w:t>
      </w:r>
    </w:p>
    <w:p w:rsidR="00EB6AF0" w:rsidRPr="00EF4B90" w:rsidRDefault="00EB6AF0" w:rsidP="00EF4B90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Unicode MS" w:hAnsi="Arial Unicode MS"/>
          <w:sz w:val="28"/>
          <w:szCs w:val="28"/>
        </w:rPr>
      </w:pPr>
      <w:r>
        <w:rPr>
          <w:rFonts w:ascii="Times New Roman" w:hAnsi="Times New Roman"/>
          <w:sz w:val="27"/>
          <w:szCs w:val="27"/>
        </w:rPr>
        <w:tab/>
      </w:r>
      <w:r w:rsidR="007F7FAB" w:rsidRPr="00EF4B90">
        <w:rPr>
          <w:rFonts w:ascii="Times New Roman" w:hAnsi="Times New Roman"/>
          <w:sz w:val="28"/>
          <w:szCs w:val="28"/>
        </w:rPr>
        <w:t>Сущность описывается набором </w:t>
      </w:r>
      <w:r w:rsidR="007F7FAB" w:rsidRPr="00EF4B90">
        <w:rPr>
          <w:rFonts w:ascii="Times New Roman" w:hAnsi="Times New Roman"/>
          <w:i/>
          <w:iCs/>
          <w:sz w:val="28"/>
          <w:szCs w:val="28"/>
        </w:rPr>
        <w:t>полей</w:t>
      </w:r>
      <w:r w:rsidR="007F7FAB" w:rsidRPr="00EF4B90">
        <w:rPr>
          <w:rFonts w:ascii="Times New Roman" w:hAnsi="Times New Roman"/>
          <w:sz w:val="28"/>
          <w:szCs w:val="28"/>
        </w:rPr>
        <w:t>. Поле имеет </w:t>
      </w:r>
      <w:r w:rsidR="007F7FAB" w:rsidRPr="00EF4B90">
        <w:rPr>
          <w:rFonts w:ascii="Times New Roman" w:hAnsi="Times New Roman"/>
          <w:i/>
          <w:iCs/>
          <w:sz w:val="28"/>
          <w:szCs w:val="28"/>
        </w:rPr>
        <w:t>имя и тип данных</w:t>
      </w:r>
      <w:r w:rsidR="007F7FAB" w:rsidRPr="00EF4B90">
        <w:rPr>
          <w:rFonts w:ascii="Times New Roman" w:hAnsi="Times New Roman"/>
          <w:sz w:val="28"/>
          <w:szCs w:val="28"/>
        </w:rPr>
        <w:t>.</w:t>
      </w:r>
      <w:r w:rsidR="007F7FAB" w:rsidRPr="00EF4B90">
        <w:rPr>
          <w:rFonts w:ascii="Times" w:hAnsi="Times"/>
          <w:sz w:val="28"/>
          <w:szCs w:val="28"/>
        </w:rPr>
        <w:t xml:space="preserve"> </w:t>
      </w:r>
      <w:r w:rsidR="007F7FAB" w:rsidRPr="00EF4B90">
        <w:rPr>
          <w:rFonts w:ascii="Times New Roman" w:hAnsi="Times New Roman"/>
          <w:sz w:val="28"/>
          <w:szCs w:val="28"/>
        </w:rPr>
        <w:t>Экземпляр со значениями полей, описывающих конкретную сущностью, называется </w:t>
      </w:r>
      <w:r w:rsidR="007F7FAB" w:rsidRPr="00EF4B90">
        <w:rPr>
          <w:rFonts w:ascii="Times New Roman" w:hAnsi="Times New Roman"/>
          <w:i/>
          <w:iCs/>
          <w:sz w:val="28"/>
          <w:szCs w:val="28"/>
        </w:rPr>
        <w:t>записью базы данных</w:t>
      </w:r>
      <w:r w:rsidR="007F7FAB" w:rsidRPr="00EF4B90">
        <w:rPr>
          <w:rFonts w:ascii="Times New Roman" w:hAnsi="Times New Roman"/>
          <w:sz w:val="28"/>
          <w:szCs w:val="28"/>
        </w:rPr>
        <w:t>.</w:t>
      </w:r>
      <w:r w:rsidR="007F7FAB" w:rsidRPr="00EF4B90">
        <w:rPr>
          <w:rFonts w:ascii="Times" w:hAnsi="Times"/>
          <w:sz w:val="28"/>
          <w:szCs w:val="28"/>
        </w:rPr>
        <w:t xml:space="preserve"> </w:t>
      </w:r>
      <w:r w:rsidR="007F7FAB" w:rsidRPr="00EF4B90">
        <w:rPr>
          <w:rFonts w:ascii="Times New Roman" w:hAnsi="Times New Roman"/>
          <w:sz w:val="28"/>
          <w:szCs w:val="28"/>
        </w:rPr>
        <w:t>Диапазон возможных значений, которые может принимать поле, зависят от типа данных поля. Тип поля также называют </w:t>
      </w:r>
      <w:r w:rsidR="007F7FAB" w:rsidRPr="00EF4B90">
        <w:rPr>
          <w:rFonts w:ascii="Times New Roman" w:hAnsi="Times New Roman"/>
          <w:i/>
          <w:iCs/>
          <w:sz w:val="28"/>
          <w:szCs w:val="28"/>
        </w:rPr>
        <w:t>доменом</w:t>
      </w:r>
      <w:r w:rsidR="007F7FAB" w:rsidRPr="00EF4B90">
        <w:rPr>
          <w:rFonts w:ascii="Times New Roman" w:hAnsi="Times New Roman"/>
          <w:sz w:val="28"/>
          <w:szCs w:val="28"/>
        </w:rPr>
        <w:t xml:space="preserve">. Например, поле типа </w:t>
      </w:r>
      <w:r w:rsidR="007F7FAB" w:rsidRPr="00EF4B90">
        <w:rPr>
          <w:rFonts w:ascii="Times New Roman" w:hAnsi="Times New Roman"/>
          <w:sz w:val="28"/>
          <w:szCs w:val="28"/>
          <w:lang w:val="en-US"/>
        </w:rPr>
        <w:t>string</w:t>
      </w:r>
      <w:r w:rsidR="007F7FAB" w:rsidRPr="00EF4B90">
        <w:rPr>
          <w:rFonts w:ascii="Times New Roman" w:hAnsi="Times New Roman"/>
          <w:sz w:val="28"/>
          <w:szCs w:val="28"/>
        </w:rPr>
        <w:t xml:space="preserve"> может содержать строки любой длины (в том числе - пустую), поле типа date - корректную дату. От типа данных поля зависит также и набор возможных операций, участвующих в логических выражениях сравнения. Например, числа и даты можно сравнивать на больше/меньше/равно/не равно. Для строк существует такой же набор операций, но, например, сравнение на больше или меньше сравнивает порядок строк в алфавитном порядке.</w:t>
      </w:r>
    </w:p>
    <w:p w:rsidR="007F7FAB" w:rsidRPr="00EF4B90" w:rsidRDefault="00EB6AF0" w:rsidP="00EF4B90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28"/>
          <w:szCs w:val="28"/>
        </w:rPr>
      </w:pPr>
      <w:r w:rsidRPr="00EF4B90">
        <w:rPr>
          <w:rFonts w:ascii="Arial Unicode MS" w:hAnsi="Arial Unicode MS"/>
          <w:sz w:val="28"/>
          <w:szCs w:val="28"/>
        </w:rPr>
        <w:tab/>
      </w:r>
      <w:r w:rsidR="007F7FAB" w:rsidRPr="00EF4B90">
        <w:rPr>
          <w:rFonts w:ascii="Times New Roman" w:hAnsi="Times New Roman"/>
          <w:sz w:val="28"/>
          <w:szCs w:val="28"/>
        </w:rPr>
        <w:t>В зависимости от типа данных определяется способ записи значений поля. Например, строки всегда записываются в двойных кавычках, даты - в одинарных, а числа - без кавычек.</w:t>
      </w:r>
    </w:p>
    <w:p w:rsidR="00EB6AF0" w:rsidRDefault="00EB6AF0" w:rsidP="00EB6AF0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7FAB" w:rsidRDefault="007F7FAB" w:rsidP="007F7FAB">
      <w:pPr>
        <w:pStyle w:val="1"/>
        <w:ind w:left="999" w:hanging="432"/>
        <w:jc w:val="center"/>
      </w:pPr>
      <w:r>
        <w:t>3 Алгоритмы и методы</w:t>
      </w:r>
    </w:p>
    <w:p w:rsidR="00EB6AF0" w:rsidRDefault="007F7FAB" w:rsidP="00EF4B90">
      <w:pPr>
        <w:pStyle w:val="A4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метода решения данной задачи я решил использовать метод, используемый в первой лабораторной работе, а именно: парсинг строки, определение ключевого слова и выполнений соответствующей для него функции.</w:t>
      </w:r>
    </w:p>
    <w:p w:rsidR="00EF4B90" w:rsidRPr="00EF4B90" w:rsidRDefault="00EF4B90" w:rsidP="00EF4B90">
      <w:pPr>
        <w:pStyle w:val="A4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F7FAB" w:rsidRPr="00EF4B90" w:rsidRDefault="007F7FAB" w:rsidP="00EF4B90">
      <w:pPr>
        <w:pStyle w:val="1"/>
        <w:ind w:left="999" w:hanging="432"/>
        <w:jc w:val="center"/>
      </w:pPr>
      <w:r>
        <w:t>4 Структуры данных и алгоритмы</w:t>
      </w:r>
    </w:p>
    <w:p w:rsidR="007F7FAB" w:rsidRDefault="007F7FAB" w:rsidP="007F7FAB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Используемые структуры:</w:t>
      </w:r>
    </w:p>
    <w:p w:rsidR="007F7FAB" w:rsidRDefault="007F7FAB" w:rsidP="007F7FAB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EB6AF0" w:rsidRPr="003A163B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  <w:sectPr w:rsidR="00EB6AF0" w:rsidRPr="003A163B" w:rsidSect="00E923E1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EB6AF0" w:rsidRPr="00EB6AF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B6AF0">
        <w:rPr>
          <w:rFonts w:ascii="Times New Roman" w:hAnsi="Times New Roman" w:cs="Times New Roman"/>
          <w:color w:val="000000" w:themeColor="text1"/>
          <w:lang w:val="en-US"/>
        </w:rPr>
        <w:t xml:space="preserve">typedef enum { Select, Del, Update, Uniq, Sort } </w:t>
      </w:r>
      <w:r w:rsidRPr="00EB6AF0">
        <w:rPr>
          <w:rFonts w:ascii="Times New Roman" w:hAnsi="Times New Roman" w:cs="Times New Roman"/>
          <w:b/>
          <w:color w:val="000000" w:themeColor="text1"/>
          <w:lang w:val="en-US"/>
        </w:rPr>
        <w:t>OperationType</w:t>
      </w:r>
      <w:r w:rsidRPr="00EB6AF0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EB6AF0" w:rsidRPr="00EB6AF0" w:rsidRDefault="00EB6AF0" w:rsidP="007F7FAB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F7FAB" w:rsidRPr="00EF4B90" w:rsidRDefault="007F7FAB" w:rsidP="007F7FAB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F4B90">
        <w:rPr>
          <w:rFonts w:ascii="Times New Roman" w:hAnsi="Times New Roman" w:cs="Times New Roman"/>
          <w:color w:val="000000" w:themeColor="text1"/>
          <w:lang w:val="en-US"/>
        </w:rPr>
        <w:t>typedef struct</w:t>
      </w:r>
    </w:p>
    <w:p w:rsidR="007F7FAB" w:rsidRPr="00EF4B90" w:rsidRDefault="007F7FAB" w:rsidP="007F7FAB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F4B90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7F7FAB" w:rsidRPr="00EB6AF0" w:rsidRDefault="007F7FAB" w:rsidP="007F7FAB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F4B9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Pr="00EB6AF0">
        <w:rPr>
          <w:rFonts w:ascii="Times New Roman" w:hAnsi="Times New Roman" w:cs="Times New Roman"/>
          <w:color w:val="000000" w:themeColor="text1"/>
          <w:lang w:val="en-US"/>
        </w:rPr>
        <w:t>char* str;</w:t>
      </w:r>
    </w:p>
    <w:p w:rsidR="007F7FAB" w:rsidRPr="00EB6AF0" w:rsidRDefault="007F7FAB" w:rsidP="007F7FAB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B6AF0">
        <w:rPr>
          <w:rFonts w:ascii="Times New Roman" w:hAnsi="Times New Roman" w:cs="Times New Roman"/>
          <w:color w:val="000000" w:themeColor="text1"/>
          <w:lang w:val="en-US"/>
        </w:rPr>
        <w:t xml:space="preserve">} </w:t>
      </w:r>
      <w:r w:rsidRPr="00EB6AF0">
        <w:rPr>
          <w:rFonts w:ascii="Times New Roman" w:hAnsi="Times New Roman" w:cs="Times New Roman"/>
          <w:b/>
          <w:color w:val="000000" w:themeColor="text1"/>
          <w:lang w:val="en-US"/>
        </w:rPr>
        <w:t>String</w:t>
      </w:r>
      <w:r w:rsidRPr="00EB6AF0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7F7FAB" w:rsidRPr="00EB6AF0" w:rsidRDefault="007F7FAB" w:rsidP="007F7FAB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:rsidR="00EF4B90" w:rsidRDefault="00EF4B9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:rsidR="00EB6AF0" w:rsidRPr="00EF4B9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F4B90">
        <w:rPr>
          <w:rFonts w:ascii="Times New Roman" w:hAnsi="Times New Roman" w:cs="Times New Roman"/>
          <w:color w:val="000000" w:themeColor="text1"/>
          <w:lang w:val="en-US"/>
        </w:rPr>
        <w:t>typedef struct</w:t>
      </w:r>
    </w:p>
    <w:p w:rsidR="00EB6AF0" w:rsidRPr="00EF4B9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F4B90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EB6AF0" w:rsidRPr="00EF4B9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F4B90">
        <w:rPr>
          <w:rFonts w:ascii="Times New Roman" w:hAnsi="Times New Roman" w:cs="Times New Roman"/>
          <w:color w:val="000000" w:themeColor="text1"/>
          <w:lang w:val="en-US"/>
        </w:rPr>
        <w:t xml:space="preserve">    char* phoneNumber;</w:t>
      </w:r>
    </w:p>
    <w:p w:rsidR="00EB6AF0" w:rsidRPr="00EF4B9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F4B90">
        <w:rPr>
          <w:rFonts w:ascii="Times New Roman" w:hAnsi="Times New Roman" w:cs="Times New Roman"/>
          <w:color w:val="000000" w:themeColor="text1"/>
          <w:lang w:val="en-US"/>
        </w:rPr>
        <w:t xml:space="preserve">} </w:t>
      </w:r>
      <w:r w:rsidRPr="00EF4B90">
        <w:rPr>
          <w:rFonts w:ascii="Times New Roman" w:hAnsi="Times New Roman" w:cs="Times New Roman"/>
          <w:b/>
          <w:color w:val="000000" w:themeColor="text1"/>
          <w:lang w:val="en-US"/>
        </w:rPr>
        <w:t>Phone</w:t>
      </w:r>
      <w:r w:rsidRPr="00EF4B90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EB6AF0" w:rsidRPr="00EF4B9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:rsidR="00EB6AF0" w:rsidRPr="00EF4B9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F4B90">
        <w:rPr>
          <w:rFonts w:ascii="Times New Roman" w:hAnsi="Times New Roman" w:cs="Times New Roman"/>
          <w:color w:val="000000" w:themeColor="text1"/>
          <w:lang w:val="en-US"/>
        </w:rPr>
        <w:t>typedef struct</w:t>
      </w:r>
    </w:p>
    <w:p w:rsidR="00EB6AF0" w:rsidRPr="00EF4B9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F4B90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EB6AF0" w:rsidRPr="00EF4B9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F4B90">
        <w:rPr>
          <w:rFonts w:ascii="Times New Roman" w:hAnsi="Times New Roman" w:cs="Times New Roman"/>
          <w:color w:val="000000" w:themeColor="text1"/>
          <w:lang w:val="en-US"/>
        </w:rPr>
        <w:t xml:space="preserve">    char Number[9];</w:t>
      </w:r>
    </w:p>
    <w:p w:rsidR="00EB6AF0" w:rsidRPr="00EB6AF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F4B90">
        <w:rPr>
          <w:rFonts w:ascii="Times New Roman" w:hAnsi="Times New Roman" w:cs="Times New Roman"/>
          <w:color w:val="000000" w:themeColor="text1"/>
          <w:lang w:val="en-US"/>
        </w:rPr>
        <w:t xml:space="preserve">} </w:t>
      </w:r>
      <w:r w:rsidRPr="00EF4B90">
        <w:rPr>
          <w:rFonts w:ascii="Times New Roman" w:hAnsi="Times New Roman" w:cs="Times New Roman"/>
          <w:b/>
          <w:color w:val="000000" w:themeColor="text1"/>
          <w:lang w:val="en-US"/>
        </w:rPr>
        <w:t>Carnum</w:t>
      </w:r>
      <w:r w:rsidRPr="00EF4B90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EB6AF0" w:rsidRPr="00EB6AF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:rsidR="00EB6AF0" w:rsidRPr="00EB6AF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B6AF0">
        <w:rPr>
          <w:rFonts w:ascii="Times New Roman" w:hAnsi="Times New Roman" w:cs="Times New Roman"/>
          <w:color w:val="000000" w:themeColor="text1"/>
          <w:lang w:val="en-US"/>
        </w:rPr>
        <w:t>typedef struct</w:t>
      </w:r>
    </w:p>
    <w:p w:rsidR="00EB6AF0" w:rsidRPr="00EB6AF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B6AF0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EB6AF0" w:rsidRPr="00EB6AF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B6AF0">
        <w:rPr>
          <w:rFonts w:ascii="Times New Roman" w:hAnsi="Times New Roman" w:cs="Times New Roman"/>
          <w:color w:val="000000" w:themeColor="text1"/>
          <w:lang w:val="en-US"/>
        </w:rPr>
        <w:t xml:space="preserve">    char** items;</w:t>
      </w:r>
    </w:p>
    <w:p w:rsidR="00EB6AF0" w:rsidRPr="00EB6AF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B6AF0">
        <w:rPr>
          <w:rFonts w:ascii="Times New Roman" w:hAnsi="Times New Roman" w:cs="Times New Roman"/>
          <w:color w:val="000000" w:themeColor="text1"/>
          <w:lang w:val="en-US"/>
        </w:rPr>
        <w:t xml:space="preserve">    int value;</w:t>
      </w:r>
    </w:p>
    <w:p w:rsidR="00EB6AF0" w:rsidRPr="00EB6AF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F4B90">
        <w:rPr>
          <w:rFonts w:ascii="Times New Roman" w:hAnsi="Times New Roman" w:cs="Times New Roman"/>
          <w:color w:val="000000" w:themeColor="text1"/>
          <w:lang w:val="en-US"/>
        </w:rPr>
        <w:t xml:space="preserve">} </w:t>
      </w:r>
      <w:r w:rsidRPr="00EF4B90">
        <w:rPr>
          <w:rFonts w:ascii="Times New Roman" w:hAnsi="Times New Roman" w:cs="Times New Roman"/>
          <w:b/>
          <w:color w:val="000000" w:themeColor="text1"/>
          <w:lang w:val="en-US"/>
        </w:rPr>
        <w:t>Enum</w:t>
      </w:r>
      <w:r w:rsidRPr="00EF4B90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EB6AF0" w:rsidRPr="00EB6AF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:rsidR="00EB6AF0" w:rsidRPr="00EB6AF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B6AF0">
        <w:rPr>
          <w:rFonts w:ascii="Times New Roman" w:hAnsi="Times New Roman" w:cs="Times New Roman"/>
          <w:color w:val="000000" w:themeColor="text1"/>
          <w:lang w:val="en-US"/>
        </w:rPr>
        <w:t>typedef struct</w:t>
      </w:r>
    </w:p>
    <w:p w:rsidR="00EB6AF0" w:rsidRPr="00EB6AF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B6AF0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EB6AF0" w:rsidRPr="00EB6AF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B6AF0">
        <w:rPr>
          <w:rFonts w:ascii="Times New Roman" w:hAnsi="Times New Roman" w:cs="Times New Roman"/>
          <w:color w:val="000000" w:themeColor="text1"/>
          <w:lang w:val="en-US"/>
        </w:rPr>
        <w:t xml:space="preserve">    String* firstName;</w:t>
      </w:r>
    </w:p>
    <w:p w:rsidR="00EB6AF0" w:rsidRPr="00EB6AF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B6AF0">
        <w:rPr>
          <w:rFonts w:ascii="Times New Roman" w:hAnsi="Times New Roman" w:cs="Times New Roman"/>
          <w:color w:val="000000" w:themeColor="text1"/>
          <w:lang w:val="en-US"/>
        </w:rPr>
        <w:t xml:space="preserve">    String* lastName;</w:t>
      </w:r>
    </w:p>
    <w:p w:rsidR="00EB6AF0" w:rsidRPr="00EB6AF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B6AF0">
        <w:rPr>
          <w:rFonts w:ascii="Times New Roman" w:hAnsi="Times New Roman" w:cs="Times New Roman"/>
          <w:color w:val="000000" w:themeColor="text1"/>
          <w:lang w:val="en-US"/>
        </w:rPr>
        <w:t xml:space="preserve">    Phone* call;</w:t>
      </w:r>
    </w:p>
    <w:p w:rsidR="00EB6AF0" w:rsidRPr="00EB6AF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B6AF0">
        <w:rPr>
          <w:rFonts w:ascii="Times New Roman" w:hAnsi="Times New Roman" w:cs="Times New Roman"/>
          <w:color w:val="000000" w:themeColor="text1"/>
          <w:lang w:val="en-US"/>
        </w:rPr>
        <w:t xml:space="preserve">    Carnum*  car;</w:t>
      </w:r>
    </w:p>
    <w:p w:rsidR="00EB6AF0" w:rsidRPr="00EB6AF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B6AF0">
        <w:rPr>
          <w:rFonts w:ascii="Times New Roman" w:hAnsi="Times New Roman" w:cs="Times New Roman"/>
          <w:color w:val="000000" w:themeColor="text1"/>
          <w:lang w:val="en-US"/>
        </w:rPr>
        <w:t xml:space="preserve">    Enum* status;</w:t>
      </w:r>
    </w:p>
    <w:p w:rsidR="00EB6AF0" w:rsidRPr="00EF4B9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B6AF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Pr="00EF4B90">
        <w:rPr>
          <w:rFonts w:ascii="Times New Roman" w:hAnsi="Times New Roman" w:cs="Times New Roman"/>
          <w:color w:val="000000" w:themeColor="text1"/>
          <w:lang w:val="en-US"/>
        </w:rPr>
        <w:t>int id;</w:t>
      </w:r>
    </w:p>
    <w:p w:rsidR="00EB6AF0" w:rsidRPr="00EF4B9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F4B90">
        <w:rPr>
          <w:rFonts w:ascii="Times New Roman" w:hAnsi="Times New Roman" w:cs="Times New Roman"/>
          <w:color w:val="000000" w:themeColor="text1"/>
          <w:lang w:val="en-US"/>
        </w:rPr>
        <w:t xml:space="preserve">    int used;</w:t>
      </w:r>
    </w:p>
    <w:p w:rsidR="00EB6AF0" w:rsidRPr="00EB6AF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F4B90">
        <w:rPr>
          <w:rFonts w:ascii="Times New Roman" w:hAnsi="Times New Roman" w:cs="Times New Roman"/>
          <w:color w:val="000000" w:themeColor="text1"/>
          <w:lang w:val="en-US"/>
        </w:rPr>
        <w:t xml:space="preserve">} </w:t>
      </w:r>
      <w:r w:rsidRPr="00EF4B90">
        <w:rPr>
          <w:rFonts w:ascii="Times New Roman" w:hAnsi="Times New Roman" w:cs="Times New Roman"/>
          <w:b/>
          <w:color w:val="000000" w:themeColor="text1"/>
          <w:lang w:val="en-US"/>
        </w:rPr>
        <w:t>PassCard</w:t>
      </w:r>
      <w:r w:rsidRPr="00EF4B90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EB6AF0" w:rsidRPr="00EB6AF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:rsidR="00EF4B90" w:rsidRDefault="00EF4B9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:rsidR="00EF4B90" w:rsidRDefault="00EF4B9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:rsidR="00EF4B90" w:rsidRDefault="00EF4B9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:rsidR="00EF4B90" w:rsidRDefault="00EF4B9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:rsidR="00EF4B90" w:rsidRDefault="00EF4B9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:rsidR="00EB6AF0" w:rsidRPr="00EB6AF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B6AF0">
        <w:rPr>
          <w:rFonts w:ascii="Times New Roman" w:hAnsi="Times New Roman" w:cs="Times New Roman"/>
          <w:color w:val="000000" w:themeColor="text1"/>
          <w:lang w:val="en-US"/>
        </w:rPr>
        <w:t>typedef struct</w:t>
      </w:r>
    </w:p>
    <w:p w:rsidR="00EB6AF0" w:rsidRPr="00EB6AF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B6AF0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EB6AF0" w:rsidRPr="00EB6AF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B6AF0">
        <w:rPr>
          <w:rFonts w:ascii="Times New Roman" w:hAnsi="Times New Roman" w:cs="Times New Roman"/>
          <w:color w:val="000000" w:themeColor="text1"/>
          <w:lang w:val="en-US"/>
        </w:rPr>
        <w:t xml:space="preserve">    PassCard* card;</w:t>
      </w:r>
    </w:p>
    <w:p w:rsidR="00EB6AF0" w:rsidRPr="00EB6AF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B6AF0">
        <w:rPr>
          <w:rFonts w:ascii="Times New Roman" w:hAnsi="Times New Roman" w:cs="Times New Roman"/>
          <w:color w:val="000000" w:themeColor="text1"/>
          <w:lang w:val="en-US"/>
        </w:rPr>
        <w:t xml:space="preserve">    struct Element* next;</w:t>
      </w:r>
    </w:p>
    <w:p w:rsidR="00EB6AF0" w:rsidRPr="00EB6AF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B6AF0">
        <w:rPr>
          <w:rFonts w:ascii="Times New Roman" w:hAnsi="Times New Roman" w:cs="Times New Roman"/>
          <w:color w:val="000000" w:themeColor="text1"/>
          <w:lang w:val="en-US"/>
        </w:rPr>
        <w:t xml:space="preserve">    struct Element* prev;</w:t>
      </w:r>
    </w:p>
    <w:p w:rsidR="00EB6AF0" w:rsidRPr="00EB6AF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B6AF0">
        <w:rPr>
          <w:rFonts w:ascii="Times New Roman" w:hAnsi="Times New Roman" w:cs="Times New Roman"/>
          <w:color w:val="000000" w:themeColor="text1"/>
          <w:lang w:val="en-US"/>
        </w:rPr>
        <w:t xml:space="preserve">} </w:t>
      </w:r>
      <w:r w:rsidRPr="00EB6AF0">
        <w:rPr>
          <w:rFonts w:ascii="Times New Roman" w:hAnsi="Times New Roman" w:cs="Times New Roman"/>
          <w:b/>
          <w:color w:val="000000" w:themeColor="text1"/>
          <w:lang w:val="en-US"/>
        </w:rPr>
        <w:t>Element</w:t>
      </w:r>
      <w:r w:rsidRPr="00EB6AF0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EB6AF0" w:rsidRPr="00EB6AF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:rsidR="00EB6AF0" w:rsidRPr="00EB6AF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B6AF0">
        <w:rPr>
          <w:rFonts w:ascii="Times New Roman" w:hAnsi="Times New Roman" w:cs="Times New Roman"/>
          <w:color w:val="000000" w:themeColor="text1"/>
          <w:lang w:val="en-US"/>
        </w:rPr>
        <w:t>typedef struct</w:t>
      </w:r>
    </w:p>
    <w:p w:rsidR="00EB6AF0" w:rsidRPr="00EB6AF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B6AF0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EB6AF0" w:rsidRPr="00EB6AF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B6AF0">
        <w:rPr>
          <w:rFonts w:ascii="Times New Roman" w:hAnsi="Times New Roman" w:cs="Times New Roman"/>
          <w:color w:val="000000" w:themeColor="text1"/>
          <w:lang w:val="en-US"/>
        </w:rPr>
        <w:t xml:space="preserve">    Element* data;</w:t>
      </w:r>
    </w:p>
    <w:p w:rsidR="00EB6AF0" w:rsidRPr="00EB6AF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B6AF0">
        <w:rPr>
          <w:rFonts w:ascii="Times New Roman" w:hAnsi="Times New Roman" w:cs="Times New Roman"/>
          <w:color w:val="000000" w:themeColor="text1"/>
          <w:lang w:val="en-US"/>
        </w:rPr>
        <w:t xml:space="preserve">    Element* tail;</w:t>
      </w:r>
    </w:p>
    <w:p w:rsidR="00EB6AF0" w:rsidRPr="00EB6AF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B6AF0">
        <w:rPr>
          <w:rFonts w:ascii="Times New Roman" w:hAnsi="Times New Roman" w:cs="Times New Roman"/>
          <w:color w:val="000000" w:themeColor="text1"/>
          <w:lang w:val="en-US"/>
        </w:rPr>
        <w:t xml:space="preserve">    int size;</w:t>
      </w:r>
    </w:p>
    <w:p w:rsidR="00EB6AF0" w:rsidRPr="00EF4B9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F4B90">
        <w:rPr>
          <w:rFonts w:ascii="Times New Roman" w:hAnsi="Times New Roman" w:cs="Times New Roman"/>
          <w:color w:val="000000" w:themeColor="text1"/>
          <w:lang w:val="en-US"/>
        </w:rPr>
        <w:t xml:space="preserve">} </w:t>
      </w:r>
      <w:r w:rsidRPr="00EF4B90">
        <w:rPr>
          <w:rFonts w:ascii="Times New Roman" w:hAnsi="Times New Roman" w:cs="Times New Roman"/>
          <w:b/>
          <w:color w:val="000000" w:themeColor="text1"/>
          <w:lang w:val="en-US"/>
        </w:rPr>
        <w:t>List</w:t>
      </w:r>
      <w:r w:rsidRPr="00EF4B90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EB6AF0" w:rsidRPr="00EB6AF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:rsidR="00EB6AF0" w:rsidRPr="00EB6AF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B6AF0">
        <w:rPr>
          <w:rFonts w:ascii="Times New Roman" w:hAnsi="Times New Roman" w:cs="Times New Roman"/>
          <w:color w:val="000000" w:themeColor="text1"/>
          <w:lang w:val="en-US"/>
        </w:rPr>
        <w:t>typedef struct</w:t>
      </w:r>
    </w:p>
    <w:p w:rsidR="00EB6AF0" w:rsidRPr="00EB6AF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B6AF0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EB6AF0" w:rsidRPr="00EB6AF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B6AF0">
        <w:rPr>
          <w:rFonts w:ascii="Times New Roman" w:hAnsi="Times New Roman" w:cs="Times New Roman"/>
          <w:color w:val="000000" w:themeColor="text1"/>
          <w:lang w:val="en-US"/>
        </w:rPr>
        <w:t xml:space="preserve">    char* fields[7];</w:t>
      </w:r>
    </w:p>
    <w:p w:rsidR="00EB6AF0" w:rsidRPr="00EB6AF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B6AF0">
        <w:rPr>
          <w:rFonts w:ascii="Times New Roman" w:hAnsi="Times New Roman" w:cs="Times New Roman"/>
          <w:color w:val="000000" w:themeColor="text1"/>
          <w:lang w:val="en-US"/>
        </w:rPr>
        <w:t xml:space="preserve">    PassCard* values;</w:t>
      </w:r>
    </w:p>
    <w:p w:rsidR="00EB6AF0" w:rsidRPr="00EB6AF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B6AF0">
        <w:rPr>
          <w:rFonts w:ascii="Times New Roman" w:hAnsi="Times New Roman" w:cs="Times New Roman"/>
          <w:color w:val="000000" w:themeColor="text1"/>
          <w:lang w:val="en-US"/>
        </w:rPr>
        <w:t xml:space="preserve">    PassCard* updateValues;</w:t>
      </w:r>
    </w:p>
    <w:p w:rsidR="00EB6AF0" w:rsidRPr="00EB6AF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B6AF0">
        <w:rPr>
          <w:rFonts w:ascii="Times New Roman" w:hAnsi="Times New Roman" w:cs="Times New Roman"/>
          <w:color w:val="000000" w:themeColor="text1"/>
          <w:lang w:val="en-US"/>
        </w:rPr>
        <w:t xml:space="preserve">    char* cond[7];</w:t>
      </w:r>
    </w:p>
    <w:p w:rsidR="00EB6AF0" w:rsidRPr="00EB6AF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EB6AF0">
        <w:rPr>
          <w:rFonts w:ascii="Times New Roman" w:hAnsi="Times New Roman" w:cs="Times New Roman"/>
          <w:color w:val="000000" w:themeColor="text1"/>
          <w:lang w:val="en-US"/>
        </w:rPr>
        <w:t xml:space="preserve">    int condCount;</w:t>
      </w:r>
    </w:p>
    <w:p w:rsidR="00EB6AF0" w:rsidRPr="00EF4B90" w:rsidRDefault="00EB6AF0" w:rsidP="00EB6AF0">
      <w:pPr>
        <w:tabs>
          <w:tab w:val="left" w:pos="79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EB6AF0">
        <w:rPr>
          <w:rFonts w:ascii="Times New Roman" w:hAnsi="Times New Roman" w:cs="Times New Roman"/>
          <w:color w:val="000000" w:themeColor="text1"/>
        </w:rPr>
        <w:t xml:space="preserve">} </w:t>
      </w:r>
      <w:r w:rsidRPr="00EB6AF0">
        <w:rPr>
          <w:rFonts w:ascii="Times New Roman" w:hAnsi="Times New Roman" w:cs="Times New Roman"/>
          <w:b/>
          <w:color w:val="000000" w:themeColor="text1"/>
        </w:rPr>
        <w:t>Conditions</w:t>
      </w:r>
      <w:r w:rsidRPr="00EB6AF0">
        <w:rPr>
          <w:rFonts w:ascii="Times New Roman" w:hAnsi="Times New Roman" w:cs="Times New Roman"/>
          <w:color w:val="000000" w:themeColor="text1"/>
        </w:rPr>
        <w:t>;</w:t>
      </w:r>
    </w:p>
    <w:p w:rsidR="007F7FAB" w:rsidRPr="00EF4B90" w:rsidRDefault="007F7FAB" w:rsidP="007F7FAB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6AF0" w:rsidRPr="00EF4B90" w:rsidRDefault="00EB6AF0" w:rsidP="007F7FAB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000000" w:themeColor="text1"/>
          <w:sz w:val="24"/>
          <w:szCs w:val="24"/>
        </w:rPr>
        <w:sectPr w:rsidR="00EB6AF0" w:rsidRPr="00EF4B90" w:rsidSect="00EB6AF0">
          <w:type w:val="continuous"/>
          <w:pgSz w:w="11900" w:h="16840"/>
          <w:pgMar w:top="1134" w:right="850" w:bottom="1134" w:left="1701" w:header="708" w:footer="708" w:gutter="0"/>
          <w:cols w:num="2" w:space="708"/>
          <w:docGrid w:linePitch="360"/>
        </w:sectPr>
      </w:pPr>
    </w:p>
    <w:p w:rsidR="00EB6AF0" w:rsidRPr="00EF4B90" w:rsidRDefault="00EB6AF0" w:rsidP="007F7FAB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F7FAB" w:rsidRDefault="00EB6AF0" w:rsidP="00EB6AF0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Кроме того,</w:t>
      </w:r>
      <w:r w:rsidR="007F7FAB">
        <w:rPr>
          <w:rFonts w:ascii="Times New Roman" w:hAnsi="Times New Roman"/>
          <w:sz w:val="28"/>
          <w:szCs w:val="28"/>
        </w:rPr>
        <w:t xml:space="preserve"> в программе используется большое количество алгоритмов и функций, которые упрощают работу программы, например проверка корректности введенной строки, </w:t>
      </w:r>
      <w:r w:rsidR="00EF4B90">
        <w:rPr>
          <w:rFonts w:ascii="Times New Roman" w:hAnsi="Times New Roman"/>
          <w:sz w:val="28"/>
          <w:szCs w:val="28"/>
        </w:rPr>
        <w:t>компаратор значений</w:t>
      </w:r>
      <w:r w:rsidR="007F7FAB">
        <w:rPr>
          <w:rFonts w:ascii="Times New Roman" w:hAnsi="Times New Roman"/>
          <w:sz w:val="28"/>
          <w:szCs w:val="28"/>
        </w:rPr>
        <w:t xml:space="preserve">, отдельный алгоритм перехода к другой записи в базе данных, алгоритм сохранения и загрузки базы данных, алгоритм сортировки записей по условиям и т.д. </w:t>
      </w:r>
    </w:p>
    <w:p w:rsidR="00EB6AF0" w:rsidRPr="00EF4B90" w:rsidRDefault="00EB6AF0" w:rsidP="00EF4B90">
      <w:pPr>
        <w:pStyle w:val="1"/>
      </w:pPr>
    </w:p>
    <w:p w:rsidR="007F7FAB" w:rsidRDefault="007F7FAB" w:rsidP="007F7FAB">
      <w:pPr>
        <w:pStyle w:val="1"/>
        <w:ind w:left="999" w:hanging="432"/>
        <w:jc w:val="center"/>
      </w:pPr>
      <w:r>
        <w:rPr>
          <w:lang w:val="en-US"/>
        </w:rPr>
        <w:t xml:space="preserve">5 </w:t>
      </w:r>
      <w:r>
        <w:t>Тестирование</w:t>
      </w:r>
    </w:p>
    <w:p w:rsidR="007F7FAB" w:rsidRPr="00EF4B90" w:rsidRDefault="007F7FAB" w:rsidP="00EF4B90">
      <w:pPr>
        <w:pStyle w:val="A4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4B90">
        <w:rPr>
          <w:rFonts w:ascii="Times New Roman" w:hAnsi="Times New Roman"/>
          <w:sz w:val="28"/>
          <w:szCs w:val="28"/>
        </w:rPr>
        <w:t>Создаются входной файл</w:t>
      </w:r>
      <w:r w:rsidRPr="00EF4B90">
        <w:rPr>
          <w:rFonts w:ascii="Times New Roman" w:hAnsi="Times New Roman"/>
          <w:sz w:val="28"/>
          <w:szCs w:val="28"/>
          <w:lang w:val="it-IT"/>
        </w:rPr>
        <w:t>: input.txt</w:t>
      </w:r>
    </w:p>
    <w:p w:rsidR="007F7FAB" w:rsidRPr="00EF4B90" w:rsidRDefault="007F7FAB" w:rsidP="00EF4B90">
      <w:pPr>
        <w:pStyle w:val="A4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4B90">
        <w:rPr>
          <w:rFonts w:ascii="Times New Roman" w:hAnsi="Times New Roman"/>
          <w:sz w:val="28"/>
          <w:szCs w:val="28"/>
        </w:rPr>
        <w:t xml:space="preserve">Запускается программа </w:t>
      </w:r>
      <w:r w:rsidRPr="00EF4B90">
        <w:rPr>
          <w:rFonts w:ascii="Times New Roman" w:hAnsi="Times New Roman"/>
          <w:sz w:val="28"/>
          <w:szCs w:val="28"/>
          <w:lang w:val="en-US"/>
        </w:rPr>
        <w:t>lab</w:t>
      </w:r>
      <w:r w:rsidRPr="00EF4B90">
        <w:rPr>
          <w:rFonts w:ascii="Times New Roman" w:hAnsi="Times New Roman"/>
          <w:sz w:val="28"/>
          <w:szCs w:val="28"/>
        </w:rPr>
        <w:t>_</w:t>
      </w:r>
      <w:r w:rsidRPr="00EF4B90">
        <w:rPr>
          <w:rFonts w:ascii="Times New Roman" w:hAnsi="Times New Roman"/>
          <w:sz w:val="28"/>
          <w:szCs w:val="28"/>
          <w:lang w:val="en-US"/>
        </w:rPr>
        <w:t>db</w:t>
      </w:r>
      <w:r w:rsidRPr="00EF4B90">
        <w:rPr>
          <w:rFonts w:ascii="Times New Roman" w:hAnsi="Times New Roman"/>
          <w:sz w:val="28"/>
          <w:szCs w:val="28"/>
        </w:rPr>
        <w:t>.</w:t>
      </w:r>
      <w:r w:rsidRPr="00EF4B90">
        <w:rPr>
          <w:rFonts w:ascii="Times New Roman" w:hAnsi="Times New Roman"/>
          <w:sz w:val="28"/>
          <w:szCs w:val="28"/>
          <w:lang w:val="en-US"/>
        </w:rPr>
        <w:t>exe</w:t>
      </w:r>
      <w:r w:rsidRPr="00EF4B90">
        <w:rPr>
          <w:rFonts w:ascii="Times New Roman" w:hAnsi="Times New Roman"/>
          <w:sz w:val="28"/>
          <w:szCs w:val="28"/>
        </w:rPr>
        <w:t xml:space="preserve"> с помощью системного вызова system(), ожидается ее завершение.</w:t>
      </w:r>
    </w:p>
    <w:p w:rsidR="007F7FAB" w:rsidRPr="00EF4B90" w:rsidRDefault="007F7FAB" w:rsidP="00EF4B90">
      <w:pPr>
        <w:pStyle w:val="A4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4B90">
        <w:rPr>
          <w:rFonts w:ascii="Times New Roman" w:hAnsi="Times New Roman"/>
          <w:sz w:val="28"/>
          <w:szCs w:val="28"/>
        </w:rPr>
        <w:t xml:space="preserve">Считываются созданные программой </w:t>
      </w:r>
      <w:r w:rsidRPr="00EF4B90">
        <w:rPr>
          <w:rFonts w:ascii="Times New Roman" w:hAnsi="Times New Roman"/>
          <w:sz w:val="28"/>
          <w:szCs w:val="28"/>
          <w:lang w:val="en-US"/>
        </w:rPr>
        <w:t>lab</w:t>
      </w:r>
      <w:r w:rsidRPr="00EF4B90">
        <w:rPr>
          <w:rFonts w:ascii="Times New Roman" w:hAnsi="Times New Roman"/>
          <w:sz w:val="28"/>
          <w:szCs w:val="28"/>
        </w:rPr>
        <w:t>_</w:t>
      </w:r>
      <w:r w:rsidRPr="00EF4B90">
        <w:rPr>
          <w:rFonts w:ascii="Times New Roman" w:hAnsi="Times New Roman"/>
          <w:sz w:val="28"/>
          <w:szCs w:val="28"/>
          <w:lang w:val="en-US"/>
        </w:rPr>
        <w:t>db</w:t>
      </w:r>
      <w:r w:rsidRPr="00EF4B90">
        <w:rPr>
          <w:rFonts w:ascii="Times New Roman" w:hAnsi="Times New Roman"/>
          <w:sz w:val="28"/>
          <w:szCs w:val="28"/>
        </w:rPr>
        <w:t xml:space="preserve"> выходные файлы.</w:t>
      </w:r>
    </w:p>
    <w:p w:rsidR="007F7FAB" w:rsidRPr="00EF4B90" w:rsidRDefault="007F7FAB" w:rsidP="00EF4B90">
      <w:pPr>
        <w:pStyle w:val="A4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4B90">
        <w:rPr>
          <w:rFonts w:ascii="Times New Roman" w:hAnsi="Times New Roman"/>
          <w:sz w:val="28"/>
          <w:szCs w:val="28"/>
        </w:rPr>
        <w:t>Считанные данные анализируются: проверяются на соответствие ожидаемым.</w:t>
      </w:r>
    </w:p>
    <w:p w:rsidR="007F7FAB" w:rsidRPr="00EF4B90" w:rsidRDefault="007F7FAB" w:rsidP="00EF4B90">
      <w:pPr>
        <w:pStyle w:val="A4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4B90">
        <w:rPr>
          <w:rFonts w:ascii="Times New Roman" w:hAnsi="Times New Roman"/>
          <w:sz w:val="28"/>
          <w:szCs w:val="28"/>
        </w:rPr>
        <w:t xml:space="preserve">В случае соответствия в стандартный поток выводится </w:t>
      </w:r>
      <w:r w:rsidRPr="00EF4B90">
        <w:rPr>
          <w:rFonts w:ascii="Times New Roman" w:hAnsi="Times New Roman"/>
          <w:sz w:val="28"/>
          <w:szCs w:val="28"/>
          <w:lang w:val="nl-NL"/>
        </w:rPr>
        <w:t xml:space="preserve">'test ZZ:ok', </w:t>
      </w:r>
      <w:r w:rsidRPr="00EF4B90">
        <w:rPr>
          <w:rFonts w:ascii="Times New Roman" w:hAnsi="Times New Roman"/>
          <w:sz w:val="28"/>
          <w:szCs w:val="28"/>
        </w:rPr>
        <w:t xml:space="preserve">иначе </w:t>
      </w:r>
      <w:r w:rsidRPr="00EF4B90">
        <w:rPr>
          <w:rFonts w:ascii="Times New Roman" w:hAnsi="Times New Roman"/>
          <w:sz w:val="28"/>
          <w:szCs w:val="28"/>
          <w:lang w:val="nl-NL"/>
        </w:rPr>
        <w:t xml:space="preserve">'test ZZ:fail', </w:t>
      </w:r>
      <w:r w:rsidRPr="00EF4B90">
        <w:rPr>
          <w:rFonts w:ascii="Times New Roman" w:hAnsi="Times New Roman"/>
          <w:sz w:val="28"/>
          <w:szCs w:val="28"/>
        </w:rPr>
        <w:t>где ZZ - номер теста. По одной строке на каждый тест.</w:t>
      </w:r>
    </w:p>
    <w:p w:rsidR="00EF4B90" w:rsidRDefault="00EF4B90" w:rsidP="007F7F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</w:p>
    <w:p w:rsidR="007F7FAB" w:rsidRDefault="007F7FAB" w:rsidP="007F7FAB">
      <w:pPr>
        <w:pStyle w:val="1"/>
        <w:ind w:left="999" w:hanging="432"/>
        <w:jc w:val="center"/>
      </w:pPr>
      <w:r w:rsidRPr="00EF4B90">
        <w:t>6</w:t>
      </w:r>
      <w:r>
        <w:t xml:space="preserve"> выводы</w:t>
      </w:r>
    </w:p>
    <w:p w:rsidR="00EB6AF0" w:rsidRDefault="007F7FAB" w:rsidP="00EF4B90">
      <w:pPr>
        <w:pStyle w:val="A4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работы я научился исследовать строку, используя указатели на пробелы и знаки </w:t>
      </w:r>
      <w:r w:rsidRPr="007F7FAB">
        <w:rPr>
          <w:rFonts w:ascii="Times New Roman" w:hAnsi="Times New Roman"/>
          <w:sz w:val="28"/>
          <w:szCs w:val="28"/>
        </w:rPr>
        <w:t>«=»</w:t>
      </w:r>
      <w:r>
        <w:rPr>
          <w:rFonts w:ascii="Times New Roman" w:hAnsi="Times New Roman"/>
          <w:sz w:val="28"/>
          <w:szCs w:val="28"/>
        </w:rPr>
        <w:t xml:space="preserve">, преобразовывать строку </w:t>
      </w:r>
      <w:r w:rsidRPr="007F7FAB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string</w:t>
      </w:r>
      <w:r w:rsidRPr="007F7FAB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в целое </w:t>
      </w:r>
      <w:r>
        <w:rPr>
          <w:rFonts w:ascii="Times New Roman" w:hAnsi="Times New Roman"/>
          <w:sz w:val="28"/>
          <w:szCs w:val="28"/>
        </w:rPr>
        <w:lastRenderedPageBreak/>
        <w:t xml:space="preserve">значение типа </w:t>
      </w:r>
      <w:r w:rsidRPr="007F7FAB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int</w:t>
      </w:r>
      <w:r w:rsidRPr="007F7FAB">
        <w:rPr>
          <w:rFonts w:ascii="Times New Roman" w:hAnsi="Times New Roman"/>
          <w:sz w:val="28"/>
          <w:szCs w:val="28"/>
        </w:rPr>
        <w:t xml:space="preserve">», </w:t>
      </w:r>
      <w:r>
        <w:rPr>
          <w:rFonts w:ascii="Times New Roman" w:hAnsi="Times New Roman"/>
          <w:sz w:val="28"/>
          <w:szCs w:val="28"/>
        </w:rPr>
        <w:t xml:space="preserve">используя функции </w:t>
      </w:r>
      <w:r w:rsidRPr="007F7FAB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atoi</w:t>
      </w:r>
      <w:r w:rsidRPr="007F7FAB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7F7FAB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atol</w:t>
      </w:r>
      <w:r w:rsidRPr="007F7FAB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. Во время выполнения работы я столкнулся с трудностью работы со структурами и </w:t>
      </w:r>
      <w:r w:rsidR="00EB6AF0">
        <w:rPr>
          <w:rFonts w:ascii="Times New Roman" w:hAnsi="Times New Roman"/>
          <w:sz w:val="28"/>
          <w:szCs w:val="28"/>
        </w:rPr>
        <w:t>списками.</w:t>
      </w:r>
    </w:p>
    <w:p w:rsidR="004D1A4A" w:rsidRPr="00EB6AF0" w:rsidRDefault="007F7FAB" w:rsidP="00EF4B90">
      <w:pPr>
        <w:pStyle w:val="A4"/>
        <w:spacing w:after="0" w:line="240" w:lineRule="auto"/>
        <w:ind w:firstLine="567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Помимо этого, проблемой стала реализация алгоритма сортировки для элементов структуры и переход с новой записи. Я так же научился использовать структуры, переходить по указателю к новой записи, определять имя и тип поля исходя из множества, работать с регулярными выражениями и писать шаблоны для них.</w:t>
      </w:r>
    </w:p>
    <w:sectPr w:rsidR="004D1A4A" w:rsidRPr="00EB6AF0" w:rsidSect="00EB6AF0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93C"/>
    <w:multiLevelType w:val="hybridMultilevel"/>
    <w:tmpl w:val="E87EBF5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85AC0C8">
      <w:start w:val="1"/>
      <w:numFmt w:val="bullet"/>
      <w:lvlText w:val="o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B7E4694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49E0C60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26E8EF20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66E25AE8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05EC90EA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D9620BBE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  <w:tab w:val="left" w:pos="864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F21E2218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64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 w15:restartNumberingAfterBreak="0">
    <w:nsid w:val="093E480F"/>
    <w:multiLevelType w:val="hybridMultilevel"/>
    <w:tmpl w:val="E6BAFF2E"/>
    <w:lvl w:ilvl="0" w:tplc="B3DC8C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E505E"/>
    <w:multiLevelType w:val="hybridMultilevel"/>
    <w:tmpl w:val="B40004DC"/>
    <w:styleLink w:val="0"/>
    <w:lvl w:ilvl="0" w:tplc="C7C41CBE">
      <w:start w:val="1"/>
      <w:numFmt w:val="bullet"/>
      <w:lvlText w:val="·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594C932">
      <w:start w:val="1"/>
      <w:numFmt w:val="bullet"/>
      <w:lvlText w:val="o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FD3694E2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5F0C9E0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1794CFC8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ADA66288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8DE89E30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2F8DF54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  <w:tab w:val="left" w:pos="864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1DC45D86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64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" w15:restartNumberingAfterBreak="0">
    <w:nsid w:val="2BAD4E13"/>
    <w:multiLevelType w:val="hybridMultilevel"/>
    <w:tmpl w:val="FCB8C7DC"/>
    <w:styleLink w:val="a"/>
    <w:lvl w:ilvl="0" w:tplc="C1DEFC30">
      <w:start w:val="1"/>
      <w:numFmt w:val="decimal"/>
      <w:suff w:val="nothing"/>
      <w:lvlText w:val="%1."/>
      <w:lvlJc w:val="left"/>
      <w:pPr>
        <w:ind w:left="237" w:firstLine="4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73E44AD0">
      <w:start w:val="1"/>
      <w:numFmt w:val="decimal"/>
      <w:suff w:val="nothing"/>
      <w:lvlText w:val="%2."/>
      <w:lvlJc w:val="left"/>
      <w:pPr>
        <w:ind w:left="1037" w:firstLine="4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 w:tplc="79785372">
      <w:start w:val="1"/>
      <w:numFmt w:val="decimal"/>
      <w:suff w:val="nothing"/>
      <w:lvlText w:val="%3."/>
      <w:lvlJc w:val="left"/>
      <w:pPr>
        <w:ind w:left="1837" w:firstLine="4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 w:tplc="C32CE23E">
      <w:start w:val="1"/>
      <w:numFmt w:val="decimal"/>
      <w:suff w:val="nothing"/>
      <w:lvlText w:val="%4."/>
      <w:lvlJc w:val="left"/>
      <w:pPr>
        <w:ind w:left="2637" w:firstLine="4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4" w:tplc="F5A2023A">
      <w:start w:val="1"/>
      <w:numFmt w:val="decimal"/>
      <w:suff w:val="nothing"/>
      <w:lvlText w:val="%5."/>
      <w:lvlJc w:val="left"/>
      <w:pPr>
        <w:ind w:left="3437" w:firstLine="4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5" w:tplc="BF4E9E7A">
      <w:start w:val="1"/>
      <w:numFmt w:val="decimal"/>
      <w:suff w:val="nothing"/>
      <w:lvlText w:val="%6."/>
      <w:lvlJc w:val="left"/>
      <w:pPr>
        <w:ind w:left="4237" w:firstLine="4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6" w:tplc="33E4110A">
      <w:start w:val="1"/>
      <w:numFmt w:val="decimal"/>
      <w:suff w:val="nothing"/>
      <w:lvlText w:val="%7."/>
      <w:lvlJc w:val="left"/>
      <w:pPr>
        <w:ind w:left="5037" w:firstLine="4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7" w:tplc="2E94643A">
      <w:start w:val="1"/>
      <w:numFmt w:val="decimal"/>
      <w:suff w:val="nothing"/>
      <w:lvlText w:val="%8."/>
      <w:lvlJc w:val="left"/>
      <w:pPr>
        <w:ind w:left="5837" w:firstLine="4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8" w:tplc="7C9278EC">
      <w:start w:val="1"/>
      <w:numFmt w:val="decimal"/>
      <w:suff w:val="nothing"/>
      <w:lvlText w:val="%9."/>
      <w:lvlJc w:val="left"/>
      <w:pPr>
        <w:ind w:left="6637" w:firstLine="4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</w:abstractNum>
  <w:abstractNum w:abstractNumId="4" w15:restartNumberingAfterBreak="0">
    <w:nsid w:val="3C530579"/>
    <w:multiLevelType w:val="hybridMultilevel"/>
    <w:tmpl w:val="B40004DC"/>
    <w:numStyleLink w:val="0"/>
  </w:abstractNum>
  <w:abstractNum w:abstractNumId="5" w15:restartNumberingAfterBreak="0">
    <w:nsid w:val="45841BFD"/>
    <w:multiLevelType w:val="hybridMultilevel"/>
    <w:tmpl w:val="FCB8C7DC"/>
    <w:numStyleLink w:val="a"/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9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AB"/>
    <w:rsid w:val="003A163B"/>
    <w:rsid w:val="007F7FAB"/>
    <w:rsid w:val="00AB2FF0"/>
    <w:rsid w:val="00E923E1"/>
    <w:rsid w:val="00EB6AF0"/>
    <w:rsid w:val="00EF4B90"/>
    <w:rsid w:val="00F2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AEB020"/>
  <w15:chartTrackingRefBased/>
  <w15:docId w15:val="{B6AFA697-8E8F-6746-8A63-C76F9756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paragraph" w:styleId="1">
    <w:name w:val="heading 1"/>
    <w:link w:val="10"/>
    <w:rsid w:val="007F7FAB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567"/>
      </w:tabs>
      <w:spacing w:line="360" w:lineRule="auto"/>
      <w:jc w:val="both"/>
      <w:outlineLvl w:val="0"/>
    </w:pPr>
    <w:rPr>
      <w:rFonts w:ascii="Times New Roman" w:eastAsia="Arial Unicode MS" w:hAnsi="Times New Roman" w:cs="Arial Unicode MS"/>
      <w:b/>
      <w:bCs/>
      <w:caps/>
      <w:color w:val="000000"/>
      <w:sz w:val="32"/>
      <w:szCs w:val="32"/>
      <w:u w:color="000000"/>
      <w:bdr w:val="nil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7F7FAB"/>
    <w:rPr>
      <w:rFonts w:ascii="Times New Roman" w:eastAsia="Arial Unicode MS" w:hAnsi="Times New Roman" w:cs="Arial Unicode MS"/>
      <w:b/>
      <w:bCs/>
      <w:caps/>
      <w:color w:val="000000"/>
      <w:sz w:val="32"/>
      <w:szCs w:val="32"/>
      <w:u w:color="000000"/>
      <w:bdr w:val="nil"/>
      <w:lang w:eastAsia="ru-RU"/>
    </w:rPr>
  </w:style>
  <w:style w:type="paragraph" w:customStyle="1" w:styleId="A4">
    <w:name w:val="Текстовый блок A"/>
    <w:rsid w:val="007F7FA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eastAsia="ru-RU"/>
    </w:rPr>
  </w:style>
  <w:style w:type="numbering" w:customStyle="1" w:styleId="a">
    <w:name w:val="С числами"/>
    <w:rsid w:val="007F7FAB"/>
    <w:pPr>
      <w:numPr>
        <w:numId w:val="1"/>
      </w:numPr>
    </w:pPr>
  </w:style>
  <w:style w:type="paragraph" w:customStyle="1" w:styleId="a5">
    <w:name w:val="По умолчанию"/>
    <w:rsid w:val="007F7FA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u w:color="000000"/>
      <w:bdr w:val="nil"/>
      <w:lang w:eastAsia="ru-RU"/>
    </w:rPr>
  </w:style>
  <w:style w:type="numbering" w:customStyle="1" w:styleId="0">
    <w:name w:val="С числами.0"/>
    <w:rsid w:val="007F7FAB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Дмитрий Владимирович</dc:creator>
  <cp:keywords/>
  <dc:description/>
  <cp:lastModifiedBy>Михайлов Дмитрий Владимирович</cp:lastModifiedBy>
  <cp:revision>3</cp:revision>
  <dcterms:created xsi:type="dcterms:W3CDTF">2018-05-17T18:33:00Z</dcterms:created>
  <dcterms:modified xsi:type="dcterms:W3CDTF">2018-06-14T17:29:00Z</dcterms:modified>
</cp:coreProperties>
</file>