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4932" w14:textId="77777777" w:rsidR="00CA7AD1" w:rsidRDefault="00150519" w:rsidP="00150519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F9666E4" wp14:editId="37F5F7EB">
            <wp:extent cx="3663703" cy="79857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rizontalni-transparentn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03" cy="7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FFC5" w14:textId="77777777" w:rsidR="00150519" w:rsidRDefault="00150519" w:rsidP="00150519">
      <w:pPr>
        <w:ind w:firstLine="0"/>
        <w:jc w:val="center"/>
      </w:pPr>
    </w:p>
    <w:p w14:paraId="688A051A" w14:textId="77777777" w:rsidR="00150519" w:rsidRDefault="00150519" w:rsidP="00150519">
      <w:pPr>
        <w:ind w:firstLine="0"/>
        <w:jc w:val="center"/>
      </w:pPr>
    </w:p>
    <w:p w14:paraId="11F29CCD" w14:textId="092E725E" w:rsidR="00150519" w:rsidRDefault="00150519" w:rsidP="00577A08">
      <w:pPr>
        <w:spacing w:before="0" w:after="0"/>
        <w:ind w:firstLine="0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55E6398B" w14:textId="5A119366" w:rsidR="00150519" w:rsidRPr="000122DD" w:rsidRDefault="00150519" w:rsidP="00577A08">
      <w:pPr>
        <w:spacing w:before="0" w:after="120"/>
        <w:ind w:firstLine="0"/>
        <w:rPr>
          <w:lang w:val="sr-Cyrl-RS"/>
        </w:rPr>
      </w:pPr>
      <w:r>
        <w:rPr>
          <w:lang w:val="sr-Cyrl-RS"/>
        </w:rPr>
        <w:t xml:space="preserve">Предмет: </w:t>
      </w:r>
      <w:r w:rsidR="00551A81" w:rsidRPr="00551A81">
        <w:rPr>
          <w:lang w:val="sr-Cyrl-RS"/>
        </w:rPr>
        <w:t>Познавање пословних процеса</w:t>
      </w:r>
    </w:p>
    <w:p w14:paraId="0C0B98EB" w14:textId="77777777" w:rsidR="00150519" w:rsidRPr="00150519" w:rsidRDefault="00150519" w:rsidP="00150519">
      <w:pPr>
        <w:ind w:firstLine="0"/>
        <w:jc w:val="center"/>
        <w:rPr>
          <w:lang w:val="sr-Cyrl-RS"/>
        </w:rPr>
      </w:pPr>
    </w:p>
    <w:p w14:paraId="23761C99" w14:textId="7A503142" w:rsidR="00150519" w:rsidRDefault="00150519" w:rsidP="00150519">
      <w:pPr>
        <w:ind w:firstLine="0"/>
        <w:jc w:val="center"/>
      </w:pPr>
    </w:p>
    <w:p w14:paraId="717EA291" w14:textId="222F7C9A" w:rsidR="007B57BF" w:rsidRDefault="007B57BF" w:rsidP="00150519">
      <w:pPr>
        <w:ind w:firstLine="0"/>
        <w:jc w:val="center"/>
      </w:pPr>
    </w:p>
    <w:p w14:paraId="0533CEEF" w14:textId="102B7023" w:rsidR="00150519" w:rsidRDefault="00150519" w:rsidP="00150519">
      <w:pPr>
        <w:ind w:firstLine="0"/>
        <w:jc w:val="center"/>
      </w:pPr>
    </w:p>
    <w:p w14:paraId="3D38E49C" w14:textId="7DD9FF1A" w:rsidR="00CB164B" w:rsidRPr="00572A7C" w:rsidRDefault="00572A7C" w:rsidP="00150519">
      <w:pPr>
        <w:ind w:firstLine="0"/>
        <w:jc w:val="center"/>
        <w:rPr>
          <w:b/>
          <w:sz w:val="36"/>
          <w:szCs w:val="36"/>
          <w:lang w:val="en-US"/>
        </w:rPr>
      </w:pPr>
      <w:r w:rsidRPr="00572A7C">
        <w:rPr>
          <w:b/>
          <w:sz w:val="36"/>
          <w:szCs w:val="36"/>
          <w:lang w:val="en-US"/>
        </w:rPr>
        <w:t xml:space="preserve">Aqua </w:t>
      </w:r>
      <w:proofErr w:type="spellStart"/>
      <w:r w:rsidR="00817CD8">
        <w:rPr>
          <w:b/>
          <w:sz w:val="36"/>
          <w:szCs w:val="36"/>
          <w:lang w:val="en-US"/>
        </w:rPr>
        <w:t>c</w:t>
      </w:r>
      <w:r w:rsidRPr="00572A7C">
        <w:rPr>
          <w:b/>
          <w:sz w:val="36"/>
          <w:szCs w:val="36"/>
          <w:lang w:val="en-US"/>
        </w:rPr>
        <w:t>entar</w:t>
      </w:r>
      <w:proofErr w:type="spellEnd"/>
    </w:p>
    <w:p w14:paraId="17F7AEE1" w14:textId="7C495D58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  <w:r w:rsidRPr="00150519">
        <w:rPr>
          <w:sz w:val="28"/>
          <w:szCs w:val="28"/>
          <w:lang w:val="sr-Cyrl-RS"/>
        </w:rPr>
        <w:t xml:space="preserve">- </w:t>
      </w:r>
      <w:r w:rsidR="0017443A" w:rsidRPr="0017443A">
        <w:rPr>
          <w:sz w:val="28"/>
          <w:szCs w:val="28"/>
          <w:lang w:val="sr-Cyrl-RS"/>
        </w:rPr>
        <w:t>Предлог решења</w:t>
      </w:r>
      <w:r w:rsidR="00551A81">
        <w:rPr>
          <w:sz w:val="28"/>
          <w:szCs w:val="28"/>
          <w:lang w:val="en-US"/>
        </w:rPr>
        <w:t xml:space="preserve"> </w:t>
      </w:r>
      <w:proofErr w:type="spellStart"/>
      <w:r w:rsidR="00551A81" w:rsidRPr="00551A81">
        <w:rPr>
          <w:sz w:val="28"/>
          <w:szCs w:val="28"/>
          <w:lang w:val="en-US"/>
        </w:rPr>
        <w:t>за</w:t>
      </w:r>
      <w:proofErr w:type="spellEnd"/>
      <w:r w:rsidR="00551A81" w:rsidRPr="00551A81">
        <w:rPr>
          <w:sz w:val="28"/>
          <w:szCs w:val="28"/>
          <w:lang w:val="en-US"/>
        </w:rPr>
        <w:t xml:space="preserve"> </w:t>
      </w:r>
      <w:proofErr w:type="spellStart"/>
      <w:r w:rsidR="00551A81" w:rsidRPr="00551A81">
        <w:rPr>
          <w:sz w:val="28"/>
          <w:szCs w:val="28"/>
          <w:lang w:val="en-US"/>
        </w:rPr>
        <w:t>проблем</w:t>
      </w:r>
      <w:proofErr w:type="spellEnd"/>
      <w:r w:rsidR="00551A81" w:rsidRPr="00551A81">
        <w:rPr>
          <w:sz w:val="28"/>
          <w:szCs w:val="28"/>
          <w:lang w:val="en-US"/>
        </w:rPr>
        <w:t xml:space="preserve"> </w:t>
      </w:r>
      <w:proofErr w:type="spellStart"/>
      <w:r w:rsidR="00551A81" w:rsidRPr="00551A81">
        <w:rPr>
          <w:sz w:val="28"/>
          <w:szCs w:val="28"/>
          <w:lang w:val="en-US"/>
        </w:rPr>
        <w:t>одржавања</w:t>
      </w:r>
      <w:proofErr w:type="spellEnd"/>
      <w:r>
        <w:rPr>
          <w:sz w:val="28"/>
          <w:szCs w:val="28"/>
          <w:lang w:val="sr-Cyrl-RS"/>
        </w:rPr>
        <w:t>–</w:t>
      </w:r>
    </w:p>
    <w:p w14:paraId="5BCFF7B2" w14:textId="545E4913" w:rsidR="00150519" w:rsidRDefault="00150519" w:rsidP="007B57BF">
      <w:pPr>
        <w:ind w:firstLine="0"/>
        <w:rPr>
          <w:sz w:val="28"/>
          <w:szCs w:val="28"/>
          <w:lang w:val="sr-Cyrl-RS"/>
        </w:rPr>
      </w:pPr>
    </w:p>
    <w:p w14:paraId="40262D7A" w14:textId="13AB776A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3410EC09" w14:textId="083BD689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AA20142" w14:textId="35DE69D5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E02EFD" w14:textId="77777777" w:rsidR="007B57BF" w:rsidRDefault="007B57BF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C7404B6" w14:textId="09E5B767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150519" w:rsidRPr="00150519" w14:paraId="498AB8EB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2753251A" w14:textId="0B4834EB" w:rsidR="00150519" w:rsidRPr="00150519" w:rsidRDefault="00150519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 w:rsidRPr="00150519">
              <w:rPr>
                <w:szCs w:val="24"/>
                <w:lang w:val="sr-Cyrl-RS"/>
              </w:rPr>
              <w:t>Предметни наставник:</w:t>
            </w:r>
          </w:p>
        </w:tc>
        <w:tc>
          <w:tcPr>
            <w:tcW w:w="4814" w:type="dxa"/>
            <w:vAlign w:val="center"/>
          </w:tcPr>
          <w:p w14:paraId="3BC32C63" w14:textId="205A75B7" w:rsidR="00150519" w:rsidRPr="00150519" w:rsidRDefault="00150519" w:rsidP="00577A08">
            <w:pPr>
              <w:spacing w:before="0"/>
              <w:ind w:firstLine="0"/>
              <w:jc w:val="righ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Студент:</w:t>
            </w:r>
          </w:p>
        </w:tc>
      </w:tr>
      <w:tr w:rsidR="00150519" w:rsidRPr="00150519" w14:paraId="20105A1C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69E4D8E0" w14:textId="0F33D33A" w:rsidR="00150519" w:rsidRPr="00150519" w:rsidRDefault="00C643FF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Саша Стаменовић</w:t>
            </w:r>
          </w:p>
        </w:tc>
        <w:tc>
          <w:tcPr>
            <w:tcW w:w="4814" w:type="dxa"/>
            <w:vAlign w:val="center"/>
          </w:tcPr>
          <w:p w14:paraId="21C3FCE5" w14:textId="3939FD73" w:rsidR="00F72DB2" w:rsidRDefault="00F72DB2" w:rsidP="00577A0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  <w:proofErr w:type="spellStart"/>
            <w:r w:rsidRPr="00F72DB2">
              <w:rPr>
                <w:szCs w:val="24"/>
                <w:lang w:val="en-US"/>
              </w:rPr>
              <w:t>Драгољуб</w:t>
            </w:r>
            <w:proofErr w:type="spellEnd"/>
            <w:r w:rsidRPr="00F72DB2">
              <w:rPr>
                <w:szCs w:val="24"/>
                <w:lang w:val="en-US"/>
              </w:rPr>
              <w:t xml:space="preserve"> </w:t>
            </w:r>
            <w:proofErr w:type="spellStart"/>
            <w:r w:rsidRPr="00F72DB2">
              <w:rPr>
                <w:szCs w:val="24"/>
                <w:lang w:val="en-US"/>
              </w:rPr>
              <w:t>Мијаиловић</w:t>
            </w:r>
            <w:proofErr w:type="spellEnd"/>
            <w:r>
              <w:rPr>
                <w:szCs w:val="24"/>
                <w:lang w:val="en-US"/>
              </w:rPr>
              <w:t xml:space="preserve"> 004/2023</w:t>
            </w:r>
          </w:p>
          <w:p w14:paraId="0B60EA7C" w14:textId="3AA2ECBE" w:rsidR="00B01538" w:rsidRPr="00F72DB2" w:rsidRDefault="00B01538" w:rsidP="00B0153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</w:p>
        </w:tc>
      </w:tr>
    </w:tbl>
    <w:p w14:paraId="4CB99281" w14:textId="704B583F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B224E5" w14:textId="77777777" w:rsidR="00CB164B" w:rsidRDefault="00CB164B" w:rsidP="00150519">
      <w:pPr>
        <w:ind w:firstLine="0"/>
        <w:jc w:val="center"/>
        <w:rPr>
          <w:sz w:val="28"/>
          <w:szCs w:val="28"/>
          <w:lang w:val="en-US"/>
        </w:rPr>
      </w:pPr>
    </w:p>
    <w:p w14:paraId="1585686B" w14:textId="0C50EA74" w:rsidR="00CE5E6E" w:rsidRDefault="000E69FF" w:rsidP="00150519">
      <w:pPr>
        <w:ind w:firstLine="0"/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Крагујевац 202</w:t>
      </w:r>
      <w:r w:rsidR="002E64F8">
        <w:rPr>
          <w:sz w:val="28"/>
          <w:szCs w:val="28"/>
          <w:lang w:val="en-US"/>
        </w:rPr>
        <w:t>6</w:t>
      </w:r>
      <w:r>
        <w:rPr>
          <w:sz w:val="28"/>
          <w:szCs w:val="28"/>
          <w:lang w:val="sr-Cyrl-RS"/>
        </w:rPr>
        <w:t>.</w:t>
      </w:r>
    </w:p>
    <w:p w14:paraId="4350A456" w14:textId="62F3986C" w:rsidR="00CE5E6E" w:rsidRPr="00B01538" w:rsidRDefault="00CE5E6E">
      <w:pPr>
        <w:spacing w:before="0" w:line="259" w:lineRule="auto"/>
        <w:ind w:firstLine="0"/>
        <w:jc w:val="left"/>
        <w:rPr>
          <w:sz w:val="28"/>
          <w:szCs w:val="28"/>
          <w:lang w:val="en-US"/>
        </w:rPr>
      </w:pPr>
    </w:p>
    <w:p w14:paraId="2B625FAD" w14:textId="7E297A2F" w:rsidR="00350291" w:rsidRPr="00350291" w:rsidRDefault="00E34794" w:rsidP="00350291">
      <w:pPr>
        <w:pStyle w:val="Heading1"/>
        <w:rPr>
          <w:lang w:val="en-US"/>
        </w:rPr>
      </w:pPr>
      <w:bookmarkStart w:id="0" w:name="_Toc72006519"/>
      <w:bookmarkStart w:id="1" w:name="_Toc212654411"/>
      <w:bookmarkStart w:id="2" w:name="_Toc227028718"/>
      <w:bookmarkStart w:id="3" w:name="_Toc227030236"/>
      <w:bookmarkStart w:id="4" w:name="_Toc72006506"/>
      <w:r>
        <w:rPr>
          <w:lang w:val="sr-Cyrl-RS"/>
        </w:rPr>
        <w:lastRenderedPageBreak/>
        <w:t>Садржа</w:t>
      </w:r>
      <w:bookmarkEnd w:id="0"/>
      <w:r w:rsidR="00C643FF">
        <w:rPr>
          <w:lang w:val="sr-Cyrl-RS"/>
        </w:rPr>
        <w:t>ј</w:t>
      </w:r>
      <w:bookmarkEnd w:id="1"/>
      <w:bookmarkEnd w:id="2"/>
      <w:bookmarkEnd w:id="3"/>
      <w:r w:rsidR="00350291">
        <w:rPr>
          <w:lang w:val="sr-Cyrl-RS"/>
        </w:rPr>
        <w:fldChar w:fldCharType="begin"/>
      </w:r>
      <w:r w:rsidR="00350291">
        <w:rPr>
          <w:lang w:val="sr-Cyrl-RS"/>
        </w:rPr>
        <w:instrText xml:space="preserve"> TOC \o "1-1" \h \z \u </w:instrText>
      </w:r>
      <w:r w:rsidR="00350291">
        <w:rPr>
          <w:lang w:val="sr-Cyrl-RS"/>
        </w:rPr>
        <w:fldChar w:fldCharType="separate"/>
      </w:r>
      <w:hyperlink w:anchor="_Toc212654411" w:history="1"/>
    </w:p>
    <w:p w14:paraId="47E7DA91" w14:textId="77777777" w:rsidR="00C101A1" w:rsidRDefault="00350291" w:rsidP="00E34794">
      <w:pPr>
        <w:pStyle w:val="Heading1"/>
        <w:rPr>
          <w:lang w:val="sr-Cyrl-RS"/>
        </w:rPr>
      </w:pPr>
      <w:r>
        <w:rPr>
          <w:lang w:val="sr-Cyrl-RS"/>
        </w:rPr>
        <w:fldChar w:fldCharType="end"/>
      </w:r>
    </w:p>
    <w:sdt>
      <w:sdtPr>
        <w:rPr>
          <w:rFonts w:ascii="Areal RNIDS" w:eastAsiaTheme="minorHAnsi" w:hAnsi="Areal RNIDS" w:cstheme="minorBidi"/>
          <w:color w:val="auto"/>
          <w:sz w:val="24"/>
          <w:szCs w:val="22"/>
          <w:lang w:val="sr-Latn-RS"/>
        </w:rPr>
        <w:id w:val="-17219744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D02799" w14:textId="63A07208" w:rsidR="009E204D" w:rsidRDefault="009E204D">
          <w:pPr>
            <w:pStyle w:val="TOCHeading"/>
          </w:pPr>
        </w:p>
        <w:p w14:paraId="60015511" w14:textId="67EB13B3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30236" w:history="1">
            <w:r w:rsidRPr="001B04AD">
              <w:rPr>
                <w:rStyle w:val="Hyperlink"/>
                <w:noProof/>
                <w:lang w:val="sr-Cyrl-RS"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51E1" w14:textId="2FF76375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37" w:history="1">
            <w:r w:rsidRPr="001B04AD">
              <w:rPr>
                <w:rStyle w:val="Hyperlink"/>
                <w:bCs/>
                <w:noProof/>
                <w:lang w:val="en-US"/>
              </w:rPr>
              <w:t>1. Опис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0360" w14:textId="1F29377E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38" w:history="1">
            <w:r w:rsidRPr="001B04AD">
              <w:rPr>
                <w:rStyle w:val="Hyperlink"/>
                <w:noProof/>
                <w:lang w:val="en-US"/>
              </w:rPr>
              <w:t>2. Архитектура релевантних модула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3D2A" w14:textId="153726D2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39" w:history="1">
            <w:r w:rsidRPr="001B04AD">
              <w:rPr>
                <w:rStyle w:val="Hyperlink"/>
                <w:noProof/>
                <w:lang w:val="en-US"/>
              </w:rPr>
              <w:t>3. Детаљан опис корака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2C16" w14:textId="41A7E93D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0" w:history="1">
            <w:r w:rsidRPr="001B04AD">
              <w:rPr>
                <w:rStyle w:val="Hyperlink"/>
                <w:noProof/>
                <w:lang w:val="en-US"/>
              </w:rPr>
              <w:t>Пријава и отварање радног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F878" w14:textId="0F571729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1" w:history="1">
            <w:r w:rsidRPr="001B04AD">
              <w:rPr>
                <w:rStyle w:val="Hyperlink"/>
                <w:noProof/>
                <w:lang w:val="en-US"/>
              </w:rPr>
              <w:t>Извршење на терену и потрошња материјала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0171" w14:textId="3D7C53E4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2" w:history="1">
            <w:r w:rsidRPr="001B04AD">
              <w:rPr>
                <w:rStyle w:val="Hyperlink"/>
                <w:noProof/>
                <w:lang w:val="en-US"/>
              </w:rPr>
              <w:t>Потврда завршетка и чување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0A9E" w14:textId="7238967B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3" w:history="1">
            <w:r w:rsidRPr="001B04AD">
              <w:rPr>
                <w:rStyle w:val="Hyperlink"/>
                <w:noProof/>
                <w:lang w:val="en-US"/>
              </w:rPr>
              <w:t>4. Категорије интервенција у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1C92" w14:textId="7D75E517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4" w:history="1">
            <w:r w:rsidRPr="001B04AD">
              <w:rPr>
                <w:rStyle w:val="Hyperlink"/>
                <w:noProof/>
                <w:lang w:val="en-US"/>
              </w:rPr>
              <w:t>Превентивно и корективно одржавање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10B1" w14:textId="46D4C044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5" w:history="1">
            <w:r w:rsidRPr="001B04AD">
              <w:rPr>
                <w:rStyle w:val="Hyperlink"/>
                <w:noProof/>
                <w:lang w:val="en-US"/>
              </w:rPr>
              <w:t>Хаварије и безбедносни протоколи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0F53" w14:textId="4D766047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6" w:history="1">
            <w:r w:rsidRPr="001B04AD">
              <w:rPr>
                <w:rStyle w:val="Hyperlink"/>
                <w:noProof/>
                <w:lang w:val="en-US"/>
              </w:rPr>
              <w:t>5. Безбедност и подаци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9F65" w14:textId="4890C48E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7" w:history="1">
            <w:r w:rsidRPr="001B04AD">
              <w:rPr>
                <w:rStyle w:val="Hyperlink"/>
                <w:noProof/>
                <w:lang w:val="en-US"/>
              </w:rPr>
              <w:t>6. Пројектна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C108" w14:textId="1D59CD30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8" w:history="1">
            <w:r w:rsidRPr="001B04AD">
              <w:rPr>
                <w:rStyle w:val="Hyperlink"/>
                <w:noProof/>
                <w:lang w:val="en-US"/>
              </w:rPr>
              <w:t>7. 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3137E" w14:textId="30842706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9" w:history="1">
            <w:r w:rsidRPr="001B04AD">
              <w:rPr>
                <w:rStyle w:val="Hyperlink"/>
                <w:noProof/>
                <w:lang w:val="en-US"/>
              </w:rPr>
              <w:t>8. 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9C77" w14:textId="3BCC2878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50" w:history="1">
            <w:r w:rsidRPr="001B04AD">
              <w:rPr>
                <w:rStyle w:val="Hyperlink"/>
                <w:noProof/>
                <w:lang w:val="en-US"/>
              </w:rPr>
              <w:t>9. IDEF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27D50" w14:textId="0FA52746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51" w:history="1">
            <w:r w:rsidRPr="001B04AD">
              <w:rPr>
                <w:rStyle w:val="Hyperlink"/>
                <w:noProof/>
                <w:lang w:val="en-US"/>
              </w:rPr>
              <w:t>10. MOV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E993" w14:textId="4DE059A8" w:rsidR="009E204D" w:rsidRDefault="009E204D">
          <w:r>
            <w:rPr>
              <w:b/>
              <w:bCs/>
              <w:noProof/>
            </w:rPr>
            <w:fldChar w:fldCharType="end"/>
          </w:r>
        </w:p>
      </w:sdtContent>
    </w:sdt>
    <w:p w14:paraId="235DC318" w14:textId="7B5A07BD" w:rsidR="00E34794" w:rsidRDefault="00E34794" w:rsidP="00E34794">
      <w:pPr>
        <w:pStyle w:val="Heading1"/>
        <w:rPr>
          <w:lang w:val="sr-Cyrl-RS"/>
        </w:rPr>
      </w:pPr>
    </w:p>
    <w:p w14:paraId="3C139496" w14:textId="77777777" w:rsidR="00E34794" w:rsidRDefault="00E34794">
      <w:pPr>
        <w:spacing w:before="0" w:line="259" w:lineRule="auto"/>
        <w:ind w:firstLine="0"/>
        <w:jc w:val="left"/>
        <w:rPr>
          <w:rFonts w:eastAsiaTheme="majorEastAsia" w:cstheme="majorBidi"/>
          <w:b/>
          <w:sz w:val="36"/>
          <w:szCs w:val="32"/>
          <w:lang w:val="sr-Cyrl-RS"/>
        </w:rPr>
      </w:pPr>
      <w:r>
        <w:rPr>
          <w:lang w:val="sr-Cyrl-RS"/>
        </w:rPr>
        <w:br w:type="page"/>
      </w:r>
    </w:p>
    <w:p w14:paraId="6C1E6FC1" w14:textId="77777777" w:rsidR="007C2B68" w:rsidRPr="007C2B68" w:rsidRDefault="007C2B68" w:rsidP="007C2B68">
      <w:pPr>
        <w:pStyle w:val="Heading1"/>
        <w:rPr>
          <w:bCs/>
          <w:szCs w:val="24"/>
          <w:lang w:val="en-US"/>
        </w:rPr>
      </w:pPr>
      <w:bookmarkStart w:id="5" w:name="_Toc227028719"/>
      <w:bookmarkStart w:id="6" w:name="_Toc227030237"/>
      <w:bookmarkEnd w:id="4"/>
      <w:r w:rsidRPr="007C2B68">
        <w:rPr>
          <w:bCs/>
          <w:szCs w:val="24"/>
          <w:lang w:val="en-US"/>
        </w:rPr>
        <w:lastRenderedPageBreak/>
        <w:t xml:space="preserve">1. </w:t>
      </w:r>
      <w:proofErr w:type="spellStart"/>
      <w:r w:rsidRPr="007C2B68">
        <w:rPr>
          <w:bCs/>
          <w:szCs w:val="24"/>
          <w:lang w:val="en-US"/>
        </w:rPr>
        <w:t>Опис</w:t>
      </w:r>
      <w:proofErr w:type="spellEnd"/>
      <w:r w:rsidRPr="007C2B68">
        <w:rPr>
          <w:bCs/>
          <w:szCs w:val="24"/>
          <w:lang w:val="en-US"/>
        </w:rPr>
        <w:t xml:space="preserve"> </w:t>
      </w:r>
      <w:proofErr w:type="spellStart"/>
      <w:r w:rsidRPr="007C2B68">
        <w:rPr>
          <w:bCs/>
          <w:szCs w:val="24"/>
          <w:lang w:val="en-US"/>
        </w:rPr>
        <w:t>решења</w:t>
      </w:r>
      <w:bookmarkEnd w:id="5"/>
      <w:bookmarkEnd w:id="6"/>
      <w:proofErr w:type="spellEnd"/>
    </w:p>
    <w:p w14:paraId="66B2217E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Циљ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процеса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одржавања</w:t>
      </w:r>
      <w:proofErr w:type="spellEnd"/>
      <w:r w:rsidRPr="007C2B68">
        <w:rPr>
          <w:lang w:val="en-US"/>
        </w:rPr>
        <w:t xml:space="preserve"> у „</w:t>
      </w:r>
      <w:proofErr w:type="spellStart"/>
      <w:proofErr w:type="gramStart"/>
      <w:r w:rsidRPr="007C2B68">
        <w:rPr>
          <w:lang w:val="en-US"/>
        </w:rPr>
        <w:t>AquaCentar</w:t>
      </w:r>
      <w:proofErr w:type="spellEnd"/>
      <w:r w:rsidRPr="007C2B68">
        <w:rPr>
          <w:lang w:val="en-US"/>
        </w:rPr>
        <w:t xml:space="preserve">“ </w:t>
      </w:r>
      <w:proofErr w:type="spellStart"/>
      <w:r w:rsidRPr="007C2B68">
        <w:rPr>
          <w:lang w:val="en-US"/>
        </w:rPr>
        <w:t>апликацији</w:t>
      </w:r>
      <w:proofErr w:type="spellEnd"/>
      <w:proofErr w:type="gramEnd"/>
      <w:r w:rsidRPr="007C2B68">
        <w:rPr>
          <w:lang w:val="en-US"/>
        </w:rPr>
        <w:t xml:space="preserve"> (</w:t>
      </w:r>
      <w:proofErr w:type="spellStart"/>
      <w:r w:rsidRPr="007C2B68">
        <w:rPr>
          <w:lang w:val="en-US"/>
        </w:rPr>
        <w:t>модул</w:t>
      </w:r>
      <w:proofErr w:type="spellEnd"/>
      <w:r w:rsidRPr="007C2B68">
        <w:rPr>
          <w:lang w:val="en-US"/>
        </w:rPr>
        <w:t xml:space="preserve"> </w:t>
      </w:r>
      <w:proofErr w:type="spellStart"/>
      <w:r w:rsidRPr="002771CE">
        <w:rPr>
          <w:bCs/>
          <w:lang w:val="en-US"/>
        </w:rPr>
        <w:t>AquaMaintain</w:t>
      </w:r>
      <w:proofErr w:type="spellEnd"/>
      <w:r w:rsidRPr="007C2B68">
        <w:rPr>
          <w:lang w:val="en-US"/>
        </w:rPr>
        <w:t xml:space="preserve">) </w:t>
      </w:r>
      <w:proofErr w:type="spellStart"/>
      <w:r w:rsidRPr="007C2B68">
        <w:rPr>
          <w:lang w:val="en-US"/>
        </w:rPr>
        <w:t>јесте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потпуна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аутоматизација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праћења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техничке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исправности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објекта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опреме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квалитета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 xml:space="preserve">. </w:t>
      </w:r>
      <w:proofErr w:type="spellStart"/>
      <w:r w:rsidRPr="007C2B68">
        <w:rPr>
          <w:lang w:val="en-US"/>
        </w:rPr>
        <w:t>Процес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обухвата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све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фазе</w:t>
      </w:r>
      <w:proofErr w:type="spellEnd"/>
      <w:r w:rsidRPr="007C2B68">
        <w:rPr>
          <w:lang w:val="en-US"/>
        </w:rPr>
        <w:t xml:space="preserve">: </w:t>
      </w:r>
      <w:proofErr w:type="spellStart"/>
      <w:r w:rsidRPr="007C2B68">
        <w:rPr>
          <w:lang w:val="en-US"/>
        </w:rPr>
        <w:t>од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превентивног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мониторинга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детекције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кварова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преко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управљања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радним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налозима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потрошним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материјалом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до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коначне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верификације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сигурности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објекта</w:t>
      </w:r>
      <w:proofErr w:type="spellEnd"/>
      <w:r w:rsidRPr="007C2B68">
        <w:rPr>
          <w:lang w:val="en-US"/>
        </w:rPr>
        <w:t>.</w:t>
      </w:r>
    </w:p>
    <w:p w14:paraId="691F6E84" w14:textId="75DFAA13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Систем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омогућава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центар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увек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буде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спреман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кориснике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минимизујући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ризик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непланираних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затварања</w:t>
      </w:r>
      <w:proofErr w:type="spellEnd"/>
      <w:r w:rsidRPr="007C2B68">
        <w:rPr>
          <w:lang w:val="en-US"/>
        </w:rPr>
        <w:t xml:space="preserve">. </w:t>
      </w:r>
      <w:proofErr w:type="spellStart"/>
      <w:r w:rsidRPr="007C2B68">
        <w:rPr>
          <w:lang w:val="en-US"/>
        </w:rPr>
        <w:t>Решење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заснива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мобилној</w:t>
      </w:r>
      <w:proofErr w:type="spellEnd"/>
      <w:r w:rsidRPr="007C2B68">
        <w:rPr>
          <w:lang w:val="en-US"/>
        </w:rPr>
        <w:t xml:space="preserve"> </w:t>
      </w:r>
      <w:r w:rsidRPr="007C2B68">
        <w:rPr>
          <w:bCs/>
          <w:lang w:val="en-US"/>
        </w:rPr>
        <w:t>Android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архитектури</w:t>
      </w:r>
      <w:proofErr w:type="spellEnd"/>
      <w:r w:rsidRPr="007C2B68">
        <w:rPr>
          <w:lang w:val="en-US"/>
        </w:rPr>
        <w:t xml:space="preserve">, </w:t>
      </w:r>
      <w:r w:rsidRPr="007C2B68">
        <w:rPr>
          <w:bCs/>
          <w:lang w:val="en-US"/>
        </w:rPr>
        <w:t>Firebird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бази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података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интеграцији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</w:t>
      </w:r>
      <w:proofErr w:type="spellEnd"/>
      <w:r w:rsidRPr="007C2B68">
        <w:rPr>
          <w:lang w:val="en-US"/>
        </w:rPr>
        <w:t xml:space="preserve"> </w:t>
      </w:r>
      <w:r w:rsidRPr="007C2B68">
        <w:rPr>
          <w:bCs/>
          <w:lang w:val="en-US"/>
        </w:rPr>
        <w:t>IoT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сензорима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контролу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 xml:space="preserve"> у </w:t>
      </w:r>
      <w:proofErr w:type="spellStart"/>
      <w:r w:rsidRPr="007C2B68">
        <w:rPr>
          <w:lang w:val="en-US"/>
        </w:rPr>
        <w:t>реалном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времену</w:t>
      </w:r>
      <w:proofErr w:type="spellEnd"/>
      <w:r w:rsidRPr="007C2B68">
        <w:rPr>
          <w:lang w:val="en-US"/>
        </w:rPr>
        <w:t>.</w:t>
      </w:r>
    </w:p>
    <w:p w14:paraId="71804FDB" w14:textId="4D44EFA9" w:rsidR="007C2B68" w:rsidRDefault="007C2B68" w:rsidP="007C2B68">
      <w:pPr>
        <w:rPr>
          <w:lang w:val="en-US"/>
        </w:rPr>
      </w:pPr>
    </w:p>
    <w:p w14:paraId="6384D660" w14:textId="77777777" w:rsidR="00F81720" w:rsidRPr="007C2B68" w:rsidRDefault="00F81720" w:rsidP="007C2B68">
      <w:pPr>
        <w:rPr>
          <w:lang w:val="en-US"/>
        </w:rPr>
      </w:pPr>
    </w:p>
    <w:p w14:paraId="6D23B302" w14:textId="27FF5C6B" w:rsidR="003F2C81" w:rsidRPr="003F2C81" w:rsidRDefault="007C2B68" w:rsidP="003F2C81">
      <w:pPr>
        <w:pStyle w:val="Heading1"/>
        <w:rPr>
          <w:lang w:val="en-US"/>
        </w:rPr>
      </w:pPr>
      <w:bookmarkStart w:id="7" w:name="_Toc227028720"/>
      <w:bookmarkStart w:id="8" w:name="_Toc227030238"/>
      <w:r w:rsidRPr="007C2B68">
        <w:rPr>
          <w:lang w:val="en-US"/>
        </w:rPr>
        <w:t xml:space="preserve">2. </w:t>
      </w:r>
      <w:proofErr w:type="spellStart"/>
      <w:r w:rsidRPr="007C2B68">
        <w:rPr>
          <w:lang w:val="en-US"/>
        </w:rPr>
        <w:t>Архитектура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релевантних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модула</w:t>
      </w:r>
      <w:bookmarkEnd w:id="7"/>
      <w:bookmarkEnd w:id="8"/>
      <w:proofErr w:type="spellEnd"/>
    </w:p>
    <w:p w14:paraId="0D97385C" w14:textId="02D61593" w:rsid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Процес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одржавања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оквиру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AquaCentar</w:t>
      </w:r>
      <w:proofErr w:type="spellEnd"/>
      <w:r w:rsidRPr="003F2C81">
        <w:rPr>
          <w:lang w:val="en-US"/>
        </w:rPr>
        <w:t xml:space="preserve"> </w:t>
      </w:r>
      <w:proofErr w:type="spellStart"/>
      <w:r w:rsidR="002771CE" w:rsidRPr="002771CE">
        <w:rPr>
          <w:lang w:val="en-US"/>
        </w:rPr>
        <w:t>створен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затворен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кружни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којем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подаци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диктирају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физичке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акције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Уместо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изолованих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активности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повезује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кључна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сегмента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како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осигурала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максимална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безбедност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корисника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дуговечност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инфраструктуре</w:t>
      </w:r>
      <w:proofErr w:type="spellEnd"/>
      <w:r w:rsidRPr="003F2C81">
        <w:rPr>
          <w:lang w:val="en-US"/>
        </w:rPr>
        <w:t>.</w:t>
      </w:r>
    </w:p>
    <w:p w14:paraId="51A93FA0" w14:textId="77777777" w:rsidR="003F2C81" w:rsidRDefault="003F2C81" w:rsidP="003F2C81">
      <w:pPr>
        <w:rPr>
          <w:lang w:val="en-US"/>
        </w:rPr>
      </w:pPr>
    </w:p>
    <w:p w14:paraId="7D59D2CC" w14:textId="77777777" w:rsidR="003F2C81" w:rsidRPr="003F2C81" w:rsidRDefault="003F2C81" w:rsidP="003F2C81">
      <w:pPr>
        <w:ind w:firstLine="0"/>
        <w:rPr>
          <w:b/>
          <w:bCs/>
          <w:lang w:val="en-US"/>
        </w:rPr>
      </w:pPr>
      <w:r w:rsidRPr="003F2C81">
        <w:rPr>
          <w:b/>
          <w:bCs/>
          <w:lang w:val="en-US"/>
        </w:rPr>
        <w:t xml:space="preserve">2.1 </w:t>
      </w:r>
      <w:proofErr w:type="spellStart"/>
      <w:r w:rsidRPr="003F2C81">
        <w:rPr>
          <w:b/>
          <w:bCs/>
          <w:lang w:val="en-US"/>
        </w:rPr>
        <w:t>Дигитални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технички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надзор</w:t>
      </w:r>
      <w:proofErr w:type="spellEnd"/>
      <w:r w:rsidRPr="003F2C81">
        <w:rPr>
          <w:b/>
          <w:bCs/>
          <w:lang w:val="en-US"/>
        </w:rPr>
        <w:t xml:space="preserve"> и </w:t>
      </w:r>
      <w:proofErr w:type="spellStart"/>
      <w:r w:rsidRPr="003F2C81">
        <w:rPr>
          <w:b/>
          <w:bCs/>
          <w:lang w:val="en-US"/>
        </w:rPr>
        <w:t>паметни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мониторинг</w:t>
      </w:r>
      <w:proofErr w:type="spellEnd"/>
    </w:p>
    <w:p w14:paraId="79F8D0D8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Овај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сегмент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представља</w:t>
      </w:r>
      <w:proofErr w:type="spellEnd"/>
      <w:r w:rsidRPr="003F2C81">
        <w:rPr>
          <w:lang w:val="en-US"/>
        </w:rPr>
        <w:t xml:space="preserve"> „</w:t>
      </w:r>
      <w:proofErr w:type="spellStart"/>
      <w:r w:rsidRPr="003F2C81">
        <w:rPr>
          <w:lang w:val="en-US"/>
        </w:rPr>
        <w:t>дигитални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нервни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” </w:t>
      </w:r>
      <w:proofErr w:type="spellStart"/>
      <w:r w:rsidRPr="003F2C81">
        <w:rPr>
          <w:lang w:val="en-US"/>
        </w:rPr>
        <w:t>центра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непрекидно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бди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виталним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параметрима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објекта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Технички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надзор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више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ослоњен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искључиво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субјективну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процену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запосленог</w:t>
      </w:r>
      <w:proofErr w:type="spellEnd"/>
      <w:r w:rsidRPr="003F2C81">
        <w:rPr>
          <w:lang w:val="en-US"/>
        </w:rPr>
        <w:t xml:space="preserve">;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интегрише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савремена</w:t>
      </w:r>
      <w:proofErr w:type="spellEnd"/>
      <w:r w:rsidRPr="003F2C81">
        <w:rPr>
          <w:lang w:val="en-US"/>
        </w:rPr>
        <w:t xml:space="preserve"> IoT (Internet of Things) </w:t>
      </w:r>
      <w:proofErr w:type="spellStart"/>
      <w:r w:rsidRPr="003F2C81">
        <w:rPr>
          <w:lang w:val="en-US"/>
        </w:rPr>
        <w:t>решења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путем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паметних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сензора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постављених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базене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машинске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сале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сензори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реалном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времену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шаљу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податке</w:t>
      </w:r>
      <w:proofErr w:type="spellEnd"/>
      <w:r w:rsidRPr="003F2C81">
        <w:rPr>
          <w:lang w:val="en-US"/>
        </w:rPr>
        <w:t xml:space="preserve"> о pH </w:t>
      </w:r>
      <w:proofErr w:type="spellStart"/>
      <w:r w:rsidRPr="003F2C81">
        <w:rPr>
          <w:lang w:val="en-US"/>
        </w:rPr>
        <w:t>вредности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концентрацији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хлора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температури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воде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директно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централни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дигитални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дневник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мерења</w:t>
      </w:r>
      <w:proofErr w:type="spellEnd"/>
      <w:r w:rsidRPr="003F2C81">
        <w:rPr>
          <w:lang w:val="en-US"/>
        </w:rPr>
        <w:t>.</w:t>
      </w:r>
    </w:p>
    <w:p w14:paraId="5970EEAB" w14:textId="77777777" w:rsidR="003F2C81" w:rsidRDefault="003F2C81" w:rsidP="003F2C81">
      <w:pPr>
        <w:rPr>
          <w:lang w:val="en-US"/>
        </w:rPr>
      </w:pPr>
      <w:r w:rsidRPr="003F2C81">
        <w:rPr>
          <w:lang w:val="en-US"/>
        </w:rPr>
        <w:t xml:space="preserve">У </w:t>
      </w:r>
      <w:proofErr w:type="spellStart"/>
      <w:r w:rsidRPr="003F2C81">
        <w:rPr>
          <w:lang w:val="en-US"/>
        </w:rPr>
        <w:t>случају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било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ових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параметара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одступи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законом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прописаних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оквира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чека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људску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реакцију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већ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активира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алармну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нотификацију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истог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тренутка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шаље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мобилне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уређаје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lastRenderedPageBreak/>
        <w:t>техничке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службе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Овакав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проактивни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приступ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тренутну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корекцију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хемијског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састава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воде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чиме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елиминише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ризик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небезбедних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услова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пливаче</w:t>
      </w:r>
      <w:proofErr w:type="spellEnd"/>
      <w:r w:rsidRPr="003F2C81">
        <w:rPr>
          <w:lang w:val="en-US"/>
        </w:rPr>
        <w:t>.</w:t>
      </w:r>
    </w:p>
    <w:p w14:paraId="00867C33" w14:textId="77777777" w:rsidR="003F2C81" w:rsidRPr="003F2C81" w:rsidRDefault="003F2C81" w:rsidP="003F2C81">
      <w:pPr>
        <w:rPr>
          <w:lang w:val="en-US"/>
        </w:rPr>
      </w:pPr>
    </w:p>
    <w:p w14:paraId="5C810E3B" w14:textId="77777777" w:rsidR="003F2C81" w:rsidRPr="003F2C81" w:rsidRDefault="003F2C81" w:rsidP="003F2C81">
      <w:pPr>
        <w:ind w:firstLine="0"/>
        <w:rPr>
          <w:b/>
          <w:bCs/>
          <w:lang w:val="en-US"/>
        </w:rPr>
      </w:pPr>
      <w:r w:rsidRPr="003F2C81">
        <w:rPr>
          <w:b/>
          <w:bCs/>
          <w:lang w:val="en-US"/>
        </w:rPr>
        <w:t xml:space="preserve">2.2 </w:t>
      </w:r>
      <w:proofErr w:type="spellStart"/>
      <w:r w:rsidRPr="003F2C81">
        <w:rPr>
          <w:b/>
          <w:bCs/>
          <w:lang w:val="en-US"/>
        </w:rPr>
        <w:t>Оперативно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управљање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задацима</w:t>
      </w:r>
      <w:proofErr w:type="spellEnd"/>
      <w:r w:rsidRPr="003F2C81">
        <w:rPr>
          <w:b/>
          <w:bCs/>
          <w:lang w:val="en-US"/>
        </w:rPr>
        <w:t xml:space="preserve"> и </w:t>
      </w:r>
      <w:proofErr w:type="spellStart"/>
      <w:r w:rsidRPr="003F2C81">
        <w:rPr>
          <w:b/>
          <w:bCs/>
          <w:lang w:val="en-US"/>
        </w:rPr>
        <w:t>тикетинг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систем</w:t>
      </w:r>
      <w:proofErr w:type="spellEnd"/>
    </w:p>
    <w:p w14:paraId="5E0BCDCA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мониторинг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детектује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неисправност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запослени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терену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уочи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физички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квар</w:t>
      </w:r>
      <w:proofErr w:type="spellEnd"/>
      <w:r w:rsidRPr="003F2C81">
        <w:rPr>
          <w:lang w:val="en-US"/>
        </w:rPr>
        <w:t xml:space="preserve"> (</w:t>
      </w:r>
      <w:proofErr w:type="spellStart"/>
      <w:r w:rsidRPr="003F2C81">
        <w:rPr>
          <w:lang w:val="en-US"/>
        </w:rPr>
        <w:t>попут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оштећења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осветљења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квара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пумпама</w:t>
      </w:r>
      <w:proofErr w:type="spellEnd"/>
      <w:r w:rsidRPr="003F2C81">
        <w:rPr>
          <w:lang w:val="en-US"/>
        </w:rPr>
        <w:t xml:space="preserve">), </w:t>
      </w:r>
      <w:proofErr w:type="spellStart"/>
      <w:r w:rsidRPr="003F2C81">
        <w:rPr>
          <w:lang w:val="en-US"/>
        </w:rPr>
        <w:t>процес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сели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домен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управљања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задацима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Свака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интервенција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почиње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креирањем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дигиталног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налога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служи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централна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тачка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одговорности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Специфичност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овог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решења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обавеза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прилагања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фотографије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квара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приликом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пријаве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што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техничарима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унапред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припреме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терен</w:t>
      </w:r>
      <w:proofErr w:type="spellEnd"/>
      <w:r w:rsidRPr="003F2C81">
        <w:rPr>
          <w:lang w:val="en-US"/>
        </w:rPr>
        <w:t>.</w:t>
      </w:r>
    </w:p>
    <w:p w14:paraId="05E2AEDB" w14:textId="30E643D5" w:rsid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врши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рангирање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тикета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хитности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осигуравајући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хаварије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угрожавају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центра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решавају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приоритетно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Кроз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интерфејс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мобилне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апликације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менаџмент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сталан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увид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статус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сваког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налога</w:t>
      </w:r>
      <w:proofErr w:type="spellEnd"/>
      <w:r w:rsidR="008639C3">
        <w:rPr>
          <w:lang w:val="en-US"/>
        </w:rPr>
        <w:t>,</w:t>
      </w:r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тренутка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„</w:t>
      </w:r>
      <w:proofErr w:type="spellStart"/>
      <w:r w:rsidRPr="003F2C81">
        <w:rPr>
          <w:lang w:val="en-US"/>
        </w:rPr>
        <w:t>Отворен</w:t>
      </w:r>
      <w:proofErr w:type="spellEnd"/>
      <w:r w:rsidRPr="003F2C81">
        <w:rPr>
          <w:lang w:val="en-US"/>
        </w:rPr>
        <w:t xml:space="preserve">”, </w:t>
      </w:r>
      <w:proofErr w:type="spellStart"/>
      <w:r w:rsidRPr="003F2C81">
        <w:rPr>
          <w:lang w:val="en-US"/>
        </w:rPr>
        <w:t>преко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фазе</w:t>
      </w:r>
      <w:proofErr w:type="spellEnd"/>
      <w:r w:rsidRPr="003F2C81">
        <w:rPr>
          <w:lang w:val="en-US"/>
        </w:rPr>
        <w:t xml:space="preserve"> „У </w:t>
      </w:r>
      <w:proofErr w:type="spellStart"/>
      <w:r w:rsidRPr="003F2C81">
        <w:rPr>
          <w:lang w:val="en-US"/>
        </w:rPr>
        <w:t>раду</w:t>
      </w:r>
      <w:proofErr w:type="spellEnd"/>
      <w:r w:rsidRPr="003F2C81">
        <w:rPr>
          <w:lang w:val="en-US"/>
        </w:rPr>
        <w:t xml:space="preserve">”, </w:t>
      </w:r>
      <w:proofErr w:type="spellStart"/>
      <w:r w:rsidRPr="003F2C81">
        <w:rPr>
          <w:lang w:val="en-US"/>
        </w:rPr>
        <w:t>па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све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финалног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затварања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Оваква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транспарентност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спречава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нагомилавање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нерешених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проблема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прецизно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праћење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учинка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особља</w:t>
      </w:r>
      <w:proofErr w:type="spellEnd"/>
      <w:r w:rsidRPr="003F2C81">
        <w:rPr>
          <w:lang w:val="en-US"/>
        </w:rPr>
        <w:t>.</w:t>
      </w:r>
    </w:p>
    <w:p w14:paraId="2F5378A4" w14:textId="77777777" w:rsidR="003F2C81" w:rsidRPr="003F2C81" w:rsidRDefault="003F2C81" w:rsidP="003F2C81">
      <w:pPr>
        <w:rPr>
          <w:lang w:val="en-US"/>
        </w:rPr>
      </w:pPr>
    </w:p>
    <w:p w14:paraId="645AAD52" w14:textId="77777777" w:rsidR="003F2C81" w:rsidRPr="003F2C81" w:rsidRDefault="003F2C81" w:rsidP="003F2C81">
      <w:pPr>
        <w:ind w:firstLine="0"/>
        <w:rPr>
          <w:b/>
          <w:bCs/>
          <w:lang w:val="en-US"/>
        </w:rPr>
      </w:pPr>
      <w:r w:rsidRPr="003F2C81">
        <w:rPr>
          <w:b/>
          <w:bCs/>
          <w:lang w:val="en-US"/>
        </w:rPr>
        <w:t xml:space="preserve">2.3 </w:t>
      </w:r>
      <w:proofErr w:type="spellStart"/>
      <w:r w:rsidRPr="003F2C81">
        <w:rPr>
          <w:b/>
          <w:bCs/>
          <w:lang w:val="en-US"/>
        </w:rPr>
        <w:t>Техничка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логистика</w:t>
      </w:r>
      <w:proofErr w:type="spellEnd"/>
      <w:r w:rsidRPr="003F2C81">
        <w:rPr>
          <w:b/>
          <w:bCs/>
          <w:lang w:val="en-US"/>
        </w:rPr>
        <w:t xml:space="preserve"> и </w:t>
      </w:r>
      <w:proofErr w:type="spellStart"/>
      <w:r w:rsidRPr="003F2C81">
        <w:rPr>
          <w:b/>
          <w:bCs/>
          <w:lang w:val="en-US"/>
        </w:rPr>
        <w:t>паметно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управљање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магацином</w:t>
      </w:r>
      <w:proofErr w:type="spellEnd"/>
    </w:p>
    <w:p w14:paraId="05B8119D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Целокупан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оперативни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циклус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заокружује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кроз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модул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логистике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осигурава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ниједан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налог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остане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нереализован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због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недостатка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материјала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Магацин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дигитално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повезан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сваком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појединачном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интервенцијом</w:t>
      </w:r>
      <w:proofErr w:type="spellEnd"/>
      <w:r w:rsidRPr="003F2C81">
        <w:rPr>
          <w:lang w:val="en-US"/>
        </w:rPr>
        <w:t xml:space="preserve">; </w:t>
      </w: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техничар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прими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задатак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сервис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пумпе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третман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воде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основу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унапред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дефинисаних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normativa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предлаже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потребну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количину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хемије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резервних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делова</w:t>
      </w:r>
      <w:proofErr w:type="spellEnd"/>
      <w:r w:rsidRPr="003F2C81">
        <w:rPr>
          <w:lang w:val="en-US"/>
        </w:rPr>
        <w:t>.</w:t>
      </w:r>
    </w:p>
    <w:p w14:paraId="018859F4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Евиденција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залиха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ажурира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реалном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времену</w:t>
      </w:r>
      <w:proofErr w:type="spellEnd"/>
      <w:r w:rsidRPr="003F2C81">
        <w:rPr>
          <w:lang w:val="en-US"/>
        </w:rPr>
        <w:t xml:space="preserve"> — </w:t>
      </w:r>
      <w:proofErr w:type="spellStart"/>
      <w:r w:rsidRPr="003F2C81">
        <w:rPr>
          <w:lang w:val="en-US"/>
        </w:rPr>
        <w:t>сваки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потрошени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грам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хлора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замењени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филтер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скида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стања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што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менаџменту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прецизно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планирање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набавки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Овакав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степен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интеграције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спречава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изненадне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застоје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раду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потпуну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lastRenderedPageBreak/>
        <w:t>финансијску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контролу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трошковима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одржавања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трансформишући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магацин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из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простог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складишта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активни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алат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оптимизацију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пословања</w:t>
      </w:r>
      <w:proofErr w:type="spellEnd"/>
      <w:r w:rsidRPr="003F2C81">
        <w:rPr>
          <w:lang w:val="en-US"/>
        </w:rPr>
        <w:t>.</w:t>
      </w:r>
    </w:p>
    <w:p w14:paraId="72E86704" w14:textId="71C9295E" w:rsidR="007C2B68" w:rsidRDefault="007C2B68" w:rsidP="007C2B68">
      <w:pPr>
        <w:rPr>
          <w:lang w:val="en-US"/>
        </w:rPr>
      </w:pPr>
    </w:p>
    <w:p w14:paraId="594BDEEB" w14:textId="77777777" w:rsidR="00F81720" w:rsidRPr="007C2B68" w:rsidRDefault="00F81720" w:rsidP="007C2B68">
      <w:pPr>
        <w:rPr>
          <w:lang w:val="en-US"/>
        </w:rPr>
      </w:pPr>
    </w:p>
    <w:p w14:paraId="58C506E7" w14:textId="77777777" w:rsidR="007C2B68" w:rsidRPr="007C2B68" w:rsidRDefault="007C2B68" w:rsidP="007C2B68">
      <w:pPr>
        <w:pStyle w:val="Heading1"/>
        <w:rPr>
          <w:lang w:val="en-US"/>
        </w:rPr>
      </w:pPr>
      <w:bookmarkStart w:id="9" w:name="_Toc227028721"/>
      <w:bookmarkStart w:id="10" w:name="_Toc227030239"/>
      <w:r w:rsidRPr="007C2B68">
        <w:rPr>
          <w:lang w:val="en-US"/>
        </w:rPr>
        <w:t xml:space="preserve">3. </w:t>
      </w:r>
      <w:proofErr w:type="spellStart"/>
      <w:r w:rsidRPr="007C2B68">
        <w:rPr>
          <w:lang w:val="en-US"/>
        </w:rPr>
        <w:t>Детаљан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опис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корака</w:t>
      </w:r>
      <w:bookmarkEnd w:id="9"/>
      <w:bookmarkEnd w:id="10"/>
      <w:proofErr w:type="spellEnd"/>
    </w:p>
    <w:p w14:paraId="01509A91" w14:textId="77777777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Рад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оквиру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b/>
          <w:bCs/>
          <w:lang w:val="en-US"/>
        </w:rPr>
        <w:t>AquaMaintain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модула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прати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тачно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дефинисане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кораке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онемогућавају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техничка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активност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обави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без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јасне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евиденције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Сваки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повезан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централном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базом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праћење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процеса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пријаве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коначног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решења</w:t>
      </w:r>
      <w:proofErr w:type="spellEnd"/>
      <w:r w:rsidRPr="005C67C3">
        <w:rPr>
          <w:lang w:val="en-US"/>
        </w:rPr>
        <w:t>.</w:t>
      </w:r>
    </w:p>
    <w:p w14:paraId="5D21C9FE" w14:textId="77777777" w:rsidR="005C67C3" w:rsidRPr="005C67C3" w:rsidRDefault="005C67C3" w:rsidP="005C67C3">
      <w:pPr>
        <w:rPr>
          <w:lang w:val="en-US"/>
        </w:rPr>
      </w:pPr>
    </w:p>
    <w:p w14:paraId="0C466254" w14:textId="77777777" w:rsidR="005C67C3" w:rsidRPr="005C67C3" w:rsidRDefault="005C67C3" w:rsidP="005C67C3">
      <w:pPr>
        <w:pStyle w:val="Heading3"/>
        <w:rPr>
          <w:lang w:val="en-US"/>
        </w:rPr>
      </w:pPr>
      <w:bookmarkStart w:id="11" w:name="_Toc227030240"/>
      <w:proofErr w:type="spellStart"/>
      <w:r w:rsidRPr="005C67C3">
        <w:rPr>
          <w:lang w:val="en-US"/>
        </w:rPr>
        <w:t>Пријава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отварање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налога</w:t>
      </w:r>
      <w:bookmarkEnd w:id="11"/>
      <w:proofErr w:type="spellEnd"/>
    </w:p>
    <w:p w14:paraId="0336E618" w14:textId="46B50ECA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Све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почиње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провером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техничких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параметара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Податке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шаљу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сензори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аутоматски</w:t>
      </w:r>
      <w:proofErr w:type="spellEnd"/>
      <w:r w:rsidRPr="005C67C3">
        <w:rPr>
          <w:lang w:val="en-US"/>
        </w:rPr>
        <w:t xml:space="preserve">)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запослени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путем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ручног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уноса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апликацију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Свако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очитавање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везано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тачну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локацију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пример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одређени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</w:t>
      </w:r>
      <w:proofErr w:type="spellEnd"/>
      <w:r w:rsidRPr="005C67C3">
        <w:rPr>
          <w:lang w:val="en-US"/>
        </w:rPr>
        <w:t xml:space="preserve">, и </w:t>
      </w:r>
      <w:proofErr w:type="spellStart"/>
      <w:r w:rsidRPr="005C67C3">
        <w:rPr>
          <w:lang w:val="en-US"/>
        </w:rPr>
        <w:t>тачно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време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извршено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Код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већих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кварова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могу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опасни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овлашћење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самостално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блокира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резервације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модулу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продаје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тако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нико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закаже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термин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реши</w:t>
      </w:r>
      <w:proofErr w:type="spellEnd"/>
      <w:r w:rsidRPr="005C67C3">
        <w:rPr>
          <w:lang w:val="en-US"/>
        </w:rPr>
        <w:t>.</w:t>
      </w:r>
    </w:p>
    <w:p w14:paraId="1C1927D7" w14:textId="77777777" w:rsidR="005C67C3" w:rsidRPr="005C67C3" w:rsidRDefault="005C67C3" w:rsidP="005C67C3">
      <w:pPr>
        <w:rPr>
          <w:lang w:val="en-US"/>
        </w:rPr>
      </w:pPr>
    </w:p>
    <w:p w14:paraId="6C25E0D3" w14:textId="77777777" w:rsidR="005C67C3" w:rsidRPr="005C67C3" w:rsidRDefault="005C67C3" w:rsidP="005C67C3">
      <w:pPr>
        <w:pStyle w:val="Heading3"/>
        <w:rPr>
          <w:lang w:val="en-US"/>
        </w:rPr>
      </w:pPr>
      <w:bookmarkStart w:id="12" w:name="_Toc227030241"/>
      <w:proofErr w:type="spellStart"/>
      <w:r w:rsidRPr="005C67C3">
        <w:rPr>
          <w:lang w:val="en-US"/>
        </w:rPr>
        <w:t>Извршење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терену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потрошња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материјала</w:t>
      </w:r>
      <w:bookmarkEnd w:id="12"/>
      <w:proofErr w:type="spellEnd"/>
    </w:p>
    <w:p w14:paraId="042EE666" w14:textId="77777777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техничар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добије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обавештење</w:t>
      </w:r>
      <w:proofErr w:type="spellEnd"/>
      <w:r w:rsidRPr="005C67C3">
        <w:rPr>
          <w:lang w:val="en-US"/>
        </w:rPr>
        <w:t xml:space="preserve"> о </w:t>
      </w:r>
      <w:proofErr w:type="spellStart"/>
      <w:r w:rsidRPr="005C67C3">
        <w:rPr>
          <w:lang w:val="en-US"/>
        </w:rPr>
        <w:t>задатку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преузима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магацина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потребно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узме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одређену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количину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хлора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нов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пумпу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одмах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књижи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трошак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конкретног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Током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поправке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запослени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користи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мобилну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апликацију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означи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почетак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евидентира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наиђе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додатне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терену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управи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сваком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тренутку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види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којој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фази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поправка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зашто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послови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дуже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него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предвиђено</w:t>
      </w:r>
      <w:proofErr w:type="spellEnd"/>
      <w:r w:rsidRPr="005C67C3">
        <w:rPr>
          <w:lang w:val="en-US"/>
        </w:rPr>
        <w:t>.</w:t>
      </w:r>
    </w:p>
    <w:p w14:paraId="60B8549F" w14:textId="77777777" w:rsidR="00133032" w:rsidRPr="005C67C3" w:rsidRDefault="00133032" w:rsidP="005C67C3">
      <w:pPr>
        <w:rPr>
          <w:lang w:val="en-US"/>
        </w:rPr>
      </w:pPr>
    </w:p>
    <w:p w14:paraId="16497A80" w14:textId="77777777" w:rsidR="005C67C3" w:rsidRPr="005C67C3" w:rsidRDefault="005C67C3" w:rsidP="00133032">
      <w:pPr>
        <w:pStyle w:val="Heading3"/>
        <w:rPr>
          <w:lang w:val="en-US"/>
        </w:rPr>
      </w:pPr>
      <w:bookmarkStart w:id="13" w:name="_Toc227030242"/>
      <w:proofErr w:type="spellStart"/>
      <w:r w:rsidRPr="005C67C3">
        <w:rPr>
          <w:lang w:val="en-US"/>
        </w:rPr>
        <w:lastRenderedPageBreak/>
        <w:t>Потврда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завршетка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чување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података</w:t>
      </w:r>
      <w:bookmarkEnd w:id="13"/>
      <w:proofErr w:type="spellEnd"/>
    </w:p>
    <w:p w14:paraId="1BED30C2" w14:textId="77777777" w:rsidR="005C67C3" w:rsidRP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затворити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кликом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дугме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Техничар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приложи</w:t>
      </w:r>
      <w:proofErr w:type="spellEnd"/>
      <w:r w:rsidRPr="005C67C3">
        <w:rPr>
          <w:lang w:val="en-US"/>
        </w:rPr>
        <w:t xml:space="preserve"> „</w:t>
      </w:r>
      <w:proofErr w:type="spellStart"/>
      <w:r w:rsidRPr="005C67C3">
        <w:rPr>
          <w:lang w:val="en-US"/>
        </w:rPr>
        <w:t>доказ</w:t>
      </w:r>
      <w:proofErr w:type="spellEnd"/>
      <w:r w:rsidRPr="005C67C3">
        <w:rPr>
          <w:lang w:val="en-US"/>
        </w:rPr>
        <w:t xml:space="preserve">”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посао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завршен</w:t>
      </w:r>
      <w:proofErr w:type="spellEnd"/>
      <w:r w:rsidRPr="005C67C3">
        <w:rPr>
          <w:lang w:val="en-US"/>
        </w:rPr>
        <w:t xml:space="preserve"> –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мерење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параметара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воде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сада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границама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нормале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фотографија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поправљеног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дела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Тек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након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провере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затвара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поново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резервацију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термина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блокирана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Сви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трајно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складиште</w:t>
      </w:r>
      <w:proofErr w:type="spellEnd"/>
      <w:r w:rsidRPr="005C67C3">
        <w:rPr>
          <w:lang w:val="en-US"/>
        </w:rPr>
        <w:t xml:space="preserve"> у </w:t>
      </w:r>
      <w:r w:rsidRPr="005C67C3">
        <w:rPr>
          <w:b/>
          <w:bCs/>
          <w:lang w:val="en-US"/>
        </w:rPr>
        <w:t>Firebird</w:t>
      </w:r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бази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начин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добија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комплетна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историја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касније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извлаче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извештаји</w:t>
      </w:r>
      <w:proofErr w:type="spellEnd"/>
      <w:r w:rsidRPr="005C67C3">
        <w:rPr>
          <w:lang w:val="en-US"/>
        </w:rPr>
        <w:t xml:space="preserve"> о </w:t>
      </w:r>
      <w:proofErr w:type="spellStart"/>
      <w:r w:rsidRPr="005C67C3">
        <w:rPr>
          <w:lang w:val="en-US"/>
        </w:rPr>
        <w:t>томе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колико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материјала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потрошено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колико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особље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ефикасно</w:t>
      </w:r>
      <w:proofErr w:type="spellEnd"/>
      <w:r w:rsidRPr="005C67C3">
        <w:rPr>
          <w:lang w:val="en-US"/>
        </w:rPr>
        <w:t>.</w:t>
      </w:r>
    </w:p>
    <w:p w14:paraId="3DD75AA8" w14:textId="1CB54949" w:rsidR="007C2B68" w:rsidRDefault="007C2B68" w:rsidP="007C2B68">
      <w:pPr>
        <w:rPr>
          <w:lang w:val="en-US"/>
        </w:rPr>
      </w:pPr>
    </w:p>
    <w:p w14:paraId="7CFBEC9A" w14:textId="77777777" w:rsidR="00F81720" w:rsidRPr="007C2B68" w:rsidRDefault="00F81720" w:rsidP="007C2B68">
      <w:pPr>
        <w:rPr>
          <w:lang w:val="en-US"/>
        </w:rPr>
      </w:pPr>
    </w:p>
    <w:p w14:paraId="62028086" w14:textId="77777777" w:rsidR="005C67C3" w:rsidRPr="005C67C3" w:rsidRDefault="005C67C3" w:rsidP="005C67C3">
      <w:pPr>
        <w:pStyle w:val="Heading1"/>
        <w:rPr>
          <w:lang w:val="en-US"/>
        </w:rPr>
      </w:pPr>
      <w:bookmarkStart w:id="14" w:name="_Toc227030243"/>
      <w:r w:rsidRPr="005C67C3">
        <w:rPr>
          <w:lang w:val="en-US"/>
        </w:rPr>
        <w:t xml:space="preserve">4. </w:t>
      </w:r>
      <w:proofErr w:type="spellStart"/>
      <w:r w:rsidRPr="005C67C3">
        <w:rPr>
          <w:lang w:val="en-US"/>
        </w:rPr>
        <w:t>Категорије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интервенција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систему</w:t>
      </w:r>
      <w:bookmarkEnd w:id="14"/>
      <w:proofErr w:type="spellEnd"/>
    </w:p>
    <w:p w14:paraId="150988E5" w14:textId="77777777" w:rsidR="005C67C3" w:rsidRDefault="005C67C3" w:rsidP="005C67C3">
      <w:pPr>
        <w:rPr>
          <w:lang w:val="en-US"/>
        </w:rPr>
      </w:pPr>
      <w:r w:rsidRPr="005C67C3">
        <w:rPr>
          <w:lang w:val="en-US"/>
        </w:rPr>
        <w:t xml:space="preserve">У </w:t>
      </w:r>
      <w:proofErr w:type="spellStart"/>
      <w:r w:rsidRPr="005C67C3">
        <w:rPr>
          <w:lang w:val="en-US"/>
        </w:rPr>
        <w:t>модулу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уместо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канала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плаћања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посао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подељен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типовима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интервенција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подела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уведена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могао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одреди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хитно</w:t>
      </w:r>
      <w:proofErr w:type="spellEnd"/>
      <w:r w:rsidRPr="005C67C3">
        <w:rPr>
          <w:lang w:val="en-US"/>
        </w:rPr>
        <w:t xml:space="preserve">, а </w:t>
      </w:r>
      <w:proofErr w:type="spellStart"/>
      <w:r w:rsidRPr="005C67C3">
        <w:rPr>
          <w:lang w:val="en-US"/>
        </w:rPr>
        <w:t>шта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чека</w:t>
      </w:r>
      <w:proofErr w:type="spellEnd"/>
      <w:r w:rsidRPr="005C67C3">
        <w:rPr>
          <w:lang w:val="en-US"/>
        </w:rPr>
        <w:t xml:space="preserve">, и </w:t>
      </w:r>
      <w:proofErr w:type="spellStart"/>
      <w:r w:rsidRPr="005C67C3">
        <w:rPr>
          <w:lang w:val="en-US"/>
        </w:rPr>
        <w:t>како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лакше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пратило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где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троши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највише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ресурса</w:t>
      </w:r>
      <w:proofErr w:type="spellEnd"/>
      <w:r w:rsidRPr="005C67C3">
        <w:rPr>
          <w:lang w:val="en-US"/>
        </w:rPr>
        <w:t>.</w:t>
      </w:r>
    </w:p>
    <w:p w14:paraId="327E5AE5" w14:textId="77777777" w:rsidR="005C67C3" w:rsidRPr="005C67C3" w:rsidRDefault="005C67C3" w:rsidP="005C67C3">
      <w:pPr>
        <w:rPr>
          <w:lang w:val="en-US"/>
        </w:rPr>
      </w:pPr>
    </w:p>
    <w:p w14:paraId="29D58878" w14:textId="77777777" w:rsidR="005C67C3" w:rsidRPr="005C67C3" w:rsidRDefault="005C67C3" w:rsidP="005C67C3">
      <w:pPr>
        <w:pStyle w:val="Heading3"/>
        <w:rPr>
          <w:lang w:val="en-US"/>
        </w:rPr>
      </w:pPr>
      <w:bookmarkStart w:id="15" w:name="_Toc227030244"/>
      <w:proofErr w:type="spellStart"/>
      <w:r w:rsidRPr="005C67C3">
        <w:rPr>
          <w:lang w:val="en-US"/>
        </w:rPr>
        <w:t>Превентивно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корективно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одржавање</w:t>
      </w:r>
      <w:bookmarkEnd w:id="15"/>
      <w:proofErr w:type="spellEnd"/>
    </w:p>
    <w:p w14:paraId="7FE11DCF" w14:textId="77777777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Већи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посла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заузима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редовно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превентивно</w:t>
      </w:r>
      <w:proofErr w:type="spellEnd"/>
      <w:r w:rsidRPr="005C67C3">
        <w:rPr>
          <w:lang w:val="en-US"/>
        </w:rPr>
        <w:t xml:space="preserve">) </w:t>
      </w:r>
      <w:proofErr w:type="spellStart"/>
      <w:r w:rsidRPr="005C67C3">
        <w:rPr>
          <w:lang w:val="en-US"/>
        </w:rPr>
        <w:t>одржавање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свакодневни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понављају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попут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чишћења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базена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провере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филтера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дозирања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хлора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Циљ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ствари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обављају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него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дође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каквог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проблема</w:t>
      </w:r>
      <w:proofErr w:type="spellEnd"/>
      <w:r w:rsidRPr="005C67C3">
        <w:rPr>
          <w:lang w:val="en-US"/>
        </w:rPr>
        <w:t xml:space="preserve">. С </w:t>
      </w:r>
      <w:proofErr w:type="spellStart"/>
      <w:r w:rsidRPr="005C67C3">
        <w:rPr>
          <w:lang w:val="en-US"/>
        </w:rPr>
        <w:t>друге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стране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ванредне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корективне</w:t>
      </w:r>
      <w:proofErr w:type="spellEnd"/>
      <w:r w:rsidRPr="005C67C3">
        <w:rPr>
          <w:lang w:val="en-US"/>
        </w:rPr>
        <w:t xml:space="preserve">) </w:t>
      </w:r>
      <w:proofErr w:type="spellStart"/>
      <w:r w:rsidRPr="005C67C3">
        <w:rPr>
          <w:lang w:val="en-US"/>
        </w:rPr>
        <w:t>интервенције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активирају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откаже</w:t>
      </w:r>
      <w:proofErr w:type="spellEnd"/>
      <w:r w:rsidRPr="005C67C3">
        <w:rPr>
          <w:lang w:val="en-US"/>
        </w:rPr>
        <w:t xml:space="preserve"> —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пример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пукне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цев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прегори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рефлектор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имају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већи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приоритет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редовних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захтевају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брзи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излазак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терен</w:t>
      </w:r>
      <w:proofErr w:type="spellEnd"/>
      <w:r w:rsidRPr="005C67C3">
        <w:rPr>
          <w:lang w:val="en-US"/>
        </w:rPr>
        <w:t>.</w:t>
      </w:r>
    </w:p>
    <w:p w14:paraId="0DBAFEC8" w14:textId="77777777" w:rsidR="005C67C3" w:rsidRPr="005C67C3" w:rsidRDefault="005C67C3" w:rsidP="005C67C3">
      <w:pPr>
        <w:rPr>
          <w:lang w:val="en-US"/>
        </w:rPr>
      </w:pPr>
    </w:p>
    <w:p w14:paraId="7A419391" w14:textId="77777777" w:rsidR="005C67C3" w:rsidRPr="005C67C3" w:rsidRDefault="005C67C3" w:rsidP="005C67C3">
      <w:pPr>
        <w:pStyle w:val="Heading3"/>
        <w:rPr>
          <w:lang w:val="en-US"/>
        </w:rPr>
      </w:pPr>
      <w:bookmarkStart w:id="16" w:name="_Toc227030245"/>
      <w:proofErr w:type="spellStart"/>
      <w:r w:rsidRPr="005C67C3">
        <w:rPr>
          <w:lang w:val="en-US"/>
        </w:rPr>
        <w:t>Хаварије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безбедносни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протоколи</w:t>
      </w:r>
      <w:bookmarkEnd w:id="16"/>
      <w:proofErr w:type="spellEnd"/>
    </w:p>
    <w:p w14:paraId="40C72E2B" w14:textId="77777777" w:rsidR="005C67C3" w:rsidRP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Најкритичнија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категорија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хаваријско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Овде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ради</w:t>
      </w:r>
      <w:proofErr w:type="spellEnd"/>
      <w:r w:rsidRPr="005C67C3">
        <w:rPr>
          <w:lang w:val="en-US"/>
        </w:rPr>
        <w:t xml:space="preserve"> о </w:t>
      </w:r>
      <w:proofErr w:type="spellStart"/>
      <w:r w:rsidRPr="005C67C3">
        <w:rPr>
          <w:lang w:val="en-US"/>
        </w:rPr>
        <w:t>озбиљним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кваровима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директно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угрожавају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безбедност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људи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lastRenderedPageBreak/>
        <w:t>објекат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отвори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хаваријски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аутоматски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блокира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центра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значи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апликацији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продају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одмах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онемогућава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резервација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термина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салу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техничка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служба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отклони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кроз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потврди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објекат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поново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безбедан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коришћење</w:t>
      </w:r>
      <w:proofErr w:type="spellEnd"/>
      <w:r w:rsidRPr="005C67C3">
        <w:rPr>
          <w:lang w:val="en-US"/>
        </w:rPr>
        <w:t>.</w:t>
      </w:r>
    </w:p>
    <w:p w14:paraId="2D2C3C4A" w14:textId="3C657E91" w:rsidR="007C2B68" w:rsidRDefault="007C2B68" w:rsidP="007C2B68">
      <w:pPr>
        <w:rPr>
          <w:lang w:val="en-US"/>
        </w:rPr>
      </w:pPr>
    </w:p>
    <w:p w14:paraId="79DA9F1A" w14:textId="77777777" w:rsidR="00F81720" w:rsidRPr="007C2B68" w:rsidRDefault="00F81720" w:rsidP="007C2B68">
      <w:pPr>
        <w:rPr>
          <w:lang w:val="en-US"/>
        </w:rPr>
      </w:pPr>
    </w:p>
    <w:p w14:paraId="15119C81" w14:textId="77777777" w:rsidR="007C2B68" w:rsidRPr="007C2B68" w:rsidRDefault="007C2B68" w:rsidP="00F81720">
      <w:pPr>
        <w:pStyle w:val="Heading1"/>
        <w:rPr>
          <w:lang w:val="en-US"/>
        </w:rPr>
      </w:pPr>
      <w:bookmarkStart w:id="17" w:name="_Toc227028723"/>
      <w:bookmarkStart w:id="18" w:name="_Toc227030246"/>
      <w:r w:rsidRPr="007C2B68">
        <w:rPr>
          <w:lang w:val="en-US"/>
        </w:rPr>
        <w:t xml:space="preserve">5. </w:t>
      </w:r>
      <w:proofErr w:type="spellStart"/>
      <w:r w:rsidRPr="007C2B68">
        <w:rPr>
          <w:lang w:val="en-US"/>
        </w:rPr>
        <w:t>Безбедност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подаци</w:t>
      </w:r>
      <w:bookmarkEnd w:id="17"/>
      <w:bookmarkEnd w:id="18"/>
      <w:proofErr w:type="spellEnd"/>
    </w:p>
    <w:p w14:paraId="5FADCE7D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Процес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генерише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критичне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податке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који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доказују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безбедност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објекта</w:t>
      </w:r>
      <w:proofErr w:type="spellEnd"/>
      <w:r w:rsidRPr="007C2B68">
        <w:rPr>
          <w:lang w:val="en-US"/>
        </w:rPr>
        <w:t>:</w:t>
      </w:r>
    </w:p>
    <w:p w14:paraId="29D77225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b/>
          <w:lang w:val="en-US"/>
        </w:rPr>
        <w:t>Шифровани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записи</w:t>
      </w:r>
      <w:proofErr w:type="spellEnd"/>
      <w:r w:rsidRPr="007C2B68">
        <w:rPr>
          <w:b/>
          <w:lang w:val="en-US"/>
        </w:rPr>
        <w:t>: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Сви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извештаји</w:t>
      </w:r>
      <w:proofErr w:type="spellEnd"/>
      <w:r w:rsidRPr="007C2B68">
        <w:rPr>
          <w:lang w:val="en-US"/>
        </w:rPr>
        <w:t xml:space="preserve"> о </w:t>
      </w:r>
      <w:proofErr w:type="spellStart"/>
      <w:r w:rsidRPr="007C2B68">
        <w:rPr>
          <w:lang w:val="en-US"/>
        </w:rPr>
        <w:t>води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заштићени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накнадних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измена</w:t>
      </w:r>
      <w:proofErr w:type="spellEnd"/>
      <w:r w:rsidRPr="007C2B68">
        <w:rPr>
          <w:lang w:val="en-US"/>
        </w:rPr>
        <w:t>.</w:t>
      </w:r>
    </w:p>
    <w:p w14:paraId="4942BC06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b/>
          <w:lang w:val="en-US"/>
        </w:rPr>
        <w:t>Контрола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приступа</w:t>
      </w:r>
      <w:proofErr w:type="spellEnd"/>
      <w:r w:rsidRPr="007C2B68">
        <w:rPr>
          <w:b/>
          <w:lang w:val="en-US"/>
        </w:rPr>
        <w:t>: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Само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овлашћена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техничка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лица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могу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потпишу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извештај</w:t>
      </w:r>
      <w:proofErr w:type="spellEnd"/>
      <w:r w:rsidRPr="007C2B68">
        <w:rPr>
          <w:lang w:val="en-US"/>
        </w:rPr>
        <w:t xml:space="preserve"> о </w:t>
      </w:r>
      <w:proofErr w:type="spellStart"/>
      <w:r w:rsidRPr="007C2B68">
        <w:rPr>
          <w:lang w:val="en-US"/>
        </w:rPr>
        <w:t>исправности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>.</w:t>
      </w:r>
    </w:p>
    <w:p w14:paraId="0EA50285" w14:textId="37CBC2E1" w:rsidR="003F2C81" w:rsidRDefault="007C2B68" w:rsidP="003F2C81">
      <w:pPr>
        <w:rPr>
          <w:lang w:val="en-US"/>
        </w:rPr>
      </w:pPr>
      <w:proofErr w:type="spellStart"/>
      <w:r w:rsidRPr="007C2B68">
        <w:rPr>
          <w:b/>
          <w:lang w:val="en-US"/>
        </w:rPr>
        <w:t>Усклађеност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са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прописима</w:t>
      </w:r>
      <w:proofErr w:type="spellEnd"/>
      <w:r w:rsidRPr="007C2B68">
        <w:rPr>
          <w:b/>
          <w:lang w:val="en-US"/>
        </w:rPr>
        <w:t>: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Дигитална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архива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потребе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санитарне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грађевинске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инспекције</w:t>
      </w:r>
      <w:proofErr w:type="spellEnd"/>
      <w:r w:rsidRPr="007C2B68">
        <w:rPr>
          <w:lang w:val="en-US"/>
        </w:rPr>
        <w:t>.</w:t>
      </w:r>
    </w:p>
    <w:p w14:paraId="5DA9B6E1" w14:textId="77777777" w:rsidR="003F2C81" w:rsidRPr="007C2B68" w:rsidRDefault="003F2C81" w:rsidP="003F2C81">
      <w:pPr>
        <w:rPr>
          <w:lang w:val="en-US"/>
        </w:rPr>
      </w:pPr>
    </w:p>
    <w:p w14:paraId="5F2703E5" w14:textId="77777777" w:rsidR="007C2B68" w:rsidRPr="007C2B68" w:rsidRDefault="007C2B68" w:rsidP="00F81720">
      <w:pPr>
        <w:pStyle w:val="Heading1"/>
        <w:rPr>
          <w:lang w:val="en-US"/>
        </w:rPr>
      </w:pPr>
      <w:bookmarkStart w:id="19" w:name="_Toc227028724"/>
      <w:bookmarkStart w:id="20" w:name="_Toc227030247"/>
      <w:r w:rsidRPr="007C2B68">
        <w:rPr>
          <w:lang w:val="en-US"/>
        </w:rPr>
        <w:t xml:space="preserve">6. </w:t>
      </w:r>
      <w:proofErr w:type="spellStart"/>
      <w:r w:rsidRPr="007C2B68">
        <w:rPr>
          <w:lang w:val="en-US"/>
        </w:rPr>
        <w:t>Пројектна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ограничења</w:t>
      </w:r>
      <w:bookmarkEnd w:id="19"/>
      <w:bookmarkEnd w:id="20"/>
      <w:proofErr w:type="spellEnd"/>
    </w:p>
    <w:p w14:paraId="774B54F8" w14:textId="40ABCB98" w:rsidR="00C545FE" w:rsidRDefault="00C545FE" w:rsidP="00C545FE">
      <w:pPr>
        <w:rPr>
          <w:lang w:val="en-US"/>
        </w:rPr>
      </w:pPr>
      <w:proofErr w:type="spellStart"/>
      <w:r w:rsidRPr="00C545FE">
        <w:rPr>
          <w:lang w:val="en-US"/>
        </w:rPr>
        <w:t>Буџет</w:t>
      </w:r>
      <w:proofErr w:type="spellEnd"/>
      <w:r>
        <w:rPr>
          <w:lang w:val="en-US"/>
        </w:rPr>
        <w:t xml:space="preserve"> - </w:t>
      </w:r>
      <w:r w:rsidRPr="00C545FE">
        <w:rPr>
          <w:lang w:val="en-US"/>
        </w:rPr>
        <w:t>20.000 € (</w:t>
      </w:r>
      <w:proofErr w:type="spellStart"/>
      <w:r w:rsidRPr="00C545FE">
        <w:rPr>
          <w:lang w:val="en-US"/>
        </w:rPr>
        <w:t>интегрисано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осталим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модулима</w:t>
      </w:r>
      <w:proofErr w:type="spellEnd"/>
      <w:r w:rsidRPr="00C545FE">
        <w:rPr>
          <w:lang w:val="en-US"/>
        </w:rPr>
        <w:t>)</w:t>
      </w:r>
    </w:p>
    <w:p w14:paraId="5144C23F" w14:textId="09626720" w:rsidR="003F2C81" w:rsidRDefault="00C545FE" w:rsidP="00690933">
      <w:pPr>
        <w:rPr>
          <w:lang w:val="en-US"/>
        </w:rPr>
      </w:pPr>
      <w:proofErr w:type="spellStart"/>
      <w:r w:rsidRPr="00C545FE">
        <w:rPr>
          <w:lang w:val="en-US"/>
        </w:rPr>
        <w:t>Рок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реализације</w:t>
      </w:r>
      <w:proofErr w:type="spellEnd"/>
      <w:r>
        <w:rPr>
          <w:lang w:val="en-US"/>
        </w:rPr>
        <w:t xml:space="preserve"> - </w:t>
      </w:r>
      <w:proofErr w:type="spellStart"/>
      <w:r w:rsidRPr="00C545FE">
        <w:rPr>
          <w:lang w:val="en-US"/>
        </w:rPr>
        <w:t>Пре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почетка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летње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сезоне</w:t>
      </w:r>
      <w:proofErr w:type="spellEnd"/>
      <w:r w:rsidRPr="00C545FE">
        <w:rPr>
          <w:lang w:val="en-US"/>
        </w:rPr>
        <w:t xml:space="preserve"> (</w:t>
      </w:r>
      <w:proofErr w:type="spellStart"/>
      <w:r w:rsidRPr="00C545FE">
        <w:rPr>
          <w:lang w:val="en-US"/>
        </w:rPr>
        <w:t>како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би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се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осигурала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дозвола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за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рад</w:t>
      </w:r>
      <w:proofErr w:type="spellEnd"/>
      <w:r w:rsidRPr="00C545FE">
        <w:rPr>
          <w:lang w:val="en-US"/>
        </w:rPr>
        <w:t>)</w:t>
      </w:r>
    </w:p>
    <w:p w14:paraId="79C4CA59" w14:textId="3047E5B9" w:rsidR="00C545FE" w:rsidRPr="00C545FE" w:rsidRDefault="00C545FE" w:rsidP="00C545FE">
      <w:pPr>
        <w:rPr>
          <w:lang w:val="en-US"/>
        </w:rPr>
      </w:pPr>
      <w:proofErr w:type="spellStart"/>
      <w:r w:rsidRPr="00C545FE">
        <w:rPr>
          <w:lang w:val="en-US"/>
        </w:rPr>
        <w:t>Инфраструктура</w:t>
      </w:r>
      <w:proofErr w:type="spellEnd"/>
      <w:r>
        <w:rPr>
          <w:lang w:val="en-US"/>
        </w:rPr>
        <w:t xml:space="preserve"> - </w:t>
      </w:r>
      <w:proofErr w:type="spellStart"/>
      <w:r w:rsidRPr="00C545FE">
        <w:rPr>
          <w:lang w:val="en-US"/>
        </w:rPr>
        <w:t>Мобилни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уређаји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интернет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везом</w:t>
      </w:r>
      <w:proofErr w:type="spellEnd"/>
    </w:p>
    <w:p w14:paraId="43923A2B" w14:textId="59FB300E" w:rsidR="007C2B68" w:rsidRPr="007C2B68" w:rsidRDefault="00C545FE" w:rsidP="00C545FE">
      <w:pPr>
        <w:rPr>
          <w:lang w:val="en-US"/>
        </w:rPr>
      </w:pPr>
      <w:proofErr w:type="spellStart"/>
      <w:r w:rsidRPr="00C545FE">
        <w:rPr>
          <w:lang w:val="en-US"/>
        </w:rPr>
        <w:t>База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података</w:t>
      </w:r>
      <w:proofErr w:type="spellEnd"/>
      <w:r>
        <w:rPr>
          <w:lang w:val="en-US"/>
        </w:rPr>
        <w:t xml:space="preserve"> - Firebird</w:t>
      </w:r>
      <w:r w:rsidRPr="00C545FE">
        <w:rPr>
          <w:lang w:val="en-US"/>
        </w:rPr>
        <w:t xml:space="preserve"> (</w:t>
      </w:r>
      <w:proofErr w:type="spellStart"/>
      <w:r w:rsidRPr="00C545FE">
        <w:rPr>
          <w:lang w:val="en-US"/>
        </w:rPr>
        <w:t>централизована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модулом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продаје</w:t>
      </w:r>
      <w:proofErr w:type="spellEnd"/>
      <w:r w:rsidRPr="00C545FE">
        <w:rPr>
          <w:lang w:val="en-US"/>
        </w:rPr>
        <w:t>)</w:t>
      </w:r>
    </w:p>
    <w:p w14:paraId="45805ADF" w14:textId="77777777" w:rsidR="00C545FE" w:rsidRDefault="00C545FE" w:rsidP="007C2B68">
      <w:pPr>
        <w:rPr>
          <w:b/>
          <w:lang w:val="en-US"/>
        </w:rPr>
      </w:pPr>
    </w:p>
    <w:p w14:paraId="783FCDF7" w14:textId="77777777" w:rsidR="00F81720" w:rsidRDefault="00F81720" w:rsidP="007C2B68">
      <w:pPr>
        <w:rPr>
          <w:b/>
          <w:lang w:val="en-US"/>
        </w:rPr>
      </w:pPr>
    </w:p>
    <w:p w14:paraId="5BCE66C0" w14:textId="60B97312" w:rsidR="007C2B68" w:rsidRPr="007C2B68" w:rsidRDefault="007C2B68" w:rsidP="00F81720">
      <w:pPr>
        <w:pStyle w:val="Heading1"/>
        <w:rPr>
          <w:lang w:val="en-US"/>
        </w:rPr>
      </w:pPr>
      <w:bookmarkStart w:id="21" w:name="_Toc227028725"/>
      <w:bookmarkStart w:id="22" w:name="_Toc227030248"/>
      <w:r w:rsidRPr="007C2B68">
        <w:rPr>
          <w:lang w:val="en-US"/>
        </w:rPr>
        <w:lastRenderedPageBreak/>
        <w:t xml:space="preserve">7. </w:t>
      </w:r>
      <w:proofErr w:type="spellStart"/>
      <w:r w:rsidRPr="007C2B68">
        <w:rPr>
          <w:lang w:val="en-US"/>
        </w:rPr>
        <w:t>Закључак</w:t>
      </w:r>
      <w:bookmarkEnd w:id="21"/>
      <w:bookmarkEnd w:id="22"/>
      <w:proofErr w:type="spellEnd"/>
    </w:p>
    <w:p w14:paraId="1848B981" w14:textId="77777777" w:rsid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Овакав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систем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одржавање</w:t>
      </w:r>
      <w:proofErr w:type="spellEnd"/>
      <w:r w:rsidRPr="007C2B68">
        <w:rPr>
          <w:lang w:val="en-US"/>
        </w:rPr>
        <w:t xml:space="preserve"> у </w:t>
      </w:r>
      <w:proofErr w:type="spellStart"/>
      <w:r w:rsidRPr="007C2B68">
        <w:rPr>
          <w:lang w:val="en-US"/>
        </w:rPr>
        <w:t>оквиру</w:t>
      </w:r>
      <w:proofErr w:type="spellEnd"/>
      <w:r w:rsidRPr="007C2B68">
        <w:rPr>
          <w:lang w:val="en-US"/>
        </w:rPr>
        <w:t xml:space="preserve"> </w:t>
      </w:r>
      <w:proofErr w:type="spellStart"/>
      <w:r w:rsidRPr="00690933">
        <w:rPr>
          <w:bCs/>
          <w:lang w:val="en-US"/>
        </w:rPr>
        <w:t>AquaCentar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апликације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обезбеђује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максималну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транспарентност</w:t>
      </w:r>
      <w:proofErr w:type="spellEnd"/>
      <w:r w:rsidRPr="007C2B68">
        <w:rPr>
          <w:lang w:val="en-US"/>
        </w:rPr>
        <w:t xml:space="preserve">. </w:t>
      </w:r>
      <w:proofErr w:type="spellStart"/>
      <w:r w:rsidRPr="007C2B68">
        <w:rPr>
          <w:lang w:val="en-US"/>
        </w:rPr>
        <w:t>Уместо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папирних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дневника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сви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подаци</w:t>
      </w:r>
      <w:proofErr w:type="spellEnd"/>
      <w:r w:rsidRPr="007C2B68">
        <w:rPr>
          <w:lang w:val="en-US"/>
        </w:rPr>
        <w:t xml:space="preserve"> о </w:t>
      </w:r>
      <w:proofErr w:type="spellStart"/>
      <w:r w:rsidRPr="007C2B68">
        <w:rPr>
          <w:lang w:val="en-US"/>
        </w:rPr>
        <w:t>чистоћи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исправности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опреме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видљиви</w:t>
      </w:r>
      <w:proofErr w:type="spellEnd"/>
      <w:r w:rsidRPr="007C2B68">
        <w:rPr>
          <w:lang w:val="en-US"/>
        </w:rPr>
        <w:t xml:space="preserve"> у </w:t>
      </w:r>
      <w:proofErr w:type="spellStart"/>
      <w:r w:rsidRPr="007C2B68">
        <w:rPr>
          <w:lang w:val="en-US"/>
        </w:rPr>
        <w:t>реалном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времену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што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директно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утиче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поверење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корисника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дуговечност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самог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спортског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центра</w:t>
      </w:r>
      <w:proofErr w:type="spellEnd"/>
      <w:r w:rsidRPr="007C2B68">
        <w:rPr>
          <w:lang w:val="en-US"/>
        </w:rPr>
        <w:t>.</w:t>
      </w:r>
    </w:p>
    <w:p w14:paraId="6E916F4C" w14:textId="77777777" w:rsidR="00E74195" w:rsidRDefault="00E74195" w:rsidP="00E74195">
      <w:pPr>
        <w:ind w:firstLine="0"/>
        <w:rPr>
          <w:lang w:val="en-US"/>
        </w:rPr>
      </w:pPr>
    </w:p>
    <w:p w14:paraId="0E340579" w14:textId="77777777" w:rsidR="00E74195" w:rsidRDefault="00E74195" w:rsidP="00E74195">
      <w:pPr>
        <w:ind w:firstLine="0"/>
        <w:rPr>
          <w:lang w:val="en-US"/>
        </w:rPr>
      </w:pPr>
    </w:p>
    <w:p w14:paraId="538E9573" w14:textId="4D6147D9" w:rsidR="00E74195" w:rsidRDefault="00E74195" w:rsidP="00E74195">
      <w:pPr>
        <w:pStyle w:val="Heading1"/>
        <w:rPr>
          <w:lang w:val="en-US"/>
        </w:rPr>
      </w:pPr>
      <w:bookmarkStart w:id="23" w:name="_Toc227030249"/>
      <w:r>
        <w:rPr>
          <w:lang w:val="en-US"/>
        </w:rPr>
        <w:t>8. SSA</w:t>
      </w:r>
      <w:bookmarkEnd w:id="23"/>
    </w:p>
    <w:p w14:paraId="7A00E713" w14:textId="3B3B2F63" w:rsidR="00FC6ED7" w:rsidRDefault="00FC6ED7" w:rsidP="00FC6ED7">
      <w:pPr>
        <w:rPr>
          <w:lang w:val="en-US"/>
        </w:rPr>
      </w:pPr>
      <w:r w:rsidRPr="00FC6ED7">
        <w:rPr>
          <w:noProof/>
          <w:lang w:val="en-US"/>
        </w:rPr>
        <w:drawing>
          <wp:inline distT="0" distB="0" distL="0" distR="0" wp14:anchorId="6895C653" wp14:editId="4062C6BA">
            <wp:extent cx="5314950" cy="2476597"/>
            <wp:effectExtent l="0" t="0" r="0" b="0"/>
            <wp:docPr id="13256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550" cy="248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79B0" w14:textId="2C56FCCA" w:rsidR="00FC6ED7" w:rsidRDefault="00FC6ED7" w:rsidP="00FC6ED7">
      <w:pPr>
        <w:rPr>
          <w:noProof/>
          <w:lang w:val="en-US"/>
        </w:rPr>
      </w:pPr>
    </w:p>
    <w:p w14:paraId="693C2336" w14:textId="77777777" w:rsidR="002925D7" w:rsidRDefault="002925D7" w:rsidP="00FC6ED7">
      <w:pPr>
        <w:rPr>
          <w:noProof/>
          <w:lang w:val="en-US"/>
        </w:rPr>
      </w:pPr>
    </w:p>
    <w:p w14:paraId="3506279D" w14:textId="77777777" w:rsidR="002925D7" w:rsidRDefault="002925D7" w:rsidP="00FC6ED7">
      <w:pPr>
        <w:rPr>
          <w:noProof/>
          <w:lang w:val="en-US"/>
        </w:rPr>
      </w:pPr>
    </w:p>
    <w:p w14:paraId="0FA13934" w14:textId="77777777" w:rsidR="002925D7" w:rsidRDefault="002925D7" w:rsidP="00FC6ED7">
      <w:pPr>
        <w:rPr>
          <w:noProof/>
          <w:lang w:val="en-US"/>
        </w:rPr>
      </w:pPr>
    </w:p>
    <w:p w14:paraId="6E385E15" w14:textId="77777777" w:rsidR="002925D7" w:rsidRDefault="002925D7" w:rsidP="00FC6ED7">
      <w:pPr>
        <w:rPr>
          <w:noProof/>
          <w:lang w:val="en-US"/>
        </w:rPr>
      </w:pPr>
    </w:p>
    <w:p w14:paraId="1D94AF59" w14:textId="77777777" w:rsidR="002925D7" w:rsidRDefault="002925D7" w:rsidP="00FC6ED7">
      <w:pPr>
        <w:rPr>
          <w:noProof/>
          <w:lang w:val="en-US"/>
        </w:rPr>
      </w:pPr>
    </w:p>
    <w:p w14:paraId="7D490963" w14:textId="77777777" w:rsidR="002925D7" w:rsidRDefault="002925D7" w:rsidP="00FC6ED7">
      <w:pPr>
        <w:rPr>
          <w:noProof/>
          <w:lang w:val="en-US"/>
        </w:rPr>
      </w:pPr>
    </w:p>
    <w:p w14:paraId="7415B2BF" w14:textId="77777777" w:rsidR="002925D7" w:rsidRDefault="002925D7" w:rsidP="00FC6ED7">
      <w:pPr>
        <w:rPr>
          <w:noProof/>
          <w:lang w:val="en-US"/>
        </w:rPr>
      </w:pPr>
    </w:p>
    <w:p w14:paraId="567C0DB1" w14:textId="77777777" w:rsidR="002925D7" w:rsidRDefault="002925D7" w:rsidP="00FC6ED7">
      <w:pPr>
        <w:rPr>
          <w:noProof/>
          <w:lang w:val="en-US"/>
        </w:rPr>
      </w:pPr>
    </w:p>
    <w:p w14:paraId="48691862" w14:textId="77777777" w:rsidR="002925D7" w:rsidRDefault="002925D7" w:rsidP="00FC6ED7">
      <w:pPr>
        <w:rPr>
          <w:noProof/>
          <w:lang w:val="en-US"/>
        </w:rPr>
      </w:pPr>
    </w:p>
    <w:p w14:paraId="3F9CCA8E" w14:textId="77777777" w:rsidR="002925D7" w:rsidRDefault="002925D7" w:rsidP="00FC6ED7">
      <w:pPr>
        <w:rPr>
          <w:noProof/>
          <w:lang w:val="en-US"/>
        </w:rPr>
      </w:pPr>
    </w:p>
    <w:p w14:paraId="33E897D7" w14:textId="77777777" w:rsidR="002925D7" w:rsidRDefault="002925D7" w:rsidP="00FC6ED7">
      <w:pPr>
        <w:rPr>
          <w:noProof/>
          <w:lang w:val="en-US"/>
        </w:rPr>
      </w:pPr>
    </w:p>
    <w:p w14:paraId="221AFB01" w14:textId="77777777" w:rsidR="002925D7" w:rsidRDefault="002925D7" w:rsidP="00FC6ED7">
      <w:pPr>
        <w:rPr>
          <w:noProof/>
          <w:lang w:val="en-US"/>
        </w:rPr>
      </w:pPr>
    </w:p>
    <w:p w14:paraId="4E3ACF82" w14:textId="77777777" w:rsidR="002925D7" w:rsidRDefault="002925D7" w:rsidP="00FC6ED7">
      <w:pPr>
        <w:rPr>
          <w:noProof/>
          <w:lang w:val="en-US"/>
        </w:rPr>
      </w:pPr>
    </w:p>
    <w:p w14:paraId="5E9841FE" w14:textId="77777777" w:rsidR="002925D7" w:rsidRDefault="002925D7" w:rsidP="00FC6ED7">
      <w:pPr>
        <w:rPr>
          <w:noProof/>
          <w:lang w:val="en-US"/>
        </w:rPr>
      </w:pPr>
    </w:p>
    <w:p w14:paraId="699B1726" w14:textId="77777777" w:rsidR="002925D7" w:rsidRDefault="002925D7" w:rsidP="00FC6ED7">
      <w:pPr>
        <w:rPr>
          <w:noProof/>
          <w:lang w:val="en-US"/>
        </w:rPr>
      </w:pPr>
    </w:p>
    <w:p w14:paraId="222EE257" w14:textId="77777777" w:rsidR="002925D7" w:rsidRDefault="002925D7" w:rsidP="00FC6ED7">
      <w:pPr>
        <w:rPr>
          <w:noProof/>
          <w:lang w:val="en-US"/>
        </w:rPr>
      </w:pPr>
    </w:p>
    <w:p w14:paraId="64FE23DF" w14:textId="77777777" w:rsidR="002925D7" w:rsidRDefault="002925D7" w:rsidP="00FC6ED7">
      <w:pPr>
        <w:rPr>
          <w:noProof/>
          <w:lang w:val="en-US"/>
        </w:rPr>
      </w:pPr>
    </w:p>
    <w:p w14:paraId="41C42C77" w14:textId="77777777" w:rsidR="002925D7" w:rsidRDefault="002925D7" w:rsidP="00FC6ED7">
      <w:pPr>
        <w:rPr>
          <w:noProof/>
          <w:lang w:val="en-US"/>
        </w:rPr>
      </w:pPr>
    </w:p>
    <w:p w14:paraId="52B224E1" w14:textId="77777777" w:rsidR="002925D7" w:rsidRDefault="002925D7" w:rsidP="00FC6ED7">
      <w:pPr>
        <w:rPr>
          <w:noProof/>
          <w:lang w:val="en-US"/>
        </w:rPr>
      </w:pPr>
    </w:p>
    <w:p w14:paraId="1ED223EC" w14:textId="77777777" w:rsidR="002925D7" w:rsidRDefault="002925D7" w:rsidP="00FC6ED7">
      <w:pPr>
        <w:rPr>
          <w:noProof/>
          <w:lang w:val="en-US"/>
        </w:rPr>
      </w:pPr>
    </w:p>
    <w:p w14:paraId="11D932E7" w14:textId="77777777" w:rsidR="002925D7" w:rsidRDefault="002925D7" w:rsidP="00FC6ED7">
      <w:pPr>
        <w:rPr>
          <w:noProof/>
          <w:lang w:val="en-US"/>
        </w:rPr>
      </w:pPr>
    </w:p>
    <w:p w14:paraId="10B6D126" w14:textId="77777777" w:rsidR="002925D7" w:rsidRDefault="002925D7" w:rsidP="00FC6ED7">
      <w:pPr>
        <w:rPr>
          <w:noProof/>
          <w:lang w:val="en-US"/>
        </w:rPr>
      </w:pPr>
    </w:p>
    <w:p w14:paraId="5C932DE4" w14:textId="77777777" w:rsidR="002925D7" w:rsidRDefault="002925D7" w:rsidP="00FC6ED7">
      <w:pPr>
        <w:rPr>
          <w:noProof/>
          <w:lang w:val="en-US"/>
        </w:rPr>
      </w:pPr>
    </w:p>
    <w:p w14:paraId="73112C4E" w14:textId="77777777" w:rsidR="002925D7" w:rsidRPr="00FC6ED7" w:rsidRDefault="002925D7" w:rsidP="00FC6ED7">
      <w:pPr>
        <w:rPr>
          <w:lang w:val="en-US"/>
        </w:rPr>
      </w:pPr>
    </w:p>
    <w:p w14:paraId="6D1A489B" w14:textId="77777777" w:rsidR="002925D7" w:rsidRDefault="002925D7" w:rsidP="00E74195">
      <w:pPr>
        <w:pStyle w:val="Heading1"/>
        <w:rPr>
          <w:lang w:val="en-US"/>
        </w:rPr>
      </w:pPr>
      <w:bookmarkStart w:id="24" w:name="_Toc227030250"/>
    </w:p>
    <w:p w14:paraId="1C46603D" w14:textId="77777777" w:rsidR="002925D7" w:rsidRDefault="002925D7" w:rsidP="00E74195">
      <w:pPr>
        <w:pStyle w:val="Heading1"/>
        <w:rPr>
          <w:lang w:val="en-US"/>
        </w:rPr>
      </w:pPr>
    </w:p>
    <w:p w14:paraId="7B643440" w14:textId="77777777" w:rsidR="002925D7" w:rsidRDefault="002925D7" w:rsidP="00E74195">
      <w:pPr>
        <w:pStyle w:val="Heading1"/>
        <w:rPr>
          <w:lang w:val="en-US"/>
        </w:rPr>
      </w:pPr>
    </w:p>
    <w:p w14:paraId="733E54C9" w14:textId="77777777" w:rsidR="002925D7" w:rsidRDefault="002925D7" w:rsidP="00E74195">
      <w:pPr>
        <w:pStyle w:val="Heading1"/>
        <w:rPr>
          <w:lang w:val="en-US"/>
        </w:rPr>
      </w:pPr>
    </w:p>
    <w:p w14:paraId="0BD7B8D6" w14:textId="77777777" w:rsidR="002925D7" w:rsidRDefault="002925D7" w:rsidP="00E74195">
      <w:pPr>
        <w:pStyle w:val="Heading1"/>
        <w:rPr>
          <w:lang w:val="en-US"/>
        </w:rPr>
      </w:pPr>
    </w:p>
    <w:p w14:paraId="0BAC66B9" w14:textId="3947A027" w:rsidR="00E74195" w:rsidRDefault="00E74195" w:rsidP="00E74195">
      <w:pPr>
        <w:pStyle w:val="Heading1"/>
        <w:rPr>
          <w:lang w:val="en-US"/>
        </w:rPr>
      </w:pPr>
      <w:r>
        <w:rPr>
          <w:lang w:val="en-US"/>
        </w:rPr>
        <w:t>9. IDEF</w:t>
      </w:r>
      <w:bookmarkEnd w:id="24"/>
    </w:p>
    <w:p w14:paraId="2F233B79" w14:textId="77777777" w:rsidR="002925D7" w:rsidRDefault="002925D7" w:rsidP="002925D7">
      <w:pPr>
        <w:rPr>
          <w:lang w:val="en-US"/>
        </w:rPr>
      </w:pPr>
    </w:p>
    <w:p w14:paraId="16E73CCE" w14:textId="77777777" w:rsidR="002925D7" w:rsidRDefault="002925D7" w:rsidP="002925D7">
      <w:pPr>
        <w:rPr>
          <w:lang w:val="en-US"/>
        </w:rPr>
      </w:pPr>
    </w:p>
    <w:p w14:paraId="01949C5E" w14:textId="77777777" w:rsidR="002925D7" w:rsidRDefault="002925D7" w:rsidP="002925D7">
      <w:pPr>
        <w:rPr>
          <w:lang w:val="en-US"/>
        </w:rPr>
      </w:pPr>
    </w:p>
    <w:p w14:paraId="533CD87A" w14:textId="77777777" w:rsidR="002925D7" w:rsidRDefault="002925D7" w:rsidP="002925D7">
      <w:pPr>
        <w:rPr>
          <w:lang w:val="en-US"/>
        </w:rPr>
      </w:pPr>
    </w:p>
    <w:p w14:paraId="13EAF927" w14:textId="77777777" w:rsidR="002925D7" w:rsidRDefault="002925D7" w:rsidP="002925D7">
      <w:pPr>
        <w:rPr>
          <w:lang w:val="en-US"/>
        </w:rPr>
      </w:pPr>
    </w:p>
    <w:p w14:paraId="587AA693" w14:textId="77777777" w:rsidR="002925D7" w:rsidRDefault="002925D7" w:rsidP="002925D7">
      <w:pPr>
        <w:rPr>
          <w:lang w:val="en-US"/>
        </w:rPr>
      </w:pPr>
    </w:p>
    <w:p w14:paraId="3BA7AD51" w14:textId="77777777" w:rsidR="002925D7" w:rsidRDefault="002925D7" w:rsidP="002925D7">
      <w:pPr>
        <w:rPr>
          <w:lang w:val="en-US"/>
        </w:rPr>
      </w:pPr>
    </w:p>
    <w:p w14:paraId="6A7EC034" w14:textId="77777777" w:rsidR="002925D7" w:rsidRDefault="002925D7" w:rsidP="002925D7">
      <w:pPr>
        <w:rPr>
          <w:lang w:val="en-US"/>
        </w:rPr>
      </w:pPr>
    </w:p>
    <w:p w14:paraId="5A50738B" w14:textId="77777777" w:rsidR="002925D7" w:rsidRDefault="002925D7" w:rsidP="002925D7">
      <w:pPr>
        <w:rPr>
          <w:lang w:val="en-US"/>
        </w:rPr>
      </w:pPr>
    </w:p>
    <w:p w14:paraId="6237920B" w14:textId="77777777" w:rsidR="002925D7" w:rsidRDefault="002925D7" w:rsidP="002925D7">
      <w:pPr>
        <w:rPr>
          <w:lang w:val="en-US"/>
        </w:rPr>
      </w:pPr>
    </w:p>
    <w:p w14:paraId="000620AB" w14:textId="77777777" w:rsidR="002925D7" w:rsidRDefault="002925D7" w:rsidP="002925D7">
      <w:pPr>
        <w:rPr>
          <w:lang w:val="en-US"/>
        </w:rPr>
      </w:pPr>
    </w:p>
    <w:p w14:paraId="6EBD757A" w14:textId="77777777" w:rsidR="002925D7" w:rsidRDefault="002925D7" w:rsidP="002925D7">
      <w:pPr>
        <w:rPr>
          <w:lang w:val="en-US"/>
        </w:rPr>
      </w:pPr>
    </w:p>
    <w:p w14:paraId="67E9B107" w14:textId="77777777" w:rsidR="002925D7" w:rsidRDefault="002925D7" w:rsidP="002925D7">
      <w:pPr>
        <w:rPr>
          <w:lang w:val="en-US"/>
        </w:rPr>
      </w:pPr>
    </w:p>
    <w:p w14:paraId="3F1B6BCD" w14:textId="77777777" w:rsidR="002925D7" w:rsidRDefault="002925D7" w:rsidP="002925D7">
      <w:pPr>
        <w:rPr>
          <w:lang w:val="en-US"/>
        </w:rPr>
      </w:pPr>
    </w:p>
    <w:p w14:paraId="3A5BB29C" w14:textId="77777777" w:rsidR="002925D7" w:rsidRDefault="002925D7" w:rsidP="002925D7">
      <w:pPr>
        <w:rPr>
          <w:lang w:val="en-US"/>
        </w:rPr>
      </w:pPr>
    </w:p>
    <w:p w14:paraId="0F723E6A" w14:textId="77777777" w:rsidR="002925D7" w:rsidRDefault="002925D7" w:rsidP="002925D7">
      <w:pPr>
        <w:rPr>
          <w:lang w:val="en-US"/>
        </w:rPr>
      </w:pPr>
    </w:p>
    <w:p w14:paraId="2A745AF8" w14:textId="77777777" w:rsidR="002925D7" w:rsidRDefault="002925D7" w:rsidP="002925D7">
      <w:pPr>
        <w:rPr>
          <w:lang w:val="en-US"/>
        </w:rPr>
      </w:pPr>
    </w:p>
    <w:p w14:paraId="67A2283F" w14:textId="77777777" w:rsidR="002925D7" w:rsidRDefault="002925D7" w:rsidP="002925D7">
      <w:pPr>
        <w:rPr>
          <w:lang w:val="en-US"/>
        </w:rPr>
      </w:pPr>
    </w:p>
    <w:p w14:paraId="11468189" w14:textId="77777777" w:rsidR="002925D7" w:rsidRDefault="002925D7" w:rsidP="002925D7">
      <w:pPr>
        <w:rPr>
          <w:lang w:val="en-US"/>
        </w:rPr>
      </w:pPr>
    </w:p>
    <w:p w14:paraId="5DCB9ECC" w14:textId="77777777" w:rsidR="002925D7" w:rsidRDefault="002925D7" w:rsidP="002925D7">
      <w:pPr>
        <w:rPr>
          <w:lang w:val="en-US"/>
        </w:rPr>
      </w:pPr>
    </w:p>
    <w:p w14:paraId="62FB83B8" w14:textId="77777777" w:rsidR="002925D7" w:rsidRDefault="002925D7" w:rsidP="002925D7">
      <w:pPr>
        <w:rPr>
          <w:lang w:val="en-US"/>
        </w:rPr>
      </w:pPr>
    </w:p>
    <w:p w14:paraId="471458A2" w14:textId="77777777" w:rsidR="002925D7" w:rsidRDefault="002925D7" w:rsidP="002925D7">
      <w:pPr>
        <w:rPr>
          <w:lang w:val="en-US"/>
        </w:rPr>
      </w:pPr>
    </w:p>
    <w:p w14:paraId="5C36AD09" w14:textId="77777777" w:rsidR="002925D7" w:rsidRDefault="002925D7" w:rsidP="002925D7">
      <w:pPr>
        <w:rPr>
          <w:lang w:val="en-US"/>
        </w:rPr>
      </w:pPr>
    </w:p>
    <w:p w14:paraId="6B098FDA" w14:textId="77777777" w:rsidR="002925D7" w:rsidRDefault="002925D7" w:rsidP="002925D7">
      <w:pPr>
        <w:rPr>
          <w:lang w:val="en-US"/>
        </w:rPr>
      </w:pPr>
    </w:p>
    <w:p w14:paraId="7E863C6E" w14:textId="77777777" w:rsidR="002925D7" w:rsidRDefault="002925D7" w:rsidP="002925D7">
      <w:pPr>
        <w:rPr>
          <w:lang w:val="en-US"/>
        </w:rPr>
      </w:pPr>
    </w:p>
    <w:p w14:paraId="33265C5B" w14:textId="77777777" w:rsidR="002925D7" w:rsidRDefault="002925D7" w:rsidP="002925D7">
      <w:pPr>
        <w:rPr>
          <w:lang w:val="en-US"/>
        </w:rPr>
      </w:pPr>
    </w:p>
    <w:p w14:paraId="76A7B1DB" w14:textId="77777777" w:rsidR="002925D7" w:rsidRPr="002925D7" w:rsidRDefault="002925D7" w:rsidP="002925D7">
      <w:pPr>
        <w:rPr>
          <w:lang w:val="en-US"/>
        </w:rPr>
      </w:pPr>
    </w:p>
    <w:p w14:paraId="3014A7AB" w14:textId="64694783" w:rsidR="00E74195" w:rsidRPr="00E74195" w:rsidRDefault="00E74195" w:rsidP="00E74195">
      <w:pPr>
        <w:pStyle w:val="Heading1"/>
        <w:rPr>
          <w:lang w:val="en-US"/>
        </w:rPr>
      </w:pPr>
      <w:bookmarkStart w:id="25" w:name="_Toc227030251"/>
      <w:r>
        <w:rPr>
          <w:lang w:val="en-US"/>
        </w:rPr>
        <w:lastRenderedPageBreak/>
        <w:t>10. MOV</w:t>
      </w:r>
      <w:bookmarkEnd w:id="25"/>
    </w:p>
    <w:p w14:paraId="4C1FF71A" w14:textId="65EADF48" w:rsidR="00E73635" w:rsidRPr="004F3F40" w:rsidRDefault="008639C3" w:rsidP="007C2B68">
      <w:pPr>
        <w:rPr>
          <w:b/>
          <w:lang w:val="en-US"/>
        </w:rPr>
      </w:pPr>
      <w:r w:rsidRPr="008639C3">
        <w:rPr>
          <w:b/>
          <w:noProof/>
          <w:lang w:val="en-US"/>
        </w:rPr>
        <w:drawing>
          <wp:inline distT="0" distB="0" distL="0" distR="0" wp14:anchorId="7E84CA5C" wp14:editId="2C43DDB6">
            <wp:extent cx="6120130" cy="4272915"/>
            <wp:effectExtent l="0" t="0" r="0" b="0"/>
            <wp:docPr id="7541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5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635" w:rsidRPr="004F3F40" w:rsidSect="00D11EED">
      <w:headerReference w:type="default" r:id="rId11"/>
      <w:footerReference w:type="default" r:id="rId12"/>
      <w:pgSz w:w="11906" w:h="16838"/>
      <w:pgMar w:top="1418" w:right="1134" w:bottom="1418" w:left="113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22AA" w14:textId="77777777" w:rsidR="00BB1854" w:rsidRDefault="00BB1854" w:rsidP="00D11EED">
      <w:pPr>
        <w:spacing w:before="0" w:after="0" w:line="240" w:lineRule="auto"/>
      </w:pPr>
      <w:r>
        <w:separator/>
      </w:r>
    </w:p>
    <w:p w14:paraId="674584AF" w14:textId="77777777" w:rsidR="00BB1854" w:rsidRDefault="00BB1854"/>
  </w:endnote>
  <w:endnote w:type="continuationSeparator" w:id="0">
    <w:p w14:paraId="2CACF6B4" w14:textId="77777777" w:rsidR="00BB1854" w:rsidRDefault="00BB1854" w:rsidP="00D11EED">
      <w:pPr>
        <w:spacing w:before="0" w:after="0" w:line="240" w:lineRule="auto"/>
      </w:pPr>
      <w:r>
        <w:continuationSeparator/>
      </w:r>
    </w:p>
    <w:p w14:paraId="028118F5" w14:textId="77777777" w:rsidR="00BB1854" w:rsidRDefault="00BB18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eal RNIDS">
    <w:altName w:val="Arial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4791481"/>
      <w:docPartObj>
        <w:docPartGallery w:val="Page Numbers (Bottom of Page)"/>
        <w:docPartUnique/>
      </w:docPartObj>
    </w:sdtPr>
    <w:sdtContent>
      <w:p w14:paraId="4BA4FE3F" w14:textId="3402E634" w:rsidR="00D11EED" w:rsidRDefault="00D11EED" w:rsidP="00D11EED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616E">
          <w:rPr>
            <w:noProof/>
          </w:rPr>
          <w:t>5</w:t>
        </w:r>
        <w:r>
          <w:fldChar w:fldCharType="end"/>
        </w:r>
      </w:p>
    </w:sdtContent>
  </w:sdt>
  <w:p w14:paraId="72D4439D" w14:textId="77777777" w:rsidR="00D11EED" w:rsidRDefault="00D11EED">
    <w:pPr>
      <w:pStyle w:val="Footer"/>
    </w:pPr>
  </w:p>
  <w:p w14:paraId="6B5EFF2A" w14:textId="77777777" w:rsidR="005D2446" w:rsidRDefault="005D24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2F71C" w14:textId="77777777" w:rsidR="00BB1854" w:rsidRDefault="00BB1854" w:rsidP="00D11EED">
      <w:pPr>
        <w:spacing w:before="0" w:after="0" w:line="240" w:lineRule="auto"/>
      </w:pPr>
      <w:r>
        <w:separator/>
      </w:r>
    </w:p>
    <w:p w14:paraId="34AE970F" w14:textId="77777777" w:rsidR="00BB1854" w:rsidRDefault="00BB1854"/>
  </w:footnote>
  <w:footnote w:type="continuationSeparator" w:id="0">
    <w:p w14:paraId="16304B35" w14:textId="77777777" w:rsidR="00BB1854" w:rsidRDefault="00BB1854" w:rsidP="00D11EED">
      <w:pPr>
        <w:spacing w:before="0" w:after="0" w:line="240" w:lineRule="auto"/>
      </w:pPr>
      <w:r>
        <w:continuationSeparator/>
      </w:r>
    </w:p>
    <w:p w14:paraId="55C1F4E3" w14:textId="77777777" w:rsidR="00BB1854" w:rsidRDefault="00BB18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2E6C" w14:textId="6B57C658" w:rsidR="00D11EED" w:rsidRPr="00CE5E6E" w:rsidRDefault="00D11EED" w:rsidP="00C643FF">
    <w:pPr>
      <w:pStyle w:val="Header"/>
      <w:ind w:firstLine="0"/>
    </w:pPr>
  </w:p>
  <w:p w14:paraId="49D6EC4D" w14:textId="77777777" w:rsidR="005D2446" w:rsidRDefault="005D24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337"/>
    <w:multiLevelType w:val="hybridMultilevel"/>
    <w:tmpl w:val="378C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1BED"/>
    <w:multiLevelType w:val="hybridMultilevel"/>
    <w:tmpl w:val="1A0E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26514"/>
    <w:multiLevelType w:val="multilevel"/>
    <w:tmpl w:val="FF1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3DE1"/>
    <w:multiLevelType w:val="hybridMultilevel"/>
    <w:tmpl w:val="3744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B5807"/>
    <w:multiLevelType w:val="hybridMultilevel"/>
    <w:tmpl w:val="C09A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7192D"/>
    <w:multiLevelType w:val="hybridMultilevel"/>
    <w:tmpl w:val="0600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3465A"/>
    <w:multiLevelType w:val="hybridMultilevel"/>
    <w:tmpl w:val="5862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256E8"/>
    <w:multiLevelType w:val="hybridMultilevel"/>
    <w:tmpl w:val="9D7E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68BF"/>
    <w:multiLevelType w:val="hybridMultilevel"/>
    <w:tmpl w:val="4904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2177B"/>
    <w:multiLevelType w:val="hybridMultilevel"/>
    <w:tmpl w:val="19EA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B38BA"/>
    <w:multiLevelType w:val="multilevel"/>
    <w:tmpl w:val="1196F3FE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1800"/>
      </w:pPr>
      <w:rPr>
        <w:rFonts w:hint="default"/>
      </w:rPr>
    </w:lvl>
  </w:abstractNum>
  <w:abstractNum w:abstractNumId="11" w15:restartNumberingAfterBreak="0">
    <w:nsid w:val="1D504D8A"/>
    <w:multiLevelType w:val="hybridMultilevel"/>
    <w:tmpl w:val="E018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520E7"/>
    <w:multiLevelType w:val="hybridMultilevel"/>
    <w:tmpl w:val="DBEE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60CF4"/>
    <w:multiLevelType w:val="multilevel"/>
    <w:tmpl w:val="4C7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34DBD"/>
    <w:multiLevelType w:val="hybridMultilevel"/>
    <w:tmpl w:val="A70ABAF4"/>
    <w:lvl w:ilvl="0" w:tplc="5BCAC7CE">
      <w:start w:val="1"/>
      <w:numFmt w:val="bullet"/>
      <w:lvlText w:val="-"/>
      <w:lvlJc w:val="left"/>
      <w:pPr>
        <w:ind w:left="1080" w:hanging="360"/>
      </w:pPr>
      <w:rPr>
        <w:rFonts w:ascii="Areal RNIDS" w:eastAsiaTheme="minorHAnsi" w:hAnsi="Areal RNID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9C65B7"/>
    <w:multiLevelType w:val="hybridMultilevel"/>
    <w:tmpl w:val="BDC4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463A3"/>
    <w:multiLevelType w:val="hybridMultilevel"/>
    <w:tmpl w:val="71D8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7637A"/>
    <w:multiLevelType w:val="hybridMultilevel"/>
    <w:tmpl w:val="14B81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740D7"/>
    <w:multiLevelType w:val="hybridMultilevel"/>
    <w:tmpl w:val="8B76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4363F"/>
    <w:multiLevelType w:val="multilevel"/>
    <w:tmpl w:val="9A2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F5167"/>
    <w:multiLevelType w:val="hybridMultilevel"/>
    <w:tmpl w:val="34B4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1213C"/>
    <w:multiLevelType w:val="hybridMultilevel"/>
    <w:tmpl w:val="482AF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553C0"/>
    <w:multiLevelType w:val="multilevel"/>
    <w:tmpl w:val="89D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71C5A"/>
    <w:multiLevelType w:val="multilevel"/>
    <w:tmpl w:val="A0D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4FD3"/>
    <w:multiLevelType w:val="hybridMultilevel"/>
    <w:tmpl w:val="3930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B42FB"/>
    <w:multiLevelType w:val="hybridMultilevel"/>
    <w:tmpl w:val="A1387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156C52"/>
    <w:multiLevelType w:val="multilevel"/>
    <w:tmpl w:val="C01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9032C"/>
    <w:multiLevelType w:val="multilevel"/>
    <w:tmpl w:val="CC1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43EED"/>
    <w:multiLevelType w:val="hybridMultilevel"/>
    <w:tmpl w:val="8126F548"/>
    <w:lvl w:ilvl="0" w:tplc="241A0017">
      <w:start w:val="1"/>
      <w:numFmt w:val="lowerLetter"/>
      <w:lvlText w:val="%1)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8364BAF"/>
    <w:multiLevelType w:val="hybridMultilevel"/>
    <w:tmpl w:val="7AC66D4C"/>
    <w:lvl w:ilvl="0" w:tplc="241A000F">
      <w:start w:val="1"/>
      <w:numFmt w:val="decimal"/>
      <w:lvlText w:val="%1.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5D7F47"/>
    <w:multiLevelType w:val="multilevel"/>
    <w:tmpl w:val="299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12B0D"/>
    <w:multiLevelType w:val="hybridMultilevel"/>
    <w:tmpl w:val="B4825016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0217EB"/>
    <w:multiLevelType w:val="hybridMultilevel"/>
    <w:tmpl w:val="31E0D9FC"/>
    <w:lvl w:ilvl="0" w:tplc="14D23524">
      <w:start w:val="1"/>
      <w:numFmt w:val="bullet"/>
      <w:lvlText w:val="-"/>
      <w:lvlJc w:val="left"/>
      <w:pPr>
        <w:ind w:left="1080" w:hanging="360"/>
      </w:pPr>
      <w:rPr>
        <w:rFonts w:ascii="Areal RNIDS" w:eastAsiaTheme="minorHAnsi" w:hAnsi="Areal RNID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3E75E4"/>
    <w:multiLevelType w:val="multilevel"/>
    <w:tmpl w:val="E7D2F3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40" w:hanging="1800"/>
      </w:pPr>
      <w:rPr>
        <w:rFonts w:hint="default"/>
      </w:rPr>
    </w:lvl>
  </w:abstractNum>
  <w:abstractNum w:abstractNumId="34" w15:restartNumberingAfterBreak="0">
    <w:nsid w:val="762E21CF"/>
    <w:multiLevelType w:val="hybridMultilevel"/>
    <w:tmpl w:val="902E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02606">
    <w:abstractNumId w:val="31"/>
  </w:num>
  <w:num w:numId="2" w16cid:durableId="808981882">
    <w:abstractNumId w:val="29"/>
  </w:num>
  <w:num w:numId="3" w16cid:durableId="429397292">
    <w:abstractNumId w:val="28"/>
  </w:num>
  <w:num w:numId="4" w16cid:durableId="413087987">
    <w:abstractNumId w:val="10"/>
  </w:num>
  <w:num w:numId="5" w16cid:durableId="817572881">
    <w:abstractNumId w:val="14"/>
  </w:num>
  <w:num w:numId="6" w16cid:durableId="2092776855">
    <w:abstractNumId w:val="32"/>
  </w:num>
  <w:num w:numId="7" w16cid:durableId="1362510525">
    <w:abstractNumId w:val="33"/>
  </w:num>
  <w:num w:numId="8" w16cid:durableId="1508904337">
    <w:abstractNumId w:val="19"/>
  </w:num>
  <w:num w:numId="9" w16cid:durableId="1420444091">
    <w:abstractNumId w:val="26"/>
  </w:num>
  <w:num w:numId="10" w16cid:durableId="915240384">
    <w:abstractNumId w:val="2"/>
  </w:num>
  <w:num w:numId="11" w16cid:durableId="535125325">
    <w:abstractNumId w:val="9"/>
  </w:num>
  <w:num w:numId="12" w16cid:durableId="1834644488">
    <w:abstractNumId w:val="12"/>
  </w:num>
  <w:num w:numId="13" w16cid:durableId="404646005">
    <w:abstractNumId w:val="7"/>
  </w:num>
  <w:num w:numId="14" w16cid:durableId="1641962908">
    <w:abstractNumId w:val="0"/>
  </w:num>
  <w:num w:numId="15" w16cid:durableId="794711907">
    <w:abstractNumId w:val="18"/>
  </w:num>
  <w:num w:numId="16" w16cid:durableId="270089863">
    <w:abstractNumId w:val="1"/>
  </w:num>
  <w:num w:numId="17" w16cid:durableId="310448400">
    <w:abstractNumId w:val="16"/>
  </w:num>
  <w:num w:numId="18" w16cid:durableId="1730298851">
    <w:abstractNumId w:val="5"/>
  </w:num>
  <w:num w:numId="19" w16cid:durableId="523177879">
    <w:abstractNumId w:val="17"/>
  </w:num>
  <w:num w:numId="20" w16cid:durableId="835195688">
    <w:abstractNumId w:val="3"/>
  </w:num>
  <w:num w:numId="21" w16cid:durableId="1688020825">
    <w:abstractNumId w:val="15"/>
  </w:num>
  <w:num w:numId="22" w16cid:durableId="1387214943">
    <w:abstractNumId w:val="20"/>
  </w:num>
  <w:num w:numId="23" w16cid:durableId="1069230249">
    <w:abstractNumId w:val="6"/>
  </w:num>
  <w:num w:numId="24" w16cid:durableId="1688483738">
    <w:abstractNumId w:val="24"/>
  </w:num>
  <w:num w:numId="25" w16cid:durableId="307519935">
    <w:abstractNumId w:val="8"/>
  </w:num>
  <w:num w:numId="26" w16cid:durableId="1433163419">
    <w:abstractNumId w:val="21"/>
  </w:num>
  <w:num w:numId="27" w16cid:durableId="907037135">
    <w:abstractNumId w:val="25"/>
  </w:num>
  <w:num w:numId="28" w16cid:durableId="2016422493">
    <w:abstractNumId w:val="34"/>
  </w:num>
  <w:num w:numId="29" w16cid:durableId="443378878">
    <w:abstractNumId w:val="4"/>
  </w:num>
  <w:num w:numId="30" w16cid:durableId="55251525">
    <w:abstractNumId w:val="11"/>
  </w:num>
  <w:num w:numId="31" w16cid:durableId="1457526346">
    <w:abstractNumId w:val="13"/>
  </w:num>
  <w:num w:numId="32" w16cid:durableId="523329891">
    <w:abstractNumId w:val="27"/>
  </w:num>
  <w:num w:numId="33" w16cid:durableId="714234447">
    <w:abstractNumId w:val="30"/>
  </w:num>
  <w:num w:numId="34" w16cid:durableId="1712925406">
    <w:abstractNumId w:val="23"/>
  </w:num>
  <w:num w:numId="35" w16cid:durableId="2788064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358"/>
    <w:rsid w:val="000122DD"/>
    <w:rsid w:val="000236ED"/>
    <w:rsid w:val="00071E7A"/>
    <w:rsid w:val="00091DD3"/>
    <w:rsid w:val="000938FF"/>
    <w:rsid w:val="000A4AF4"/>
    <w:rsid w:val="000B1689"/>
    <w:rsid w:val="000B6588"/>
    <w:rsid w:val="000D2923"/>
    <w:rsid w:val="000D4358"/>
    <w:rsid w:val="000D6599"/>
    <w:rsid w:val="000D721B"/>
    <w:rsid w:val="000E3889"/>
    <w:rsid w:val="000E69FF"/>
    <w:rsid w:val="00105E51"/>
    <w:rsid w:val="00107471"/>
    <w:rsid w:val="0010760E"/>
    <w:rsid w:val="00112D3B"/>
    <w:rsid w:val="00115F77"/>
    <w:rsid w:val="001162B4"/>
    <w:rsid w:val="00123703"/>
    <w:rsid w:val="00133032"/>
    <w:rsid w:val="00133421"/>
    <w:rsid w:val="00150519"/>
    <w:rsid w:val="0017041A"/>
    <w:rsid w:val="0017443A"/>
    <w:rsid w:val="00190294"/>
    <w:rsid w:val="00197C75"/>
    <w:rsid w:val="001A4F22"/>
    <w:rsid w:val="001B3F3C"/>
    <w:rsid w:val="001C47CB"/>
    <w:rsid w:val="001F0915"/>
    <w:rsid w:val="001F20EE"/>
    <w:rsid w:val="001F7429"/>
    <w:rsid w:val="002023D5"/>
    <w:rsid w:val="002100E4"/>
    <w:rsid w:val="002222E0"/>
    <w:rsid w:val="0022452B"/>
    <w:rsid w:val="00235B15"/>
    <w:rsid w:val="00240E9B"/>
    <w:rsid w:val="00242C86"/>
    <w:rsid w:val="00246297"/>
    <w:rsid w:val="00255DA2"/>
    <w:rsid w:val="00257838"/>
    <w:rsid w:val="00262A56"/>
    <w:rsid w:val="00267D5F"/>
    <w:rsid w:val="00272ED8"/>
    <w:rsid w:val="00273EB3"/>
    <w:rsid w:val="002771CE"/>
    <w:rsid w:val="0028301A"/>
    <w:rsid w:val="00290825"/>
    <w:rsid w:val="002925D7"/>
    <w:rsid w:val="002A6018"/>
    <w:rsid w:val="002B0715"/>
    <w:rsid w:val="002B522C"/>
    <w:rsid w:val="002C02F7"/>
    <w:rsid w:val="002C1B01"/>
    <w:rsid w:val="002C5219"/>
    <w:rsid w:val="002D458F"/>
    <w:rsid w:val="002D589D"/>
    <w:rsid w:val="002E64F8"/>
    <w:rsid w:val="0032232F"/>
    <w:rsid w:val="003275AB"/>
    <w:rsid w:val="003455B5"/>
    <w:rsid w:val="00346A10"/>
    <w:rsid w:val="00350291"/>
    <w:rsid w:val="00353705"/>
    <w:rsid w:val="00353A44"/>
    <w:rsid w:val="003647E5"/>
    <w:rsid w:val="0037072F"/>
    <w:rsid w:val="003725B9"/>
    <w:rsid w:val="003809C8"/>
    <w:rsid w:val="00387CE2"/>
    <w:rsid w:val="00391CE1"/>
    <w:rsid w:val="003B0D97"/>
    <w:rsid w:val="003B3010"/>
    <w:rsid w:val="003C5460"/>
    <w:rsid w:val="003E2350"/>
    <w:rsid w:val="003F2C81"/>
    <w:rsid w:val="003F6461"/>
    <w:rsid w:val="00400A62"/>
    <w:rsid w:val="00421C2E"/>
    <w:rsid w:val="00422220"/>
    <w:rsid w:val="00446164"/>
    <w:rsid w:val="00481DC8"/>
    <w:rsid w:val="004B2235"/>
    <w:rsid w:val="004B327F"/>
    <w:rsid w:val="004C6EAB"/>
    <w:rsid w:val="004D6B72"/>
    <w:rsid w:val="004E4490"/>
    <w:rsid w:val="004F3F40"/>
    <w:rsid w:val="0050285E"/>
    <w:rsid w:val="00503B25"/>
    <w:rsid w:val="00503BDE"/>
    <w:rsid w:val="00512F15"/>
    <w:rsid w:val="00515E0E"/>
    <w:rsid w:val="00524F10"/>
    <w:rsid w:val="00531DFF"/>
    <w:rsid w:val="00537FF3"/>
    <w:rsid w:val="00551A81"/>
    <w:rsid w:val="00567768"/>
    <w:rsid w:val="00572A7C"/>
    <w:rsid w:val="00577A08"/>
    <w:rsid w:val="0058194D"/>
    <w:rsid w:val="0058448E"/>
    <w:rsid w:val="005B536C"/>
    <w:rsid w:val="005C67C3"/>
    <w:rsid w:val="005D2446"/>
    <w:rsid w:val="005D7A54"/>
    <w:rsid w:val="005E0CD0"/>
    <w:rsid w:val="0060078C"/>
    <w:rsid w:val="00604E0E"/>
    <w:rsid w:val="00613EF8"/>
    <w:rsid w:val="00616F85"/>
    <w:rsid w:val="00622053"/>
    <w:rsid w:val="00642E27"/>
    <w:rsid w:val="00644C76"/>
    <w:rsid w:val="0065657B"/>
    <w:rsid w:val="006604AD"/>
    <w:rsid w:val="006626C0"/>
    <w:rsid w:val="00681B93"/>
    <w:rsid w:val="0068247A"/>
    <w:rsid w:val="006837AD"/>
    <w:rsid w:val="00690933"/>
    <w:rsid w:val="00692292"/>
    <w:rsid w:val="006B326B"/>
    <w:rsid w:val="006B48FF"/>
    <w:rsid w:val="006C3085"/>
    <w:rsid w:val="006C4DD9"/>
    <w:rsid w:val="006E6B81"/>
    <w:rsid w:val="006F585B"/>
    <w:rsid w:val="006F6BE4"/>
    <w:rsid w:val="007145E2"/>
    <w:rsid w:val="00724451"/>
    <w:rsid w:val="007278C1"/>
    <w:rsid w:val="00752A1E"/>
    <w:rsid w:val="00753B86"/>
    <w:rsid w:val="00777E0E"/>
    <w:rsid w:val="00786683"/>
    <w:rsid w:val="007A0345"/>
    <w:rsid w:val="007A6918"/>
    <w:rsid w:val="007B3C69"/>
    <w:rsid w:val="007B57BF"/>
    <w:rsid w:val="007C2B68"/>
    <w:rsid w:val="007C444C"/>
    <w:rsid w:val="007C677B"/>
    <w:rsid w:val="007C74A3"/>
    <w:rsid w:val="007F1DEA"/>
    <w:rsid w:val="007F7F48"/>
    <w:rsid w:val="008014A6"/>
    <w:rsid w:val="0080158D"/>
    <w:rsid w:val="00817CD8"/>
    <w:rsid w:val="008353A3"/>
    <w:rsid w:val="0084182E"/>
    <w:rsid w:val="0084481E"/>
    <w:rsid w:val="00845C21"/>
    <w:rsid w:val="008477DE"/>
    <w:rsid w:val="0086268E"/>
    <w:rsid w:val="008639C3"/>
    <w:rsid w:val="00883D38"/>
    <w:rsid w:val="00887A4E"/>
    <w:rsid w:val="008B52A3"/>
    <w:rsid w:val="008D65F6"/>
    <w:rsid w:val="008D7107"/>
    <w:rsid w:val="008F6408"/>
    <w:rsid w:val="008F6746"/>
    <w:rsid w:val="009000A5"/>
    <w:rsid w:val="0091269B"/>
    <w:rsid w:val="00913159"/>
    <w:rsid w:val="0091586F"/>
    <w:rsid w:val="009165EE"/>
    <w:rsid w:val="00923F18"/>
    <w:rsid w:val="009258B0"/>
    <w:rsid w:val="00933B3B"/>
    <w:rsid w:val="009551DC"/>
    <w:rsid w:val="00957EAD"/>
    <w:rsid w:val="009911BF"/>
    <w:rsid w:val="009A4594"/>
    <w:rsid w:val="009A51E3"/>
    <w:rsid w:val="009B47A8"/>
    <w:rsid w:val="009C0175"/>
    <w:rsid w:val="009C3671"/>
    <w:rsid w:val="009C7FC1"/>
    <w:rsid w:val="009D2B54"/>
    <w:rsid w:val="009E204D"/>
    <w:rsid w:val="009F1A6F"/>
    <w:rsid w:val="009F22A8"/>
    <w:rsid w:val="009F5076"/>
    <w:rsid w:val="009F542E"/>
    <w:rsid w:val="009F778B"/>
    <w:rsid w:val="00A1658F"/>
    <w:rsid w:val="00A20527"/>
    <w:rsid w:val="00A2135C"/>
    <w:rsid w:val="00A313B5"/>
    <w:rsid w:val="00A3215D"/>
    <w:rsid w:val="00A6198E"/>
    <w:rsid w:val="00A64CC6"/>
    <w:rsid w:val="00A70A72"/>
    <w:rsid w:val="00A7403B"/>
    <w:rsid w:val="00A77AF9"/>
    <w:rsid w:val="00A82BC1"/>
    <w:rsid w:val="00A9085C"/>
    <w:rsid w:val="00A9314E"/>
    <w:rsid w:val="00AC5C53"/>
    <w:rsid w:val="00AD750C"/>
    <w:rsid w:val="00AE32E3"/>
    <w:rsid w:val="00B01538"/>
    <w:rsid w:val="00B04841"/>
    <w:rsid w:val="00B0485B"/>
    <w:rsid w:val="00B134C8"/>
    <w:rsid w:val="00B61430"/>
    <w:rsid w:val="00B76B50"/>
    <w:rsid w:val="00B80F2E"/>
    <w:rsid w:val="00B90E2D"/>
    <w:rsid w:val="00B91F7D"/>
    <w:rsid w:val="00BA0F20"/>
    <w:rsid w:val="00BA1E5A"/>
    <w:rsid w:val="00BA4AB8"/>
    <w:rsid w:val="00BB1854"/>
    <w:rsid w:val="00BB6A65"/>
    <w:rsid w:val="00BC616E"/>
    <w:rsid w:val="00BD26D3"/>
    <w:rsid w:val="00BD3520"/>
    <w:rsid w:val="00BD67BC"/>
    <w:rsid w:val="00C061EA"/>
    <w:rsid w:val="00C101A1"/>
    <w:rsid w:val="00C545FE"/>
    <w:rsid w:val="00C614A6"/>
    <w:rsid w:val="00C61AF7"/>
    <w:rsid w:val="00C643FF"/>
    <w:rsid w:val="00C80C8A"/>
    <w:rsid w:val="00C9550C"/>
    <w:rsid w:val="00C969B5"/>
    <w:rsid w:val="00CA5AEA"/>
    <w:rsid w:val="00CA5CAC"/>
    <w:rsid w:val="00CA7AD1"/>
    <w:rsid w:val="00CB164B"/>
    <w:rsid w:val="00CB6C4F"/>
    <w:rsid w:val="00CE5CCC"/>
    <w:rsid w:val="00CE5E6E"/>
    <w:rsid w:val="00CE60ED"/>
    <w:rsid w:val="00CF6CAB"/>
    <w:rsid w:val="00D1083E"/>
    <w:rsid w:val="00D11EED"/>
    <w:rsid w:val="00D343AD"/>
    <w:rsid w:val="00D46B45"/>
    <w:rsid w:val="00D65FF3"/>
    <w:rsid w:val="00D66169"/>
    <w:rsid w:val="00D6680B"/>
    <w:rsid w:val="00D83917"/>
    <w:rsid w:val="00DA4915"/>
    <w:rsid w:val="00DB63A6"/>
    <w:rsid w:val="00DB6820"/>
    <w:rsid w:val="00E039A0"/>
    <w:rsid w:val="00E042B9"/>
    <w:rsid w:val="00E277BE"/>
    <w:rsid w:val="00E34794"/>
    <w:rsid w:val="00E41601"/>
    <w:rsid w:val="00E431BB"/>
    <w:rsid w:val="00E5289E"/>
    <w:rsid w:val="00E66DCF"/>
    <w:rsid w:val="00E73635"/>
    <w:rsid w:val="00E74195"/>
    <w:rsid w:val="00EA514F"/>
    <w:rsid w:val="00EB3270"/>
    <w:rsid w:val="00EB6B94"/>
    <w:rsid w:val="00ED407E"/>
    <w:rsid w:val="00EE72AA"/>
    <w:rsid w:val="00EF3667"/>
    <w:rsid w:val="00F049CE"/>
    <w:rsid w:val="00F06836"/>
    <w:rsid w:val="00F21221"/>
    <w:rsid w:val="00F26228"/>
    <w:rsid w:val="00F43ACF"/>
    <w:rsid w:val="00F50FD9"/>
    <w:rsid w:val="00F714A4"/>
    <w:rsid w:val="00F72085"/>
    <w:rsid w:val="00F72B9A"/>
    <w:rsid w:val="00F72DB2"/>
    <w:rsid w:val="00F7718A"/>
    <w:rsid w:val="00F81720"/>
    <w:rsid w:val="00F92E41"/>
    <w:rsid w:val="00F96D01"/>
    <w:rsid w:val="00FC6ED7"/>
    <w:rsid w:val="00FD6169"/>
    <w:rsid w:val="00FD7F2F"/>
    <w:rsid w:val="00FE1904"/>
    <w:rsid w:val="00FE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07BB8"/>
  <w15:chartTrackingRefBased/>
  <w15:docId w15:val="{6225C2F2-EBB3-4C02-8784-E3C13386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519"/>
    <w:pPr>
      <w:spacing w:before="160" w:line="264" w:lineRule="auto"/>
      <w:ind w:firstLine="720"/>
      <w:jc w:val="both"/>
    </w:pPr>
    <w:rPr>
      <w:rFonts w:ascii="Areal RNIDS" w:hAnsi="Areal RNID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58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F4"/>
    <w:pPr>
      <w:keepNext/>
      <w:keepLines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D38"/>
    <w:pPr>
      <w:keepNext/>
      <w:keepLines/>
      <w:ind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58"/>
    <w:rPr>
      <w:rFonts w:ascii="Areal RNIDS" w:eastAsiaTheme="majorEastAsia" w:hAnsi="Areal RNIDS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15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A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4AF4"/>
    <w:rPr>
      <w:color w:val="99CA3C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4AF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A4AF4"/>
    <w:rPr>
      <w:rFonts w:ascii="Areal RNIDS" w:eastAsiaTheme="majorEastAsia" w:hAnsi="Areal RNIDS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D38"/>
    <w:rPr>
      <w:rFonts w:ascii="Areal RNIDS" w:eastAsiaTheme="majorEastAsia" w:hAnsi="Areal RNIDS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EED"/>
    <w:rPr>
      <w:rFonts w:ascii="Areal RNIDS" w:hAnsi="Areal RNIDS"/>
      <w:sz w:val="24"/>
    </w:rPr>
  </w:style>
  <w:style w:type="paragraph" w:styleId="Footer">
    <w:name w:val="footer"/>
    <w:basedOn w:val="Normal"/>
    <w:link w:val="Foot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EED"/>
    <w:rPr>
      <w:rFonts w:ascii="Areal RNIDS" w:hAnsi="Areal RNIDS"/>
      <w:sz w:val="24"/>
    </w:rPr>
  </w:style>
  <w:style w:type="paragraph" w:styleId="NoSpacing">
    <w:name w:val="No Spacing"/>
    <w:uiPriority w:val="1"/>
    <w:qFormat/>
    <w:rsid w:val="009B47A8"/>
    <w:pPr>
      <w:spacing w:after="0" w:line="240" w:lineRule="auto"/>
      <w:ind w:firstLine="720"/>
      <w:jc w:val="both"/>
    </w:pPr>
    <w:rPr>
      <w:rFonts w:ascii="Areal RNIDS" w:hAnsi="Areal RNIDS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D3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D3B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4481E"/>
    <w:pPr>
      <w:tabs>
        <w:tab w:val="right" w:leader="dot" w:pos="9628"/>
      </w:tabs>
      <w:spacing w:after="100"/>
      <w:ind w:firstLine="709"/>
    </w:pPr>
  </w:style>
  <w:style w:type="paragraph" w:styleId="TOC2">
    <w:name w:val="toc 2"/>
    <w:basedOn w:val="Normal"/>
    <w:next w:val="Normal"/>
    <w:autoRedefine/>
    <w:uiPriority w:val="39"/>
    <w:unhideWhenUsed/>
    <w:rsid w:val="0084481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481E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80158D"/>
    <w:rPr>
      <w:b/>
      <w:bCs/>
    </w:rPr>
  </w:style>
  <w:style w:type="paragraph" w:styleId="NormalWeb">
    <w:name w:val="Normal (Web)"/>
    <w:basedOn w:val="Normal"/>
    <w:uiPriority w:val="99"/>
    <w:unhideWhenUsed/>
    <w:rsid w:val="0080158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8C1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8C1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14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430"/>
    <w:rPr>
      <w:color w:val="B9D181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101A1"/>
    <w:pPr>
      <w:spacing w:after="0" w:line="259" w:lineRule="auto"/>
      <w:outlineLvl w:val="9"/>
    </w:pPr>
    <w:rPr>
      <w:rFonts w:asciiTheme="majorHAnsi" w:hAnsiTheme="majorHAnsi"/>
      <w:b w:val="0"/>
      <w:color w:val="6B911C" w:themeColor="accent1" w:themeShade="BF"/>
      <w:sz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81"/>
    <w:rPr>
      <w:rFonts w:asciiTheme="majorHAnsi" w:eastAsiaTheme="majorEastAsia" w:hAnsiTheme="majorHAnsi" w:cstheme="majorBidi"/>
      <w:i/>
      <w:iCs/>
      <w:color w:val="6B911C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B6F-4C6D-4315-A5F0-D044BB68E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Mišković</dc:creator>
  <cp:keywords/>
  <dc:description/>
  <cp:lastModifiedBy>bora djunta</cp:lastModifiedBy>
  <cp:revision>21</cp:revision>
  <cp:lastPrinted>2025-11-21T12:16:00Z</cp:lastPrinted>
  <dcterms:created xsi:type="dcterms:W3CDTF">2026-04-13T23:12:00Z</dcterms:created>
  <dcterms:modified xsi:type="dcterms:W3CDTF">2026-06-25T12:24:00Z</dcterms:modified>
</cp:coreProperties>
</file>