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220"/>
        <w:spacing w:after="0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6160135</wp:posOffset>
            </wp:positionH>
            <wp:positionV relativeFrom="page">
              <wp:posOffset>193675</wp:posOffset>
            </wp:positionV>
            <wp:extent cx="899795" cy="10636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06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514350</wp:posOffset>
            </wp:positionH>
            <wp:positionV relativeFrom="page">
              <wp:posOffset>197485</wp:posOffset>
            </wp:positionV>
            <wp:extent cx="899795" cy="5892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FAKÜLTESİ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Mühendislik Fakültesi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2220"/>
        <w:spacing w:after="0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BÖLÜMÜ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Bilgisayar Mühendisliği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2220"/>
        <w:spacing w:after="0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PROGRAMI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Bilgisayar Mühendisliği İ.Ö.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2220"/>
        <w:spacing w:after="0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TC KİMLİK NO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99759487828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2220"/>
        <w:spacing w:after="0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ÖĞRENCİ NUMARASI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201002225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2220"/>
        <w:spacing w:after="0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ADI SOYADI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3"/>
          <w:szCs w:val="13"/>
          <w:b w:val="1"/>
          <w:bCs w:val="1"/>
          <w:color w:val="auto"/>
        </w:rPr>
        <w:t>DIAA M. A. ABUANZA DIAA M. A. ABUANZA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2220"/>
        <w:spacing w:after="0"/>
        <w:tabs>
          <w:tab w:leader="none" w:pos="4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KAYIT TARİHİ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14.10.2020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AYRILIŞ TARİHİ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4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TRANSKRİPT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197485</wp:posOffset>
            </wp:positionV>
            <wp:extent cx="6471285" cy="30238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180"/>
          </w:cols>
          <w:pgMar w:left="860" w:top="367" w:right="866" w:bottom="0" w:gutter="0" w:footer="0" w:header="0"/>
        </w:sect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1. Yarıyıl</w:t>
      </w:r>
    </w:p>
    <w:p>
      <w:pPr>
        <w:spacing w:after="0" w:line="7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90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Kodu</w:t>
            </w:r>
          </w:p>
        </w:tc>
        <w:tc>
          <w:tcPr>
            <w:tcW w:w="188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Adı</w:t>
            </w:r>
          </w:p>
        </w:tc>
        <w:tc>
          <w:tcPr>
            <w:tcW w:w="62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Kredi</w:t>
            </w:r>
          </w:p>
        </w:tc>
        <w:tc>
          <w:tcPr>
            <w:tcW w:w="940" w:type="dxa"/>
            <w:vAlign w:val="bottom"/>
            <w:tcBorders>
              <w:top w:val="single" w:sz="8" w:color="D3D3D3"/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640" w:type="dxa"/>
            <w:vAlign w:val="bottom"/>
            <w:tcBorders>
              <w:top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Harf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AIB101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Atatürk İlkeleri ve İnkılap Tarihi 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BM101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Algoritmalar ve Programlama 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BM103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Bilgisayar Mühendisliğine Giriş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BM105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Bilişim Teknolojileri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BM107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Elektrik Devre Temelleri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AA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FIZ101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Fizik 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6"/>
              </w:rPr>
              <w:t>ING101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İngilizce 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6"/>
              </w:rPr>
              <w:t>MAT101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Matematik 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6.0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AA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TDB121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Türk Dili 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9"/>
              </w:rPr>
              <w:t>Toplam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Ortalama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Kredi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AKTS</w:t>
            </w: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9"/>
              </w:rPr>
              <w:t>Ağırlıklı</w:t>
            </w: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Dönem Sonu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24.0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31.0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97.50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3.15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Genel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24.0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31.0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97.50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3.15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3. Yarıyıl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Kodu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Adı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Kredi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Harf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BM203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Elektronik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BM205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Nesneye Dayalı Programlama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6.0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BM209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Sayısal Analiz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BM211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Diferansiyel Denklemler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BM213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Lineer Cebir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BM215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Ayrık İşlemsel Yapılar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7"/>
              </w:rPr>
              <w:t>US213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İşletme Yönetimi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9"/>
              </w:rPr>
              <w:t>Toplam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Ortalama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Kredi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AKTS</w:t>
            </w: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9"/>
              </w:rPr>
              <w:t>Ağırlıklı</w:t>
            </w: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Dönem Sonu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23.0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30.0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79.50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Genel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69.0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91.0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262.50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2.88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5. Yarıyıl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Kodu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Adı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Kredi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Harf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Biçimsel Diller ve Soyut Makinalar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BM303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İşaretler ve Sistemler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AA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BM305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İşletim Sistemleri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BM307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Bilgisayar Ağları 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BM309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Veritabanı Yönetim Sistemleri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6.0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BM399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Yaz Dönemi Stajı 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0.0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YT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MS323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Betik Dilleri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9"/>
              </w:rPr>
              <w:t>Toplam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Ortalama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Kredi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AKTS</w:t>
            </w: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9"/>
              </w:rPr>
              <w:t>Ağırlıklı</w:t>
            </w: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Dönem Sonu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17.0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30.0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78.00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2.79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Genel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6"/>
              </w:rPr>
              <w:t>107.0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6"/>
              </w:rPr>
              <w:t>151.0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417.25</w:t>
            </w:r>
          </w:p>
        </w:tc>
        <w:tc>
          <w:tcPr>
            <w:tcW w:w="64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2.80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2. Yarıyıl</w:t>
      </w:r>
    </w:p>
    <w:p>
      <w:pPr>
        <w:spacing w:after="0" w:line="7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90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Kodu</w:t>
            </w:r>
          </w:p>
        </w:tc>
        <w:tc>
          <w:tcPr>
            <w:tcW w:w="190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Adı</w:t>
            </w:r>
          </w:p>
        </w:tc>
        <w:tc>
          <w:tcPr>
            <w:tcW w:w="62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Kredi</w:t>
            </w:r>
          </w:p>
        </w:tc>
        <w:tc>
          <w:tcPr>
            <w:tcW w:w="940" w:type="dxa"/>
            <w:vAlign w:val="bottom"/>
            <w:tcBorders>
              <w:top w:val="single" w:sz="8" w:color="D3D3D3"/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660" w:type="dxa"/>
            <w:vAlign w:val="bottom"/>
            <w:tcBorders>
              <w:top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Harf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6"/>
              </w:rPr>
              <w:t>AIB102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Atatürk İlkeleri ve İnkılap Tarihi II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AA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BM102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Algoritmalar ve Programlama II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BM104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Web Teknolojileri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BM106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Olasılık ve İstatistik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FIZ102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Fizik II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ING102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İngilizce II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MAT102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Matematik II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TDB122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Türk Dili II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ind w:right="16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Toplam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Ortalama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Kredi</w:t>
            </w: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Ağırlıklı</w:t>
            </w: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Dönem Sonu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6"/>
              </w:rPr>
              <w:t>85.50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2.85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Genel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46.0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61.0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183.00</w:t>
            </w:r>
          </w:p>
        </w:tc>
        <w:tc>
          <w:tcPr>
            <w:tcW w:w="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7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4. Yarıyıl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Kodu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Adı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Kredi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Harf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BM204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Bilgisayar Organizasyonu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BM206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Sayısal Elektronik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BM208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8"/>
              </w:rPr>
              <w:t>Nesneye Dayalı Analiz ve Tasarım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BM210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Programlama Dillerinin Prensipleri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BM212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Mesleki İngilizce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BM214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Veri Yapıları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US227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Girişimcilik II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ind w:right="16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Toplam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Ortalama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Kredi</w:t>
            </w: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Ağırlıklı</w:t>
            </w: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Dönem Sonu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6"/>
              </w:rPr>
              <w:t>76.75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2.56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Genel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90.0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121.0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339.25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2.80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6. Yarıyıl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  <w:shd w:val="clear" w:color="auto" w:fill="D3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Kodu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Adı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Kredi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Harf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Bilgisayar Ağları II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6.0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FF0000"/>
                <w:w w:val="95"/>
              </w:rPr>
              <w:t>FF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BM304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Mikroişlemciler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6.0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BM306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Sistem Programlama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BM308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Web Programlama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6.0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BM310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Yazılım Mühendisliği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4.0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MS331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Mühendislikte Temel Bilgiler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2.0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D3D3D3"/>
              <w:right w:val="single" w:sz="8" w:color="D3D3D3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ind w:right="16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Toplam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Ortalama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Kredi</w:t>
            </w: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Ağırlıklı</w:t>
            </w: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Dönem Sonu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19.0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6"/>
              </w:rPr>
              <w:t>58.00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1.93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left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Genel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126.0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181.0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475.25</w:t>
            </w:r>
          </w:p>
        </w:tc>
        <w:tc>
          <w:tcPr>
            <w:tcW w:w="66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2.66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00" w:type="dxa"/>
            <w:vAlign w:val="bottom"/>
            <w:tcBorders>
              <w:left w:val="single" w:sz="8" w:color="D3D3D3"/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2">
            <w:col w:w="4960" w:space="260"/>
            <w:col w:w="4960"/>
          </w:cols>
          <w:pgMar w:left="860" w:top="367" w:right="866" w:bottom="0" w:gutter="0" w:footer="0" w:header="0"/>
          <w:type w:val="continuous"/>
        </w:sectPr>
      </w:pPr>
    </w:p>
    <w:bookmarkStart w:id="1" w:name="page2"/>
    <w:bookmarkEnd w:id="1"/>
    <w:p>
      <w:pPr>
        <w:ind w:left="224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6160135</wp:posOffset>
            </wp:positionH>
            <wp:positionV relativeFrom="page">
              <wp:posOffset>193675</wp:posOffset>
            </wp:positionV>
            <wp:extent cx="899795" cy="1063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06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514350</wp:posOffset>
            </wp:positionH>
            <wp:positionV relativeFrom="page">
              <wp:posOffset>197485</wp:posOffset>
            </wp:positionV>
            <wp:extent cx="899795" cy="5892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FAKÜLTESİ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Mühendislik Fakültesi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24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BÖLÜMÜ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Bilgisayar Mühendisliği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224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PROGRAMI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Bilgisayar Mühendisliği İ.Ö.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24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TC KİMLİK NO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99759487828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224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ÖĞRENCİ NUMARASI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201002225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24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ADI SOYADI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3"/>
          <w:szCs w:val="13"/>
          <w:b w:val="1"/>
          <w:bCs w:val="1"/>
          <w:color w:val="auto"/>
        </w:rPr>
        <w:t>DIAA M. A. ABUANZA DIAA M. A. ABUANZA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2240"/>
        <w:spacing w:after="0"/>
        <w:tabs>
          <w:tab w:leader="none" w:pos="4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KAYIT TARİHİ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14.10.2020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14"/>
          <w:szCs w:val="14"/>
          <w:b w:val="1"/>
          <w:bCs w:val="1"/>
          <w:color w:val="auto"/>
        </w:rPr>
        <w:t>AYRILIŞ TARİHİ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left="4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TRANSKRİPT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101600</wp:posOffset>
            </wp:positionV>
            <wp:extent cx="6471285" cy="25920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259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180"/>
          </w:cols>
          <w:pgMar w:left="840" w:top="367" w:right="886" w:bottom="1440" w:gutter="0" w:footer="0" w:header="0"/>
        </w:sect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7. Yarıyıl</w:t>
      </w:r>
    </w:p>
    <w:p>
      <w:pPr>
        <w:spacing w:after="0" w:line="7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90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9"/>
              </w:rPr>
              <w:t>Ders Kodu</w:t>
            </w:r>
          </w:p>
        </w:tc>
        <w:tc>
          <w:tcPr>
            <w:tcW w:w="190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Adı</w:t>
            </w:r>
          </w:p>
        </w:tc>
        <w:tc>
          <w:tcPr>
            <w:tcW w:w="60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Kredi</w:t>
            </w:r>
          </w:p>
        </w:tc>
        <w:tc>
          <w:tcPr>
            <w:tcW w:w="960" w:type="dxa"/>
            <w:vAlign w:val="bottom"/>
            <w:tcBorders>
              <w:top w:val="single" w:sz="8" w:color="D3D3D3"/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AKTS</w:t>
            </w:r>
          </w:p>
        </w:tc>
        <w:tc>
          <w:tcPr>
            <w:tcW w:w="620" w:type="dxa"/>
            <w:vAlign w:val="bottom"/>
            <w:tcBorders>
              <w:top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Harf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90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BM401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Bilgisayar Mühendisliği Proje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2.0</w:t>
            </w: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3.0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AA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90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Tasarımı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BM442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Görsel Programlama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3.0</w:t>
            </w: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5.0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BM455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Bulanık Mantığa Giriş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3.0</w:t>
            </w: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5.0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BM478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Python İle Veri Bilimine Giriş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3.0</w:t>
            </w: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5.0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AA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BM493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Veri İletişimi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3.0</w:t>
            </w: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5.0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90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BM496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Bilgi Mühendisliği ve Büyük Veriye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3.0</w:t>
            </w: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5.0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FF0000"/>
                <w:w w:val="95"/>
              </w:rPr>
              <w:t>FF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90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Giriş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BM499</w:t>
            </w: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Yaz Dönemi Stajı II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0.0</w:t>
            </w:r>
          </w:p>
        </w:tc>
        <w:tc>
          <w:tcPr>
            <w:tcW w:w="96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2.0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0"/>
              </w:rPr>
              <w:t>YT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</w:tcPr>
          <w:p>
            <w:pPr>
              <w:ind w:left="40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Ortalama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Kredi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Ağırlıklı</w:t>
            </w: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Dönem Sonu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17.0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right"/>
              <w:ind w:right="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30.0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73.25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2.62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Genel</w:t>
            </w:r>
          </w:p>
        </w:tc>
        <w:tc>
          <w:tcPr>
            <w:tcW w:w="60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6"/>
              </w:rPr>
              <w:t>143.0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211.0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548.50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5"/>
              </w:rPr>
              <w:t>2.65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8. Yarıyıl</w:t>
      </w:r>
    </w:p>
    <w:p>
      <w:pPr>
        <w:spacing w:after="0" w:line="7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92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Kodu</w:t>
            </w:r>
          </w:p>
        </w:tc>
        <w:tc>
          <w:tcPr>
            <w:tcW w:w="188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Ders Adı</w:t>
            </w:r>
          </w:p>
        </w:tc>
        <w:tc>
          <w:tcPr>
            <w:tcW w:w="620" w:type="dxa"/>
            <w:vAlign w:val="bottom"/>
            <w:tcBorders>
              <w:top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Kredi</w:t>
            </w:r>
          </w:p>
        </w:tc>
        <w:tc>
          <w:tcPr>
            <w:tcW w:w="940" w:type="dxa"/>
            <w:vAlign w:val="bottom"/>
            <w:tcBorders>
              <w:top w:val="single" w:sz="8" w:color="D3D3D3"/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620" w:type="dxa"/>
            <w:vAlign w:val="bottom"/>
            <w:tcBorders>
              <w:top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Harf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9"/>
        </w:trPr>
        <w:tc>
          <w:tcPr>
            <w:tcW w:w="9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BM469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Makine Öğrenmesine Giriş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CB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92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BM489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Programlanabilir Mantık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2"/>
              </w:rPr>
              <w:t>DC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92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Denetleyiciler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92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9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92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9"/>
              </w:rPr>
              <w:t>MTH401</w:t>
            </w: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LLM tabanlı Soru-Cevap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3.0</w:t>
            </w: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5"/>
              </w:rPr>
              <w:t>5.0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92"/>
              </w:rPr>
              <w:t>DD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92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  <w:vMerge w:val="restart"/>
          </w:tcPr>
          <w:p>
            <w:pPr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Sistemleri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D3D3D3"/>
            </w:tcBorders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92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9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92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Toplam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4"/>
              </w:rPr>
              <w:t>Toplam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spacing w:after="0" w:line="1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9"/>
              </w:rPr>
              <w:t>Toplam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Ortalama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9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Kredi</w:t>
            </w: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AKTS</w:t>
            </w: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89"/>
              </w:rPr>
              <w:t>Ağırlıklı</w:t>
            </w: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92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Dönem Sonu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9.0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right"/>
              <w:ind w:right="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36.25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2.42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9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92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D3D3D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Genel</w:t>
            </w:r>
          </w:p>
        </w:tc>
        <w:tc>
          <w:tcPr>
            <w:tcW w:w="620" w:type="dxa"/>
            <w:vAlign w:val="bottom"/>
            <w:tcBorders>
              <w:right w:val="single" w:sz="8" w:color="D3D3D3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152.0</w:t>
            </w:r>
          </w:p>
        </w:tc>
        <w:tc>
          <w:tcPr>
            <w:tcW w:w="480" w:type="dxa"/>
            <w:vAlign w:val="bottom"/>
            <w:tcBorders>
              <w:right w:val="single" w:sz="8" w:color="D3D3D3"/>
            </w:tcBorders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226.0</w:t>
            </w:r>
          </w:p>
        </w:tc>
        <w:tc>
          <w:tcPr>
            <w:tcW w:w="460" w:type="dxa"/>
            <w:vAlign w:val="bottom"/>
            <w:tcBorders>
              <w:right w:val="single" w:sz="8" w:color="D3D3D3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584.75</w:t>
            </w:r>
          </w:p>
        </w:tc>
        <w:tc>
          <w:tcPr>
            <w:tcW w:w="6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2.63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D3D3D3"/>
              <w:right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D3D3D3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56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960" w:space="260"/>
            <w:col w:w="4960"/>
          </w:cols>
          <w:pgMar w:left="840" w:top="367" w:right="886" w:bottom="1440" w:gutter="0" w:footer="0" w:header="0"/>
          <w:type w:val="continuous"/>
        </w:sectPr>
      </w:pP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Tarih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jc w:val="right"/>
        <w:ind w:righ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11.03.2025 04:46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Staj Durumu :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Staj bilgisi bulunamadı.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1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Akademik Durum 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İlişik kesme sebebi bulunamadı.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1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Hazırlık Durumu 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Hazırlık Okumamış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Not :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40" w:right="5360" w:hanging="2"/>
        <w:spacing w:after="0" w:line="274" w:lineRule="auto"/>
        <w:tabs>
          <w:tab w:leader="none" w:pos="253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b w:val="1"/>
          <w:bCs w:val="1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ile işaretlenen dersler Erasmus Programı kapsamında alınmıştır. 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(**)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ile işaretlenen dersler Farabi Programı kapsamında alınmıştır.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Kayıt Dondurma Bilgileri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69850</wp:posOffset>
            </wp:positionV>
            <wp:extent cx="2454275" cy="3429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2020 - 2021 Güz Dönemi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2020 - 2021 Bahar Dönemi</w:t>
      </w:r>
    </w:p>
    <w:sectPr>
      <w:pgSz w:w="11900" w:h="16838" w:orient="portrait"/>
      <w:cols w:equalWidth="0" w:num="1">
        <w:col w:w="10180"/>
      </w:cols>
      <w:pgMar w:left="840" w:top="367" w:right="886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(*)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2025-03-16T00:04:58Z</dcterms:created>
  <dcterms:modified xsi:type="dcterms:W3CDTF">2025-03-16T00:04:58Z</dcterms:modified>
</cp:coreProperties>
</file>