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Registration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38480" cy="538480"/>
                  <wp:effectExtent b="0" l="0" r="0" t="0"/>
                  <wp:wrapNone/>
                  <wp:docPr id="103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8480" cy="538480"/>
                          </a:xfrm>
                          <a:prstGeom prst="rect"/>
                          <a:ln/>
                        </pic:spPr>
                      </pic:pic>
                    </a:graphicData>
                  </a:graphic>
                </wp:anchor>
              </w:drawing>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bookmarkStart w:colFirst="0" w:colLast="0" w:name="_heading=h.30j0zll" w:id="1"/>
      <w:bookmarkEnd w: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74">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75">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76">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77">
            <w:pPr>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78">
            <w:pPr>
              <w:rPr>
                <w:vertAlign w:val="baseline"/>
              </w:rPr>
            </w:pPr>
            <w:r w:rsidDel="00000000" w:rsidR="00000000" w:rsidRPr="00000000">
              <w:rPr>
                <w:rtl w:val="0"/>
              </w:rPr>
              <w:t xml:space="preserve">20 de Mayo del 2024</w:t>
            </w:r>
            <w:r w:rsidDel="00000000" w:rsidR="00000000" w:rsidRPr="00000000">
              <w:rPr>
                <w:rtl w:val="0"/>
              </w:rPr>
            </w:r>
          </w:p>
        </w:tc>
        <w:tc>
          <w:tcPr>
            <w:vAlign w:val="center"/>
          </w:tcPr>
          <w:p w:rsidR="00000000" w:rsidDel="00000000" w:rsidP="00000000" w:rsidRDefault="00000000" w:rsidRPr="00000000" w14:paraId="00000079">
            <w:pPr>
              <w:rP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7A">
            <w:pPr>
              <w:rPr>
                <w:vertAlign w:val="baseline"/>
              </w:rPr>
            </w:pPr>
            <w:r w:rsidDel="00000000" w:rsidR="00000000" w:rsidRPr="00000000">
              <w:rPr>
                <w:rtl w:val="0"/>
              </w:rPr>
              <w:t xml:space="preserve">Logic Legion Group</w:t>
            </w:r>
            <w:r w:rsidDel="00000000" w:rsidR="00000000" w:rsidRPr="00000000">
              <w:rPr>
                <w:rtl w:val="0"/>
              </w:rPr>
            </w:r>
          </w:p>
        </w:tc>
        <w:tc>
          <w:tcPr>
            <w:vAlign w:val="center"/>
          </w:tcPr>
          <w:p w:rsidR="00000000" w:rsidDel="00000000" w:rsidP="00000000" w:rsidRDefault="00000000" w:rsidRPr="00000000" w14:paraId="0000007B">
            <w:pPr>
              <w:jc w:val="center"/>
              <w:rPr>
                <w:vertAlign w:val="baseline"/>
              </w:rPr>
            </w:pPr>
            <w:r w:rsidDel="00000000" w:rsidR="00000000" w:rsidRPr="00000000">
              <w:rPr>
                <w:rtl w:val="0"/>
              </w:rPr>
            </w:r>
          </w:p>
        </w:tc>
      </w:tr>
    </w:tbl>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r:id="rId1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r:id="rId1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r:id="rId1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2">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hyperlink>
          <w:hyperlink r:id="rId2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hyperlink>
          <w:hyperlink r:id="rId2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hyperlink>
          <w:hyperlink r:id="rId3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hyperlink>
          <w:hyperlink r:id="rId3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hyperlink>
          <w:hyperlink r:id="rId3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hyperlink>
          <w:hyperlink r:id="rId4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r:id="r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hyperlink>
          <w:hyperlink r:id="rId4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r:id="r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0">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hyperlink>
          <w:hyperlink r:id="rId5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r:id="r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hyperlink>
          <w:hyperlink r:id="rId5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r:id="r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hyperlink>
          <w:hyperlink r:id="rId5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r:id="rId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hyperlink>
          <w:hyperlink r:id="rId6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r:id="rId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hyperlink>
          <w:hyperlink r:id="rId6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r:id="rId6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hyperlink>
          <w:hyperlink r:id="rId7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r:id="rId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hyperlink>
          <w:hyperlink r:id="rId7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r:id="rId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hyperlink>
          <w:hyperlink r:id="rId7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r:id="rId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hyperlink>
          <w:hyperlink r:id="rId8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r:id="rId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hyperlink>
          <w:hyperlink r:id="rId8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r:id="rId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hyperlink>
          <w:hyperlink r:id="rId9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r:id="rId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hyperlink>
          <w:hyperlink r:id="rId9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r:id="rId9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hyperlink>
          <w:hyperlink r:id="rId9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r:id="rId10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0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hyperlink>
          <w:hyperlink r:id="rId10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r:id="rId1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0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hyperlink>
          <w:hyperlink r:id="rId10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r:id="rId1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hyperlink>
          <w:hyperlink r:id="rId11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r:id="rId1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hyperlink>
          <w:hyperlink r:id="rId1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r:id="rId1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hyperlink>
          <w:hyperlink r:id="rId1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r:id="rId1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2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hyperlink>
          <w:hyperlink r:id="rId1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r:id="rId1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hyperlink>
          <w:hyperlink r:id="rId1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r:id="rId1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hyperlink>
          <w:hyperlink r:id="rId13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r:id="rId1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3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hyperlink>
          <w:hyperlink r:id="rId13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r:id="rId1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3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hyperlink>
          <w:hyperlink r:id="rId13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r:id="rId1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4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hyperlink>
          <w:hyperlink r:id="rId14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r:id="rId1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4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hyperlink>
          <w:hyperlink r:id="rId14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r:id="rId1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5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hyperlink>
          <w:hyperlink r:id="rId15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2">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r:id="rId1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5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hyperlink>
          <w:hyperlink r:id="rId155">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3">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C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C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C6">
      <w:pPr>
        <w:numPr>
          <w:ilvl w:val="0"/>
          <w:numId w:val="5"/>
        </w:numPr>
        <w:ind w:left="1068" w:hanging="360"/>
        <w:rPr>
          <w:rFonts w:ascii="Arial" w:cs="Arial" w:eastAsia="Arial" w:hAnsi="Arial"/>
          <w:i w:val="1"/>
        </w:rPr>
      </w:pPr>
      <w:bookmarkStart w:colFirst="0" w:colLast="0" w:name="_heading=h.tyjcwt" w:id="5"/>
      <w:bookmarkEnd w:id="5"/>
      <w:r w:rsidDel="00000000" w:rsidR="00000000" w:rsidRPr="00000000">
        <w:rPr>
          <w:rtl w:val="0"/>
        </w:rPr>
        <w:t xml:space="preserve">El propósito de este documento es proporcionar una descripción detallada de los requisitos del sistema de gestión de almacén. Este sistema será desarrollado para optimizar el control de inventarios, mejorar la eficiencia operativa y facilitar la gestión de productos y pedidos.</w:t>
      </w:r>
    </w:p>
    <w:p w:rsidR="00000000" w:rsidDel="00000000" w:rsidP="00000000" w:rsidRDefault="00000000" w:rsidRPr="00000000" w14:paraId="000000C7">
      <w:pPr>
        <w:ind w:left="1068" w:firstLine="0"/>
        <w:rPr/>
      </w:pPr>
      <w:bookmarkStart w:colFirst="0" w:colLast="0" w:name="_heading=h.tyjcwt" w:id="5"/>
      <w:bookmarkEnd w:id="5"/>
      <w:r w:rsidDel="00000000" w:rsidR="00000000" w:rsidRPr="00000000">
        <w:rPr>
          <w:rtl w:val="0"/>
        </w:rPr>
      </w:r>
    </w:p>
    <w:p w:rsidR="00000000" w:rsidDel="00000000" w:rsidP="00000000" w:rsidRDefault="00000000" w:rsidRPr="00000000" w14:paraId="000000C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numPr>
          <w:ilvl w:val="0"/>
          <w:numId w:val="6"/>
        </w:numPr>
        <w:ind w:left="1068" w:hanging="360"/>
        <w:rPr>
          <w:rFonts w:ascii="Arial" w:cs="Arial" w:eastAsia="Arial" w:hAnsi="Arial"/>
        </w:rPr>
      </w:pPr>
      <w:bookmarkStart w:colFirst="0" w:colLast="0" w:name="_heading=h.3dy6vkm" w:id="6"/>
      <w:bookmarkEnd w:id="6"/>
      <w:r w:rsidDel="00000000" w:rsidR="00000000" w:rsidRPr="00000000">
        <w:rPr>
          <w:rtl w:val="0"/>
        </w:rPr>
        <w:t xml:space="preserve">El sistema de gestión de almacén permitirá a la empresa llevar un registro preciso de los productos, gestionar el inventario, procesar pedidos y generar reportes detallados. Los principales usuarios serán el personal administrativo, los operarios del almacén y los gerentes.</w:t>
      </w:r>
    </w:p>
    <w:p w:rsidR="00000000" w:rsidDel="00000000" w:rsidP="00000000" w:rsidRDefault="00000000" w:rsidRPr="00000000" w14:paraId="000000CB">
      <w:pPr>
        <w:ind w:left="1068" w:firstLine="0"/>
        <w:rPr>
          <w:i w:val="1"/>
          <w:color w:val="0000ff"/>
        </w:rPr>
      </w:pPr>
      <w:r w:rsidDel="00000000" w:rsidR="00000000" w:rsidRPr="00000000">
        <w:rPr>
          <w:rtl w:val="0"/>
        </w:rPr>
      </w:r>
    </w:p>
    <w:p w:rsidR="00000000" w:rsidDel="00000000" w:rsidP="00000000" w:rsidRDefault="00000000" w:rsidRPr="00000000" w14:paraId="000000C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CD">
      <w:pPr>
        <w:ind w:left="600" w:firstLine="0"/>
        <w:rPr/>
      </w:pPr>
      <w:bookmarkStart w:colFirst="0" w:colLast="0" w:name="_heading=h.1t3h5sf" w:id="7"/>
      <w:bookmarkEnd w:id="7"/>
      <w:r w:rsidDel="00000000" w:rsidR="00000000" w:rsidRPr="00000000">
        <w:rPr>
          <w:rtl w:val="0"/>
        </w:rPr>
        <w:t xml:space="preserve">- SGI: Sistema de Gestión de Inventarios</w:t>
      </w:r>
    </w:p>
    <w:p w:rsidR="00000000" w:rsidDel="00000000" w:rsidP="00000000" w:rsidRDefault="00000000" w:rsidRPr="00000000" w14:paraId="000000CE">
      <w:pPr>
        <w:ind w:left="600" w:firstLine="0"/>
        <w:rPr/>
      </w:pPr>
      <w:bookmarkStart w:colFirst="0" w:colLast="0" w:name="_heading=h.mozo0cqnvwpd" w:id="8"/>
      <w:bookmarkEnd w:id="8"/>
      <w:r w:rsidDel="00000000" w:rsidR="00000000" w:rsidRPr="00000000">
        <w:rPr>
          <w:rtl w:val="0"/>
        </w:rPr>
        <w:t xml:space="preserve">- ERP: Enterprise Resource Planning (Planificación de Recursos Empresariales)</w:t>
      </w:r>
    </w:p>
    <w:p w:rsidR="00000000" w:rsidDel="00000000" w:rsidP="00000000" w:rsidRDefault="00000000" w:rsidRPr="00000000" w14:paraId="000000CF">
      <w:pPr>
        <w:ind w:left="600" w:firstLine="0"/>
        <w:rPr/>
      </w:pPr>
      <w:bookmarkStart w:colFirst="0" w:colLast="0" w:name="_heading=h.mozo0cqnvwpd" w:id="8"/>
      <w:bookmarkEnd w:id="8"/>
      <w:r w:rsidDel="00000000" w:rsidR="00000000" w:rsidRPr="00000000">
        <w:rPr>
          <w:rtl w:val="0"/>
        </w:rPr>
        <w:t xml:space="preserve">- API: Application Programming Interface (Interfaz de Programación de Aplicaciones)</w:t>
      </w:r>
    </w:p>
    <w:p w:rsidR="00000000" w:rsidDel="00000000" w:rsidP="00000000" w:rsidRDefault="00000000" w:rsidRPr="00000000" w14:paraId="000000D0">
      <w:pPr>
        <w:ind w:left="600" w:firstLine="0"/>
        <w:rPr/>
      </w:pPr>
      <w:bookmarkStart w:colFirst="0" w:colLast="0" w:name="_heading=h.mozo0cqnvwpd" w:id="8"/>
      <w:bookmarkEnd w:id="8"/>
      <w:r w:rsidDel="00000000" w:rsidR="00000000" w:rsidRPr="00000000">
        <w:rPr>
          <w:rtl w:val="0"/>
        </w:rPr>
        <w:t xml:space="preserve">- CESD: Consejo de Educación Superior Distrital</w:t>
      </w:r>
    </w:p>
    <w:p w:rsidR="00000000" w:rsidDel="00000000" w:rsidP="00000000" w:rsidRDefault="00000000" w:rsidRPr="00000000" w14:paraId="000000D1">
      <w:pPr>
        <w:ind w:left="600" w:firstLine="0"/>
        <w:rPr/>
      </w:pPr>
      <w:r w:rsidDel="00000000" w:rsidR="00000000" w:rsidRPr="00000000">
        <w:rPr>
          <w:rtl w:val="0"/>
        </w:rPr>
        <w:t xml:space="preserve">- CESIT: Consejo de Educación Superior de Institutos Técnicos</w:t>
      </w:r>
    </w:p>
    <w:p w:rsidR="00000000" w:rsidDel="00000000" w:rsidP="00000000" w:rsidRDefault="00000000" w:rsidRPr="00000000" w14:paraId="000000D2">
      <w:pPr>
        <w:ind w:left="600" w:firstLine="0"/>
        <w:rPr/>
      </w:pPr>
      <w:r w:rsidDel="00000000" w:rsidR="00000000" w:rsidRPr="00000000">
        <w:rPr>
          <w:rtl w:val="0"/>
        </w:rPr>
        <w:t xml:space="preserve">- SRS: Software Requirements Specification (Especificación de Requisitos de Software)</w:t>
      </w:r>
    </w:p>
    <w:p w:rsidR="00000000" w:rsidDel="00000000" w:rsidP="00000000" w:rsidRDefault="00000000" w:rsidRPr="00000000" w14:paraId="000000D3">
      <w:pPr>
        <w:ind w:left="600" w:firstLine="0"/>
        <w:rPr/>
      </w:pPr>
      <w:r w:rsidDel="00000000" w:rsidR="00000000" w:rsidRPr="00000000">
        <w:rPr>
          <w:rtl w:val="0"/>
        </w:rPr>
        <w:t xml:space="preserve">- IEEE: Institute of Electrical and Electronics Engineers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0D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5"/>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D6">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D7">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D8">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D9">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DA">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First Interview for Requirements Logic Legion</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https://www.youtube.com/watch?v=8PJrvsSqGOY&amp;list=PLGIdSat0zYXT60m3L-E2IW-wnb2wQ1pos</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20/may/2024</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Logic Legion Group</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9"/>
      <w:bookmarkEnd w:id="9"/>
      <w:r w:rsidDel="00000000" w:rsidR="00000000" w:rsidRPr="00000000">
        <w:rPr>
          <w:rtl w:val="0"/>
        </w:rPr>
      </w:r>
    </w:p>
    <w:p w:rsidR="00000000" w:rsidDel="00000000" w:rsidP="00000000" w:rsidRDefault="00000000" w:rsidRPr="00000000" w14:paraId="000000E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E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ind w:left="600" w:firstLine="0"/>
        <w:rPr>
          <w:i w:val="1"/>
          <w:color w:val="0000ff"/>
        </w:rPr>
      </w:pPr>
      <w:bookmarkStart w:colFirst="0" w:colLast="0" w:name="_heading=h.17dp8vu" w:id="11"/>
      <w:bookmarkEnd w:id="11"/>
      <w:r w:rsidDel="00000000" w:rsidR="00000000" w:rsidRPr="00000000">
        <w:rPr>
          <w:rtl w:val="0"/>
        </w:rPr>
        <w:t xml:space="preserve">El sistema será una aplicación de escritorio desarrollada en Java que almacenará y gestionará información sobre los estudiantes y sus matrículas. La información incluirá datos personales, cursos inscritos y el estado de las matrículas.</w:t>
      </w:r>
      <w:r w:rsidDel="00000000" w:rsidR="00000000" w:rsidRPr="00000000">
        <w:rPr>
          <w:rtl w:val="0"/>
        </w:rPr>
      </w:r>
    </w:p>
    <w:p w:rsidR="00000000" w:rsidDel="00000000" w:rsidP="00000000" w:rsidRDefault="00000000" w:rsidRPr="00000000" w14:paraId="000000EB">
      <w:pPr>
        <w:ind w:left="600" w:firstLine="0"/>
        <w:rPr>
          <w:i w:val="1"/>
          <w:color w:val="0000ff"/>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0ED">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0EF">
      <w:pPr>
        <w:ind w:left="600" w:firstLine="0"/>
        <w:rPr>
          <w:i w:val="1"/>
          <w:color w:val="0000ff"/>
        </w:rPr>
      </w:pPr>
      <w:bookmarkStart w:colFirst="0" w:colLast="0" w:name="_heading=h.3rdcrjn" w:id="12"/>
      <w:bookmarkEnd w:id="12"/>
      <w:r w:rsidDel="00000000" w:rsidR="00000000" w:rsidRPr="00000000">
        <w:rPr>
          <w:rtl w:val="0"/>
        </w:rPr>
        <w:t xml:space="preserve">Registro de Estudiantes: Captura y almacenamiento de datos personales de los estudiantes</w:t>
      </w:r>
      <w:r w:rsidDel="00000000" w:rsidR="00000000" w:rsidRPr="00000000">
        <w:rPr>
          <w:i w:val="1"/>
          <w:color w:val="0000ff"/>
          <w:rtl w:val="0"/>
        </w:rPr>
        <w:t xml:space="preserve">.</w:t>
      </w:r>
    </w:p>
    <w:p w:rsidR="00000000" w:rsidDel="00000000" w:rsidP="00000000" w:rsidRDefault="00000000" w:rsidRPr="00000000" w14:paraId="000000F0">
      <w:pPr>
        <w:ind w:left="600" w:firstLine="0"/>
        <w:rPr/>
      </w:pPr>
      <w:r w:rsidDel="00000000" w:rsidR="00000000" w:rsidRPr="00000000">
        <w:rPr>
          <w:rtl w:val="0"/>
        </w:rPr>
        <w:t xml:space="preserve">Búsqueda de Estudiantes: Búsqueda por cédula, nombre y carrera.</w:t>
      </w:r>
    </w:p>
    <w:p w:rsidR="00000000" w:rsidDel="00000000" w:rsidP="00000000" w:rsidRDefault="00000000" w:rsidRPr="00000000" w14:paraId="000000F1">
      <w:pPr>
        <w:ind w:left="600" w:firstLine="0"/>
        <w:rPr/>
      </w:pPr>
      <w:r w:rsidDel="00000000" w:rsidR="00000000" w:rsidRPr="00000000">
        <w:rPr>
          <w:rtl w:val="0"/>
        </w:rPr>
        <w:t xml:space="preserve">Gestión de Matrículas: Registro y actualización del estado de las matrículas (primera, segunda, tercera).</w:t>
      </w:r>
    </w:p>
    <w:p w:rsidR="00000000" w:rsidDel="00000000" w:rsidP="00000000" w:rsidRDefault="00000000" w:rsidRPr="00000000" w14:paraId="000000F2">
      <w:pPr>
        <w:ind w:left="600" w:firstLine="0"/>
        <w:rPr/>
      </w:pPr>
      <w:r w:rsidDel="00000000" w:rsidR="00000000" w:rsidRPr="00000000">
        <w:rPr>
          <w:rtl w:val="0"/>
        </w:rPr>
        <w:t xml:space="preserve">Generación de Reportes: Creación de matrices en formato Excel y generación de reportes académicos.</w:t>
      </w:r>
    </w:p>
    <w:p w:rsidR="00000000" w:rsidDel="00000000" w:rsidP="00000000" w:rsidRDefault="00000000" w:rsidRPr="00000000" w14:paraId="000000F3">
      <w:pPr>
        <w:ind w:left="600" w:firstLine="0"/>
        <w:rPr/>
      </w:pPr>
      <w:r w:rsidDel="00000000" w:rsidR="00000000" w:rsidRPr="00000000">
        <w:rPr>
          <w:rtl w:val="0"/>
        </w:rPr>
        <w:t xml:space="preserve">Visualización de Cursos: Mostrar detalles de los cursos, incluyendo nombre, código, horario, profesor y estudiantes matriculados.</w:t>
      </w:r>
    </w:p>
    <w:p w:rsidR="00000000" w:rsidDel="00000000" w:rsidP="00000000" w:rsidRDefault="00000000" w:rsidRPr="00000000" w14:paraId="000000F4">
      <w:pPr>
        <w:ind w:left="600" w:firstLine="0"/>
        <w:rPr/>
      </w:pPr>
      <w:r w:rsidDel="00000000" w:rsidR="00000000" w:rsidRPr="00000000">
        <w:rPr>
          <w:rtl w:val="0"/>
        </w:rPr>
        <w:t xml:space="preserve">Control de Acceso: Módulos de acceso para diferentes tipos de usuarios (administrativos, secretaría, estudiantes).</w:t>
      </w:r>
    </w:p>
    <w:p w:rsidR="00000000" w:rsidDel="00000000" w:rsidP="00000000" w:rsidRDefault="00000000" w:rsidRPr="00000000" w14:paraId="000000F5">
      <w:pPr>
        <w:ind w:left="600" w:firstLine="0"/>
        <w:rPr>
          <w:i w:val="1"/>
          <w:color w:val="0000ff"/>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0F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6"/>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Administrativo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Encargado del ingreso y actualización de la información de los estudiantes y cursos.</w:t>
            </w:r>
          </w:p>
          <w:p w:rsidR="00000000" w:rsidDel="00000000" w:rsidP="00000000" w:rsidRDefault="00000000" w:rsidRPr="00000000" w14:paraId="00000100">
            <w:pPr>
              <w:rPr/>
            </w:pPr>
            <w:r w:rsidDel="00000000" w:rsidR="00000000" w:rsidRPr="00000000">
              <w:rPr>
                <w:rtl w:val="0"/>
              </w:rPr>
            </w:r>
          </w:p>
        </w:tc>
      </w:tr>
    </w:tbl>
    <w:p w:rsidR="00000000" w:rsidDel="00000000" w:rsidP="00000000" w:rsidRDefault="00000000" w:rsidRPr="00000000" w14:paraId="00000101">
      <w:pPr>
        <w:keepNext w:val="1"/>
        <w:spacing w:after="60" w:before="240" w:lineRule="auto"/>
        <w:ind w:left="0" w:firstLine="0"/>
        <w:rPr>
          <w:b w:val="1"/>
          <w:sz w:val="28"/>
          <w:szCs w:val="28"/>
        </w:rPr>
      </w:pPr>
      <w:r w:rsidDel="00000000" w:rsidR="00000000" w:rsidRPr="00000000">
        <w:rPr>
          <w:rtl w:val="0"/>
        </w:rPr>
      </w:r>
    </w:p>
    <w:tbl>
      <w:tblPr>
        <w:tblStyle w:val="Table7"/>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2">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3">
            <w:pPr>
              <w:rPr/>
            </w:pPr>
            <w:r w:rsidDel="00000000" w:rsidR="00000000" w:rsidRPr="00000000">
              <w:rPr>
                <w:rtl w:val="0"/>
              </w:rPr>
              <w:t xml:space="preserve">Tutor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Consulta y generación de reportes.</w:t>
            </w:r>
          </w:p>
          <w:p w:rsidR="00000000" w:rsidDel="00000000" w:rsidP="00000000" w:rsidRDefault="00000000" w:rsidRPr="00000000" w14:paraId="0000010A">
            <w:pPr>
              <w:rPr/>
            </w:pPr>
            <w:r w:rsidDel="00000000" w:rsidR="00000000" w:rsidRPr="00000000">
              <w:rPr>
                <w:rtl w:val="0"/>
              </w:rPr>
            </w:r>
          </w:p>
        </w:tc>
      </w:tr>
    </w:tbl>
    <w:p w:rsidR="00000000" w:rsidDel="00000000" w:rsidP="00000000" w:rsidRDefault="00000000" w:rsidRPr="00000000" w14:paraId="0000010B">
      <w:pPr>
        <w:keepNext w:val="1"/>
        <w:spacing w:after="60" w:before="240" w:lineRule="auto"/>
        <w:ind w:left="0" w:firstLine="0"/>
        <w:rPr>
          <w:b w:val="1"/>
          <w:sz w:val="28"/>
          <w:szCs w:val="28"/>
        </w:rPr>
      </w:pPr>
      <w:r w:rsidDel="00000000" w:rsidR="00000000" w:rsidRPr="00000000">
        <w:rPr>
          <w:rtl w:val="0"/>
        </w:rPr>
      </w:r>
    </w:p>
    <w:tbl>
      <w:tblPr>
        <w:tblStyle w:val="Table8"/>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C">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D">
            <w:pPr>
              <w:rPr/>
            </w:pPr>
            <w:r w:rsidDel="00000000" w:rsidR="00000000" w:rsidRPr="00000000">
              <w:rPr>
                <w:rtl w:val="0"/>
              </w:rPr>
              <w:t xml:space="preserve">Estudiantes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Verificación de pagos y asignaturas reportadas.</w:t>
            </w:r>
          </w:p>
          <w:p w:rsidR="00000000" w:rsidDel="00000000" w:rsidP="00000000" w:rsidRDefault="00000000" w:rsidRPr="00000000" w14:paraId="00000114">
            <w:pPr>
              <w:rPr/>
            </w:pPr>
            <w:r w:rsidDel="00000000" w:rsidR="00000000" w:rsidRPr="00000000">
              <w:rPr>
                <w:rtl w:val="0"/>
              </w:rPr>
            </w:r>
          </w:p>
        </w:tc>
      </w:tr>
    </w:tbl>
    <w:p w:rsidR="00000000" w:rsidDel="00000000" w:rsidP="00000000" w:rsidRDefault="00000000" w:rsidRPr="00000000" w14:paraId="00000115">
      <w:pPr>
        <w:ind w:left="708" w:firstLine="0"/>
        <w:rPr>
          <w:i w:val="1"/>
          <w:color w:val="0000ff"/>
        </w:rPr>
      </w:pPr>
      <w:r w:rsidDel="00000000" w:rsidR="00000000" w:rsidRPr="00000000">
        <w:rPr>
          <w:rtl w:val="0"/>
        </w:rPr>
      </w:r>
    </w:p>
    <w:p w:rsidR="00000000" w:rsidDel="00000000" w:rsidP="00000000" w:rsidRDefault="00000000" w:rsidRPr="00000000" w14:paraId="00000116">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jl8jetmvbju7" w:id="13"/>
      <w:bookmarkEnd w:id="13"/>
      <w:r w:rsidDel="00000000" w:rsidR="00000000" w:rsidRPr="00000000">
        <w:rPr>
          <w:rtl w:val="0"/>
        </w:rPr>
        <w:t xml:space="preserve">El sistema debe verificar la unicidad de los números de cédula de los estudiantes.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hhk2uje18pkn" w:id="14"/>
      <w:bookmarkEnd w:id="14"/>
      <w:r w:rsidDel="00000000" w:rsidR="00000000" w:rsidRPr="00000000">
        <w:rPr>
          <w:rtl w:val="0"/>
        </w:rPr>
        <w:t xml:space="preserve">Las matrices deben generarse en un formato específico de Excel.</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xsc0k4fuv226" w:id="15"/>
      <w:bookmarkEnd w:id="15"/>
      <w:r w:rsidDel="00000000" w:rsidR="00000000" w:rsidRPr="00000000">
        <w:rPr>
          <w:rtl w:val="0"/>
        </w:rPr>
        <w:t xml:space="preserve">El sistema debe cumplir con los estándares de seguridad y control de acceso.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7xknesdr7mqq" w:id="16"/>
      <w:bookmarkEnd w:id="16"/>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lnxbz9" w:id="17"/>
      <w:bookmarkEnd w:id="17"/>
      <w:r w:rsidDel="00000000" w:rsidR="00000000" w:rsidRPr="00000000">
        <w:rPr>
          <w:rtl w:val="0"/>
        </w:rPr>
      </w:r>
    </w:p>
    <w:p w:rsidR="00000000" w:rsidDel="00000000" w:rsidP="00000000" w:rsidRDefault="00000000" w:rsidRPr="00000000" w14:paraId="0000011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32"/>
          <w:szCs w:val="32"/>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21">
      <w:pPr>
        <w:ind w:left="360" w:firstLine="0"/>
        <w:rPr>
          <w:i w:val="1"/>
          <w:color w:val="0000ff"/>
        </w:rPr>
      </w:pPr>
      <w:r w:rsidDel="00000000" w:rsidR="00000000" w:rsidRPr="00000000">
        <w:rPr>
          <w:rtl w:val="0"/>
        </w:rPr>
      </w:r>
    </w:p>
    <w:tbl>
      <w:tblPr>
        <w:tblStyle w:val="Table9"/>
        <w:tblpPr w:leftFromText="180" w:rightFromText="180" w:topFromText="180" w:bottomFromText="180" w:vertAnchor="text" w:horzAnchor="text" w:tblpX="384.00000000000034"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22">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23">
            <w:pPr>
              <w:rPr/>
            </w:pPr>
            <w:r w:rsidDel="00000000" w:rsidR="00000000" w:rsidRPr="00000000">
              <w:rPr>
                <w:rtl w:val="0"/>
              </w:rPr>
              <w:t xml:space="preserve">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26">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27">
            <w:pPr>
              <w:rPr/>
            </w:pPr>
            <w:r w:rsidDel="00000000" w:rsidR="00000000" w:rsidRPr="00000000">
              <w:rPr>
                <w:rtl w:val="0"/>
              </w:rPr>
              <w:t xml:space="preserve">Registro de estudiantes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2A">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kix.d1u711di0qpk" w:id="18"/>
          <w:bookmarkEnd w:id="18"/>
          <w:p w:rsidR="00000000" w:rsidDel="00000000" w:rsidP="00000000" w:rsidRDefault="00000000" w:rsidRPr="00000000" w14:paraId="0000012B">
            <w:pPr>
              <w:rPr/>
            </w:pPr>
            <w:r w:rsidDel="00000000" w:rsidR="00000000" w:rsidRPr="00000000">
              <w:rPr>
                <w:rtl w:val="0"/>
              </w:rPr>
              <w:t xml:space="preserve">☐ Requisito</w:t>
            </w:r>
          </w:p>
        </w:tc>
        <w:tc>
          <w:tcPr>
            <w:gridSpan w:val="2"/>
            <w:tcBorders>
              <w:right w:color="000000" w:space="0" w:sz="4" w:val="single"/>
            </w:tcBorders>
          </w:tcPr>
          <w:bookmarkStart w:colFirst="0" w:colLast="0" w:name="bookmark=kix.2r8b5lmdr3v8" w:id="19"/>
          <w:bookmarkEnd w:id="19"/>
          <w:p w:rsidR="00000000" w:rsidDel="00000000" w:rsidP="00000000" w:rsidRDefault="00000000" w:rsidRPr="00000000" w14:paraId="0000012C">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2E">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2F">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32">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9bqbv82effbf" w:id="20"/>
          <w:bookmarkEnd w:id="20"/>
          <w:p w:rsidR="00000000" w:rsidDel="00000000" w:rsidP="00000000" w:rsidRDefault="00000000" w:rsidRPr="00000000" w14:paraId="00000133">
            <w:pPr>
              <w:rPr/>
            </w:pPr>
            <w:r w:rsidDel="00000000" w:rsidR="00000000" w:rsidRPr="00000000">
              <w:rPr>
                <w:rtl w:val="0"/>
              </w:rPr>
              <w:t xml:space="preserve">☐ Alta/Esencial</w:t>
            </w:r>
          </w:p>
        </w:tc>
        <w:tc>
          <w:tcPr/>
          <w:bookmarkStart w:colFirst="0" w:colLast="0" w:name="bookmark=kix.xuw8ubdhrkn0" w:id="21"/>
          <w:bookmarkEnd w:id="21"/>
          <w:p w:rsidR="00000000" w:rsidDel="00000000" w:rsidP="00000000" w:rsidRDefault="00000000" w:rsidRPr="00000000" w14:paraId="00000134">
            <w:pPr>
              <w:rPr/>
            </w:pPr>
            <w:r w:rsidDel="00000000" w:rsidR="00000000" w:rsidRPr="00000000">
              <w:rPr>
                <w:rtl w:val="0"/>
              </w:rPr>
              <w:t xml:space="preserve">☐ Media/Deseado</w:t>
            </w:r>
          </w:p>
        </w:tc>
        <w:tc>
          <w:tcPr>
            <w:tcBorders>
              <w:right w:color="000000" w:space="0" w:sz="4" w:val="single"/>
            </w:tcBorders>
          </w:tcPr>
          <w:bookmarkStart w:colFirst="0" w:colLast="0" w:name="bookmark=kix.etjseyydkc3o" w:id="22"/>
          <w:bookmarkEnd w:id="22"/>
          <w:p w:rsidR="00000000" w:rsidDel="00000000" w:rsidP="00000000" w:rsidRDefault="00000000" w:rsidRPr="00000000" w14:paraId="00000135">
            <w:pPr>
              <w:rPr/>
            </w:pPr>
            <w:r w:rsidDel="00000000" w:rsidR="00000000" w:rsidRPr="00000000">
              <w:rPr>
                <w:rtl w:val="0"/>
              </w:rPr>
              <w:t xml:space="preserve">☐ Baja/ Opcional</w:t>
            </w:r>
          </w:p>
        </w:tc>
      </w:tr>
    </w:tbl>
    <w:p w:rsidR="00000000" w:rsidDel="00000000" w:rsidP="00000000" w:rsidRDefault="00000000" w:rsidRPr="00000000" w14:paraId="00000136">
      <w:pPr>
        <w:rPr>
          <w:i w:val="1"/>
          <w:color w:val="0000ff"/>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El objetivo de esta funcionalidad es crear un sistema para registrar estudiantes en el Instituto Superior Bolivar.</w:t>
      </w:r>
    </w:p>
    <w:p w:rsidR="00000000" w:rsidDel="00000000" w:rsidP="00000000" w:rsidRDefault="00000000" w:rsidRPr="00000000" w14:paraId="00000138">
      <w:pPr>
        <w:ind w:left="360" w:firstLine="0"/>
        <w:rPr>
          <w:i w:val="1"/>
          <w:color w:val="0000ff"/>
        </w:rPr>
      </w:pPr>
      <w:r w:rsidDel="00000000" w:rsidR="00000000" w:rsidRPr="00000000">
        <w:rPr>
          <w:rtl w:val="0"/>
        </w:rPr>
      </w:r>
    </w:p>
    <w:tbl>
      <w:tblPr>
        <w:tblStyle w:val="Table1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A">
            <w:pPr>
              <w:rPr/>
            </w:pPr>
            <w:r w:rsidDel="00000000" w:rsidR="00000000" w:rsidRPr="00000000">
              <w:rPr>
                <w:rtl w:val="0"/>
              </w:rPr>
              <w:t xml:space="preserve">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E">
            <w:pPr>
              <w:rPr/>
            </w:pPr>
            <w:r w:rsidDel="00000000" w:rsidR="00000000" w:rsidRPr="00000000">
              <w:rPr>
                <w:rtl w:val="0"/>
              </w:rPr>
              <w:t xml:space="preserve">Búsqueda de Estudiante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b9bc56mmxy86" w:id="23"/>
          <w:bookmarkEnd w:id="23"/>
          <w:p w:rsidR="00000000" w:rsidDel="00000000" w:rsidP="00000000" w:rsidRDefault="00000000" w:rsidRPr="00000000" w14:paraId="00000142">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kzvrktrph80p" w:id="24"/>
          <w:bookmarkEnd w:id="24"/>
          <w:p w:rsidR="00000000" w:rsidDel="00000000" w:rsidP="00000000" w:rsidRDefault="00000000" w:rsidRPr="00000000" w14:paraId="00000143">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6">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9ls5d9nqqayr" w:id="25"/>
          <w:bookmarkEnd w:id="25"/>
          <w:p w:rsidR="00000000" w:rsidDel="00000000" w:rsidP="00000000" w:rsidRDefault="00000000" w:rsidRPr="00000000" w14:paraId="0000014A">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k6uqtjj3chi1" w:id="26"/>
          <w:bookmarkEnd w:id="26"/>
          <w:p w:rsidR="00000000" w:rsidDel="00000000" w:rsidP="00000000" w:rsidRDefault="00000000" w:rsidRPr="00000000" w14:paraId="0000014B">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mri9vouhkt7i" w:id="27"/>
          <w:bookmarkEnd w:id="27"/>
          <w:p w:rsidR="00000000" w:rsidDel="00000000" w:rsidP="00000000" w:rsidRDefault="00000000" w:rsidRPr="00000000" w14:paraId="0000014C">
            <w:pPr>
              <w:rPr/>
            </w:pPr>
            <w:r w:rsidDel="00000000" w:rsidR="00000000" w:rsidRPr="00000000">
              <w:rPr>
                <w:rtl w:val="0"/>
              </w:rPr>
              <w:t xml:space="preserve">☐ Baja/ Opcional</w:t>
            </w:r>
          </w:p>
        </w:tc>
      </w:tr>
    </w:tbl>
    <w:p w:rsidR="00000000" w:rsidDel="00000000" w:rsidP="00000000" w:rsidRDefault="00000000" w:rsidRPr="00000000" w14:paraId="0000014D">
      <w:pPr>
        <w:ind w:left="360" w:firstLine="0"/>
        <w:rPr>
          <w:i w:val="1"/>
          <w:color w:val="0000ff"/>
        </w:rPr>
      </w:pPr>
      <w:r w:rsidDel="00000000" w:rsidR="00000000" w:rsidRPr="00000000">
        <w:rPr>
          <w:rtl w:val="0"/>
        </w:rPr>
      </w:r>
    </w:p>
    <w:p w:rsidR="00000000" w:rsidDel="00000000" w:rsidP="00000000" w:rsidRDefault="00000000" w:rsidRPr="00000000" w14:paraId="0000014E">
      <w:pPr>
        <w:ind w:left="360" w:firstLine="0"/>
        <w:rPr/>
      </w:pPr>
      <w:r w:rsidDel="00000000" w:rsidR="00000000" w:rsidRPr="00000000">
        <w:rPr>
          <w:rtl w:val="0"/>
        </w:rPr>
        <w:t xml:space="preserve">El objetivo de esta funcionalidad es crear un sistema para buscar estudiantes en el Instituto Superior Bolivar.</w:t>
      </w:r>
    </w:p>
    <w:p w:rsidR="00000000" w:rsidDel="00000000" w:rsidP="00000000" w:rsidRDefault="00000000" w:rsidRPr="00000000" w14:paraId="0000014F">
      <w:pPr>
        <w:ind w:left="360" w:firstLine="0"/>
        <w:rPr>
          <w:i w:val="1"/>
          <w:color w:val="0000ff"/>
        </w:rPr>
      </w:pPr>
      <w:r w:rsidDel="00000000" w:rsidR="00000000" w:rsidRPr="00000000">
        <w:rPr>
          <w:rtl w:val="0"/>
        </w:rPr>
      </w:r>
    </w:p>
    <w:sdt>
      <w:sdtPr>
        <w:lock w:val="contentLocked"/>
        <w:tag w:val="goog_rdk_0"/>
      </w:sdtPr>
      <w:sdtContent>
        <w:tbl>
          <w:tblPr>
            <w:tblStyle w:val="Table1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0">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1">
                <w:pPr>
                  <w:rPr/>
                </w:pPr>
                <w:r w:rsidDel="00000000" w:rsidR="00000000" w:rsidRPr="00000000">
                  <w:rPr>
                    <w:rtl w:val="0"/>
                  </w:rPr>
                  <w:t xml:space="preserve">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4">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5">
                <w:pPr>
                  <w:rPr/>
                </w:pPr>
                <w:r w:rsidDel="00000000" w:rsidR="00000000" w:rsidRPr="00000000">
                  <w:rPr>
                    <w:rtl w:val="0"/>
                  </w:rPr>
                  <w:t xml:space="preserve">Manejo de matrículas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8">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dfxr655sa448" w:id="28"/>
              <w:bookmarkEnd w:id="28"/>
              <w:p w:rsidR="00000000" w:rsidDel="00000000" w:rsidP="00000000" w:rsidRDefault="00000000" w:rsidRPr="00000000" w14:paraId="00000159">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o2l90cceyoi0" w:id="29"/>
              <w:bookmarkEnd w:id="29"/>
              <w:p w:rsidR="00000000" w:rsidDel="00000000" w:rsidP="00000000" w:rsidRDefault="00000000" w:rsidRPr="00000000" w14:paraId="0000015A">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C">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D">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0">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ebom97yd7edw" w:id="30"/>
              <w:bookmarkEnd w:id="30"/>
              <w:p w:rsidR="00000000" w:rsidDel="00000000" w:rsidP="00000000" w:rsidRDefault="00000000" w:rsidRPr="00000000" w14:paraId="00000161">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n8mcjzi3na15" w:id="31"/>
              <w:bookmarkEnd w:id="31"/>
              <w:p w:rsidR="00000000" w:rsidDel="00000000" w:rsidP="00000000" w:rsidRDefault="00000000" w:rsidRPr="00000000" w14:paraId="00000162">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s3ljo7kon894" w:id="32"/>
              <w:bookmarkEnd w:id="32"/>
              <w:p w:rsidR="00000000" w:rsidDel="00000000" w:rsidP="00000000" w:rsidRDefault="00000000" w:rsidRPr="00000000" w14:paraId="00000163">
                <w:pPr>
                  <w:rPr/>
                </w:pPr>
                <w:r w:rsidDel="00000000" w:rsidR="00000000" w:rsidRPr="00000000">
                  <w:rPr>
                    <w:rtl w:val="0"/>
                  </w:rPr>
                  <w:t xml:space="preserve">☐ Baja/ Opcional</w:t>
                </w:r>
              </w:p>
            </w:tc>
          </w:tr>
        </w:tbl>
      </w:sdtContent>
    </w:sdt>
    <w:p w:rsidR="00000000" w:rsidDel="00000000" w:rsidP="00000000" w:rsidRDefault="00000000" w:rsidRPr="00000000" w14:paraId="00000164">
      <w:pPr>
        <w:ind w:left="360" w:firstLine="0"/>
        <w:rPr>
          <w:i w:val="1"/>
          <w:color w:val="0000ff"/>
        </w:rPr>
      </w:pPr>
      <w:r w:rsidDel="00000000" w:rsidR="00000000" w:rsidRPr="00000000">
        <w:rPr>
          <w:rtl w:val="0"/>
        </w:rPr>
      </w:r>
    </w:p>
    <w:p w:rsidR="00000000" w:rsidDel="00000000" w:rsidP="00000000" w:rsidRDefault="00000000" w:rsidRPr="00000000" w14:paraId="00000165">
      <w:pPr>
        <w:ind w:left="360" w:firstLine="0"/>
        <w:rPr>
          <w:i w:val="1"/>
          <w:color w:val="0000ff"/>
        </w:rPr>
      </w:pPr>
      <w:r w:rsidDel="00000000" w:rsidR="00000000" w:rsidRPr="00000000">
        <w:rPr>
          <w:rtl w:val="0"/>
        </w:rPr>
        <w:t xml:space="preserve">El objetivo de esta funcionalidad es que los administradores puedan gestionar las matrículas de los estudiantes en el Instituto Superior Bolivar</w:t>
      </w:r>
      <w:r w:rsidDel="00000000" w:rsidR="00000000" w:rsidRPr="00000000">
        <w:rPr>
          <w:i w:val="1"/>
          <w:color w:val="0000ff"/>
          <w:rtl w:val="0"/>
        </w:rPr>
        <w:t xml:space="preserve">. </w:t>
      </w:r>
    </w:p>
    <w:p w:rsidR="00000000" w:rsidDel="00000000" w:rsidP="00000000" w:rsidRDefault="00000000" w:rsidRPr="00000000" w14:paraId="00000166">
      <w:pPr>
        <w:ind w:left="360" w:firstLine="0"/>
        <w:rPr>
          <w:i w:val="1"/>
          <w:color w:val="0000ff"/>
        </w:rPr>
      </w:pPr>
      <w:r w:rsidDel="00000000" w:rsidR="00000000" w:rsidRPr="00000000">
        <w:rPr>
          <w:rtl w:val="0"/>
        </w:rPr>
      </w:r>
    </w:p>
    <w:sdt>
      <w:sdtPr>
        <w:lock w:val="contentLocked"/>
        <w:tag w:val="goog_rdk_1"/>
      </w:sdtPr>
      <w:sdtContent>
        <w:tbl>
          <w:tblPr>
            <w:tblStyle w:val="Table1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8">
                <w:pPr>
                  <w:rPr/>
                </w:pPr>
                <w:r w:rsidDel="00000000" w:rsidR="00000000" w:rsidRPr="00000000">
                  <w:rPr>
                    <w:rtl w:val="0"/>
                  </w:rPr>
                  <w:t xml:space="preserve">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C">
                <w:pPr>
                  <w:rPr/>
                </w:pPr>
                <w:r w:rsidDel="00000000" w:rsidR="00000000" w:rsidRPr="00000000">
                  <w:rPr>
                    <w:rtl w:val="0"/>
                  </w:rPr>
                  <w:t xml:space="preserve">Visualización de cursos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F">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yy3brcebe3bf" w:id="33"/>
              <w:bookmarkEnd w:id="33"/>
              <w:p w:rsidR="00000000" w:rsidDel="00000000" w:rsidP="00000000" w:rsidRDefault="00000000" w:rsidRPr="00000000" w14:paraId="00000170">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snxvfu7shvbe" w:id="34"/>
              <w:bookmarkEnd w:id="34"/>
              <w:p w:rsidR="00000000" w:rsidDel="00000000" w:rsidP="00000000" w:rsidRDefault="00000000" w:rsidRPr="00000000" w14:paraId="0000017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4">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tmexi3j9vw3k" w:id="35"/>
              <w:bookmarkEnd w:id="35"/>
              <w:p w:rsidR="00000000" w:rsidDel="00000000" w:rsidP="00000000" w:rsidRDefault="00000000" w:rsidRPr="00000000" w14:paraId="00000178">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e6rdhd69x50a" w:id="36"/>
              <w:bookmarkEnd w:id="36"/>
              <w:p w:rsidR="00000000" w:rsidDel="00000000" w:rsidP="00000000" w:rsidRDefault="00000000" w:rsidRPr="00000000" w14:paraId="00000179">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2o50m8nk2jtc" w:id="37"/>
              <w:bookmarkEnd w:id="37"/>
              <w:p w:rsidR="00000000" w:rsidDel="00000000" w:rsidP="00000000" w:rsidRDefault="00000000" w:rsidRPr="00000000" w14:paraId="0000017A">
                <w:pPr>
                  <w:rPr/>
                </w:pPr>
                <w:r w:rsidDel="00000000" w:rsidR="00000000" w:rsidRPr="00000000">
                  <w:rPr>
                    <w:rtl w:val="0"/>
                  </w:rPr>
                  <w:t xml:space="preserve">☐ Baja/ Opcional</w:t>
                </w:r>
              </w:p>
            </w:tc>
          </w:tr>
        </w:tbl>
      </w:sdtContent>
    </w:sdt>
    <w:p w:rsidR="00000000" w:rsidDel="00000000" w:rsidP="00000000" w:rsidRDefault="00000000" w:rsidRPr="00000000" w14:paraId="0000017B">
      <w:pPr>
        <w:ind w:left="360" w:firstLine="0"/>
        <w:rPr>
          <w:i w:val="1"/>
          <w:color w:val="0000ff"/>
        </w:rPr>
      </w:pPr>
      <w:r w:rsidDel="00000000" w:rsidR="00000000" w:rsidRPr="00000000">
        <w:rPr>
          <w:rtl w:val="0"/>
        </w:rPr>
      </w:r>
    </w:p>
    <w:p w:rsidR="00000000" w:rsidDel="00000000" w:rsidP="00000000" w:rsidRDefault="00000000" w:rsidRPr="00000000" w14:paraId="0000017C">
      <w:pPr>
        <w:ind w:left="360" w:firstLine="0"/>
        <w:rPr/>
      </w:pPr>
      <w:r w:rsidDel="00000000" w:rsidR="00000000" w:rsidRPr="00000000">
        <w:rPr>
          <w:rtl w:val="0"/>
        </w:rPr>
        <w:t xml:space="preserve">El objetivo de esta funcionalidad es crear un sistema para que los administradores puedan gestionar las matrículas de los estudiantes en el Instituto Superior Bolivar.</w:t>
      </w:r>
    </w:p>
    <w:p w:rsidR="00000000" w:rsidDel="00000000" w:rsidP="00000000" w:rsidRDefault="00000000" w:rsidRPr="00000000" w14:paraId="0000017D">
      <w:pPr>
        <w:ind w:left="360" w:firstLine="0"/>
        <w:rPr>
          <w:i w:val="1"/>
          <w:color w:val="0000ff"/>
        </w:rPr>
      </w:pPr>
      <w:r w:rsidDel="00000000" w:rsidR="00000000" w:rsidRPr="00000000">
        <w:rPr>
          <w:rtl w:val="0"/>
        </w:rPr>
      </w:r>
    </w:p>
    <w:sdt>
      <w:sdtPr>
        <w:lock w:val="contentLocked"/>
        <w:tag w:val="goog_rdk_2"/>
      </w:sdtPr>
      <w:sdtContent>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E">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F">
                <w:pPr>
                  <w:rPr/>
                </w:pPr>
                <w:r w:rsidDel="00000000" w:rsidR="00000000" w:rsidRPr="00000000">
                  <w:rPr>
                    <w:rtl w:val="0"/>
                  </w:rPr>
                  <w:t xml:space="preserve">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2">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3">
                <w:pPr>
                  <w:rPr/>
                </w:pPr>
                <w:r w:rsidDel="00000000" w:rsidR="00000000" w:rsidRPr="00000000">
                  <w:rPr>
                    <w:rtl w:val="0"/>
                  </w:rPr>
                  <w:t xml:space="preserve">Acceso al sistema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6">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urlesa2gce3k" w:id="38"/>
              <w:bookmarkEnd w:id="38"/>
              <w:p w:rsidR="00000000" w:rsidDel="00000000" w:rsidP="00000000" w:rsidRDefault="00000000" w:rsidRPr="00000000" w14:paraId="00000187">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jj6j5kmdpprq" w:id="39"/>
              <w:bookmarkEnd w:id="39"/>
              <w:p w:rsidR="00000000" w:rsidDel="00000000" w:rsidP="00000000" w:rsidRDefault="00000000" w:rsidRPr="00000000" w14:paraId="00000188">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A">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B">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E">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lsia2wvt4s41" w:id="40"/>
              <w:bookmarkEnd w:id="40"/>
              <w:p w:rsidR="00000000" w:rsidDel="00000000" w:rsidP="00000000" w:rsidRDefault="00000000" w:rsidRPr="00000000" w14:paraId="0000018F">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8ypp1cdn65vz" w:id="41"/>
              <w:bookmarkEnd w:id="41"/>
              <w:p w:rsidR="00000000" w:rsidDel="00000000" w:rsidP="00000000" w:rsidRDefault="00000000" w:rsidRPr="00000000" w14:paraId="00000190">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333xu4r767ui" w:id="42"/>
              <w:bookmarkEnd w:id="42"/>
              <w:p w:rsidR="00000000" w:rsidDel="00000000" w:rsidP="00000000" w:rsidRDefault="00000000" w:rsidRPr="00000000" w14:paraId="00000191">
                <w:pPr>
                  <w:rPr/>
                </w:pPr>
                <w:r w:rsidDel="00000000" w:rsidR="00000000" w:rsidRPr="00000000">
                  <w:rPr>
                    <w:rtl w:val="0"/>
                  </w:rPr>
                  <w:t xml:space="preserve">☐ Baja/ Opcional</w:t>
                </w:r>
              </w:p>
            </w:tc>
          </w:tr>
        </w:tbl>
      </w:sdtContent>
    </w:sdt>
    <w:p w:rsidR="00000000" w:rsidDel="00000000" w:rsidP="00000000" w:rsidRDefault="00000000" w:rsidRPr="00000000" w14:paraId="00000192">
      <w:pPr>
        <w:ind w:left="360" w:firstLine="0"/>
        <w:rPr/>
      </w:pPr>
      <w:r w:rsidDel="00000000" w:rsidR="00000000" w:rsidRPr="00000000">
        <w:rPr>
          <w:rtl w:val="0"/>
        </w:rPr>
      </w:r>
    </w:p>
    <w:p w:rsidR="00000000" w:rsidDel="00000000" w:rsidP="00000000" w:rsidRDefault="00000000" w:rsidRPr="00000000" w14:paraId="00000193">
      <w:pPr>
        <w:ind w:left="360" w:firstLine="0"/>
        <w:rPr/>
      </w:pPr>
      <w:r w:rsidDel="00000000" w:rsidR="00000000" w:rsidRPr="00000000">
        <w:rPr>
          <w:rtl w:val="0"/>
        </w:rPr>
        <w:t xml:space="preserve">El objetivo de esta funcionalidad es que el usuario debe proporcionar un identificador único para ser reconocido por el sistema del Instituto Superior Bolivar . </w:t>
      </w:r>
    </w:p>
    <w:p w:rsidR="00000000" w:rsidDel="00000000" w:rsidP="00000000" w:rsidRDefault="00000000" w:rsidRPr="00000000" w14:paraId="00000194">
      <w:pPr>
        <w:ind w:left="360" w:firstLine="0"/>
        <w:rPr>
          <w:i w:val="1"/>
          <w:color w:val="0000ff"/>
        </w:rPr>
      </w:pPr>
      <w:r w:rsidDel="00000000" w:rsidR="00000000" w:rsidRPr="00000000">
        <w:rPr>
          <w:rtl w:val="0"/>
        </w:rPr>
      </w:r>
    </w:p>
    <w:sdt>
      <w:sdtPr>
        <w:lock w:val="contentLocked"/>
        <w:tag w:val="goog_rdk_3"/>
      </w:sdtPr>
      <w:sdtContent>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5">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6">
                <w:pPr>
                  <w:rPr/>
                </w:pPr>
                <w:r w:rsidDel="00000000" w:rsidR="00000000" w:rsidRPr="00000000">
                  <w:rPr>
                    <w:rtl w:val="0"/>
                  </w:rPr>
                  <w:t xml:space="preserve">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9">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A">
                <w:pPr>
                  <w:rPr/>
                </w:pPr>
                <w:r w:rsidDel="00000000" w:rsidR="00000000" w:rsidRPr="00000000">
                  <w:rPr>
                    <w:rtl w:val="0"/>
                  </w:rPr>
                  <w:t xml:space="preserve">Control de matrículas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D">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3dv88za6mkqz" w:id="43"/>
              <w:bookmarkEnd w:id="43"/>
              <w:p w:rsidR="00000000" w:rsidDel="00000000" w:rsidP="00000000" w:rsidRDefault="00000000" w:rsidRPr="00000000" w14:paraId="0000019E">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e6smxbwx57z8" w:id="44"/>
              <w:bookmarkEnd w:id="44"/>
              <w:p w:rsidR="00000000" w:rsidDel="00000000" w:rsidP="00000000" w:rsidRDefault="00000000" w:rsidRPr="00000000" w14:paraId="0000019F">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1">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2">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5">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aaq8l5x68x0q" w:id="45"/>
              <w:bookmarkEnd w:id="45"/>
              <w:p w:rsidR="00000000" w:rsidDel="00000000" w:rsidP="00000000" w:rsidRDefault="00000000" w:rsidRPr="00000000" w14:paraId="000001A6">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y3xheww58fj1" w:id="46"/>
              <w:bookmarkEnd w:id="46"/>
              <w:p w:rsidR="00000000" w:rsidDel="00000000" w:rsidP="00000000" w:rsidRDefault="00000000" w:rsidRPr="00000000" w14:paraId="000001A7">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dpmmo8xmkbvb" w:id="47"/>
              <w:bookmarkEnd w:id="47"/>
              <w:p w:rsidR="00000000" w:rsidDel="00000000" w:rsidP="00000000" w:rsidRDefault="00000000" w:rsidRPr="00000000" w14:paraId="000001A8">
                <w:pPr>
                  <w:rPr/>
                </w:pPr>
                <w:r w:rsidDel="00000000" w:rsidR="00000000" w:rsidRPr="00000000">
                  <w:rPr>
                    <w:rtl w:val="0"/>
                  </w:rPr>
                  <w:t xml:space="preserve">☐ Baja/ Opcional</w:t>
                </w:r>
              </w:p>
            </w:tc>
          </w:tr>
        </w:tbl>
      </w:sdtContent>
    </w:sdt>
    <w:p w:rsidR="00000000" w:rsidDel="00000000" w:rsidP="00000000" w:rsidRDefault="00000000" w:rsidRPr="00000000" w14:paraId="000001A9">
      <w:pPr>
        <w:ind w:left="360" w:firstLine="0"/>
        <w:rPr>
          <w:i w:val="1"/>
          <w:color w:val="0000ff"/>
        </w:rPr>
      </w:pPr>
      <w:r w:rsidDel="00000000" w:rsidR="00000000" w:rsidRPr="00000000">
        <w:rPr>
          <w:rtl w:val="0"/>
        </w:rPr>
      </w:r>
    </w:p>
    <w:p w:rsidR="00000000" w:rsidDel="00000000" w:rsidP="00000000" w:rsidRDefault="00000000" w:rsidRPr="00000000" w14:paraId="000001AA">
      <w:pPr>
        <w:ind w:left="360" w:firstLine="0"/>
        <w:rPr/>
      </w:pPr>
      <w:r w:rsidDel="00000000" w:rsidR="00000000" w:rsidRPr="00000000">
        <w:rPr>
          <w:rtl w:val="0"/>
        </w:rPr>
        <w:t xml:space="preserve">El objetivo de esta funcionalidad en el sistema de control de matrículas permite automatizar el reconocimiento e identificación de matrículas estudiantiles, visualizando o modificando y procesando la información del Instituto Superior Bolivar.</w:t>
      </w:r>
    </w:p>
    <w:p w:rsidR="00000000" w:rsidDel="00000000" w:rsidP="00000000" w:rsidRDefault="00000000" w:rsidRPr="00000000" w14:paraId="000001AB">
      <w:pPr>
        <w:ind w:left="360" w:firstLine="0"/>
        <w:rPr>
          <w:i w:val="1"/>
          <w:color w:val="0000ff"/>
        </w:rPr>
      </w:pPr>
      <w:r w:rsidDel="00000000" w:rsidR="00000000" w:rsidRPr="00000000">
        <w:rPr>
          <w:rtl w:val="0"/>
        </w:rPr>
      </w:r>
    </w:p>
    <w:sdt>
      <w:sdtPr>
        <w:lock w:val="contentLocked"/>
        <w:tag w:val="goog_rdk_4"/>
      </w:sdtPr>
      <w:sdtContent>
        <w:tbl>
          <w:tblPr>
            <w:tblStyle w:val="Table15"/>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C">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D">
                <w:pPr>
                  <w:rPr/>
                </w:pPr>
                <w:r w:rsidDel="00000000" w:rsidR="00000000" w:rsidRPr="00000000">
                  <w:rPr>
                    <w:rtl w:val="0"/>
                  </w:rPr>
                  <w:t xml:space="preserve">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0">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1">
                <w:pPr>
                  <w:rPr/>
                </w:pPr>
                <w:r w:rsidDel="00000000" w:rsidR="00000000" w:rsidRPr="00000000">
                  <w:rPr>
                    <w:rtl w:val="0"/>
                  </w:rPr>
                  <w:t xml:space="preserve">Añadir calificacación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4">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kix.p35wdhsuujud" w:id="48"/>
              <w:bookmarkEnd w:id="48"/>
              <w:p w:rsidR="00000000" w:rsidDel="00000000" w:rsidP="00000000" w:rsidRDefault="00000000" w:rsidRPr="00000000" w14:paraId="000001B5">
                <w:pPr>
                  <w:rPr/>
                </w:pPr>
                <w:r w:rsidDel="00000000" w:rsidR="00000000" w:rsidRPr="00000000">
                  <w:rPr>
                    <w:rtl w:val="0"/>
                  </w:rPr>
                  <w:t xml:space="preserve">☐ Requisito</w:t>
                </w:r>
              </w:p>
            </w:tc>
            <w:tc>
              <w:tcPr>
                <w:gridSpan w:val="2"/>
                <w:tcBorders>
                  <w:right w:color="000000" w:space="0" w:sz="4" w:val="single"/>
                </w:tcBorders>
              </w:tcPr>
              <w:bookmarkStart w:colFirst="0" w:colLast="0" w:name="bookmark=kix.idfds5f05vt1" w:id="49"/>
              <w:bookmarkEnd w:id="49"/>
              <w:p w:rsidR="00000000" w:rsidDel="00000000" w:rsidP="00000000" w:rsidRDefault="00000000" w:rsidRPr="00000000" w14:paraId="000001B6">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8">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9">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C">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eq43c7hd16h2" w:id="50"/>
              <w:bookmarkEnd w:id="50"/>
              <w:p w:rsidR="00000000" w:rsidDel="00000000" w:rsidP="00000000" w:rsidRDefault="00000000" w:rsidRPr="00000000" w14:paraId="000001BD">
                <w:pPr>
                  <w:rPr/>
                </w:pPr>
                <w:r w:rsidDel="00000000" w:rsidR="00000000" w:rsidRPr="00000000">
                  <w:rPr>
                    <w:rtl w:val="0"/>
                  </w:rPr>
                  <w:t xml:space="preserve">☐ Alta/Esencial</w:t>
                </w:r>
              </w:p>
            </w:tc>
            <w:tc>
              <w:tcPr/>
              <w:bookmarkStart w:colFirst="0" w:colLast="0" w:name="bookmark=kix.sl014su4qhp3" w:id="51"/>
              <w:bookmarkEnd w:id="51"/>
              <w:p w:rsidR="00000000" w:rsidDel="00000000" w:rsidP="00000000" w:rsidRDefault="00000000" w:rsidRPr="00000000" w14:paraId="000001BE">
                <w:pPr>
                  <w:rPr/>
                </w:pPr>
                <w:r w:rsidDel="00000000" w:rsidR="00000000" w:rsidRPr="00000000">
                  <w:rPr>
                    <w:rtl w:val="0"/>
                  </w:rPr>
                  <w:t xml:space="preserve">☐ Media/Deseado</w:t>
                </w:r>
              </w:p>
            </w:tc>
            <w:tc>
              <w:tcPr>
                <w:tcBorders>
                  <w:right w:color="000000" w:space="0" w:sz="4" w:val="single"/>
                </w:tcBorders>
              </w:tcPr>
              <w:bookmarkStart w:colFirst="0" w:colLast="0" w:name="bookmark=kix.cmpycpca7e07" w:id="52"/>
              <w:bookmarkEnd w:id="52"/>
              <w:p w:rsidR="00000000" w:rsidDel="00000000" w:rsidP="00000000" w:rsidRDefault="00000000" w:rsidRPr="00000000" w14:paraId="000001BF">
                <w:pPr>
                  <w:rPr/>
                </w:pPr>
                <w:r w:rsidDel="00000000" w:rsidR="00000000" w:rsidRPr="00000000">
                  <w:rPr>
                    <w:rtl w:val="0"/>
                  </w:rPr>
                  <w:t xml:space="preserve">☐ Baja/ Opcional</w:t>
                </w:r>
              </w:p>
            </w:tc>
          </w:tr>
        </w:tbl>
      </w:sdtContent>
    </w:sdt>
    <w:p w:rsidR="00000000" w:rsidDel="00000000" w:rsidP="00000000" w:rsidRDefault="00000000" w:rsidRPr="00000000" w14:paraId="000001C0">
      <w:pPr>
        <w:rPr>
          <w:i w:val="1"/>
          <w:color w:val="0000ff"/>
        </w:rPr>
      </w:pPr>
      <w:r w:rsidDel="00000000" w:rsidR="00000000" w:rsidRPr="00000000">
        <w:rPr>
          <w:rtl w:val="0"/>
        </w:rPr>
      </w:r>
    </w:p>
    <w:p w:rsidR="00000000" w:rsidDel="00000000" w:rsidP="00000000" w:rsidRDefault="00000000" w:rsidRPr="00000000" w14:paraId="000001C1">
      <w:pPr>
        <w:ind w:left="720" w:firstLine="0"/>
        <w:rPr>
          <w:i w:val="1"/>
          <w:color w:val="0000ff"/>
        </w:rPr>
      </w:pPr>
      <w:r w:rsidDel="00000000" w:rsidR="00000000" w:rsidRPr="00000000">
        <w:rPr>
          <w:rtl w:val="0"/>
        </w:rPr>
        <w:t xml:space="preserve">El objetivo de esta funcionalidad es que los profesores y personal administrativo pueda subir las notas y así determinar la matrícula que cursa en esa materia en el Instituto Superior Bolivar.</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C4">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rPr>
      </w:pPr>
      <w:r w:rsidDel="00000000" w:rsidR="00000000" w:rsidRPr="00000000">
        <w:rPr>
          <w:b w:val="1"/>
          <w:sz w:val="26"/>
          <w:szCs w:val="26"/>
          <w:rtl w:val="0"/>
        </w:rPr>
        <w:t xml:space="preserve">Registro de Estudiantes</w:t>
      </w:r>
    </w:p>
    <w:p w:rsidR="00000000" w:rsidDel="00000000" w:rsidP="00000000" w:rsidRDefault="00000000" w:rsidRPr="00000000" w14:paraId="000001C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RF1.1: El sistema debe permitir registrar estudiantes con los siguientes datos:</w:t>
      </w:r>
    </w:p>
    <w:p w:rsidR="00000000" w:rsidDel="00000000" w:rsidP="00000000" w:rsidRDefault="00000000" w:rsidRPr="00000000" w14:paraId="000001C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Número de cédula (verificación de duplicidad)</w:t>
      </w:r>
    </w:p>
    <w:p w:rsidR="00000000" w:rsidDel="00000000" w:rsidP="00000000" w:rsidRDefault="00000000" w:rsidRPr="00000000" w14:paraId="000001C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Nombre completo</w:t>
      </w:r>
    </w:p>
    <w:p w:rsidR="00000000" w:rsidDel="00000000" w:rsidP="00000000" w:rsidRDefault="00000000" w:rsidRPr="00000000" w14:paraId="000001C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Código y nombre de la carrera</w:t>
      </w:r>
    </w:p>
    <w:p w:rsidR="00000000" w:rsidDel="00000000" w:rsidP="00000000" w:rsidRDefault="00000000" w:rsidRPr="00000000" w14:paraId="000001C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Número de celular</w:t>
      </w:r>
    </w:p>
    <w:p w:rsidR="00000000" w:rsidDel="00000000" w:rsidP="00000000" w:rsidRDefault="00000000" w:rsidRPr="00000000" w14:paraId="000001C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Correo electrónico</w:t>
      </w:r>
    </w:p>
    <w:p w:rsidR="00000000" w:rsidDel="00000000" w:rsidP="00000000" w:rsidRDefault="00000000" w:rsidRPr="00000000" w14:paraId="000001C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Estado de la matrícula (primera, segunda, tercera)</w:t>
      </w:r>
    </w:p>
    <w:p w:rsidR="00000000" w:rsidDel="00000000" w:rsidP="00000000" w:rsidRDefault="00000000" w:rsidRPr="00000000" w14:paraId="000001CC">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rPr>
      </w:pPr>
      <w:r w:rsidDel="00000000" w:rsidR="00000000" w:rsidRPr="00000000">
        <w:rPr>
          <w:b w:val="1"/>
          <w:sz w:val="26"/>
          <w:szCs w:val="26"/>
          <w:rtl w:val="0"/>
        </w:rPr>
        <w:t xml:space="preserve">Búsqueda de Estudiantes</w:t>
      </w:r>
    </w:p>
    <w:p w:rsidR="00000000" w:rsidDel="00000000" w:rsidP="00000000" w:rsidRDefault="00000000" w:rsidRPr="00000000" w14:paraId="000001C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RF2.1: El sistema debe permitir la búsqueda de estudiantes por:</w:t>
      </w:r>
    </w:p>
    <w:p w:rsidR="00000000" w:rsidDel="00000000" w:rsidP="00000000" w:rsidRDefault="00000000" w:rsidRPr="00000000" w14:paraId="000001C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Número de cédula</w:t>
      </w:r>
    </w:p>
    <w:p w:rsidR="00000000" w:rsidDel="00000000" w:rsidP="00000000" w:rsidRDefault="00000000" w:rsidRPr="00000000" w14:paraId="000001C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i w:val="1"/>
          <w:color w:val="0000ff"/>
        </w:rPr>
      </w:pPr>
      <w:r w:rsidDel="00000000" w:rsidR="00000000" w:rsidRPr="00000000">
        <w:rPr>
          <w:sz w:val="26"/>
          <w:szCs w:val="26"/>
          <w:rtl w:val="0"/>
        </w:rPr>
        <w:t xml:space="preserve">Nombre completo</w:t>
      </w:r>
      <w:r w:rsidDel="00000000" w:rsidR="00000000" w:rsidRPr="00000000">
        <w:rPr>
          <w:rtl w:val="0"/>
        </w:rPr>
      </w:r>
    </w:p>
    <w:p w:rsidR="00000000" w:rsidDel="00000000" w:rsidP="00000000" w:rsidRDefault="00000000" w:rsidRPr="00000000" w14:paraId="000001D0">
      <w:pPr>
        <w:ind w:left="600" w:firstLine="0"/>
        <w:rPr>
          <w:i w:val="1"/>
          <w:color w:val="0000ff"/>
        </w:rPr>
      </w:pPr>
      <w:bookmarkStart w:colFirst="0" w:colLast="0" w:name="_heading=h.1y810tw" w:id="53"/>
      <w:bookmarkEnd w:id="53"/>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D2">
      <w:pPr>
        <w:keepNext w:val="1"/>
        <w:spacing w:after="60" w:before="240" w:lineRule="auto"/>
        <w:ind w:left="1920" w:firstLine="0"/>
        <w:rPr>
          <w:sz w:val="26"/>
          <w:szCs w:val="26"/>
        </w:rPr>
      </w:pPr>
      <w:bookmarkStart w:colFirst="0" w:colLast="0" w:name="_heading=h.1ci93xb" w:id="54"/>
      <w:bookmarkEnd w:id="54"/>
      <w:r w:rsidDel="00000000" w:rsidR="00000000" w:rsidRPr="00000000">
        <w:rPr>
          <w:sz w:val="26"/>
          <w:szCs w:val="26"/>
          <w:rtl w:val="0"/>
        </w:rPr>
        <w:t xml:space="preserve">Carrera</w:t>
      </w:r>
    </w:p>
    <w:p w:rsidR="00000000" w:rsidDel="00000000" w:rsidP="00000000" w:rsidRDefault="00000000" w:rsidRPr="00000000" w14:paraId="000001D3">
      <w:pPr>
        <w:keepNext w:val="1"/>
        <w:numPr>
          <w:ilvl w:val="2"/>
          <w:numId w:val="4"/>
        </w:numPr>
        <w:spacing w:after="60" w:before="240" w:lineRule="auto"/>
        <w:ind w:left="1920" w:hanging="720"/>
        <w:rPr>
          <w:b w:val="1"/>
          <w:sz w:val="26"/>
          <w:szCs w:val="26"/>
        </w:rPr>
      </w:pPr>
      <w:r w:rsidDel="00000000" w:rsidR="00000000" w:rsidRPr="00000000">
        <w:rPr>
          <w:b w:val="1"/>
          <w:sz w:val="26"/>
          <w:szCs w:val="26"/>
          <w:rtl w:val="0"/>
        </w:rPr>
        <w:t xml:space="preserve">Gestión de Matrículas</w:t>
      </w:r>
    </w:p>
    <w:p w:rsidR="00000000" w:rsidDel="00000000" w:rsidP="00000000" w:rsidRDefault="00000000" w:rsidRPr="00000000" w14:paraId="000001D4">
      <w:pPr>
        <w:keepNext w:val="1"/>
        <w:spacing w:after="60" w:before="240" w:lineRule="auto"/>
        <w:ind w:left="1920" w:firstLine="0"/>
        <w:rPr>
          <w:sz w:val="26"/>
          <w:szCs w:val="26"/>
        </w:rPr>
      </w:pPr>
      <w:r w:rsidDel="00000000" w:rsidR="00000000" w:rsidRPr="00000000">
        <w:rPr>
          <w:sz w:val="26"/>
          <w:szCs w:val="26"/>
          <w:rtl w:val="0"/>
        </w:rPr>
        <w:t xml:space="preserve">RF3.1: El sistema debe permitir registrar y actualizar el estado de las matrículas.</w:t>
      </w:r>
    </w:p>
    <w:p w:rsidR="00000000" w:rsidDel="00000000" w:rsidP="00000000" w:rsidRDefault="00000000" w:rsidRPr="00000000" w14:paraId="000001D5">
      <w:pPr>
        <w:keepNext w:val="1"/>
        <w:spacing w:after="60" w:before="240" w:lineRule="auto"/>
        <w:ind w:left="1920" w:firstLine="0"/>
        <w:rPr>
          <w:sz w:val="26"/>
          <w:szCs w:val="26"/>
        </w:rPr>
      </w:pPr>
      <w:r w:rsidDel="00000000" w:rsidR="00000000" w:rsidRPr="00000000">
        <w:rPr>
          <w:sz w:val="26"/>
          <w:szCs w:val="26"/>
          <w:rtl w:val="0"/>
        </w:rPr>
        <w:t xml:space="preserve">RF3.2: El sistema debe permitir registrar asignaturas perdidas y el periodo correspondiente.</w:t>
      </w:r>
    </w:p>
    <w:p w:rsidR="00000000" w:rsidDel="00000000" w:rsidP="00000000" w:rsidRDefault="00000000" w:rsidRPr="00000000" w14:paraId="000001D6">
      <w:pPr>
        <w:keepNext w:val="1"/>
        <w:numPr>
          <w:ilvl w:val="2"/>
          <w:numId w:val="4"/>
        </w:numPr>
        <w:spacing w:after="60" w:before="240" w:lineRule="auto"/>
        <w:ind w:left="1920" w:hanging="720"/>
        <w:rPr>
          <w:b w:val="1"/>
          <w:sz w:val="26"/>
          <w:szCs w:val="26"/>
        </w:rPr>
      </w:pPr>
      <w:r w:rsidDel="00000000" w:rsidR="00000000" w:rsidRPr="00000000">
        <w:rPr>
          <w:b w:val="1"/>
          <w:sz w:val="26"/>
          <w:szCs w:val="26"/>
          <w:rtl w:val="0"/>
        </w:rPr>
        <w:t xml:space="preserve">Generación de Reportes</w:t>
      </w:r>
    </w:p>
    <w:p w:rsidR="00000000" w:rsidDel="00000000" w:rsidP="00000000" w:rsidRDefault="00000000" w:rsidRPr="00000000" w14:paraId="000001D7">
      <w:pPr>
        <w:keepNext w:val="1"/>
        <w:spacing w:after="60" w:before="240" w:lineRule="auto"/>
        <w:ind w:left="1920" w:firstLine="0"/>
        <w:rPr>
          <w:sz w:val="26"/>
          <w:szCs w:val="26"/>
        </w:rPr>
      </w:pPr>
      <w:r w:rsidDel="00000000" w:rsidR="00000000" w:rsidRPr="00000000">
        <w:rPr>
          <w:sz w:val="26"/>
          <w:szCs w:val="26"/>
          <w:rtl w:val="0"/>
        </w:rPr>
        <w:t xml:space="preserve">RF4.1: El sistema debe permitir la generación de matrices en formato Excel con los siguientes datos:</w:t>
      </w:r>
    </w:p>
    <w:p w:rsidR="00000000" w:rsidDel="00000000" w:rsidP="00000000" w:rsidRDefault="00000000" w:rsidRPr="00000000" w14:paraId="000001D8">
      <w:pPr>
        <w:keepNext w:val="1"/>
        <w:spacing w:after="60" w:before="240" w:lineRule="auto"/>
        <w:ind w:left="1920" w:firstLine="0"/>
        <w:rPr>
          <w:sz w:val="26"/>
          <w:szCs w:val="26"/>
        </w:rPr>
      </w:pPr>
      <w:r w:rsidDel="00000000" w:rsidR="00000000" w:rsidRPr="00000000">
        <w:rPr>
          <w:sz w:val="26"/>
          <w:szCs w:val="26"/>
          <w:rtl w:val="0"/>
        </w:rPr>
        <w:t xml:space="preserve">Código del instituto</w:t>
      </w:r>
    </w:p>
    <w:p w:rsidR="00000000" w:rsidDel="00000000" w:rsidP="00000000" w:rsidRDefault="00000000" w:rsidRPr="00000000" w14:paraId="000001D9">
      <w:pPr>
        <w:keepNext w:val="1"/>
        <w:spacing w:after="60" w:before="240" w:lineRule="auto"/>
        <w:ind w:left="1920" w:firstLine="0"/>
        <w:rPr>
          <w:sz w:val="26"/>
          <w:szCs w:val="26"/>
        </w:rPr>
      </w:pPr>
      <w:r w:rsidDel="00000000" w:rsidR="00000000" w:rsidRPr="00000000">
        <w:rPr>
          <w:sz w:val="26"/>
          <w:szCs w:val="26"/>
          <w:rtl w:val="0"/>
        </w:rPr>
        <w:t xml:space="preserve">Número de cédula del estudiante</w:t>
      </w:r>
    </w:p>
    <w:p w:rsidR="00000000" w:rsidDel="00000000" w:rsidP="00000000" w:rsidRDefault="00000000" w:rsidRPr="00000000" w14:paraId="000001DA">
      <w:pPr>
        <w:keepNext w:val="1"/>
        <w:spacing w:after="60" w:before="240" w:lineRule="auto"/>
        <w:ind w:left="1920" w:firstLine="0"/>
        <w:rPr>
          <w:sz w:val="26"/>
          <w:szCs w:val="26"/>
        </w:rPr>
      </w:pPr>
      <w:r w:rsidDel="00000000" w:rsidR="00000000" w:rsidRPr="00000000">
        <w:rPr>
          <w:sz w:val="26"/>
          <w:szCs w:val="26"/>
          <w:rtl w:val="0"/>
        </w:rPr>
        <w:t xml:space="preserve">Nombre del estudiante</w:t>
      </w:r>
    </w:p>
    <w:p w:rsidR="00000000" w:rsidDel="00000000" w:rsidP="00000000" w:rsidRDefault="00000000" w:rsidRPr="00000000" w14:paraId="000001DB">
      <w:pPr>
        <w:keepNext w:val="1"/>
        <w:spacing w:after="60" w:before="240" w:lineRule="auto"/>
        <w:ind w:left="1920" w:firstLine="0"/>
        <w:rPr>
          <w:sz w:val="26"/>
          <w:szCs w:val="26"/>
        </w:rPr>
      </w:pPr>
      <w:r w:rsidDel="00000000" w:rsidR="00000000" w:rsidRPr="00000000">
        <w:rPr>
          <w:sz w:val="26"/>
          <w:szCs w:val="26"/>
          <w:rtl w:val="0"/>
        </w:rPr>
        <w:t xml:space="preserve">Carrera del estudiante</w:t>
      </w:r>
    </w:p>
    <w:p w:rsidR="00000000" w:rsidDel="00000000" w:rsidP="00000000" w:rsidRDefault="00000000" w:rsidRPr="00000000" w14:paraId="000001DC">
      <w:pPr>
        <w:keepNext w:val="1"/>
        <w:spacing w:after="60" w:before="240" w:lineRule="auto"/>
        <w:ind w:left="1920" w:firstLine="0"/>
        <w:rPr>
          <w:sz w:val="26"/>
          <w:szCs w:val="26"/>
        </w:rPr>
      </w:pPr>
      <w:r w:rsidDel="00000000" w:rsidR="00000000" w:rsidRPr="00000000">
        <w:rPr>
          <w:sz w:val="26"/>
          <w:szCs w:val="26"/>
          <w:rtl w:val="0"/>
        </w:rPr>
        <w:t xml:space="preserve">Estado de la matrícula</w:t>
      </w:r>
    </w:p>
    <w:p w:rsidR="00000000" w:rsidDel="00000000" w:rsidP="00000000" w:rsidRDefault="00000000" w:rsidRPr="00000000" w14:paraId="000001DD">
      <w:pPr>
        <w:keepNext w:val="1"/>
        <w:spacing w:after="60" w:before="240" w:lineRule="auto"/>
        <w:ind w:left="1920" w:firstLine="0"/>
        <w:rPr>
          <w:sz w:val="26"/>
          <w:szCs w:val="26"/>
        </w:rPr>
      </w:pPr>
      <w:r w:rsidDel="00000000" w:rsidR="00000000" w:rsidRPr="00000000">
        <w:rPr>
          <w:sz w:val="26"/>
          <w:szCs w:val="26"/>
          <w:rtl w:val="0"/>
        </w:rPr>
        <w:t xml:space="preserve">Asignaturas perdidas y periodo</w:t>
      </w:r>
    </w:p>
    <w:p w:rsidR="00000000" w:rsidDel="00000000" w:rsidP="00000000" w:rsidRDefault="00000000" w:rsidRPr="00000000" w14:paraId="000001DE">
      <w:pPr>
        <w:keepNext w:val="1"/>
        <w:numPr>
          <w:ilvl w:val="2"/>
          <w:numId w:val="4"/>
        </w:numPr>
        <w:spacing w:after="60" w:before="240" w:lineRule="auto"/>
        <w:ind w:left="1920" w:hanging="720"/>
        <w:rPr>
          <w:b w:val="1"/>
          <w:sz w:val="26"/>
          <w:szCs w:val="26"/>
        </w:rPr>
      </w:pPr>
      <w:r w:rsidDel="00000000" w:rsidR="00000000" w:rsidRPr="00000000">
        <w:rPr>
          <w:b w:val="1"/>
          <w:sz w:val="26"/>
          <w:szCs w:val="26"/>
          <w:rtl w:val="0"/>
        </w:rPr>
        <w:t xml:space="preserve">Visualización de Cursos</w:t>
      </w:r>
    </w:p>
    <w:p w:rsidR="00000000" w:rsidDel="00000000" w:rsidP="00000000" w:rsidRDefault="00000000" w:rsidRPr="00000000" w14:paraId="000001DF">
      <w:pPr>
        <w:keepNext w:val="1"/>
        <w:spacing w:after="60" w:before="240" w:lineRule="auto"/>
        <w:ind w:left="1920" w:firstLine="0"/>
        <w:rPr>
          <w:sz w:val="26"/>
          <w:szCs w:val="26"/>
        </w:rPr>
      </w:pPr>
      <w:r w:rsidDel="00000000" w:rsidR="00000000" w:rsidRPr="00000000">
        <w:rPr>
          <w:sz w:val="26"/>
          <w:szCs w:val="26"/>
          <w:rtl w:val="0"/>
        </w:rPr>
        <w:t xml:space="preserve">RF5.1: El sistema debe mostrar los detalles de los cursos, incluyendo:</w:t>
      </w:r>
    </w:p>
    <w:p w:rsidR="00000000" w:rsidDel="00000000" w:rsidP="00000000" w:rsidRDefault="00000000" w:rsidRPr="00000000" w14:paraId="000001E0">
      <w:pPr>
        <w:keepNext w:val="1"/>
        <w:spacing w:after="60" w:before="240" w:lineRule="auto"/>
        <w:ind w:left="1920" w:firstLine="0"/>
        <w:rPr>
          <w:sz w:val="26"/>
          <w:szCs w:val="26"/>
        </w:rPr>
      </w:pPr>
      <w:r w:rsidDel="00000000" w:rsidR="00000000" w:rsidRPr="00000000">
        <w:rPr>
          <w:sz w:val="26"/>
          <w:szCs w:val="26"/>
          <w:rtl w:val="0"/>
        </w:rPr>
        <w:t xml:space="preserve">Nombre del curso</w:t>
      </w:r>
    </w:p>
    <w:p w:rsidR="00000000" w:rsidDel="00000000" w:rsidP="00000000" w:rsidRDefault="00000000" w:rsidRPr="00000000" w14:paraId="000001E1">
      <w:pPr>
        <w:keepNext w:val="1"/>
        <w:spacing w:after="60" w:before="240" w:lineRule="auto"/>
        <w:ind w:left="1920" w:firstLine="0"/>
        <w:rPr>
          <w:sz w:val="26"/>
          <w:szCs w:val="26"/>
        </w:rPr>
      </w:pPr>
      <w:r w:rsidDel="00000000" w:rsidR="00000000" w:rsidRPr="00000000">
        <w:rPr>
          <w:sz w:val="26"/>
          <w:szCs w:val="26"/>
          <w:rtl w:val="0"/>
        </w:rPr>
        <w:t xml:space="preserve">Código del curso</w:t>
      </w:r>
    </w:p>
    <w:p w:rsidR="00000000" w:rsidDel="00000000" w:rsidP="00000000" w:rsidRDefault="00000000" w:rsidRPr="00000000" w14:paraId="000001E2">
      <w:pPr>
        <w:keepNext w:val="1"/>
        <w:spacing w:after="60" w:before="240" w:lineRule="auto"/>
        <w:ind w:left="1920" w:firstLine="0"/>
        <w:rPr>
          <w:sz w:val="26"/>
          <w:szCs w:val="26"/>
        </w:rPr>
      </w:pPr>
      <w:r w:rsidDel="00000000" w:rsidR="00000000" w:rsidRPr="00000000">
        <w:rPr>
          <w:sz w:val="26"/>
          <w:szCs w:val="26"/>
          <w:rtl w:val="0"/>
        </w:rPr>
        <w:t xml:space="preserve">Horario</w:t>
      </w:r>
    </w:p>
    <w:p w:rsidR="00000000" w:rsidDel="00000000" w:rsidP="00000000" w:rsidRDefault="00000000" w:rsidRPr="00000000" w14:paraId="000001E3">
      <w:pPr>
        <w:keepNext w:val="1"/>
        <w:spacing w:after="60" w:before="240" w:lineRule="auto"/>
        <w:ind w:left="1920" w:firstLine="0"/>
        <w:rPr>
          <w:sz w:val="26"/>
          <w:szCs w:val="26"/>
        </w:rPr>
      </w:pPr>
      <w:r w:rsidDel="00000000" w:rsidR="00000000" w:rsidRPr="00000000">
        <w:rPr>
          <w:sz w:val="26"/>
          <w:szCs w:val="26"/>
          <w:rtl w:val="0"/>
        </w:rPr>
        <w:t xml:space="preserve">Profesor</w:t>
      </w:r>
    </w:p>
    <w:p w:rsidR="00000000" w:rsidDel="00000000" w:rsidP="00000000" w:rsidRDefault="00000000" w:rsidRPr="00000000" w14:paraId="000001E4">
      <w:pPr>
        <w:keepNext w:val="1"/>
        <w:spacing w:after="60" w:before="240" w:lineRule="auto"/>
        <w:ind w:left="1920" w:firstLine="0"/>
        <w:rPr>
          <w:sz w:val="26"/>
          <w:szCs w:val="26"/>
        </w:rPr>
      </w:pPr>
      <w:r w:rsidDel="00000000" w:rsidR="00000000" w:rsidRPr="00000000">
        <w:rPr>
          <w:sz w:val="26"/>
          <w:szCs w:val="26"/>
          <w:rtl w:val="0"/>
        </w:rPr>
        <w:t xml:space="preserve">Tutor del curso</w:t>
      </w:r>
    </w:p>
    <w:p w:rsidR="00000000" w:rsidDel="00000000" w:rsidP="00000000" w:rsidRDefault="00000000" w:rsidRPr="00000000" w14:paraId="000001E5">
      <w:pPr>
        <w:keepNext w:val="1"/>
        <w:spacing w:after="60" w:before="240" w:lineRule="auto"/>
        <w:ind w:left="1920" w:firstLine="0"/>
        <w:rPr>
          <w:sz w:val="26"/>
          <w:szCs w:val="26"/>
        </w:rPr>
      </w:pPr>
      <w:r w:rsidDel="00000000" w:rsidR="00000000" w:rsidRPr="00000000">
        <w:rPr>
          <w:sz w:val="26"/>
          <w:szCs w:val="26"/>
          <w:rtl w:val="0"/>
        </w:rPr>
        <w:t xml:space="preserve">Estudiantes matriculados</w:t>
      </w:r>
    </w:p>
    <w:p w:rsidR="00000000" w:rsidDel="00000000" w:rsidP="00000000" w:rsidRDefault="00000000" w:rsidRPr="00000000" w14:paraId="000001E6">
      <w:pPr>
        <w:keepNext w:val="1"/>
        <w:numPr>
          <w:ilvl w:val="2"/>
          <w:numId w:val="4"/>
        </w:numPr>
        <w:spacing w:after="60" w:before="240" w:lineRule="auto"/>
        <w:ind w:left="1920" w:hanging="720"/>
        <w:rPr>
          <w:b w:val="1"/>
          <w:sz w:val="26"/>
          <w:szCs w:val="26"/>
        </w:rPr>
      </w:pPr>
      <w:r w:rsidDel="00000000" w:rsidR="00000000" w:rsidRPr="00000000">
        <w:rPr>
          <w:b w:val="1"/>
          <w:sz w:val="26"/>
          <w:szCs w:val="26"/>
          <w:rtl w:val="0"/>
        </w:rPr>
        <w:t xml:space="preserve">Control de Acceso</w:t>
      </w:r>
    </w:p>
    <w:p w:rsidR="00000000" w:rsidDel="00000000" w:rsidP="00000000" w:rsidRDefault="00000000" w:rsidRPr="00000000" w14:paraId="000001E7">
      <w:pPr>
        <w:keepNext w:val="1"/>
        <w:spacing w:after="60" w:before="240" w:lineRule="auto"/>
        <w:ind w:left="1920" w:firstLine="0"/>
        <w:rPr>
          <w:sz w:val="26"/>
          <w:szCs w:val="26"/>
        </w:rPr>
      </w:pPr>
      <w:r w:rsidDel="00000000" w:rsidR="00000000" w:rsidRPr="00000000">
        <w:rPr>
          <w:sz w:val="26"/>
          <w:szCs w:val="26"/>
          <w:rtl w:val="0"/>
        </w:rPr>
        <w:t xml:space="preserve">RF6.1: El sistema debe tener diferentes niveles de acceso:</w:t>
      </w:r>
    </w:p>
    <w:p w:rsidR="00000000" w:rsidDel="00000000" w:rsidP="00000000" w:rsidRDefault="00000000" w:rsidRPr="00000000" w14:paraId="000001E8">
      <w:pPr>
        <w:keepNext w:val="1"/>
        <w:spacing w:after="60" w:before="240" w:lineRule="auto"/>
        <w:ind w:left="1920" w:firstLine="0"/>
        <w:rPr>
          <w:sz w:val="26"/>
          <w:szCs w:val="26"/>
        </w:rPr>
      </w:pPr>
      <w:r w:rsidDel="00000000" w:rsidR="00000000" w:rsidRPr="00000000">
        <w:rPr>
          <w:sz w:val="26"/>
          <w:szCs w:val="26"/>
          <w:rtl w:val="0"/>
        </w:rPr>
        <w:t xml:space="preserve">Personal administrativo para ingreso y actualización de información.</w:t>
      </w:r>
    </w:p>
    <w:p w:rsidR="00000000" w:rsidDel="00000000" w:rsidP="00000000" w:rsidRDefault="00000000" w:rsidRPr="00000000" w14:paraId="000001E9">
      <w:pPr>
        <w:keepNext w:val="1"/>
        <w:spacing w:after="60" w:before="240" w:lineRule="auto"/>
        <w:ind w:left="1920" w:firstLine="0"/>
        <w:rPr>
          <w:sz w:val="26"/>
          <w:szCs w:val="26"/>
        </w:rPr>
      </w:pPr>
      <w:r w:rsidDel="00000000" w:rsidR="00000000" w:rsidRPr="00000000">
        <w:rPr>
          <w:sz w:val="26"/>
          <w:szCs w:val="26"/>
          <w:rtl w:val="0"/>
        </w:rPr>
        <w:t xml:space="preserve">Secretaría para consulta y generación de reportes.</w:t>
      </w:r>
    </w:p>
    <w:p w:rsidR="00000000" w:rsidDel="00000000" w:rsidP="00000000" w:rsidRDefault="00000000" w:rsidRPr="00000000" w14:paraId="000001EA">
      <w:pPr>
        <w:keepNext w:val="1"/>
        <w:spacing w:after="60" w:before="240" w:lineRule="auto"/>
        <w:ind w:left="1920" w:firstLine="0"/>
        <w:rPr>
          <w:sz w:val="26"/>
          <w:szCs w:val="26"/>
        </w:rPr>
      </w:pPr>
      <w:r w:rsidDel="00000000" w:rsidR="00000000" w:rsidRPr="00000000">
        <w:rPr>
          <w:sz w:val="26"/>
          <w:szCs w:val="26"/>
          <w:rtl w:val="0"/>
        </w:rPr>
        <w:t xml:space="preserve">Estudiantes para verificación de pagos y asignaturas.</w:t>
      </w:r>
    </w:p>
    <w:p w:rsidR="00000000" w:rsidDel="00000000" w:rsidP="00000000" w:rsidRDefault="00000000" w:rsidRPr="00000000" w14:paraId="000001EB">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1E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1ED">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whwml4" w:id="55"/>
      <w:bookmarkEnd w:id="5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1EE">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bn6wsx" w:id="56"/>
      <w:bookmarkEnd w:id="5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1E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360" w:right="0" w:firstLine="0"/>
        <w:jc w:val="left"/>
        <w:rPr>
          <w:b w:val="1"/>
          <w:sz w:val="26"/>
          <w:szCs w:val="26"/>
        </w:rPr>
      </w:pPr>
      <w:bookmarkStart w:colFirst="0" w:colLast="0" w:name="_heading=h.t65q1xl34n6t" w:id="57"/>
      <w:bookmarkEnd w:id="57"/>
      <w:r w:rsidDel="00000000" w:rsidR="00000000" w:rsidRPr="00000000">
        <w:rPr>
          <w:rtl w:val="0"/>
        </w:rPr>
      </w:r>
    </w:p>
    <w:p w:rsidR="00000000" w:rsidDel="00000000" w:rsidP="00000000" w:rsidRDefault="00000000" w:rsidRPr="00000000" w14:paraId="000001F0">
      <w:pPr>
        <w:numPr>
          <w:ilvl w:val="0"/>
          <w:numId w:val="7"/>
        </w:numPr>
        <w:ind w:left="1440" w:hanging="360"/>
        <w:rPr>
          <w:sz w:val="22"/>
          <w:szCs w:val="22"/>
          <w:u w:val="none"/>
        </w:rPr>
      </w:pPr>
      <w:bookmarkStart w:colFirst="0" w:colLast="0" w:name="_heading=h.3as4poj" w:id="58"/>
      <w:bookmarkEnd w:id="58"/>
      <w:r w:rsidDel="00000000" w:rsidR="00000000" w:rsidRPr="00000000">
        <w:rPr>
          <w:sz w:val="22"/>
          <w:szCs w:val="22"/>
          <w:rtl w:val="0"/>
        </w:rPr>
        <w:t xml:space="preserve">RNF1.1: El sistema debe permitir el acceso al personal administrativo y estudiantes para detectar las acciones que se deben responder de manera rápida a las solicitudes del usuario</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59"/>
      <w:bookmarkEnd w:id="59"/>
      <w:r w:rsidDel="00000000" w:rsidR="00000000" w:rsidRPr="00000000">
        <w:rPr>
          <w:rtl w:val="0"/>
        </w:rPr>
      </w:r>
    </w:p>
    <w:p w:rsidR="00000000" w:rsidDel="00000000" w:rsidP="00000000" w:rsidRDefault="00000000" w:rsidRPr="00000000" w14:paraId="000001F2">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numPr>
          <w:ilvl w:val="0"/>
          <w:numId w:val="9"/>
        </w:numPr>
        <w:ind w:left="1560" w:hanging="360"/>
        <w:rPr>
          <w:rFonts w:ascii="Arial" w:cs="Arial" w:eastAsia="Arial" w:hAnsi="Arial"/>
          <w:i w:val="1"/>
          <w:sz w:val="16"/>
          <w:szCs w:val="16"/>
        </w:rPr>
      </w:pPr>
      <w:r w:rsidDel="00000000" w:rsidR="00000000" w:rsidRPr="00000000">
        <w:rPr>
          <w:sz w:val="22"/>
          <w:szCs w:val="22"/>
          <w:rtl w:val="0"/>
        </w:rPr>
        <w:t xml:space="preserve">RNF1.2: El sistema debe asegurar que solo usuarios autorizados puedan acceder a la información sensible.</w:t>
      </w:r>
      <w:r w:rsidDel="00000000" w:rsidR="00000000" w:rsidRPr="00000000">
        <w:rPr>
          <w:rtl w:val="0"/>
        </w:rPr>
      </w:r>
    </w:p>
    <w:p w:rsidR="00000000" w:rsidDel="00000000" w:rsidP="00000000" w:rsidRDefault="00000000" w:rsidRPr="00000000" w14:paraId="000001F5">
      <w:pPr>
        <w:numPr>
          <w:ilvl w:val="0"/>
          <w:numId w:val="9"/>
        </w:numPr>
        <w:ind w:left="1560" w:hanging="360"/>
        <w:rPr>
          <w:rFonts w:ascii="Arial" w:cs="Arial" w:eastAsia="Arial" w:hAnsi="Arial"/>
          <w:i w:val="1"/>
          <w:sz w:val="16"/>
          <w:szCs w:val="16"/>
        </w:rPr>
      </w:pPr>
      <w:r w:rsidDel="00000000" w:rsidR="00000000" w:rsidRPr="00000000">
        <w:rPr>
          <w:sz w:val="22"/>
          <w:szCs w:val="22"/>
          <w:rtl w:val="0"/>
        </w:rPr>
        <w:t xml:space="preserve">RNF1.3: El sistema debe verificar la unicidad del número de cédula mediante un número verificador.</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color w:val="0000ff"/>
        </w:rPr>
      </w:pPr>
      <w:r w:rsidDel="00000000" w:rsidR="00000000" w:rsidRPr="00000000">
        <w:rPr>
          <w:rtl w:val="0"/>
        </w:rPr>
      </w:r>
    </w:p>
    <w:p w:rsidR="00000000" w:rsidDel="00000000" w:rsidP="00000000" w:rsidRDefault="00000000" w:rsidRPr="00000000" w14:paraId="000001F7">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1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RNF1.4:El sistema debe estar disponible para su uso cuando sea necesario, evitando tiempos de inactividad no planificados. Esto implica tener medidas de redundancia y respaldo para asegurar la continuidad del servicio.</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Debe estar diseñado para manejar errores y fallos de manera que no afecten significativamente la operación del sistema. Esto puede incluir la capacidad de recuperación automática o la activación de procesos de recuperación manual.</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60"/>
      <w:bookmarkEnd w:id="60"/>
      <w:r w:rsidDel="00000000" w:rsidR="00000000" w:rsidRPr="00000000">
        <w:rPr>
          <w:rtl w:val="0"/>
        </w:rPr>
      </w:r>
    </w:p>
    <w:p w:rsidR="00000000" w:rsidDel="00000000" w:rsidP="00000000" w:rsidRDefault="00000000" w:rsidRPr="00000000" w14:paraId="000001FB">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1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RNF1.5:El sistema debe estar disponible durante las horas de operación definidas, con un tiempo de inactividad mínimo planificado para mantenimiento.</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Debe ser capaz de recuperarse rápidamente de fallos para minimizar el impacto en la disponibilidad.</w:t>
      </w:r>
      <w:r w:rsidDel="00000000" w:rsidR="00000000" w:rsidRPr="00000000">
        <w:rPr>
          <w:rtl w:val="0"/>
        </w:rPr>
      </w:r>
    </w:p>
    <w:p w:rsidR="00000000" w:rsidDel="00000000" w:rsidP="00000000" w:rsidRDefault="00000000" w:rsidRPr="00000000" w14:paraId="000001FE">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ind w:left="1200" w:firstLine="0"/>
        <w:rPr/>
      </w:pPr>
      <w:bookmarkStart w:colFirst="0" w:colLast="0" w:name="_heading=h.2p2csry" w:id="61"/>
      <w:bookmarkEnd w:id="61"/>
      <w:r w:rsidDel="00000000" w:rsidR="00000000" w:rsidRPr="00000000">
        <w:rPr>
          <w:rtl w:val="0"/>
        </w:rPr>
        <w:t xml:space="preserve">RNF4.1: El código debe ser modular y bien documentado para facilitar futuras actualizaciones y mantenimiento.</w:t>
      </w:r>
    </w:p>
    <w:p w:rsidR="00000000" w:rsidDel="00000000" w:rsidP="00000000" w:rsidRDefault="00000000" w:rsidRPr="00000000" w14:paraId="00000201">
      <w:pPr>
        <w:ind w:left="1200" w:firstLine="0"/>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r w:rsidDel="00000000" w:rsidR="00000000" w:rsidRPr="00000000">
        <w:rPr>
          <w:rtl w:val="0"/>
        </w:rPr>
      </w:r>
    </w:p>
    <w:p w:rsidR="00000000" w:rsidDel="00000000" w:rsidP="00000000" w:rsidRDefault="00000000" w:rsidRPr="00000000" w14:paraId="00000203">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2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47n2zr" w:id="62"/>
      <w:bookmarkEnd w:id="62"/>
      <w:r w:rsidDel="00000000" w:rsidR="00000000" w:rsidRPr="00000000">
        <w:rPr>
          <w:rtl w:val="0"/>
        </w:rPr>
        <w:t xml:space="preserve">RNF3.1: El sistema debe ser compatible con las versiones de Excel utilizadas por la CESD y CESIT.</w:t>
      </w:r>
      <w:r w:rsidDel="00000000" w:rsidR="00000000" w:rsidRPr="00000000">
        <w:rPr>
          <w:rtl w:val="0"/>
        </w:rPr>
      </w:r>
    </w:p>
    <w:p w:rsidR="00000000" w:rsidDel="00000000" w:rsidP="00000000" w:rsidRDefault="00000000" w:rsidRPr="00000000" w14:paraId="0000020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206">
      <w:pPr>
        <w:numPr>
          <w:ilvl w:val="0"/>
          <w:numId w:val="8"/>
        </w:numPr>
        <w:ind w:left="720" w:hanging="360"/>
        <w:rPr/>
      </w:pPr>
      <w:r w:rsidDel="00000000" w:rsidR="00000000" w:rsidRPr="00000000">
        <w:rPr>
          <w:rtl w:val="0"/>
        </w:rPr>
        <w:t xml:space="preserve">El sistema debe cumplir con las leyes y regulaciones de Ecuador en cuanto a protección de datos personales y seguridad de la información.</w:t>
      </w:r>
    </w:p>
    <w:p w:rsidR="00000000" w:rsidDel="00000000" w:rsidP="00000000" w:rsidRDefault="00000000" w:rsidRPr="00000000" w14:paraId="00000207">
      <w:pPr>
        <w:numPr>
          <w:ilvl w:val="0"/>
          <w:numId w:val="8"/>
        </w:numPr>
        <w:ind w:left="720" w:hanging="360"/>
        <w:rPr/>
      </w:pPr>
      <w:r w:rsidDel="00000000" w:rsidR="00000000" w:rsidRPr="00000000">
        <w:rPr>
          <w:rtl w:val="0"/>
        </w:rPr>
        <w:t xml:space="preserve">El sistema debe garantizar el acceso equitativo a la educación, sin discriminación por género, etnia, ubicación geográfica u otras características personales.</w:t>
      </w:r>
    </w:p>
    <w:p w:rsidR="00000000" w:rsidDel="00000000" w:rsidP="00000000" w:rsidRDefault="00000000" w:rsidRPr="00000000" w14:paraId="00000208">
      <w:pPr>
        <w:numPr>
          <w:ilvl w:val="0"/>
          <w:numId w:val="8"/>
        </w:numPr>
        <w:ind w:left="720" w:hanging="360"/>
        <w:rPr/>
      </w:pPr>
      <w:r w:rsidDel="00000000" w:rsidR="00000000" w:rsidRPr="00000000">
        <w:rPr>
          <w:rtl w:val="0"/>
        </w:rPr>
        <w:t xml:space="preserve"> El sistema debe garantizar la privacidad y confidencialidad de la información de los estudiantes, asegurando que los datos personales sean tratados de manera ética y respetuosa.</w:t>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0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20C">
      <w:pPr>
        <w:ind w:left="300" w:firstLine="0"/>
        <w:rPr/>
      </w:pPr>
      <w:r w:rsidDel="00000000" w:rsidR="00000000" w:rsidRPr="00000000">
        <w:rPr>
          <w:rtl w:val="0"/>
        </w:rPr>
        <w:t xml:space="preserve">4.1 Apéndice A: Entrevista</w:t>
      </w:r>
    </w:p>
    <w:p w:rsidR="00000000" w:rsidDel="00000000" w:rsidP="00000000" w:rsidRDefault="00000000" w:rsidRPr="00000000" w14:paraId="0000020D">
      <w:pPr>
        <w:ind w:left="300" w:firstLine="0"/>
        <w:rPr/>
      </w:pPr>
      <w:r w:rsidDel="00000000" w:rsidR="00000000" w:rsidRPr="00000000">
        <w:rPr>
          <w:rtl w:val="0"/>
        </w:rPr>
        <w:t xml:space="preserve">La entrevista realizada con el Ingeniero Marcelo Acuña y Luisa Martínez proporcionó la base para la identificación de los requisitos del sistema.</w:t>
      </w:r>
    </w:p>
    <w:p w:rsidR="00000000" w:rsidDel="00000000" w:rsidP="00000000" w:rsidRDefault="00000000" w:rsidRPr="00000000" w14:paraId="0000020E">
      <w:pPr>
        <w:ind w:left="300" w:firstLine="0"/>
        <w:rPr/>
      </w:pPr>
      <w:r w:rsidDel="00000000" w:rsidR="00000000" w:rsidRPr="00000000">
        <w:rPr>
          <w:rtl w:val="0"/>
        </w:rPr>
      </w:r>
    </w:p>
    <w:p w:rsidR="00000000" w:rsidDel="00000000" w:rsidP="00000000" w:rsidRDefault="00000000" w:rsidRPr="00000000" w14:paraId="0000020F">
      <w:pPr>
        <w:ind w:left="300" w:firstLine="0"/>
        <w:rPr/>
      </w:pPr>
      <w:r w:rsidDel="00000000" w:rsidR="00000000" w:rsidRPr="00000000">
        <w:rPr>
          <w:rtl w:val="0"/>
        </w:rPr>
        <w:t xml:space="preserve">4.2 Apéndice B: Glosario</w:t>
      </w:r>
    </w:p>
    <w:p w:rsidR="00000000" w:rsidDel="00000000" w:rsidP="00000000" w:rsidRDefault="00000000" w:rsidRPr="00000000" w14:paraId="00000210">
      <w:pPr>
        <w:ind w:left="300" w:firstLine="0"/>
        <w:rPr/>
      </w:pPr>
      <w:r w:rsidDel="00000000" w:rsidR="00000000" w:rsidRPr="00000000">
        <w:rPr>
          <w:rtl w:val="0"/>
        </w:rPr>
        <w:t xml:space="preserve">Cédula: Número de identificación del estudiante.</w:t>
      </w:r>
    </w:p>
    <w:p w:rsidR="00000000" w:rsidDel="00000000" w:rsidP="00000000" w:rsidRDefault="00000000" w:rsidRPr="00000000" w14:paraId="00000211">
      <w:pPr>
        <w:ind w:left="300" w:firstLine="0"/>
        <w:rPr/>
      </w:pPr>
      <w:r w:rsidDel="00000000" w:rsidR="00000000" w:rsidRPr="00000000">
        <w:rPr>
          <w:rtl w:val="0"/>
        </w:rPr>
        <w:t xml:space="preserve">Carrera: Programa de estudios en el que el estudiante está inscrito.</w:t>
      </w:r>
    </w:p>
    <w:p w:rsidR="00000000" w:rsidDel="00000000" w:rsidP="00000000" w:rsidRDefault="00000000" w:rsidRPr="00000000" w14:paraId="00000212">
      <w:pPr>
        <w:ind w:left="300" w:firstLine="0"/>
        <w:rPr/>
      </w:pPr>
      <w:r w:rsidDel="00000000" w:rsidR="00000000" w:rsidRPr="00000000">
        <w:rPr>
          <w:rtl w:val="0"/>
        </w:rPr>
        <w:t xml:space="preserve">Matrícula: Estado de inscripción del estudiante en una asignatura o curso.</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r>
    </w:p>
    <w:sectPr>
      <w:headerReference r:id="rId15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6"/>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707390" cy="707390"/>
                <wp:effectExtent b="0" l="0" r="0" t="0"/>
                <wp:wrapNone/>
                <wp:docPr id="10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07390" cy="707390"/>
                        </a:xfrm>
                        <a:prstGeom prst="rect"/>
                        <a:ln/>
                      </pic:spPr>
                    </pic:pic>
                  </a:graphicData>
                </a:graphic>
              </wp:anchor>
            </w:drawing>
          </w:r>
        </w:p>
      </w:tc>
      <w:tc>
        <w:tcPr>
          <w:tcMar>
            <w:top w:w="68.0" w:type="dxa"/>
            <w:bottom w:w="68.0" w:type="dxa"/>
          </w:tcMa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Registration</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
    <w:name w:val="Descripció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lantilla_formato_ieee830.doc" TargetMode="External"/><Relationship Id="rId42" Type="http://schemas.openxmlformats.org/officeDocument/2006/relationships/hyperlink" Target="http://plantilla_formato_ieee830.doc" TargetMode="External"/><Relationship Id="rId41" Type="http://schemas.openxmlformats.org/officeDocument/2006/relationships/hyperlink" Target="http://plantilla_formato_ieee830.doc" TargetMode="External"/><Relationship Id="rId44" Type="http://schemas.openxmlformats.org/officeDocument/2006/relationships/hyperlink" Target="http://plantilla_formato_ieee830.doc" TargetMode="External"/><Relationship Id="rId43" Type="http://schemas.openxmlformats.org/officeDocument/2006/relationships/hyperlink" Target="http://plantilla_formato_ieee830.doc" TargetMode="External"/><Relationship Id="rId46" Type="http://schemas.openxmlformats.org/officeDocument/2006/relationships/hyperlink" Target="http://plantilla_formato_ieee830.doc" TargetMode="External"/><Relationship Id="rId45" Type="http://schemas.openxmlformats.org/officeDocument/2006/relationships/hyperlink" Target="http://plantilla_formato_ieee830.doc" TargetMode="External"/><Relationship Id="rId107" Type="http://schemas.openxmlformats.org/officeDocument/2006/relationships/hyperlink" Target="http://plantilla_formato_ieee830.doc" TargetMode="External"/><Relationship Id="rId106" Type="http://schemas.openxmlformats.org/officeDocument/2006/relationships/hyperlink" Target="http://plantilla_formato_ieee830.doc" TargetMode="External"/><Relationship Id="rId105" Type="http://schemas.openxmlformats.org/officeDocument/2006/relationships/hyperlink" Target="http://plantilla_formato_ieee830.doc" TargetMode="External"/><Relationship Id="rId104" Type="http://schemas.openxmlformats.org/officeDocument/2006/relationships/hyperlink" Target="http://plantilla_formato_ieee830.doc" TargetMode="External"/><Relationship Id="rId109" Type="http://schemas.openxmlformats.org/officeDocument/2006/relationships/hyperlink" Target="http://plantilla_formato_ieee830.doc" TargetMode="External"/><Relationship Id="rId108" Type="http://schemas.openxmlformats.org/officeDocument/2006/relationships/hyperlink" Target="http://plantilla_formato_ieee830.doc" TargetMode="External"/><Relationship Id="rId48" Type="http://schemas.openxmlformats.org/officeDocument/2006/relationships/hyperlink" Target="http://plantilla_formato_ieee830.doc" TargetMode="External"/><Relationship Id="rId47" Type="http://schemas.openxmlformats.org/officeDocument/2006/relationships/hyperlink" Target="http://plantilla_formato_ieee830.doc" TargetMode="External"/><Relationship Id="rId49" Type="http://schemas.openxmlformats.org/officeDocument/2006/relationships/hyperlink" Target="http://plantilla_formato_ieee830.doc" TargetMode="External"/><Relationship Id="rId103" Type="http://schemas.openxmlformats.org/officeDocument/2006/relationships/hyperlink" Target="http://plantilla_formato_ieee830.doc" TargetMode="External"/><Relationship Id="rId102" Type="http://schemas.openxmlformats.org/officeDocument/2006/relationships/hyperlink" Target="http://plantilla_formato_ieee830.doc" TargetMode="External"/><Relationship Id="rId101" Type="http://schemas.openxmlformats.org/officeDocument/2006/relationships/hyperlink" Target="http://plantilla_formato_ieee830.doc" TargetMode="External"/><Relationship Id="rId100" Type="http://schemas.openxmlformats.org/officeDocument/2006/relationships/hyperlink" Target="http://plantilla_formato_ieee830.doc" TargetMode="External"/><Relationship Id="rId31" Type="http://schemas.openxmlformats.org/officeDocument/2006/relationships/hyperlink" Target="http://plantilla_formato_ieee830.doc" TargetMode="External"/><Relationship Id="rId30" Type="http://schemas.openxmlformats.org/officeDocument/2006/relationships/hyperlink" Target="http://plantilla_formato_ieee830.doc" TargetMode="External"/><Relationship Id="rId33" Type="http://schemas.openxmlformats.org/officeDocument/2006/relationships/hyperlink" Target="http://plantilla_formato_ieee830.doc" TargetMode="External"/><Relationship Id="rId32" Type="http://schemas.openxmlformats.org/officeDocument/2006/relationships/hyperlink" Target="http://plantilla_formato_ieee830.doc" TargetMode="External"/><Relationship Id="rId35" Type="http://schemas.openxmlformats.org/officeDocument/2006/relationships/hyperlink" Target="http://plantilla_formato_ieee830.doc" TargetMode="External"/><Relationship Id="rId34" Type="http://schemas.openxmlformats.org/officeDocument/2006/relationships/hyperlink" Target="http://plantilla_formato_ieee830.doc" TargetMode="External"/><Relationship Id="rId37" Type="http://schemas.openxmlformats.org/officeDocument/2006/relationships/hyperlink" Target="http://plantilla_formato_ieee830.doc" TargetMode="External"/><Relationship Id="rId36" Type="http://schemas.openxmlformats.org/officeDocument/2006/relationships/hyperlink" Target="http://plantilla_formato_ieee830.doc" TargetMode="External"/><Relationship Id="rId39" Type="http://schemas.openxmlformats.org/officeDocument/2006/relationships/hyperlink" Target="http://plantilla_formato_ieee830.doc" TargetMode="External"/><Relationship Id="rId38" Type="http://schemas.openxmlformats.org/officeDocument/2006/relationships/hyperlink" Target="http://plantilla_formato_ieee830.doc" TargetMode="External"/><Relationship Id="rId20" Type="http://schemas.openxmlformats.org/officeDocument/2006/relationships/hyperlink" Target="http://plantilla_formato_ieee830.doc" TargetMode="External"/><Relationship Id="rId22" Type="http://schemas.openxmlformats.org/officeDocument/2006/relationships/hyperlink" Target="http://plantilla_formato_ieee830.doc" TargetMode="External"/><Relationship Id="rId21" Type="http://schemas.openxmlformats.org/officeDocument/2006/relationships/hyperlink" Target="http://plantilla_formato_ieee830.doc" TargetMode="External"/><Relationship Id="rId24" Type="http://schemas.openxmlformats.org/officeDocument/2006/relationships/hyperlink" Target="http://plantilla_formato_ieee830.doc" TargetMode="External"/><Relationship Id="rId23" Type="http://schemas.openxmlformats.org/officeDocument/2006/relationships/hyperlink" Target="http://plantilla_formato_ieee830.doc" TargetMode="External"/><Relationship Id="rId129" Type="http://schemas.openxmlformats.org/officeDocument/2006/relationships/hyperlink" Target="http://plantilla_formato_ieee830.doc" TargetMode="External"/><Relationship Id="rId128" Type="http://schemas.openxmlformats.org/officeDocument/2006/relationships/hyperlink" Target="http://plantilla_formato_ieee830.doc" TargetMode="External"/><Relationship Id="rId127" Type="http://schemas.openxmlformats.org/officeDocument/2006/relationships/hyperlink" Target="http://plantilla_formato_ieee830.doc" TargetMode="External"/><Relationship Id="rId126" Type="http://schemas.openxmlformats.org/officeDocument/2006/relationships/hyperlink" Target="http://plantilla_formato_ieee830.doc" TargetMode="External"/><Relationship Id="rId26" Type="http://schemas.openxmlformats.org/officeDocument/2006/relationships/hyperlink" Target="http://plantilla_formato_ieee830.doc" TargetMode="External"/><Relationship Id="rId121" Type="http://schemas.openxmlformats.org/officeDocument/2006/relationships/hyperlink" Target="http://plantilla_formato_ieee830.doc" TargetMode="External"/><Relationship Id="rId25" Type="http://schemas.openxmlformats.org/officeDocument/2006/relationships/hyperlink" Target="http://plantilla_formato_ieee830.doc" TargetMode="External"/><Relationship Id="rId120" Type="http://schemas.openxmlformats.org/officeDocument/2006/relationships/hyperlink" Target="http://plantilla_formato_ieee830.doc" TargetMode="External"/><Relationship Id="rId28" Type="http://schemas.openxmlformats.org/officeDocument/2006/relationships/hyperlink" Target="http://plantilla_formato_ieee830.doc" TargetMode="External"/><Relationship Id="rId27" Type="http://schemas.openxmlformats.org/officeDocument/2006/relationships/hyperlink" Target="http://plantilla_formato_ieee830.doc" TargetMode="External"/><Relationship Id="rId125" Type="http://schemas.openxmlformats.org/officeDocument/2006/relationships/hyperlink" Target="http://plantilla_formato_ieee830.doc" TargetMode="External"/><Relationship Id="rId29" Type="http://schemas.openxmlformats.org/officeDocument/2006/relationships/hyperlink" Target="http://plantilla_formato_ieee830.doc" TargetMode="External"/><Relationship Id="rId124" Type="http://schemas.openxmlformats.org/officeDocument/2006/relationships/hyperlink" Target="http://plantilla_formato_ieee830.doc" TargetMode="External"/><Relationship Id="rId123" Type="http://schemas.openxmlformats.org/officeDocument/2006/relationships/hyperlink" Target="http://plantilla_formato_ieee830.doc" TargetMode="External"/><Relationship Id="rId122" Type="http://schemas.openxmlformats.org/officeDocument/2006/relationships/hyperlink" Target="http://plantilla_formato_ieee830.doc" TargetMode="External"/><Relationship Id="rId95" Type="http://schemas.openxmlformats.org/officeDocument/2006/relationships/hyperlink" Target="http://plantilla_formato_ieee830.doc" TargetMode="External"/><Relationship Id="rId94" Type="http://schemas.openxmlformats.org/officeDocument/2006/relationships/hyperlink" Target="http://plantilla_formato_ieee830.doc" TargetMode="External"/><Relationship Id="rId97" Type="http://schemas.openxmlformats.org/officeDocument/2006/relationships/hyperlink" Target="http://plantilla_formato_ieee830.doc" TargetMode="External"/><Relationship Id="rId96" Type="http://schemas.openxmlformats.org/officeDocument/2006/relationships/hyperlink" Target="http://plantilla_formato_ieee830.doc" TargetMode="External"/><Relationship Id="rId11" Type="http://schemas.openxmlformats.org/officeDocument/2006/relationships/header" Target="header3.xml"/><Relationship Id="rId99" Type="http://schemas.openxmlformats.org/officeDocument/2006/relationships/hyperlink" Target="http://plantilla_formato_ieee830.doc" TargetMode="External"/><Relationship Id="rId10" Type="http://schemas.openxmlformats.org/officeDocument/2006/relationships/footer" Target="footer1.xml"/><Relationship Id="rId98" Type="http://schemas.openxmlformats.org/officeDocument/2006/relationships/hyperlink" Target="http://plantilla_formato_ieee830.doc" TargetMode="External"/><Relationship Id="rId13" Type="http://schemas.openxmlformats.org/officeDocument/2006/relationships/header" Target="header4.xml"/><Relationship Id="rId12" Type="http://schemas.openxmlformats.org/officeDocument/2006/relationships/footer" Target="footer2.xml"/><Relationship Id="rId91" Type="http://schemas.openxmlformats.org/officeDocument/2006/relationships/hyperlink" Target="http://plantilla_formato_ieee830.doc" TargetMode="External"/><Relationship Id="rId90" Type="http://schemas.openxmlformats.org/officeDocument/2006/relationships/hyperlink" Target="http://plantilla_formato_ieee830.doc" TargetMode="External"/><Relationship Id="rId93" Type="http://schemas.openxmlformats.org/officeDocument/2006/relationships/hyperlink" Target="http://plantilla_formato_ieee830.doc" TargetMode="External"/><Relationship Id="rId92" Type="http://schemas.openxmlformats.org/officeDocument/2006/relationships/hyperlink" Target="http://plantilla_formato_ieee830.doc" TargetMode="External"/><Relationship Id="rId118" Type="http://schemas.openxmlformats.org/officeDocument/2006/relationships/hyperlink" Target="http://plantilla_formato_ieee830.doc" TargetMode="External"/><Relationship Id="rId117" Type="http://schemas.openxmlformats.org/officeDocument/2006/relationships/hyperlink" Target="http://plantilla_formato_ieee830.doc" TargetMode="External"/><Relationship Id="rId116" Type="http://schemas.openxmlformats.org/officeDocument/2006/relationships/hyperlink" Target="http://plantilla_formato_ieee830.doc" TargetMode="External"/><Relationship Id="rId115" Type="http://schemas.openxmlformats.org/officeDocument/2006/relationships/hyperlink" Target="http://plantilla_formato_ieee830.doc" TargetMode="External"/><Relationship Id="rId119" Type="http://schemas.openxmlformats.org/officeDocument/2006/relationships/hyperlink" Target="http://plantilla_formato_ieee830.doc" TargetMode="External"/><Relationship Id="rId15" Type="http://schemas.openxmlformats.org/officeDocument/2006/relationships/footer" Target="footer3.xml"/><Relationship Id="rId110" Type="http://schemas.openxmlformats.org/officeDocument/2006/relationships/hyperlink" Target="http://plantilla_formato_ieee830.doc" TargetMode="External"/><Relationship Id="rId14" Type="http://schemas.openxmlformats.org/officeDocument/2006/relationships/header" Target="header5.xml"/><Relationship Id="rId17" Type="http://schemas.openxmlformats.org/officeDocument/2006/relationships/hyperlink" Target="http://plantilla_formato_ieee830.doc" TargetMode="External"/><Relationship Id="rId16" Type="http://schemas.openxmlformats.org/officeDocument/2006/relationships/hyperlink" Target="http://plantilla_formato_ieee830.doc" TargetMode="External"/><Relationship Id="rId19" Type="http://schemas.openxmlformats.org/officeDocument/2006/relationships/hyperlink" Target="http://plantilla_formato_ieee830.doc" TargetMode="External"/><Relationship Id="rId114" Type="http://schemas.openxmlformats.org/officeDocument/2006/relationships/hyperlink" Target="http://plantilla_formato_ieee830.doc" TargetMode="External"/><Relationship Id="rId18" Type="http://schemas.openxmlformats.org/officeDocument/2006/relationships/hyperlink" Target="http://plantilla_formato_ieee830.doc" TargetMode="External"/><Relationship Id="rId113" Type="http://schemas.openxmlformats.org/officeDocument/2006/relationships/hyperlink" Target="http://plantilla_formato_ieee830.doc" TargetMode="External"/><Relationship Id="rId112" Type="http://schemas.openxmlformats.org/officeDocument/2006/relationships/hyperlink" Target="http://plantilla_formato_ieee830.doc" TargetMode="External"/><Relationship Id="rId111" Type="http://schemas.openxmlformats.org/officeDocument/2006/relationships/hyperlink" Target="http://plantilla_formato_ieee830.doc" TargetMode="External"/><Relationship Id="rId84" Type="http://schemas.openxmlformats.org/officeDocument/2006/relationships/hyperlink" Target="http://plantilla_formato_ieee830.doc" TargetMode="External"/><Relationship Id="rId83" Type="http://schemas.openxmlformats.org/officeDocument/2006/relationships/hyperlink" Target="http://plantilla_formato_ieee830.doc" TargetMode="External"/><Relationship Id="rId86" Type="http://schemas.openxmlformats.org/officeDocument/2006/relationships/hyperlink" Target="http://plantilla_formato_ieee830.doc" TargetMode="External"/><Relationship Id="rId85" Type="http://schemas.openxmlformats.org/officeDocument/2006/relationships/hyperlink" Target="http://plantilla_formato_ieee830.doc" TargetMode="External"/><Relationship Id="rId88" Type="http://schemas.openxmlformats.org/officeDocument/2006/relationships/hyperlink" Target="http://plantilla_formato_ieee830.doc" TargetMode="External"/><Relationship Id="rId150" Type="http://schemas.openxmlformats.org/officeDocument/2006/relationships/hyperlink" Target="http://plantilla_formato_ieee830.doc" TargetMode="External"/><Relationship Id="rId87" Type="http://schemas.openxmlformats.org/officeDocument/2006/relationships/hyperlink" Target="http://plantilla_formato_ieee830.doc" TargetMode="External"/><Relationship Id="rId89" Type="http://schemas.openxmlformats.org/officeDocument/2006/relationships/hyperlink" Target="http://plantilla_formato_ieee830.doc" TargetMode="External"/><Relationship Id="rId80" Type="http://schemas.openxmlformats.org/officeDocument/2006/relationships/hyperlink" Target="http://plantilla_formato_ieee830.doc" TargetMode="External"/><Relationship Id="rId82" Type="http://schemas.openxmlformats.org/officeDocument/2006/relationships/hyperlink" Target="http://plantilla_formato_ieee830.doc" TargetMode="External"/><Relationship Id="rId81" Type="http://schemas.openxmlformats.org/officeDocument/2006/relationships/hyperlink" Target="http://plantilla_formato_ieee830.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lantilla_formato_ieee830.doc" TargetMode="External"/><Relationship Id="rId4" Type="http://schemas.openxmlformats.org/officeDocument/2006/relationships/numbering" Target="numbering.xml"/><Relationship Id="rId148" Type="http://schemas.openxmlformats.org/officeDocument/2006/relationships/hyperlink" Target="http://plantilla_formato_ieee830.doc" TargetMode="External"/><Relationship Id="rId9" Type="http://schemas.openxmlformats.org/officeDocument/2006/relationships/header" Target="header2.xml"/><Relationship Id="rId143" Type="http://schemas.openxmlformats.org/officeDocument/2006/relationships/hyperlink" Target="http://plantilla_formato_ieee830.doc" TargetMode="External"/><Relationship Id="rId142" Type="http://schemas.openxmlformats.org/officeDocument/2006/relationships/hyperlink" Target="http://plantilla_formato_ieee830.doc" TargetMode="External"/><Relationship Id="rId141" Type="http://schemas.openxmlformats.org/officeDocument/2006/relationships/hyperlink" Target="http://plantilla_formato_ieee830.doc" TargetMode="External"/><Relationship Id="rId140" Type="http://schemas.openxmlformats.org/officeDocument/2006/relationships/hyperlink" Target="http://plantilla_formato_ieee830.doc" TargetMode="External"/><Relationship Id="rId5" Type="http://schemas.openxmlformats.org/officeDocument/2006/relationships/styles" Target="styles.xml"/><Relationship Id="rId147" Type="http://schemas.openxmlformats.org/officeDocument/2006/relationships/hyperlink" Target="http://plantilla_formato_ieee830.doc" TargetMode="External"/><Relationship Id="rId6" Type="http://schemas.openxmlformats.org/officeDocument/2006/relationships/customXml" Target="../customXML/item1.xml"/><Relationship Id="rId146" Type="http://schemas.openxmlformats.org/officeDocument/2006/relationships/hyperlink" Target="http://plantilla_formato_ieee830.doc" TargetMode="External"/><Relationship Id="rId7" Type="http://schemas.openxmlformats.org/officeDocument/2006/relationships/image" Target="media/image2.png"/><Relationship Id="rId145" Type="http://schemas.openxmlformats.org/officeDocument/2006/relationships/hyperlink" Target="http://plantilla_formato_ieee830.doc" TargetMode="External"/><Relationship Id="rId8" Type="http://schemas.openxmlformats.org/officeDocument/2006/relationships/header" Target="header1.xml"/><Relationship Id="rId144" Type="http://schemas.openxmlformats.org/officeDocument/2006/relationships/hyperlink" Target="http://plantilla_formato_ieee830.doc" TargetMode="External"/><Relationship Id="rId73" Type="http://schemas.openxmlformats.org/officeDocument/2006/relationships/hyperlink" Target="http://plantilla_formato_ieee830.doc" TargetMode="External"/><Relationship Id="rId72" Type="http://schemas.openxmlformats.org/officeDocument/2006/relationships/hyperlink" Target="http://plantilla_formato_ieee830.doc" TargetMode="External"/><Relationship Id="rId75" Type="http://schemas.openxmlformats.org/officeDocument/2006/relationships/hyperlink" Target="http://plantilla_formato_ieee830.doc" TargetMode="External"/><Relationship Id="rId74" Type="http://schemas.openxmlformats.org/officeDocument/2006/relationships/hyperlink" Target="http://plantilla_formato_ieee830.doc" TargetMode="External"/><Relationship Id="rId77" Type="http://schemas.openxmlformats.org/officeDocument/2006/relationships/hyperlink" Target="http://plantilla_formato_ieee830.doc" TargetMode="External"/><Relationship Id="rId76" Type="http://schemas.openxmlformats.org/officeDocument/2006/relationships/hyperlink" Target="http://plantilla_formato_ieee830.doc" TargetMode="External"/><Relationship Id="rId79" Type="http://schemas.openxmlformats.org/officeDocument/2006/relationships/hyperlink" Target="http://plantilla_formato_ieee830.doc" TargetMode="External"/><Relationship Id="rId78" Type="http://schemas.openxmlformats.org/officeDocument/2006/relationships/hyperlink" Target="http://plantilla_formato_ieee830.doc" TargetMode="External"/><Relationship Id="rId71" Type="http://schemas.openxmlformats.org/officeDocument/2006/relationships/hyperlink" Target="http://plantilla_formato_ieee830.doc" TargetMode="External"/><Relationship Id="rId70" Type="http://schemas.openxmlformats.org/officeDocument/2006/relationships/hyperlink" Target="http://plantilla_formato_ieee830.doc" TargetMode="External"/><Relationship Id="rId139" Type="http://schemas.openxmlformats.org/officeDocument/2006/relationships/hyperlink" Target="http://plantilla_formato_ieee830.doc" TargetMode="External"/><Relationship Id="rId138" Type="http://schemas.openxmlformats.org/officeDocument/2006/relationships/hyperlink" Target="http://plantilla_formato_ieee830.doc" TargetMode="External"/><Relationship Id="rId137" Type="http://schemas.openxmlformats.org/officeDocument/2006/relationships/hyperlink" Target="http://plantilla_formato_ieee830.doc" TargetMode="External"/><Relationship Id="rId132" Type="http://schemas.openxmlformats.org/officeDocument/2006/relationships/hyperlink" Target="http://plantilla_formato_ieee830.doc" TargetMode="External"/><Relationship Id="rId131" Type="http://schemas.openxmlformats.org/officeDocument/2006/relationships/hyperlink" Target="http://plantilla_formato_ieee830.doc" TargetMode="External"/><Relationship Id="rId130" Type="http://schemas.openxmlformats.org/officeDocument/2006/relationships/hyperlink" Target="http://plantilla_formato_ieee830.doc" TargetMode="External"/><Relationship Id="rId136" Type="http://schemas.openxmlformats.org/officeDocument/2006/relationships/hyperlink" Target="http://plantilla_formato_ieee830.doc" TargetMode="External"/><Relationship Id="rId135" Type="http://schemas.openxmlformats.org/officeDocument/2006/relationships/hyperlink" Target="http://plantilla_formato_ieee830.doc" TargetMode="External"/><Relationship Id="rId134" Type="http://schemas.openxmlformats.org/officeDocument/2006/relationships/hyperlink" Target="http://plantilla_formato_ieee830.doc" TargetMode="External"/><Relationship Id="rId133" Type="http://schemas.openxmlformats.org/officeDocument/2006/relationships/hyperlink" Target="http://plantilla_formato_ieee830.doc" TargetMode="External"/><Relationship Id="rId62" Type="http://schemas.openxmlformats.org/officeDocument/2006/relationships/hyperlink" Target="http://plantilla_formato_ieee830.doc" TargetMode="External"/><Relationship Id="rId61" Type="http://schemas.openxmlformats.org/officeDocument/2006/relationships/hyperlink" Target="http://plantilla_formato_ieee830.doc" TargetMode="External"/><Relationship Id="rId64" Type="http://schemas.openxmlformats.org/officeDocument/2006/relationships/hyperlink" Target="http://plantilla_formato_ieee830.doc" TargetMode="External"/><Relationship Id="rId63" Type="http://schemas.openxmlformats.org/officeDocument/2006/relationships/hyperlink" Target="http://plantilla_formato_ieee830.doc" TargetMode="External"/><Relationship Id="rId66" Type="http://schemas.openxmlformats.org/officeDocument/2006/relationships/hyperlink" Target="http://plantilla_formato_ieee830.doc" TargetMode="External"/><Relationship Id="rId65" Type="http://schemas.openxmlformats.org/officeDocument/2006/relationships/hyperlink" Target="http://plantilla_formato_ieee830.doc" TargetMode="External"/><Relationship Id="rId68" Type="http://schemas.openxmlformats.org/officeDocument/2006/relationships/hyperlink" Target="http://plantilla_formato_ieee830.doc" TargetMode="External"/><Relationship Id="rId67" Type="http://schemas.openxmlformats.org/officeDocument/2006/relationships/hyperlink" Target="http://plantilla_formato_ieee830.doc" TargetMode="External"/><Relationship Id="rId60" Type="http://schemas.openxmlformats.org/officeDocument/2006/relationships/hyperlink" Target="http://plantilla_formato_ieee830.doc" TargetMode="External"/><Relationship Id="rId69" Type="http://schemas.openxmlformats.org/officeDocument/2006/relationships/hyperlink" Target="http://plantilla_formato_ieee830.doc" TargetMode="External"/><Relationship Id="rId51" Type="http://schemas.openxmlformats.org/officeDocument/2006/relationships/hyperlink" Target="http://plantilla_formato_ieee830.doc" TargetMode="External"/><Relationship Id="rId50" Type="http://schemas.openxmlformats.org/officeDocument/2006/relationships/hyperlink" Target="http://plantilla_formato_ieee830.doc" TargetMode="External"/><Relationship Id="rId53" Type="http://schemas.openxmlformats.org/officeDocument/2006/relationships/hyperlink" Target="http://plantilla_formato_ieee830.doc" TargetMode="External"/><Relationship Id="rId52" Type="http://schemas.openxmlformats.org/officeDocument/2006/relationships/hyperlink" Target="http://plantilla_formato_ieee830.doc" TargetMode="External"/><Relationship Id="rId55" Type="http://schemas.openxmlformats.org/officeDocument/2006/relationships/hyperlink" Target="http://plantilla_formato_ieee830.doc" TargetMode="External"/><Relationship Id="rId54" Type="http://schemas.openxmlformats.org/officeDocument/2006/relationships/hyperlink" Target="http://plantilla_formato_ieee830.doc" TargetMode="External"/><Relationship Id="rId57" Type="http://schemas.openxmlformats.org/officeDocument/2006/relationships/hyperlink" Target="http://plantilla_formato_ieee830.doc" TargetMode="External"/><Relationship Id="rId56" Type="http://schemas.openxmlformats.org/officeDocument/2006/relationships/hyperlink" Target="http://plantilla_formato_ieee830.doc" TargetMode="External"/><Relationship Id="rId59" Type="http://schemas.openxmlformats.org/officeDocument/2006/relationships/hyperlink" Target="http://plantilla_formato_ieee830.doc" TargetMode="External"/><Relationship Id="rId154" Type="http://schemas.openxmlformats.org/officeDocument/2006/relationships/hyperlink" Target="http://plantilla_formato_ieee830.doc" TargetMode="External"/><Relationship Id="rId58" Type="http://schemas.openxmlformats.org/officeDocument/2006/relationships/hyperlink" Target="http://plantilla_formato_ieee830.doc" TargetMode="External"/><Relationship Id="rId153" Type="http://schemas.openxmlformats.org/officeDocument/2006/relationships/hyperlink" Target="http://plantilla_formato_ieee830.doc" TargetMode="External"/><Relationship Id="rId152" Type="http://schemas.openxmlformats.org/officeDocument/2006/relationships/hyperlink" Target="http://plantilla_formato_ieee830.doc" TargetMode="External"/><Relationship Id="rId151" Type="http://schemas.openxmlformats.org/officeDocument/2006/relationships/hyperlink" Target="http://plantilla_formato_ieee830.doc" TargetMode="External"/><Relationship Id="rId156" Type="http://schemas.openxmlformats.org/officeDocument/2006/relationships/header" Target="header6.xml"/><Relationship Id="rId155" Type="http://schemas.openxmlformats.org/officeDocument/2006/relationships/hyperlink" Target="http://plantilla_formato_ieee830.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l4XMc2r7mBJEhXsdOkUfzwKAZQ==">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2009-09-23T22:07:00Z</dcterms:created>
  <dc:creator>Autor</dc:creator>
</cp:coreProperties>
</file>