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4"/>
          <w:szCs w:val="24"/>
          <w:shd w:val="clear" w:color="auto" w:fill="FFFFFF"/>
        </w:rPr>
        <w:id w:val="68169629"/>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242"/>
          </w:tblGrid>
          <w:tr w:rsidR="002D78D9" w:rsidRPr="00C165A6" w:rsidTr="002D78D9">
            <w:trPr>
              <w:trHeight w:val="567"/>
              <w:jc w:val="center"/>
            </w:trPr>
            <w:sdt>
              <w:sdtPr>
                <w:rPr>
                  <w:rFonts w:ascii="Times New Roman" w:eastAsiaTheme="majorEastAsia" w:hAnsi="Times New Roman" w:cs="Times New Roman"/>
                  <w:caps/>
                  <w:sz w:val="24"/>
                  <w:szCs w:val="24"/>
                  <w:shd w:val="clear" w:color="auto" w:fill="FFFFFF"/>
                </w:rPr>
                <w:alias w:val="Company"/>
                <w:id w:val="15524243"/>
                <w:placeholder>
                  <w:docPart w:val="C07A415986704C97A88A134A96311669"/>
                </w:placeholder>
                <w:dataBinding w:prefixMappings="xmlns:ns0='http://schemas.openxmlformats.org/officeDocument/2006/extended-properties'" w:xpath="/ns0:Properties[1]/ns0:Company[1]" w:storeItemID="{6668398D-A668-4E3E-A5EB-62B293D839F1}"/>
                <w:text/>
              </w:sdtPr>
              <w:sdtEndPr>
                <w:rPr>
                  <w:shd w:val="clear" w:color="auto" w:fill="auto"/>
                </w:rPr>
              </w:sdtEndPr>
              <w:sdtContent>
                <w:tc>
                  <w:tcPr>
                    <w:tcW w:w="5000" w:type="pct"/>
                  </w:tcPr>
                  <w:p w:rsidR="002D78D9" w:rsidRPr="00C165A6" w:rsidRDefault="002D78D9" w:rsidP="00674451">
                    <w:pPr>
                      <w:pStyle w:val="NoSpacing"/>
                      <w:spacing w:line="360" w:lineRule="auto"/>
                      <w:jc w:val="center"/>
                      <w:rPr>
                        <w:rFonts w:ascii="Times New Roman" w:eastAsiaTheme="majorEastAsia" w:hAnsi="Times New Roman" w:cs="Times New Roman"/>
                        <w:caps/>
                        <w:sz w:val="24"/>
                        <w:szCs w:val="24"/>
                      </w:rPr>
                    </w:pPr>
                    <w:r w:rsidRPr="00C165A6">
                      <w:rPr>
                        <w:rFonts w:ascii="Times New Roman" w:eastAsiaTheme="majorEastAsia" w:hAnsi="Times New Roman" w:cs="Times New Roman"/>
                        <w:caps/>
                        <w:sz w:val="24"/>
                        <w:szCs w:val="24"/>
                      </w:rPr>
                      <w:t>MSC COMPUTER SCIENCE DISSERTATION</w:t>
                    </w:r>
                  </w:p>
                </w:tc>
              </w:sdtContent>
            </w:sdt>
          </w:tr>
          <w:tr w:rsidR="002D78D9" w:rsidRPr="00C165A6">
            <w:trPr>
              <w:trHeight w:val="2880"/>
              <w:jc w:val="center"/>
            </w:trPr>
            <w:tc>
              <w:tcPr>
                <w:tcW w:w="5000" w:type="pct"/>
              </w:tcPr>
              <w:p w:rsidR="002D78D9" w:rsidRPr="00C165A6" w:rsidRDefault="002D78D9" w:rsidP="00674451">
                <w:pPr>
                  <w:pStyle w:val="NoSpacing"/>
                  <w:spacing w:line="360" w:lineRule="auto"/>
                  <w:jc w:val="center"/>
                  <w:rPr>
                    <w:rFonts w:ascii="Times New Roman" w:eastAsiaTheme="majorEastAsia" w:hAnsi="Times New Roman" w:cs="Times New Roman"/>
                    <w:caps/>
                    <w:sz w:val="24"/>
                    <w:szCs w:val="24"/>
                  </w:rPr>
                </w:pPr>
                <w:r w:rsidRPr="00C165A6">
                  <w:rPr>
                    <w:rFonts w:ascii="Times New Roman" w:hAnsi="Times New Roman" w:cs="Times New Roman"/>
                    <w:noProof/>
                    <w:sz w:val="24"/>
                    <w:szCs w:val="24"/>
                    <w:lang w:eastAsia="en-GB"/>
                  </w:rPr>
                  <w:drawing>
                    <wp:inline distT="0" distB="0" distL="0" distR="0" wp14:anchorId="0EA19F3B" wp14:editId="696664D6">
                      <wp:extent cx="2860040" cy="1573530"/>
                      <wp:effectExtent l="0" t="0" r="0" b="7620"/>
                      <wp:docPr id="6" name="Picture 6" descr="https://www.hope.ac.uk/media/liverpoolhope/styleassets/cssimages/media,36583,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hope.ac.uk/media/liverpoolhope/styleassets/cssimages/media,36583,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1573530"/>
                              </a:xfrm>
                              <a:prstGeom prst="rect">
                                <a:avLst/>
                              </a:prstGeom>
                              <a:noFill/>
                              <a:ln>
                                <a:noFill/>
                              </a:ln>
                            </pic:spPr>
                          </pic:pic>
                        </a:graphicData>
                      </a:graphic>
                    </wp:inline>
                  </w:drawing>
                </w:r>
              </w:p>
            </w:tc>
          </w:tr>
          <w:tr w:rsidR="002D78D9" w:rsidRPr="00C165A6">
            <w:trPr>
              <w:trHeight w:val="1440"/>
              <w:jc w:val="center"/>
            </w:trPr>
            <w:sdt>
              <w:sdtPr>
                <w:rPr>
                  <w:rFonts w:ascii="Times New Roman" w:eastAsiaTheme="majorEastAsia" w:hAnsi="Times New Roman" w:cs="Times New Roman"/>
                  <w:sz w:val="44"/>
                  <w:szCs w:val="44"/>
                </w:rPr>
                <w:alias w:val="Title"/>
                <w:id w:val="15524250"/>
                <w:placeholder>
                  <w:docPart w:val="F56B4CC749D24129AB16F11457BD2CF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D78D9" w:rsidRPr="00C165A6" w:rsidRDefault="002D78D9" w:rsidP="00674451">
                    <w:pPr>
                      <w:pStyle w:val="NoSpacing"/>
                      <w:spacing w:line="360" w:lineRule="auto"/>
                      <w:jc w:val="center"/>
                      <w:rPr>
                        <w:rFonts w:ascii="Times New Roman" w:eastAsiaTheme="majorEastAsia" w:hAnsi="Times New Roman" w:cs="Times New Roman"/>
                        <w:sz w:val="24"/>
                        <w:szCs w:val="24"/>
                      </w:rPr>
                    </w:pPr>
                    <w:r w:rsidRPr="00C165A6">
                      <w:rPr>
                        <w:rFonts w:ascii="Times New Roman" w:eastAsiaTheme="majorEastAsia" w:hAnsi="Times New Roman" w:cs="Times New Roman"/>
                        <w:sz w:val="44"/>
                        <w:szCs w:val="44"/>
                      </w:rPr>
                      <w:t>EEG Based BCI Prosthetic Using Motor Imagery</w:t>
                    </w:r>
                  </w:p>
                </w:tc>
              </w:sdtContent>
            </w:sdt>
          </w:tr>
          <w:tr w:rsidR="002D78D9" w:rsidRPr="00C165A6">
            <w:trPr>
              <w:trHeight w:val="720"/>
              <w:jc w:val="center"/>
            </w:trPr>
            <w:sdt>
              <w:sdtPr>
                <w:rPr>
                  <w:rFonts w:ascii="Times New Roman" w:eastAsiaTheme="majorEastAsia" w:hAnsi="Times New Roman" w:cs="Times New Roman"/>
                  <w:sz w:val="24"/>
                  <w:szCs w:val="24"/>
                </w:rPr>
                <w:alias w:val="Subtitle"/>
                <w:id w:val="15524255"/>
                <w:placeholder>
                  <w:docPart w:val="CD3CA4EF60D34EF8A825F29E7D826ED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D78D9" w:rsidRPr="00C165A6" w:rsidRDefault="002D78D9" w:rsidP="00674451">
                    <w:pPr>
                      <w:pStyle w:val="NoSpacing"/>
                      <w:spacing w:line="360" w:lineRule="auto"/>
                      <w:jc w:val="both"/>
                      <w:rPr>
                        <w:rFonts w:ascii="Times New Roman" w:eastAsiaTheme="majorEastAsia" w:hAnsi="Times New Roman" w:cs="Times New Roman"/>
                        <w:sz w:val="24"/>
                        <w:szCs w:val="24"/>
                      </w:rPr>
                    </w:pPr>
                    <w:r w:rsidRPr="00C165A6">
                      <w:rPr>
                        <w:rFonts w:ascii="Times New Roman" w:eastAsiaTheme="majorEastAsia" w:hAnsi="Times New Roman" w:cs="Times New Roman"/>
                        <w:sz w:val="24"/>
                        <w:szCs w:val="24"/>
                      </w:rPr>
                      <w:t>Daniel Elstob</w:t>
                    </w:r>
                  </w:p>
                </w:tc>
              </w:sdtContent>
            </w:sdt>
          </w:tr>
          <w:tr w:rsidR="002D78D9" w:rsidRPr="00C165A6">
            <w:trPr>
              <w:trHeight w:val="360"/>
              <w:jc w:val="center"/>
            </w:trPr>
            <w:sdt>
              <w:sdtPr>
                <w:rPr>
                  <w:rFonts w:ascii="Times New Roman" w:hAnsi="Times New Roman" w:cs="Times New Roman"/>
                  <w:bCs/>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D78D9" w:rsidRPr="00C165A6" w:rsidRDefault="002D78D9" w:rsidP="00674451">
                    <w:pPr>
                      <w:pStyle w:val="NoSpacing"/>
                      <w:spacing w:line="360" w:lineRule="auto"/>
                      <w:jc w:val="both"/>
                      <w:rPr>
                        <w:rFonts w:ascii="Times New Roman" w:hAnsi="Times New Roman" w:cs="Times New Roman"/>
                        <w:sz w:val="24"/>
                        <w:szCs w:val="24"/>
                      </w:rPr>
                    </w:pPr>
                    <w:r w:rsidRPr="00C165A6">
                      <w:rPr>
                        <w:rFonts w:ascii="Times New Roman" w:hAnsi="Times New Roman" w:cs="Times New Roman"/>
                        <w:bCs/>
                        <w:sz w:val="24"/>
                        <w:szCs w:val="24"/>
                      </w:rPr>
                      <w:t>14011862@hope.ac.uk</w:t>
                    </w:r>
                  </w:p>
                </w:tc>
              </w:sdtContent>
            </w:sdt>
          </w:tr>
          <w:tr w:rsidR="002D78D9" w:rsidRPr="00C165A6">
            <w:trPr>
              <w:trHeight w:val="360"/>
              <w:jc w:val="center"/>
            </w:trPr>
            <w:tc>
              <w:tcPr>
                <w:tcW w:w="5000" w:type="pct"/>
                <w:vAlign w:val="center"/>
              </w:tcPr>
              <w:p w:rsidR="002D78D9" w:rsidRPr="00C165A6" w:rsidRDefault="002D78D9" w:rsidP="00674451">
                <w:pPr>
                  <w:pStyle w:val="NoSpacing"/>
                  <w:spacing w:line="360" w:lineRule="auto"/>
                  <w:jc w:val="both"/>
                  <w:rPr>
                    <w:rFonts w:ascii="Times New Roman" w:hAnsi="Times New Roman" w:cs="Times New Roman"/>
                    <w:bCs/>
                    <w:sz w:val="24"/>
                    <w:szCs w:val="24"/>
                  </w:rPr>
                </w:pPr>
                <w:r w:rsidRPr="00C165A6">
                  <w:rPr>
                    <w:rFonts w:ascii="Times New Roman" w:hAnsi="Times New Roman" w:cs="Times New Roman"/>
                    <w:bCs/>
                    <w:sz w:val="24"/>
                    <w:szCs w:val="24"/>
                  </w:rPr>
                  <w:t>MSc Computer Science</w:t>
                </w:r>
              </w:p>
              <w:p w:rsidR="009C13EE" w:rsidRPr="00C165A6" w:rsidRDefault="00F87D6A" w:rsidP="00674451">
                <w:pPr>
                  <w:pStyle w:val="NoSpacing"/>
                  <w:spacing w:line="360" w:lineRule="auto"/>
                  <w:jc w:val="both"/>
                  <w:rPr>
                    <w:rFonts w:ascii="Times New Roman" w:hAnsi="Times New Roman" w:cs="Times New Roman"/>
                    <w:bCs/>
                    <w:sz w:val="24"/>
                    <w:szCs w:val="24"/>
                  </w:rPr>
                </w:pPr>
                <w:r w:rsidRPr="00C165A6">
                  <w:rPr>
                    <w:rFonts w:ascii="Times New Roman" w:hAnsi="Times New Roman" w:cs="Times New Roman"/>
                    <w:bCs/>
                    <w:sz w:val="24"/>
                    <w:szCs w:val="24"/>
                  </w:rPr>
                  <w:t>CSCM007</w:t>
                </w:r>
              </w:p>
              <w:p w:rsidR="00F87D6A" w:rsidRPr="00C165A6" w:rsidRDefault="00F87D6A" w:rsidP="00674451">
                <w:pPr>
                  <w:pStyle w:val="NoSpacing"/>
                  <w:spacing w:line="360" w:lineRule="auto"/>
                  <w:jc w:val="both"/>
                  <w:rPr>
                    <w:rFonts w:ascii="Times New Roman" w:hAnsi="Times New Roman" w:cs="Times New Roman"/>
                    <w:b/>
                    <w:bCs/>
                    <w:sz w:val="24"/>
                    <w:szCs w:val="24"/>
                  </w:rPr>
                </w:pPr>
              </w:p>
            </w:tc>
          </w:tr>
          <w:tr w:rsidR="009C13EE" w:rsidRPr="00C165A6">
            <w:trPr>
              <w:trHeight w:val="360"/>
              <w:jc w:val="center"/>
            </w:trPr>
            <w:tc>
              <w:tcPr>
                <w:tcW w:w="5000" w:type="pct"/>
                <w:vAlign w:val="center"/>
              </w:tcPr>
              <w:p w:rsidR="009C13EE" w:rsidRPr="00C165A6" w:rsidRDefault="009C13EE" w:rsidP="00674451">
                <w:pPr>
                  <w:pStyle w:val="NoSpacing"/>
                  <w:spacing w:line="360" w:lineRule="auto"/>
                  <w:jc w:val="both"/>
                  <w:rPr>
                    <w:rFonts w:ascii="Times New Roman" w:hAnsi="Times New Roman" w:cs="Times New Roman"/>
                    <w:bCs/>
                    <w:sz w:val="24"/>
                    <w:szCs w:val="24"/>
                  </w:rPr>
                </w:pPr>
                <w:r w:rsidRPr="00C165A6">
                  <w:rPr>
                    <w:rFonts w:ascii="Times New Roman" w:hAnsi="Times New Roman" w:cs="Times New Roman"/>
                    <w:bCs/>
                    <w:sz w:val="24"/>
                    <w:szCs w:val="24"/>
                  </w:rPr>
                  <w:t xml:space="preserve">Under the supervision of </w:t>
                </w:r>
                <w:proofErr w:type="spellStart"/>
                <w:r w:rsidRPr="00C165A6">
                  <w:rPr>
                    <w:rFonts w:ascii="Times New Roman" w:hAnsi="Times New Roman" w:cs="Times New Roman"/>
                    <w:bCs/>
                    <w:sz w:val="24"/>
                    <w:szCs w:val="24"/>
                  </w:rPr>
                  <w:t>Emanuele</w:t>
                </w:r>
                <w:proofErr w:type="spellEnd"/>
                <w:r w:rsidRPr="00C165A6">
                  <w:rPr>
                    <w:rFonts w:ascii="Times New Roman" w:hAnsi="Times New Roman" w:cs="Times New Roman"/>
                    <w:bCs/>
                    <w:sz w:val="24"/>
                    <w:szCs w:val="24"/>
                  </w:rPr>
                  <w:t xml:space="preserve"> </w:t>
                </w:r>
                <w:proofErr w:type="spellStart"/>
                <w:r w:rsidRPr="00C165A6">
                  <w:rPr>
                    <w:rFonts w:ascii="Times New Roman" w:hAnsi="Times New Roman" w:cs="Times New Roman"/>
                    <w:bCs/>
                    <w:sz w:val="24"/>
                    <w:szCs w:val="24"/>
                  </w:rPr>
                  <w:t>Secco</w:t>
                </w:r>
                <w:proofErr w:type="spellEnd"/>
              </w:p>
            </w:tc>
          </w:tr>
          <w:tr w:rsidR="009C13EE" w:rsidRPr="00C165A6">
            <w:trPr>
              <w:trHeight w:val="360"/>
              <w:jc w:val="center"/>
            </w:trPr>
            <w:tc>
              <w:tcPr>
                <w:tcW w:w="5000" w:type="pct"/>
                <w:vAlign w:val="center"/>
              </w:tcPr>
              <w:p w:rsidR="009C13EE" w:rsidRPr="00C165A6" w:rsidRDefault="003A2932" w:rsidP="00674451">
                <w:pPr>
                  <w:pStyle w:val="NoSpacing"/>
                  <w:spacing w:line="360" w:lineRule="auto"/>
                  <w:jc w:val="both"/>
                  <w:rPr>
                    <w:rFonts w:ascii="Times New Roman" w:hAnsi="Times New Roman" w:cs="Times New Roman"/>
                    <w:b/>
                    <w:bCs/>
                    <w:sz w:val="24"/>
                    <w:szCs w:val="24"/>
                  </w:rPr>
                </w:pPr>
                <w:r w:rsidRPr="00C165A6">
                  <w:rPr>
                    <w:rFonts w:ascii="Times New Roman" w:hAnsi="Times New Roman" w:cs="Times New Roman"/>
                    <w:bCs/>
                    <w:sz w:val="24"/>
                    <w:szCs w:val="24"/>
                  </w:rPr>
                  <w:t>15</w:t>
                </w:r>
                <w:r w:rsidRPr="00C165A6">
                  <w:rPr>
                    <w:rFonts w:ascii="Times New Roman" w:hAnsi="Times New Roman" w:cs="Times New Roman"/>
                    <w:bCs/>
                    <w:sz w:val="24"/>
                    <w:szCs w:val="24"/>
                    <w:vertAlign w:val="superscript"/>
                  </w:rPr>
                  <w:t>th</w:t>
                </w:r>
                <w:r w:rsidRPr="00C165A6">
                  <w:rPr>
                    <w:rFonts w:ascii="Times New Roman" w:hAnsi="Times New Roman" w:cs="Times New Roman"/>
                    <w:bCs/>
                    <w:sz w:val="24"/>
                    <w:szCs w:val="24"/>
                  </w:rPr>
                  <w:t xml:space="preserve"> January 2016</w:t>
                </w:r>
              </w:p>
            </w:tc>
          </w:tr>
          <w:tr w:rsidR="002D78D9" w:rsidRPr="00C165A6">
            <w:trPr>
              <w:trHeight w:val="360"/>
              <w:jc w:val="center"/>
            </w:trPr>
            <w:tc>
              <w:tcPr>
                <w:tcW w:w="5000" w:type="pct"/>
                <w:vAlign w:val="center"/>
              </w:tcPr>
              <w:p w:rsidR="002D78D9" w:rsidRPr="00C165A6" w:rsidRDefault="002D78D9" w:rsidP="00674451">
                <w:pPr>
                  <w:pStyle w:val="NoSpacing"/>
                  <w:spacing w:line="360" w:lineRule="auto"/>
                  <w:jc w:val="both"/>
                  <w:rPr>
                    <w:rFonts w:ascii="Times New Roman" w:hAnsi="Times New Roman" w:cs="Times New Roman"/>
                    <w:bCs/>
                    <w:sz w:val="24"/>
                    <w:szCs w:val="24"/>
                  </w:rPr>
                </w:pPr>
              </w:p>
            </w:tc>
          </w:tr>
        </w:tbl>
        <w:p w:rsidR="002D78D9" w:rsidRPr="00C165A6" w:rsidRDefault="002D78D9" w:rsidP="00674451"/>
        <w:p w:rsidR="002D78D9" w:rsidRPr="00C165A6" w:rsidRDefault="002D78D9" w:rsidP="00674451"/>
        <w:tbl>
          <w:tblPr>
            <w:tblpPr w:leftFromText="187" w:rightFromText="187" w:horzAnchor="margin" w:tblpXSpec="center" w:tblpYSpec="bottom"/>
            <w:tblW w:w="5000" w:type="pct"/>
            <w:tblLook w:val="04A0" w:firstRow="1" w:lastRow="0" w:firstColumn="1" w:lastColumn="0" w:noHBand="0" w:noVBand="1"/>
          </w:tblPr>
          <w:tblGrid>
            <w:gridCol w:w="9242"/>
          </w:tblGrid>
          <w:tr w:rsidR="002D78D9" w:rsidRPr="00C165A6">
            <w:tc>
              <w:tcPr>
                <w:tcW w:w="5000" w:type="pct"/>
              </w:tcPr>
              <w:p w:rsidR="002D78D9" w:rsidRPr="00C165A6" w:rsidRDefault="002D78D9" w:rsidP="00674451">
                <w:pPr>
                  <w:pStyle w:val="NoSpacing"/>
                  <w:spacing w:line="360" w:lineRule="auto"/>
                  <w:jc w:val="both"/>
                  <w:rPr>
                    <w:rFonts w:ascii="Times New Roman" w:hAnsi="Times New Roman" w:cs="Times New Roman"/>
                    <w:sz w:val="24"/>
                    <w:szCs w:val="24"/>
                  </w:rPr>
                </w:pPr>
              </w:p>
            </w:tc>
          </w:tr>
        </w:tbl>
        <w:p w:rsidR="002D78D9" w:rsidRPr="00C165A6" w:rsidRDefault="002D78D9" w:rsidP="00674451"/>
        <w:p w:rsidR="002D78D9" w:rsidRPr="00C165A6" w:rsidRDefault="002D78D9" w:rsidP="00674451">
          <w:r w:rsidRPr="00C165A6">
            <w:br w:type="page"/>
          </w:r>
        </w:p>
      </w:sdtContent>
    </w:sdt>
    <w:p w:rsidR="002D78D9" w:rsidRPr="00C165A6" w:rsidRDefault="009C13EE" w:rsidP="00674451">
      <w:pPr>
        <w:pStyle w:val="Heading1"/>
        <w:rPr>
          <w:noProof/>
          <w:lang w:eastAsia="en-GB"/>
        </w:rPr>
      </w:pPr>
      <w:bookmarkStart w:id="0" w:name="_Toc441731364"/>
      <w:r w:rsidRPr="00C165A6">
        <w:rPr>
          <w:noProof/>
          <w:lang w:eastAsia="en-GB"/>
        </w:rPr>
        <w:lastRenderedPageBreak/>
        <w:t>Acknowledgement</w:t>
      </w:r>
      <w:bookmarkEnd w:id="0"/>
    </w:p>
    <w:p w:rsidR="002D1C5E" w:rsidRPr="00C165A6" w:rsidRDefault="009C13EE" w:rsidP="00674451">
      <w:pPr>
        <w:rPr>
          <w:lang w:eastAsia="en-GB"/>
        </w:rPr>
      </w:pPr>
      <w:r w:rsidRPr="00C165A6">
        <w:rPr>
          <w:lang w:eastAsia="en-GB"/>
        </w:rPr>
        <w:t xml:space="preserve">Firstly, I would like to express my sincere gratitude to my advisor </w:t>
      </w:r>
      <w:proofErr w:type="spellStart"/>
      <w:r w:rsidR="002D1C5E" w:rsidRPr="00C165A6">
        <w:rPr>
          <w:lang w:eastAsia="en-GB"/>
        </w:rPr>
        <w:t>Emanuele</w:t>
      </w:r>
      <w:proofErr w:type="spellEnd"/>
      <w:r w:rsidR="002D1C5E" w:rsidRPr="00C165A6">
        <w:rPr>
          <w:lang w:eastAsia="en-GB"/>
        </w:rPr>
        <w:t xml:space="preserve"> </w:t>
      </w:r>
      <w:proofErr w:type="spellStart"/>
      <w:r w:rsidRPr="00C165A6">
        <w:rPr>
          <w:lang w:eastAsia="en-GB"/>
        </w:rPr>
        <w:t>Secco</w:t>
      </w:r>
      <w:proofErr w:type="spellEnd"/>
      <w:r w:rsidRPr="00C165A6">
        <w:rPr>
          <w:lang w:eastAsia="en-GB"/>
        </w:rPr>
        <w:t xml:space="preserve"> for the continuous </w:t>
      </w:r>
      <w:r w:rsidR="002D1C5E" w:rsidRPr="00C165A6">
        <w:rPr>
          <w:lang w:eastAsia="en-GB"/>
        </w:rPr>
        <w:t>support of the research and writing of the dissertation.</w:t>
      </w:r>
    </w:p>
    <w:p w:rsidR="00674451" w:rsidRPr="00C165A6" w:rsidRDefault="00674451" w:rsidP="00674451">
      <w:pPr>
        <w:rPr>
          <w:lang w:eastAsia="en-GB"/>
        </w:rPr>
      </w:pPr>
    </w:p>
    <w:p w:rsidR="009C13EE" w:rsidRPr="00C165A6" w:rsidRDefault="002D1C5E" w:rsidP="00674451">
      <w:pPr>
        <w:rPr>
          <w:lang w:eastAsia="en-GB"/>
        </w:rPr>
      </w:pPr>
      <w:r w:rsidRPr="00C165A6">
        <w:rPr>
          <w:lang w:eastAsia="en-GB"/>
        </w:rPr>
        <w:t xml:space="preserve">Besides my advisor, I would like to thank </w:t>
      </w:r>
      <w:proofErr w:type="spellStart"/>
      <w:r w:rsidRPr="00C165A6">
        <w:rPr>
          <w:lang w:eastAsia="en-GB"/>
        </w:rPr>
        <w:t>Dr.</w:t>
      </w:r>
      <w:proofErr w:type="spellEnd"/>
      <w:r w:rsidRPr="00C165A6">
        <w:rPr>
          <w:lang w:eastAsia="en-GB"/>
        </w:rPr>
        <w:t xml:space="preserve"> David Reid</w:t>
      </w:r>
      <w:r w:rsidR="009C13EE" w:rsidRPr="00C165A6">
        <w:rPr>
          <w:lang w:eastAsia="en-GB"/>
        </w:rPr>
        <w:t xml:space="preserve"> </w:t>
      </w:r>
      <w:r w:rsidRPr="00C165A6">
        <w:rPr>
          <w:lang w:eastAsia="en-GB"/>
        </w:rPr>
        <w:t xml:space="preserve">for providing the EEG headset used in this study and for the support provided during the writing of this paper. </w:t>
      </w:r>
    </w:p>
    <w:p w:rsidR="009C13EE" w:rsidRPr="00C165A6" w:rsidRDefault="009C13EE" w:rsidP="00674451">
      <w:pPr>
        <w:rPr>
          <w:lang w:eastAsia="en-GB"/>
        </w:rPr>
      </w:pPr>
    </w:p>
    <w:p w:rsidR="009C13EE" w:rsidRPr="00C165A6" w:rsidRDefault="009C13EE" w:rsidP="00674451">
      <w:pPr>
        <w:rPr>
          <w:rFonts w:eastAsiaTheme="majorEastAsia"/>
          <w:color w:val="365F91" w:themeColor="accent1" w:themeShade="BF"/>
          <w:lang w:eastAsia="en-GB"/>
        </w:rPr>
      </w:pPr>
      <w:r w:rsidRPr="00C165A6">
        <w:rPr>
          <w:lang w:eastAsia="en-GB"/>
        </w:rPr>
        <w:br w:type="page"/>
      </w:r>
    </w:p>
    <w:sdt>
      <w:sdtPr>
        <w:rPr>
          <w:rFonts w:ascii="Times New Roman" w:eastAsiaTheme="minorHAnsi" w:hAnsi="Times New Roman" w:cs="Times New Roman"/>
          <w:b w:val="0"/>
          <w:bCs w:val="0"/>
          <w:color w:val="auto"/>
          <w:sz w:val="24"/>
          <w:szCs w:val="24"/>
          <w:lang w:val="en-GB" w:eastAsia="en-US"/>
        </w:rPr>
        <w:id w:val="385535687"/>
        <w:docPartObj>
          <w:docPartGallery w:val="Table of Contents"/>
          <w:docPartUnique/>
        </w:docPartObj>
      </w:sdtPr>
      <w:sdtEndPr>
        <w:rPr>
          <w:noProof/>
        </w:rPr>
      </w:sdtEndPr>
      <w:sdtContent>
        <w:p w:rsidR="009976F4" w:rsidRPr="00C165A6" w:rsidRDefault="009976F4" w:rsidP="00674451">
          <w:pPr>
            <w:pStyle w:val="TOCHeading"/>
          </w:pPr>
          <w:r w:rsidRPr="00C165A6">
            <w:t>Contents</w:t>
          </w:r>
        </w:p>
        <w:p w:rsidR="00011AFF" w:rsidRDefault="009976F4">
          <w:pPr>
            <w:pStyle w:val="TOC1"/>
            <w:tabs>
              <w:tab w:val="right" w:leader="dot" w:pos="9016"/>
            </w:tabs>
            <w:rPr>
              <w:rFonts w:asciiTheme="minorHAnsi" w:eastAsiaTheme="minorEastAsia" w:hAnsiTheme="minorHAnsi" w:cstheme="minorBidi"/>
              <w:noProof/>
              <w:sz w:val="22"/>
              <w:szCs w:val="22"/>
              <w:shd w:val="clear" w:color="auto" w:fill="auto"/>
              <w:lang w:eastAsia="en-GB"/>
            </w:rPr>
          </w:pPr>
          <w:r w:rsidRPr="00C165A6">
            <w:fldChar w:fldCharType="begin"/>
          </w:r>
          <w:r w:rsidRPr="00C165A6">
            <w:instrText xml:space="preserve"> TOC \o "1-3" \h \z \u </w:instrText>
          </w:r>
          <w:r w:rsidRPr="00C165A6">
            <w:fldChar w:fldCharType="separate"/>
          </w:r>
          <w:hyperlink w:anchor="_Toc441731364" w:history="1">
            <w:r w:rsidR="00011AFF" w:rsidRPr="006A682E">
              <w:rPr>
                <w:rStyle w:val="Hyperlink"/>
                <w:noProof/>
                <w:lang w:eastAsia="en-GB"/>
              </w:rPr>
              <w:t>Acknowledgement</w:t>
            </w:r>
            <w:r w:rsidR="00011AFF">
              <w:rPr>
                <w:noProof/>
                <w:webHidden/>
              </w:rPr>
              <w:tab/>
            </w:r>
            <w:r w:rsidR="00011AFF">
              <w:rPr>
                <w:noProof/>
                <w:webHidden/>
              </w:rPr>
              <w:fldChar w:fldCharType="begin"/>
            </w:r>
            <w:r w:rsidR="00011AFF">
              <w:rPr>
                <w:noProof/>
                <w:webHidden/>
              </w:rPr>
              <w:instrText xml:space="preserve"> PAGEREF _Toc441731364 \h </w:instrText>
            </w:r>
            <w:r w:rsidR="00011AFF">
              <w:rPr>
                <w:noProof/>
                <w:webHidden/>
              </w:rPr>
            </w:r>
            <w:r w:rsidR="00011AFF">
              <w:rPr>
                <w:noProof/>
                <w:webHidden/>
              </w:rPr>
              <w:fldChar w:fldCharType="separate"/>
            </w:r>
            <w:r w:rsidR="00011AFF">
              <w:rPr>
                <w:noProof/>
                <w:webHidden/>
              </w:rPr>
              <w:t>1</w:t>
            </w:r>
            <w:r w:rsidR="00011AFF">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365" w:history="1">
            <w:r w:rsidRPr="006A682E">
              <w:rPr>
                <w:rStyle w:val="Hyperlink"/>
                <w:noProof/>
              </w:rPr>
              <w:t>Figures</w:t>
            </w:r>
            <w:r>
              <w:rPr>
                <w:noProof/>
                <w:webHidden/>
              </w:rPr>
              <w:tab/>
            </w:r>
            <w:r>
              <w:rPr>
                <w:noProof/>
                <w:webHidden/>
              </w:rPr>
              <w:fldChar w:fldCharType="begin"/>
            </w:r>
            <w:r>
              <w:rPr>
                <w:noProof/>
                <w:webHidden/>
              </w:rPr>
              <w:instrText xml:space="preserve"> PAGEREF _Toc441731365 \h </w:instrText>
            </w:r>
            <w:r>
              <w:rPr>
                <w:noProof/>
                <w:webHidden/>
              </w:rPr>
            </w:r>
            <w:r>
              <w:rPr>
                <w:noProof/>
                <w:webHidden/>
              </w:rPr>
              <w:fldChar w:fldCharType="separate"/>
            </w:r>
            <w:r>
              <w:rPr>
                <w:noProof/>
                <w:webHidden/>
              </w:rPr>
              <w:t>4</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366" w:history="1">
            <w:r w:rsidRPr="006A682E">
              <w:rPr>
                <w:rStyle w:val="Hyperlink"/>
                <w:noProof/>
                <w:lang w:eastAsia="en-GB"/>
              </w:rPr>
              <w:t>Abstract</w:t>
            </w:r>
            <w:r>
              <w:rPr>
                <w:noProof/>
                <w:webHidden/>
              </w:rPr>
              <w:tab/>
            </w:r>
            <w:r>
              <w:rPr>
                <w:noProof/>
                <w:webHidden/>
              </w:rPr>
              <w:fldChar w:fldCharType="begin"/>
            </w:r>
            <w:r>
              <w:rPr>
                <w:noProof/>
                <w:webHidden/>
              </w:rPr>
              <w:instrText xml:space="preserve"> PAGEREF _Toc441731366 \h </w:instrText>
            </w:r>
            <w:r>
              <w:rPr>
                <w:noProof/>
                <w:webHidden/>
              </w:rPr>
            </w:r>
            <w:r>
              <w:rPr>
                <w:noProof/>
                <w:webHidden/>
              </w:rPr>
              <w:fldChar w:fldCharType="separate"/>
            </w:r>
            <w:r>
              <w:rPr>
                <w:noProof/>
                <w:webHidden/>
              </w:rPr>
              <w:t>7</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367" w:history="1">
            <w:r w:rsidRPr="006A682E">
              <w:rPr>
                <w:rStyle w:val="Hyperlink"/>
                <w:noProof/>
              </w:rPr>
              <w:t>Chapter 1: Introduction</w:t>
            </w:r>
            <w:r>
              <w:rPr>
                <w:noProof/>
                <w:webHidden/>
              </w:rPr>
              <w:tab/>
            </w:r>
            <w:r>
              <w:rPr>
                <w:noProof/>
                <w:webHidden/>
              </w:rPr>
              <w:fldChar w:fldCharType="begin"/>
            </w:r>
            <w:r>
              <w:rPr>
                <w:noProof/>
                <w:webHidden/>
              </w:rPr>
              <w:instrText xml:space="preserve"> PAGEREF _Toc441731367 \h </w:instrText>
            </w:r>
            <w:r>
              <w:rPr>
                <w:noProof/>
                <w:webHidden/>
              </w:rPr>
            </w:r>
            <w:r>
              <w:rPr>
                <w:noProof/>
                <w:webHidden/>
              </w:rPr>
              <w:fldChar w:fldCharType="separate"/>
            </w:r>
            <w:r>
              <w:rPr>
                <w:noProof/>
                <w:webHidden/>
              </w:rPr>
              <w:t>8</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68" w:history="1">
            <w:r w:rsidRPr="006A682E">
              <w:rPr>
                <w:rStyle w:val="Hyperlink"/>
                <w:noProof/>
              </w:rPr>
              <w:t>1.1 Background</w:t>
            </w:r>
            <w:r>
              <w:rPr>
                <w:noProof/>
                <w:webHidden/>
              </w:rPr>
              <w:tab/>
            </w:r>
            <w:r>
              <w:rPr>
                <w:noProof/>
                <w:webHidden/>
              </w:rPr>
              <w:fldChar w:fldCharType="begin"/>
            </w:r>
            <w:r>
              <w:rPr>
                <w:noProof/>
                <w:webHidden/>
              </w:rPr>
              <w:instrText xml:space="preserve"> PAGEREF _Toc441731368 \h </w:instrText>
            </w:r>
            <w:r>
              <w:rPr>
                <w:noProof/>
                <w:webHidden/>
              </w:rPr>
            </w:r>
            <w:r>
              <w:rPr>
                <w:noProof/>
                <w:webHidden/>
              </w:rPr>
              <w:fldChar w:fldCharType="separate"/>
            </w:r>
            <w:r>
              <w:rPr>
                <w:noProof/>
                <w:webHidden/>
              </w:rPr>
              <w:t>8</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69" w:history="1">
            <w:r w:rsidRPr="006A682E">
              <w:rPr>
                <w:rStyle w:val="Hyperlink"/>
                <w:noProof/>
              </w:rPr>
              <w:t>1.2 Related Research</w:t>
            </w:r>
            <w:r>
              <w:rPr>
                <w:noProof/>
                <w:webHidden/>
              </w:rPr>
              <w:tab/>
            </w:r>
            <w:r>
              <w:rPr>
                <w:noProof/>
                <w:webHidden/>
              </w:rPr>
              <w:fldChar w:fldCharType="begin"/>
            </w:r>
            <w:r>
              <w:rPr>
                <w:noProof/>
                <w:webHidden/>
              </w:rPr>
              <w:instrText xml:space="preserve"> PAGEREF _Toc441731369 \h </w:instrText>
            </w:r>
            <w:r>
              <w:rPr>
                <w:noProof/>
                <w:webHidden/>
              </w:rPr>
            </w:r>
            <w:r>
              <w:rPr>
                <w:noProof/>
                <w:webHidden/>
              </w:rPr>
              <w:fldChar w:fldCharType="separate"/>
            </w:r>
            <w:r>
              <w:rPr>
                <w:noProof/>
                <w:webHidden/>
              </w:rPr>
              <w:t>9</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0" w:history="1">
            <w:r w:rsidRPr="006A682E">
              <w:rPr>
                <w:rStyle w:val="Hyperlink"/>
                <w:noProof/>
              </w:rPr>
              <w:t>1.3 Aims and Objectives</w:t>
            </w:r>
            <w:r>
              <w:rPr>
                <w:noProof/>
                <w:webHidden/>
              </w:rPr>
              <w:tab/>
            </w:r>
            <w:r>
              <w:rPr>
                <w:noProof/>
                <w:webHidden/>
              </w:rPr>
              <w:fldChar w:fldCharType="begin"/>
            </w:r>
            <w:r>
              <w:rPr>
                <w:noProof/>
                <w:webHidden/>
              </w:rPr>
              <w:instrText xml:space="preserve"> PAGEREF _Toc441731370 \h </w:instrText>
            </w:r>
            <w:r>
              <w:rPr>
                <w:noProof/>
                <w:webHidden/>
              </w:rPr>
            </w:r>
            <w:r>
              <w:rPr>
                <w:noProof/>
                <w:webHidden/>
              </w:rPr>
              <w:fldChar w:fldCharType="separate"/>
            </w:r>
            <w:r>
              <w:rPr>
                <w:noProof/>
                <w:webHidden/>
              </w:rPr>
              <w:t>10</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1" w:history="1">
            <w:r w:rsidRPr="006A682E">
              <w:rPr>
                <w:rStyle w:val="Hyperlink"/>
                <w:noProof/>
              </w:rPr>
              <w:t>1.4 Motivation</w:t>
            </w:r>
            <w:r>
              <w:rPr>
                <w:noProof/>
                <w:webHidden/>
              </w:rPr>
              <w:tab/>
            </w:r>
            <w:r>
              <w:rPr>
                <w:noProof/>
                <w:webHidden/>
              </w:rPr>
              <w:fldChar w:fldCharType="begin"/>
            </w:r>
            <w:r>
              <w:rPr>
                <w:noProof/>
                <w:webHidden/>
              </w:rPr>
              <w:instrText xml:space="preserve"> PAGEREF _Toc441731371 \h </w:instrText>
            </w:r>
            <w:r>
              <w:rPr>
                <w:noProof/>
                <w:webHidden/>
              </w:rPr>
            </w:r>
            <w:r>
              <w:rPr>
                <w:noProof/>
                <w:webHidden/>
              </w:rPr>
              <w:fldChar w:fldCharType="separate"/>
            </w:r>
            <w:r>
              <w:rPr>
                <w:noProof/>
                <w:webHidden/>
              </w:rPr>
              <w:t>11</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2" w:history="1">
            <w:r w:rsidRPr="006A682E">
              <w:rPr>
                <w:rStyle w:val="Hyperlink"/>
                <w:noProof/>
              </w:rPr>
              <w:t>1.5 Scope of Thesis</w:t>
            </w:r>
            <w:r>
              <w:rPr>
                <w:noProof/>
                <w:webHidden/>
              </w:rPr>
              <w:tab/>
            </w:r>
            <w:r>
              <w:rPr>
                <w:noProof/>
                <w:webHidden/>
              </w:rPr>
              <w:fldChar w:fldCharType="begin"/>
            </w:r>
            <w:r>
              <w:rPr>
                <w:noProof/>
                <w:webHidden/>
              </w:rPr>
              <w:instrText xml:space="preserve"> PAGEREF _Toc441731372 \h </w:instrText>
            </w:r>
            <w:r>
              <w:rPr>
                <w:noProof/>
                <w:webHidden/>
              </w:rPr>
            </w:r>
            <w:r>
              <w:rPr>
                <w:noProof/>
                <w:webHidden/>
              </w:rPr>
              <w:fldChar w:fldCharType="separate"/>
            </w:r>
            <w:r>
              <w:rPr>
                <w:noProof/>
                <w:webHidden/>
              </w:rPr>
              <w:t>11</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3" w:history="1">
            <w:r w:rsidRPr="006A682E">
              <w:rPr>
                <w:rStyle w:val="Hyperlink"/>
                <w:noProof/>
              </w:rPr>
              <w:t>Chapter 2 Preliminaries</w:t>
            </w:r>
            <w:r>
              <w:rPr>
                <w:noProof/>
                <w:webHidden/>
              </w:rPr>
              <w:tab/>
            </w:r>
            <w:r>
              <w:rPr>
                <w:noProof/>
                <w:webHidden/>
              </w:rPr>
              <w:fldChar w:fldCharType="begin"/>
            </w:r>
            <w:r>
              <w:rPr>
                <w:noProof/>
                <w:webHidden/>
              </w:rPr>
              <w:instrText xml:space="preserve"> PAGEREF _Toc441731373 \h </w:instrText>
            </w:r>
            <w:r>
              <w:rPr>
                <w:noProof/>
                <w:webHidden/>
              </w:rPr>
            </w:r>
            <w:r>
              <w:rPr>
                <w:noProof/>
                <w:webHidden/>
              </w:rPr>
              <w:fldChar w:fldCharType="separate"/>
            </w:r>
            <w:r>
              <w:rPr>
                <w:noProof/>
                <w:webHidden/>
              </w:rPr>
              <w:t>13</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4" w:history="1">
            <w:r w:rsidRPr="006A682E">
              <w:rPr>
                <w:rStyle w:val="Hyperlink"/>
                <w:noProof/>
              </w:rPr>
              <w:t>2.1 Structure of the Brain</w:t>
            </w:r>
            <w:r>
              <w:rPr>
                <w:noProof/>
                <w:webHidden/>
              </w:rPr>
              <w:tab/>
            </w:r>
            <w:r>
              <w:rPr>
                <w:noProof/>
                <w:webHidden/>
              </w:rPr>
              <w:fldChar w:fldCharType="begin"/>
            </w:r>
            <w:r>
              <w:rPr>
                <w:noProof/>
                <w:webHidden/>
              </w:rPr>
              <w:instrText xml:space="preserve"> PAGEREF _Toc441731374 \h </w:instrText>
            </w:r>
            <w:r>
              <w:rPr>
                <w:noProof/>
                <w:webHidden/>
              </w:rPr>
            </w:r>
            <w:r>
              <w:rPr>
                <w:noProof/>
                <w:webHidden/>
              </w:rPr>
              <w:fldChar w:fldCharType="separate"/>
            </w:r>
            <w:r>
              <w:rPr>
                <w:noProof/>
                <w:webHidden/>
              </w:rPr>
              <w:t>13</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5" w:history="1">
            <w:r w:rsidRPr="006A682E">
              <w:rPr>
                <w:rStyle w:val="Hyperlink"/>
                <w:noProof/>
              </w:rPr>
              <w:t>2.2 ElectroEncephaloGram Signal</w:t>
            </w:r>
            <w:r>
              <w:rPr>
                <w:noProof/>
                <w:webHidden/>
              </w:rPr>
              <w:tab/>
            </w:r>
            <w:r>
              <w:rPr>
                <w:noProof/>
                <w:webHidden/>
              </w:rPr>
              <w:fldChar w:fldCharType="begin"/>
            </w:r>
            <w:r>
              <w:rPr>
                <w:noProof/>
                <w:webHidden/>
              </w:rPr>
              <w:instrText xml:space="preserve"> PAGEREF _Toc441731375 \h </w:instrText>
            </w:r>
            <w:r>
              <w:rPr>
                <w:noProof/>
                <w:webHidden/>
              </w:rPr>
            </w:r>
            <w:r>
              <w:rPr>
                <w:noProof/>
                <w:webHidden/>
              </w:rPr>
              <w:fldChar w:fldCharType="separate"/>
            </w:r>
            <w:r>
              <w:rPr>
                <w:noProof/>
                <w:webHidden/>
              </w:rPr>
              <w:t>13</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6" w:history="1">
            <w:r w:rsidRPr="006A682E">
              <w:rPr>
                <w:rStyle w:val="Hyperlink"/>
                <w:noProof/>
              </w:rPr>
              <w:t>2.2.1 Introduction</w:t>
            </w:r>
            <w:r>
              <w:rPr>
                <w:noProof/>
                <w:webHidden/>
              </w:rPr>
              <w:tab/>
            </w:r>
            <w:r>
              <w:rPr>
                <w:noProof/>
                <w:webHidden/>
              </w:rPr>
              <w:fldChar w:fldCharType="begin"/>
            </w:r>
            <w:r>
              <w:rPr>
                <w:noProof/>
                <w:webHidden/>
              </w:rPr>
              <w:instrText xml:space="preserve"> PAGEREF _Toc441731376 \h </w:instrText>
            </w:r>
            <w:r>
              <w:rPr>
                <w:noProof/>
                <w:webHidden/>
              </w:rPr>
            </w:r>
            <w:r>
              <w:rPr>
                <w:noProof/>
                <w:webHidden/>
              </w:rPr>
              <w:fldChar w:fldCharType="separate"/>
            </w:r>
            <w:r>
              <w:rPr>
                <w:noProof/>
                <w:webHidden/>
              </w:rPr>
              <w:t>13</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7" w:history="1">
            <w:r w:rsidRPr="006A682E">
              <w:rPr>
                <w:rStyle w:val="Hyperlink"/>
                <w:noProof/>
              </w:rPr>
              <w:t>2.2.2 EEG Artifacts</w:t>
            </w:r>
            <w:r>
              <w:rPr>
                <w:noProof/>
                <w:webHidden/>
              </w:rPr>
              <w:tab/>
            </w:r>
            <w:r>
              <w:rPr>
                <w:noProof/>
                <w:webHidden/>
              </w:rPr>
              <w:fldChar w:fldCharType="begin"/>
            </w:r>
            <w:r>
              <w:rPr>
                <w:noProof/>
                <w:webHidden/>
              </w:rPr>
              <w:instrText xml:space="preserve"> PAGEREF _Toc441731377 \h </w:instrText>
            </w:r>
            <w:r>
              <w:rPr>
                <w:noProof/>
                <w:webHidden/>
              </w:rPr>
            </w:r>
            <w:r>
              <w:rPr>
                <w:noProof/>
                <w:webHidden/>
              </w:rPr>
              <w:fldChar w:fldCharType="separate"/>
            </w:r>
            <w:r>
              <w:rPr>
                <w:noProof/>
                <w:webHidden/>
              </w:rPr>
              <w:t>14</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8" w:history="1">
            <w:r w:rsidRPr="006A682E">
              <w:rPr>
                <w:rStyle w:val="Hyperlink"/>
                <w:noProof/>
              </w:rPr>
              <w:t>2.3 Brain Plasticity</w:t>
            </w:r>
            <w:r>
              <w:rPr>
                <w:noProof/>
                <w:webHidden/>
              </w:rPr>
              <w:tab/>
            </w:r>
            <w:r>
              <w:rPr>
                <w:noProof/>
                <w:webHidden/>
              </w:rPr>
              <w:fldChar w:fldCharType="begin"/>
            </w:r>
            <w:r>
              <w:rPr>
                <w:noProof/>
                <w:webHidden/>
              </w:rPr>
              <w:instrText xml:space="preserve"> PAGEREF _Toc441731378 \h </w:instrText>
            </w:r>
            <w:r>
              <w:rPr>
                <w:noProof/>
                <w:webHidden/>
              </w:rPr>
            </w:r>
            <w:r>
              <w:rPr>
                <w:noProof/>
                <w:webHidden/>
              </w:rPr>
              <w:fldChar w:fldCharType="separate"/>
            </w:r>
            <w:r>
              <w:rPr>
                <w:noProof/>
                <w:webHidden/>
              </w:rPr>
              <w:t>15</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79" w:history="1">
            <w:r w:rsidRPr="006A682E">
              <w:rPr>
                <w:rStyle w:val="Hyperlink"/>
                <w:noProof/>
              </w:rPr>
              <w:t>2.4 BCI Illiteracy</w:t>
            </w:r>
            <w:r>
              <w:rPr>
                <w:noProof/>
                <w:webHidden/>
              </w:rPr>
              <w:tab/>
            </w:r>
            <w:r>
              <w:rPr>
                <w:noProof/>
                <w:webHidden/>
              </w:rPr>
              <w:fldChar w:fldCharType="begin"/>
            </w:r>
            <w:r>
              <w:rPr>
                <w:noProof/>
                <w:webHidden/>
              </w:rPr>
              <w:instrText xml:space="preserve"> PAGEREF _Toc441731379 \h </w:instrText>
            </w:r>
            <w:r>
              <w:rPr>
                <w:noProof/>
                <w:webHidden/>
              </w:rPr>
            </w:r>
            <w:r>
              <w:rPr>
                <w:noProof/>
                <w:webHidden/>
              </w:rPr>
              <w:fldChar w:fldCharType="separate"/>
            </w:r>
            <w:r>
              <w:rPr>
                <w:noProof/>
                <w:webHidden/>
              </w:rPr>
              <w:t>15</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0" w:history="1">
            <w:r w:rsidRPr="006A682E">
              <w:rPr>
                <w:rStyle w:val="Hyperlink"/>
                <w:noProof/>
              </w:rPr>
              <w:t>Chapter 3 Methodology</w:t>
            </w:r>
            <w:r>
              <w:rPr>
                <w:noProof/>
                <w:webHidden/>
              </w:rPr>
              <w:tab/>
            </w:r>
            <w:r>
              <w:rPr>
                <w:noProof/>
                <w:webHidden/>
              </w:rPr>
              <w:fldChar w:fldCharType="begin"/>
            </w:r>
            <w:r>
              <w:rPr>
                <w:noProof/>
                <w:webHidden/>
              </w:rPr>
              <w:instrText xml:space="preserve"> PAGEREF _Toc441731380 \h </w:instrText>
            </w:r>
            <w:r>
              <w:rPr>
                <w:noProof/>
                <w:webHidden/>
              </w:rPr>
            </w:r>
            <w:r>
              <w:rPr>
                <w:noProof/>
                <w:webHidden/>
              </w:rPr>
              <w:fldChar w:fldCharType="separate"/>
            </w:r>
            <w:r>
              <w:rPr>
                <w:noProof/>
                <w:webHidden/>
              </w:rPr>
              <w:t>16</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1" w:history="1">
            <w:r w:rsidRPr="006A682E">
              <w:rPr>
                <w:rStyle w:val="Hyperlink"/>
                <w:noProof/>
              </w:rPr>
              <w:t>3.1 Overview</w:t>
            </w:r>
            <w:r>
              <w:rPr>
                <w:noProof/>
                <w:webHidden/>
              </w:rPr>
              <w:tab/>
            </w:r>
            <w:r>
              <w:rPr>
                <w:noProof/>
                <w:webHidden/>
              </w:rPr>
              <w:fldChar w:fldCharType="begin"/>
            </w:r>
            <w:r>
              <w:rPr>
                <w:noProof/>
                <w:webHidden/>
              </w:rPr>
              <w:instrText xml:space="preserve"> PAGEREF _Toc441731381 \h </w:instrText>
            </w:r>
            <w:r>
              <w:rPr>
                <w:noProof/>
                <w:webHidden/>
              </w:rPr>
            </w:r>
            <w:r>
              <w:rPr>
                <w:noProof/>
                <w:webHidden/>
              </w:rPr>
              <w:fldChar w:fldCharType="separate"/>
            </w:r>
            <w:r>
              <w:rPr>
                <w:noProof/>
                <w:webHidden/>
              </w:rPr>
              <w:t>16</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2" w:history="1">
            <w:r w:rsidRPr="006A682E">
              <w:rPr>
                <w:rStyle w:val="Hyperlink"/>
                <w:noProof/>
              </w:rPr>
              <w:t>3.2 EEG Headset</w:t>
            </w:r>
            <w:r>
              <w:rPr>
                <w:noProof/>
                <w:webHidden/>
              </w:rPr>
              <w:tab/>
            </w:r>
            <w:r>
              <w:rPr>
                <w:noProof/>
                <w:webHidden/>
              </w:rPr>
              <w:fldChar w:fldCharType="begin"/>
            </w:r>
            <w:r>
              <w:rPr>
                <w:noProof/>
                <w:webHidden/>
              </w:rPr>
              <w:instrText xml:space="preserve"> PAGEREF _Toc441731382 \h </w:instrText>
            </w:r>
            <w:r>
              <w:rPr>
                <w:noProof/>
                <w:webHidden/>
              </w:rPr>
            </w:r>
            <w:r>
              <w:rPr>
                <w:noProof/>
                <w:webHidden/>
              </w:rPr>
              <w:fldChar w:fldCharType="separate"/>
            </w:r>
            <w:r>
              <w:rPr>
                <w:noProof/>
                <w:webHidden/>
              </w:rPr>
              <w:t>16</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3" w:history="1">
            <w:r w:rsidRPr="006A682E">
              <w:rPr>
                <w:rStyle w:val="Hyperlink"/>
                <w:noProof/>
              </w:rPr>
              <w:t>3.3 Cognitive Suite</w:t>
            </w:r>
            <w:r>
              <w:rPr>
                <w:noProof/>
                <w:webHidden/>
              </w:rPr>
              <w:tab/>
            </w:r>
            <w:r>
              <w:rPr>
                <w:noProof/>
                <w:webHidden/>
              </w:rPr>
              <w:fldChar w:fldCharType="begin"/>
            </w:r>
            <w:r>
              <w:rPr>
                <w:noProof/>
                <w:webHidden/>
              </w:rPr>
              <w:instrText xml:space="preserve"> PAGEREF _Toc441731383 \h </w:instrText>
            </w:r>
            <w:r>
              <w:rPr>
                <w:noProof/>
                <w:webHidden/>
              </w:rPr>
            </w:r>
            <w:r>
              <w:rPr>
                <w:noProof/>
                <w:webHidden/>
              </w:rPr>
              <w:fldChar w:fldCharType="separate"/>
            </w:r>
            <w:r>
              <w:rPr>
                <w:noProof/>
                <w:webHidden/>
              </w:rPr>
              <w:t>18</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4" w:history="1">
            <w:r w:rsidRPr="006A682E">
              <w:rPr>
                <w:rStyle w:val="Hyperlink"/>
                <w:noProof/>
              </w:rPr>
              <w:t>3.4 OpenViBE</w:t>
            </w:r>
            <w:r>
              <w:rPr>
                <w:noProof/>
                <w:webHidden/>
              </w:rPr>
              <w:tab/>
            </w:r>
            <w:r>
              <w:rPr>
                <w:noProof/>
                <w:webHidden/>
              </w:rPr>
              <w:fldChar w:fldCharType="begin"/>
            </w:r>
            <w:r>
              <w:rPr>
                <w:noProof/>
                <w:webHidden/>
              </w:rPr>
              <w:instrText xml:space="preserve"> PAGEREF _Toc441731384 \h </w:instrText>
            </w:r>
            <w:r>
              <w:rPr>
                <w:noProof/>
                <w:webHidden/>
              </w:rPr>
            </w:r>
            <w:r>
              <w:rPr>
                <w:noProof/>
                <w:webHidden/>
              </w:rPr>
              <w:fldChar w:fldCharType="separate"/>
            </w:r>
            <w:r>
              <w:rPr>
                <w:noProof/>
                <w:webHidden/>
              </w:rPr>
              <w:t>18</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5" w:history="1">
            <w:r w:rsidRPr="006A682E">
              <w:rPr>
                <w:rStyle w:val="Hyperlink"/>
                <w:noProof/>
              </w:rPr>
              <w:t>3.4.1 Overview</w:t>
            </w:r>
            <w:r>
              <w:rPr>
                <w:noProof/>
                <w:webHidden/>
              </w:rPr>
              <w:tab/>
            </w:r>
            <w:r>
              <w:rPr>
                <w:noProof/>
                <w:webHidden/>
              </w:rPr>
              <w:fldChar w:fldCharType="begin"/>
            </w:r>
            <w:r>
              <w:rPr>
                <w:noProof/>
                <w:webHidden/>
              </w:rPr>
              <w:instrText xml:space="preserve"> PAGEREF _Toc441731385 \h </w:instrText>
            </w:r>
            <w:r>
              <w:rPr>
                <w:noProof/>
                <w:webHidden/>
              </w:rPr>
            </w:r>
            <w:r>
              <w:rPr>
                <w:noProof/>
                <w:webHidden/>
              </w:rPr>
              <w:fldChar w:fldCharType="separate"/>
            </w:r>
            <w:r>
              <w:rPr>
                <w:noProof/>
                <w:webHidden/>
              </w:rPr>
              <w:t>18</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6" w:history="1">
            <w:r w:rsidRPr="006A682E">
              <w:rPr>
                <w:rStyle w:val="Hyperlink"/>
                <w:noProof/>
              </w:rPr>
              <w:t>3.4.2 System Features</w:t>
            </w:r>
            <w:r>
              <w:rPr>
                <w:noProof/>
                <w:webHidden/>
              </w:rPr>
              <w:tab/>
            </w:r>
            <w:r>
              <w:rPr>
                <w:noProof/>
                <w:webHidden/>
              </w:rPr>
              <w:fldChar w:fldCharType="begin"/>
            </w:r>
            <w:r>
              <w:rPr>
                <w:noProof/>
                <w:webHidden/>
              </w:rPr>
              <w:instrText xml:space="preserve"> PAGEREF _Toc441731386 \h </w:instrText>
            </w:r>
            <w:r>
              <w:rPr>
                <w:noProof/>
                <w:webHidden/>
              </w:rPr>
            </w:r>
            <w:r>
              <w:rPr>
                <w:noProof/>
                <w:webHidden/>
              </w:rPr>
              <w:fldChar w:fldCharType="separate"/>
            </w:r>
            <w:r>
              <w:rPr>
                <w:noProof/>
                <w:webHidden/>
              </w:rPr>
              <w:t>19</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7" w:history="1">
            <w:r w:rsidRPr="006A682E">
              <w:rPr>
                <w:rStyle w:val="Hyperlink"/>
                <w:noProof/>
              </w:rPr>
              <w:t>3.4.3 Installation and Compatibility</w:t>
            </w:r>
            <w:r>
              <w:rPr>
                <w:noProof/>
                <w:webHidden/>
              </w:rPr>
              <w:tab/>
            </w:r>
            <w:r>
              <w:rPr>
                <w:noProof/>
                <w:webHidden/>
              </w:rPr>
              <w:fldChar w:fldCharType="begin"/>
            </w:r>
            <w:r>
              <w:rPr>
                <w:noProof/>
                <w:webHidden/>
              </w:rPr>
              <w:instrText xml:space="preserve"> PAGEREF _Toc441731387 \h </w:instrText>
            </w:r>
            <w:r>
              <w:rPr>
                <w:noProof/>
                <w:webHidden/>
              </w:rPr>
            </w:r>
            <w:r>
              <w:rPr>
                <w:noProof/>
                <w:webHidden/>
              </w:rPr>
              <w:fldChar w:fldCharType="separate"/>
            </w:r>
            <w:r>
              <w:rPr>
                <w:noProof/>
                <w:webHidden/>
              </w:rPr>
              <w:t>21</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8" w:history="1">
            <w:r w:rsidRPr="006A682E">
              <w:rPr>
                <w:rStyle w:val="Hyperlink"/>
                <w:noProof/>
              </w:rPr>
              <w:t>3.4.4 Connecting the Server and the Designer</w:t>
            </w:r>
            <w:r>
              <w:rPr>
                <w:noProof/>
                <w:webHidden/>
              </w:rPr>
              <w:tab/>
            </w:r>
            <w:r>
              <w:rPr>
                <w:noProof/>
                <w:webHidden/>
              </w:rPr>
              <w:fldChar w:fldCharType="begin"/>
            </w:r>
            <w:r>
              <w:rPr>
                <w:noProof/>
                <w:webHidden/>
              </w:rPr>
              <w:instrText xml:space="preserve"> PAGEREF _Toc441731388 \h </w:instrText>
            </w:r>
            <w:r>
              <w:rPr>
                <w:noProof/>
                <w:webHidden/>
              </w:rPr>
            </w:r>
            <w:r>
              <w:rPr>
                <w:noProof/>
                <w:webHidden/>
              </w:rPr>
              <w:fldChar w:fldCharType="separate"/>
            </w:r>
            <w:r>
              <w:rPr>
                <w:noProof/>
                <w:webHidden/>
              </w:rPr>
              <w:t>21</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89" w:history="1">
            <w:r w:rsidRPr="006A682E">
              <w:rPr>
                <w:rStyle w:val="Hyperlink"/>
                <w:noProof/>
              </w:rPr>
              <w:t>3.4.5 Designer scenarios</w:t>
            </w:r>
            <w:r>
              <w:rPr>
                <w:noProof/>
                <w:webHidden/>
              </w:rPr>
              <w:tab/>
            </w:r>
            <w:r>
              <w:rPr>
                <w:noProof/>
                <w:webHidden/>
              </w:rPr>
              <w:fldChar w:fldCharType="begin"/>
            </w:r>
            <w:r>
              <w:rPr>
                <w:noProof/>
                <w:webHidden/>
              </w:rPr>
              <w:instrText xml:space="preserve"> PAGEREF _Toc441731389 \h </w:instrText>
            </w:r>
            <w:r>
              <w:rPr>
                <w:noProof/>
                <w:webHidden/>
              </w:rPr>
            </w:r>
            <w:r>
              <w:rPr>
                <w:noProof/>
                <w:webHidden/>
              </w:rPr>
              <w:fldChar w:fldCharType="separate"/>
            </w:r>
            <w:r>
              <w:rPr>
                <w:noProof/>
                <w:webHidden/>
              </w:rPr>
              <w:t>24</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0" w:history="1">
            <w:r w:rsidRPr="006A682E">
              <w:rPr>
                <w:rStyle w:val="Hyperlink"/>
                <w:noProof/>
              </w:rPr>
              <w:t>3.5 Arduino</w:t>
            </w:r>
            <w:r>
              <w:rPr>
                <w:noProof/>
                <w:webHidden/>
              </w:rPr>
              <w:tab/>
            </w:r>
            <w:r>
              <w:rPr>
                <w:noProof/>
                <w:webHidden/>
              </w:rPr>
              <w:fldChar w:fldCharType="begin"/>
            </w:r>
            <w:r>
              <w:rPr>
                <w:noProof/>
                <w:webHidden/>
              </w:rPr>
              <w:instrText xml:space="preserve"> PAGEREF _Toc441731390 \h </w:instrText>
            </w:r>
            <w:r>
              <w:rPr>
                <w:noProof/>
                <w:webHidden/>
              </w:rPr>
            </w:r>
            <w:r>
              <w:rPr>
                <w:noProof/>
                <w:webHidden/>
              </w:rPr>
              <w:fldChar w:fldCharType="separate"/>
            </w:r>
            <w:r>
              <w:rPr>
                <w:noProof/>
                <w:webHidden/>
              </w:rPr>
              <w:t>28</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1" w:history="1">
            <w:r w:rsidRPr="006A682E">
              <w:rPr>
                <w:rStyle w:val="Hyperlink"/>
                <w:noProof/>
              </w:rPr>
              <w:t>3.5.1 Arduino Software</w:t>
            </w:r>
            <w:r>
              <w:rPr>
                <w:noProof/>
                <w:webHidden/>
              </w:rPr>
              <w:tab/>
            </w:r>
            <w:r>
              <w:rPr>
                <w:noProof/>
                <w:webHidden/>
              </w:rPr>
              <w:fldChar w:fldCharType="begin"/>
            </w:r>
            <w:r>
              <w:rPr>
                <w:noProof/>
                <w:webHidden/>
              </w:rPr>
              <w:instrText xml:space="preserve"> PAGEREF _Toc441731391 \h </w:instrText>
            </w:r>
            <w:r>
              <w:rPr>
                <w:noProof/>
                <w:webHidden/>
              </w:rPr>
            </w:r>
            <w:r>
              <w:rPr>
                <w:noProof/>
                <w:webHidden/>
              </w:rPr>
              <w:fldChar w:fldCharType="separate"/>
            </w:r>
            <w:r>
              <w:rPr>
                <w:noProof/>
                <w:webHidden/>
              </w:rPr>
              <w:t>29</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2" w:history="1">
            <w:r w:rsidRPr="006A682E">
              <w:rPr>
                <w:rStyle w:val="Hyperlink"/>
                <w:noProof/>
              </w:rPr>
              <w:t>3.6 Python Software</w:t>
            </w:r>
            <w:r>
              <w:rPr>
                <w:noProof/>
                <w:webHidden/>
              </w:rPr>
              <w:tab/>
            </w:r>
            <w:r>
              <w:rPr>
                <w:noProof/>
                <w:webHidden/>
              </w:rPr>
              <w:fldChar w:fldCharType="begin"/>
            </w:r>
            <w:r>
              <w:rPr>
                <w:noProof/>
                <w:webHidden/>
              </w:rPr>
              <w:instrText xml:space="preserve"> PAGEREF _Toc441731392 \h </w:instrText>
            </w:r>
            <w:r>
              <w:rPr>
                <w:noProof/>
                <w:webHidden/>
              </w:rPr>
            </w:r>
            <w:r>
              <w:rPr>
                <w:noProof/>
                <w:webHidden/>
              </w:rPr>
              <w:fldChar w:fldCharType="separate"/>
            </w:r>
            <w:r>
              <w:rPr>
                <w:noProof/>
                <w:webHidden/>
              </w:rPr>
              <w:t>29</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3" w:history="1">
            <w:r w:rsidRPr="006A682E">
              <w:rPr>
                <w:rStyle w:val="Hyperlink"/>
                <w:noProof/>
              </w:rPr>
              <w:t>3.7 3D Printed Arm</w:t>
            </w:r>
            <w:r>
              <w:rPr>
                <w:noProof/>
                <w:webHidden/>
              </w:rPr>
              <w:tab/>
            </w:r>
            <w:r>
              <w:rPr>
                <w:noProof/>
                <w:webHidden/>
              </w:rPr>
              <w:fldChar w:fldCharType="begin"/>
            </w:r>
            <w:r>
              <w:rPr>
                <w:noProof/>
                <w:webHidden/>
              </w:rPr>
              <w:instrText xml:space="preserve"> PAGEREF _Toc441731393 \h </w:instrText>
            </w:r>
            <w:r>
              <w:rPr>
                <w:noProof/>
                <w:webHidden/>
              </w:rPr>
            </w:r>
            <w:r>
              <w:rPr>
                <w:noProof/>
                <w:webHidden/>
              </w:rPr>
              <w:fldChar w:fldCharType="separate"/>
            </w:r>
            <w:r>
              <w:rPr>
                <w:noProof/>
                <w:webHidden/>
              </w:rPr>
              <w:t>30</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4" w:history="1">
            <w:r w:rsidRPr="006A682E">
              <w:rPr>
                <w:rStyle w:val="Hyperlink"/>
                <w:noProof/>
              </w:rPr>
              <w:t>Chapter 4 Implementation</w:t>
            </w:r>
            <w:r>
              <w:rPr>
                <w:noProof/>
                <w:webHidden/>
              </w:rPr>
              <w:tab/>
            </w:r>
            <w:r>
              <w:rPr>
                <w:noProof/>
                <w:webHidden/>
              </w:rPr>
              <w:fldChar w:fldCharType="begin"/>
            </w:r>
            <w:r>
              <w:rPr>
                <w:noProof/>
                <w:webHidden/>
              </w:rPr>
              <w:instrText xml:space="preserve"> PAGEREF _Toc441731394 \h </w:instrText>
            </w:r>
            <w:r>
              <w:rPr>
                <w:noProof/>
                <w:webHidden/>
              </w:rPr>
            </w:r>
            <w:r>
              <w:rPr>
                <w:noProof/>
                <w:webHidden/>
              </w:rPr>
              <w:fldChar w:fldCharType="separate"/>
            </w:r>
            <w:r>
              <w:rPr>
                <w:noProof/>
                <w:webHidden/>
              </w:rPr>
              <w:t>31</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5" w:history="1">
            <w:r w:rsidRPr="006A682E">
              <w:rPr>
                <w:rStyle w:val="Hyperlink"/>
                <w:noProof/>
              </w:rPr>
              <w:t>4.1 3D Printed Arm and Arduino</w:t>
            </w:r>
            <w:r>
              <w:rPr>
                <w:noProof/>
                <w:webHidden/>
              </w:rPr>
              <w:tab/>
            </w:r>
            <w:r>
              <w:rPr>
                <w:noProof/>
                <w:webHidden/>
              </w:rPr>
              <w:fldChar w:fldCharType="begin"/>
            </w:r>
            <w:r>
              <w:rPr>
                <w:noProof/>
                <w:webHidden/>
              </w:rPr>
              <w:instrText xml:space="preserve"> PAGEREF _Toc441731395 \h </w:instrText>
            </w:r>
            <w:r>
              <w:rPr>
                <w:noProof/>
                <w:webHidden/>
              </w:rPr>
            </w:r>
            <w:r>
              <w:rPr>
                <w:noProof/>
                <w:webHidden/>
              </w:rPr>
              <w:fldChar w:fldCharType="separate"/>
            </w:r>
            <w:r>
              <w:rPr>
                <w:noProof/>
                <w:webHidden/>
              </w:rPr>
              <w:t>31</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6" w:history="1">
            <w:r w:rsidRPr="006A682E">
              <w:rPr>
                <w:rStyle w:val="Hyperlink"/>
                <w:noProof/>
              </w:rPr>
              <w:t>4.2 System One – Cognitive Suite</w:t>
            </w:r>
            <w:r>
              <w:rPr>
                <w:noProof/>
                <w:webHidden/>
              </w:rPr>
              <w:tab/>
            </w:r>
            <w:r>
              <w:rPr>
                <w:noProof/>
                <w:webHidden/>
              </w:rPr>
              <w:fldChar w:fldCharType="begin"/>
            </w:r>
            <w:r>
              <w:rPr>
                <w:noProof/>
                <w:webHidden/>
              </w:rPr>
              <w:instrText xml:space="preserve"> PAGEREF _Toc441731396 \h </w:instrText>
            </w:r>
            <w:r>
              <w:rPr>
                <w:noProof/>
                <w:webHidden/>
              </w:rPr>
            </w:r>
            <w:r>
              <w:rPr>
                <w:noProof/>
                <w:webHidden/>
              </w:rPr>
              <w:fldChar w:fldCharType="separate"/>
            </w:r>
            <w:r>
              <w:rPr>
                <w:noProof/>
                <w:webHidden/>
              </w:rPr>
              <w:t>32</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7" w:history="1">
            <w:r w:rsidRPr="006A682E">
              <w:rPr>
                <w:rStyle w:val="Hyperlink"/>
                <w:noProof/>
              </w:rPr>
              <w:t>4.3 System Two - OpenViBE</w:t>
            </w:r>
            <w:r>
              <w:rPr>
                <w:noProof/>
                <w:webHidden/>
              </w:rPr>
              <w:tab/>
            </w:r>
            <w:r>
              <w:rPr>
                <w:noProof/>
                <w:webHidden/>
              </w:rPr>
              <w:fldChar w:fldCharType="begin"/>
            </w:r>
            <w:r>
              <w:rPr>
                <w:noProof/>
                <w:webHidden/>
              </w:rPr>
              <w:instrText xml:space="preserve"> PAGEREF _Toc441731397 \h </w:instrText>
            </w:r>
            <w:r>
              <w:rPr>
                <w:noProof/>
                <w:webHidden/>
              </w:rPr>
            </w:r>
            <w:r>
              <w:rPr>
                <w:noProof/>
                <w:webHidden/>
              </w:rPr>
              <w:fldChar w:fldCharType="separate"/>
            </w:r>
            <w:r>
              <w:rPr>
                <w:noProof/>
                <w:webHidden/>
              </w:rPr>
              <w:t>34</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8" w:history="1">
            <w:r w:rsidRPr="006A682E">
              <w:rPr>
                <w:rStyle w:val="Hyperlink"/>
                <w:noProof/>
              </w:rPr>
              <w:t>4.3.1 Acquisition</w:t>
            </w:r>
            <w:r>
              <w:rPr>
                <w:noProof/>
                <w:webHidden/>
              </w:rPr>
              <w:tab/>
            </w:r>
            <w:r>
              <w:rPr>
                <w:noProof/>
                <w:webHidden/>
              </w:rPr>
              <w:fldChar w:fldCharType="begin"/>
            </w:r>
            <w:r>
              <w:rPr>
                <w:noProof/>
                <w:webHidden/>
              </w:rPr>
              <w:instrText xml:space="preserve"> PAGEREF _Toc441731398 \h </w:instrText>
            </w:r>
            <w:r>
              <w:rPr>
                <w:noProof/>
                <w:webHidden/>
              </w:rPr>
            </w:r>
            <w:r>
              <w:rPr>
                <w:noProof/>
                <w:webHidden/>
              </w:rPr>
              <w:fldChar w:fldCharType="separate"/>
            </w:r>
            <w:r>
              <w:rPr>
                <w:noProof/>
                <w:webHidden/>
              </w:rPr>
              <w:t>34</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399" w:history="1">
            <w:r w:rsidRPr="006A682E">
              <w:rPr>
                <w:rStyle w:val="Hyperlink"/>
                <w:noProof/>
              </w:rPr>
              <w:t>4.3.2 Training CSP</w:t>
            </w:r>
            <w:r>
              <w:rPr>
                <w:noProof/>
                <w:webHidden/>
              </w:rPr>
              <w:tab/>
            </w:r>
            <w:r>
              <w:rPr>
                <w:noProof/>
                <w:webHidden/>
              </w:rPr>
              <w:fldChar w:fldCharType="begin"/>
            </w:r>
            <w:r>
              <w:rPr>
                <w:noProof/>
                <w:webHidden/>
              </w:rPr>
              <w:instrText xml:space="preserve"> PAGEREF _Toc441731399 \h </w:instrText>
            </w:r>
            <w:r>
              <w:rPr>
                <w:noProof/>
                <w:webHidden/>
              </w:rPr>
            </w:r>
            <w:r>
              <w:rPr>
                <w:noProof/>
                <w:webHidden/>
              </w:rPr>
              <w:fldChar w:fldCharType="separate"/>
            </w:r>
            <w:r>
              <w:rPr>
                <w:noProof/>
                <w:webHidden/>
              </w:rPr>
              <w:t>36</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0" w:history="1">
            <w:r w:rsidRPr="006A682E">
              <w:rPr>
                <w:rStyle w:val="Hyperlink"/>
                <w:noProof/>
              </w:rPr>
              <w:t>4.3.3 Linear Discrimination Analysis Classifier</w:t>
            </w:r>
            <w:r>
              <w:rPr>
                <w:noProof/>
                <w:webHidden/>
              </w:rPr>
              <w:tab/>
            </w:r>
            <w:r>
              <w:rPr>
                <w:noProof/>
                <w:webHidden/>
              </w:rPr>
              <w:fldChar w:fldCharType="begin"/>
            </w:r>
            <w:r>
              <w:rPr>
                <w:noProof/>
                <w:webHidden/>
              </w:rPr>
              <w:instrText xml:space="preserve"> PAGEREF _Toc441731400 \h </w:instrText>
            </w:r>
            <w:r>
              <w:rPr>
                <w:noProof/>
                <w:webHidden/>
              </w:rPr>
            </w:r>
            <w:r>
              <w:rPr>
                <w:noProof/>
                <w:webHidden/>
              </w:rPr>
              <w:fldChar w:fldCharType="separate"/>
            </w:r>
            <w:r>
              <w:rPr>
                <w:noProof/>
                <w:webHidden/>
              </w:rPr>
              <w:t>37</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1" w:history="1">
            <w:r w:rsidRPr="006A682E">
              <w:rPr>
                <w:rStyle w:val="Hyperlink"/>
                <w:noProof/>
              </w:rPr>
              <w:t>4.3.4 Experiment Analysis</w:t>
            </w:r>
            <w:r>
              <w:rPr>
                <w:noProof/>
                <w:webHidden/>
              </w:rPr>
              <w:tab/>
            </w:r>
            <w:r>
              <w:rPr>
                <w:noProof/>
                <w:webHidden/>
              </w:rPr>
              <w:fldChar w:fldCharType="begin"/>
            </w:r>
            <w:r>
              <w:rPr>
                <w:noProof/>
                <w:webHidden/>
              </w:rPr>
              <w:instrText xml:space="preserve"> PAGEREF _Toc441731401 \h </w:instrText>
            </w:r>
            <w:r>
              <w:rPr>
                <w:noProof/>
                <w:webHidden/>
              </w:rPr>
            </w:r>
            <w:r>
              <w:rPr>
                <w:noProof/>
                <w:webHidden/>
              </w:rPr>
              <w:fldChar w:fldCharType="separate"/>
            </w:r>
            <w:r>
              <w:rPr>
                <w:noProof/>
                <w:webHidden/>
              </w:rPr>
              <w:t>40</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2" w:history="1">
            <w:r w:rsidRPr="006A682E">
              <w:rPr>
                <w:rStyle w:val="Hyperlink"/>
                <w:noProof/>
              </w:rPr>
              <w:t>4.3.5 Real-time One</w:t>
            </w:r>
            <w:r>
              <w:rPr>
                <w:noProof/>
                <w:webHidden/>
              </w:rPr>
              <w:tab/>
            </w:r>
            <w:r>
              <w:rPr>
                <w:noProof/>
                <w:webHidden/>
              </w:rPr>
              <w:fldChar w:fldCharType="begin"/>
            </w:r>
            <w:r>
              <w:rPr>
                <w:noProof/>
                <w:webHidden/>
              </w:rPr>
              <w:instrText xml:space="preserve"> PAGEREF _Toc441731402 \h </w:instrText>
            </w:r>
            <w:r>
              <w:rPr>
                <w:noProof/>
                <w:webHidden/>
              </w:rPr>
            </w:r>
            <w:r>
              <w:rPr>
                <w:noProof/>
                <w:webHidden/>
              </w:rPr>
              <w:fldChar w:fldCharType="separate"/>
            </w:r>
            <w:r>
              <w:rPr>
                <w:noProof/>
                <w:webHidden/>
              </w:rPr>
              <w:t>43</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3" w:history="1">
            <w:r w:rsidRPr="006A682E">
              <w:rPr>
                <w:rStyle w:val="Hyperlink"/>
                <w:noProof/>
              </w:rPr>
              <w:t>4.3.6 Real-time Two</w:t>
            </w:r>
            <w:r>
              <w:rPr>
                <w:noProof/>
                <w:webHidden/>
              </w:rPr>
              <w:tab/>
            </w:r>
            <w:r>
              <w:rPr>
                <w:noProof/>
                <w:webHidden/>
              </w:rPr>
              <w:fldChar w:fldCharType="begin"/>
            </w:r>
            <w:r>
              <w:rPr>
                <w:noProof/>
                <w:webHidden/>
              </w:rPr>
              <w:instrText xml:space="preserve"> PAGEREF _Toc441731403 \h </w:instrText>
            </w:r>
            <w:r>
              <w:rPr>
                <w:noProof/>
                <w:webHidden/>
              </w:rPr>
            </w:r>
            <w:r>
              <w:rPr>
                <w:noProof/>
                <w:webHidden/>
              </w:rPr>
              <w:fldChar w:fldCharType="separate"/>
            </w:r>
            <w:r>
              <w:rPr>
                <w:noProof/>
                <w:webHidden/>
              </w:rPr>
              <w:t>44</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4" w:history="1">
            <w:r w:rsidRPr="006A682E">
              <w:rPr>
                <w:rStyle w:val="Hyperlink"/>
                <w:noProof/>
              </w:rPr>
              <w:t>4.3.7 Python Scripting Box and Arduino Code</w:t>
            </w:r>
            <w:r>
              <w:rPr>
                <w:noProof/>
                <w:webHidden/>
              </w:rPr>
              <w:tab/>
            </w:r>
            <w:r>
              <w:rPr>
                <w:noProof/>
                <w:webHidden/>
              </w:rPr>
              <w:fldChar w:fldCharType="begin"/>
            </w:r>
            <w:r>
              <w:rPr>
                <w:noProof/>
                <w:webHidden/>
              </w:rPr>
              <w:instrText xml:space="preserve"> PAGEREF _Toc441731404 \h </w:instrText>
            </w:r>
            <w:r>
              <w:rPr>
                <w:noProof/>
                <w:webHidden/>
              </w:rPr>
            </w:r>
            <w:r>
              <w:rPr>
                <w:noProof/>
                <w:webHidden/>
              </w:rPr>
              <w:fldChar w:fldCharType="separate"/>
            </w:r>
            <w:r>
              <w:rPr>
                <w:noProof/>
                <w:webHidden/>
              </w:rPr>
              <w:t>46</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5" w:history="1">
            <w:r w:rsidRPr="006A682E">
              <w:rPr>
                <w:rStyle w:val="Hyperlink"/>
                <w:noProof/>
              </w:rPr>
              <w:t>Chapter 5 Evaluation of Results</w:t>
            </w:r>
            <w:r>
              <w:rPr>
                <w:noProof/>
                <w:webHidden/>
              </w:rPr>
              <w:tab/>
            </w:r>
            <w:r>
              <w:rPr>
                <w:noProof/>
                <w:webHidden/>
              </w:rPr>
              <w:fldChar w:fldCharType="begin"/>
            </w:r>
            <w:r>
              <w:rPr>
                <w:noProof/>
                <w:webHidden/>
              </w:rPr>
              <w:instrText xml:space="preserve"> PAGEREF _Toc441731405 \h </w:instrText>
            </w:r>
            <w:r>
              <w:rPr>
                <w:noProof/>
                <w:webHidden/>
              </w:rPr>
            </w:r>
            <w:r>
              <w:rPr>
                <w:noProof/>
                <w:webHidden/>
              </w:rPr>
              <w:fldChar w:fldCharType="separate"/>
            </w:r>
            <w:r>
              <w:rPr>
                <w:noProof/>
                <w:webHidden/>
              </w:rPr>
              <w:t>49</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6" w:history="1">
            <w:r w:rsidRPr="006A682E">
              <w:rPr>
                <w:rStyle w:val="Hyperlink"/>
                <w:noProof/>
              </w:rPr>
              <w:t>5.1 Testing Arm and Arduino</w:t>
            </w:r>
            <w:r>
              <w:rPr>
                <w:noProof/>
                <w:webHidden/>
              </w:rPr>
              <w:tab/>
            </w:r>
            <w:r>
              <w:rPr>
                <w:noProof/>
                <w:webHidden/>
              </w:rPr>
              <w:fldChar w:fldCharType="begin"/>
            </w:r>
            <w:r>
              <w:rPr>
                <w:noProof/>
                <w:webHidden/>
              </w:rPr>
              <w:instrText xml:space="preserve"> PAGEREF _Toc441731406 \h </w:instrText>
            </w:r>
            <w:r>
              <w:rPr>
                <w:noProof/>
                <w:webHidden/>
              </w:rPr>
            </w:r>
            <w:r>
              <w:rPr>
                <w:noProof/>
                <w:webHidden/>
              </w:rPr>
              <w:fldChar w:fldCharType="separate"/>
            </w:r>
            <w:r>
              <w:rPr>
                <w:noProof/>
                <w:webHidden/>
              </w:rPr>
              <w:t>49</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7" w:history="1">
            <w:r w:rsidRPr="006A682E">
              <w:rPr>
                <w:rStyle w:val="Hyperlink"/>
                <w:noProof/>
              </w:rPr>
              <w:t>5.2 System One – Cognitive Suite</w:t>
            </w:r>
            <w:r>
              <w:rPr>
                <w:noProof/>
                <w:webHidden/>
              </w:rPr>
              <w:tab/>
            </w:r>
            <w:r>
              <w:rPr>
                <w:noProof/>
                <w:webHidden/>
              </w:rPr>
              <w:fldChar w:fldCharType="begin"/>
            </w:r>
            <w:r>
              <w:rPr>
                <w:noProof/>
                <w:webHidden/>
              </w:rPr>
              <w:instrText xml:space="preserve"> PAGEREF _Toc441731407 \h </w:instrText>
            </w:r>
            <w:r>
              <w:rPr>
                <w:noProof/>
                <w:webHidden/>
              </w:rPr>
            </w:r>
            <w:r>
              <w:rPr>
                <w:noProof/>
                <w:webHidden/>
              </w:rPr>
              <w:fldChar w:fldCharType="separate"/>
            </w:r>
            <w:r>
              <w:rPr>
                <w:noProof/>
                <w:webHidden/>
              </w:rPr>
              <w:t>49</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8" w:history="1">
            <w:r w:rsidRPr="006A682E">
              <w:rPr>
                <w:rStyle w:val="Hyperlink"/>
                <w:noProof/>
              </w:rPr>
              <w:t>5.3 System Two - OpenViBE</w:t>
            </w:r>
            <w:r>
              <w:rPr>
                <w:noProof/>
                <w:webHidden/>
              </w:rPr>
              <w:tab/>
            </w:r>
            <w:r>
              <w:rPr>
                <w:noProof/>
                <w:webHidden/>
              </w:rPr>
              <w:fldChar w:fldCharType="begin"/>
            </w:r>
            <w:r>
              <w:rPr>
                <w:noProof/>
                <w:webHidden/>
              </w:rPr>
              <w:instrText xml:space="preserve"> PAGEREF _Toc441731408 \h </w:instrText>
            </w:r>
            <w:r>
              <w:rPr>
                <w:noProof/>
                <w:webHidden/>
              </w:rPr>
            </w:r>
            <w:r>
              <w:rPr>
                <w:noProof/>
                <w:webHidden/>
              </w:rPr>
              <w:fldChar w:fldCharType="separate"/>
            </w:r>
            <w:r>
              <w:rPr>
                <w:noProof/>
                <w:webHidden/>
              </w:rPr>
              <w:t>49</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09" w:history="1">
            <w:r w:rsidRPr="006A682E">
              <w:rPr>
                <w:rStyle w:val="Hyperlink"/>
                <w:noProof/>
              </w:rPr>
              <w:t>5.3.1 Acquisition</w:t>
            </w:r>
            <w:r>
              <w:rPr>
                <w:noProof/>
                <w:webHidden/>
              </w:rPr>
              <w:tab/>
            </w:r>
            <w:r>
              <w:rPr>
                <w:noProof/>
                <w:webHidden/>
              </w:rPr>
              <w:fldChar w:fldCharType="begin"/>
            </w:r>
            <w:r>
              <w:rPr>
                <w:noProof/>
                <w:webHidden/>
              </w:rPr>
              <w:instrText xml:space="preserve"> PAGEREF _Toc441731409 \h </w:instrText>
            </w:r>
            <w:r>
              <w:rPr>
                <w:noProof/>
                <w:webHidden/>
              </w:rPr>
            </w:r>
            <w:r>
              <w:rPr>
                <w:noProof/>
                <w:webHidden/>
              </w:rPr>
              <w:fldChar w:fldCharType="separate"/>
            </w:r>
            <w:r>
              <w:rPr>
                <w:noProof/>
                <w:webHidden/>
              </w:rPr>
              <w:t>49</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0" w:history="1">
            <w:r w:rsidRPr="006A682E">
              <w:rPr>
                <w:rStyle w:val="Hyperlink"/>
                <w:noProof/>
              </w:rPr>
              <w:t>5.3.2 Training CSP</w:t>
            </w:r>
            <w:r>
              <w:rPr>
                <w:noProof/>
                <w:webHidden/>
              </w:rPr>
              <w:tab/>
            </w:r>
            <w:r>
              <w:rPr>
                <w:noProof/>
                <w:webHidden/>
              </w:rPr>
              <w:fldChar w:fldCharType="begin"/>
            </w:r>
            <w:r>
              <w:rPr>
                <w:noProof/>
                <w:webHidden/>
              </w:rPr>
              <w:instrText xml:space="preserve"> PAGEREF _Toc441731410 \h </w:instrText>
            </w:r>
            <w:r>
              <w:rPr>
                <w:noProof/>
                <w:webHidden/>
              </w:rPr>
            </w:r>
            <w:r>
              <w:rPr>
                <w:noProof/>
                <w:webHidden/>
              </w:rPr>
              <w:fldChar w:fldCharType="separate"/>
            </w:r>
            <w:r>
              <w:rPr>
                <w:noProof/>
                <w:webHidden/>
              </w:rPr>
              <w:t>51</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1" w:history="1">
            <w:r w:rsidRPr="006A682E">
              <w:rPr>
                <w:rStyle w:val="Hyperlink"/>
                <w:noProof/>
              </w:rPr>
              <w:t>5.3.3 Classify</w:t>
            </w:r>
            <w:r>
              <w:rPr>
                <w:noProof/>
                <w:webHidden/>
              </w:rPr>
              <w:tab/>
            </w:r>
            <w:r>
              <w:rPr>
                <w:noProof/>
                <w:webHidden/>
              </w:rPr>
              <w:fldChar w:fldCharType="begin"/>
            </w:r>
            <w:r>
              <w:rPr>
                <w:noProof/>
                <w:webHidden/>
              </w:rPr>
              <w:instrText xml:space="preserve"> PAGEREF _Toc441731411 \h </w:instrText>
            </w:r>
            <w:r>
              <w:rPr>
                <w:noProof/>
                <w:webHidden/>
              </w:rPr>
            </w:r>
            <w:r>
              <w:rPr>
                <w:noProof/>
                <w:webHidden/>
              </w:rPr>
              <w:fldChar w:fldCharType="separate"/>
            </w:r>
            <w:r>
              <w:rPr>
                <w:noProof/>
                <w:webHidden/>
              </w:rPr>
              <w:t>51</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2" w:history="1">
            <w:r w:rsidRPr="006A682E">
              <w:rPr>
                <w:rStyle w:val="Hyperlink"/>
                <w:noProof/>
              </w:rPr>
              <w:t>5.3.4 Analysis</w:t>
            </w:r>
            <w:r>
              <w:rPr>
                <w:noProof/>
                <w:webHidden/>
              </w:rPr>
              <w:tab/>
            </w:r>
            <w:r>
              <w:rPr>
                <w:noProof/>
                <w:webHidden/>
              </w:rPr>
              <w:fldChar w:fldCharType="begin"/>
            </w:r>
            <w:r>
              <w:rPr>
                <w:noProof/>
                <w:webHidden/>
              </w:rPr>
              <w:instrText xml:space="preserve"> PAGEREF _Toc441731412 \h </w:instrText>
            </w:r>
            <w:r>
              <w:rPr>
                <w:noProof/>
                <w:webHidden/>
              </w:rPr>
            </w:r>
            <w:r>
              <w:rPr>
                <w:noProof/>
                <w:webHidden/>
              </w:rPr>
              <w:fldChar w:fldCharType="separate"/>
            </w:r>
            <w:r>
              <w:rPr>
                <w:noProof/>
                <w:webHidden/>
              </w:rPr>
              <w:t>51</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3" w:history="1">
            <w:r w:rsidRPr="006A682E">
              <w:rPr>
                <w:rStyle w:val="Hyperlink"/>
                <w:noProof/>
              </w:rPr>
              <w:t>5.3.5 Real-time One</w:t>
            </w:r>
            <w:r>
              <w:rPr>
                <w:noProof/>
                <w:webHidden/>
              </w:rPr>
              <w:tab/>
            </w:r>
            <w:r>
              <w:rPr>
                <w:noProof/>
                <w:webHidden/>
              </w:rPr>
              <w:fldChar w:fldCharType="begin"/>
            </w:r>
            <w:r>
              <w:rPr>
                <w:noProof/>
                <w:webHidden/>
              </w:rPr>
              <w:instrText xml:space="preserve"> PAGEREF _Toc441731413 \h </w:instrText>
            </w:r>
            <w:r>
              <w:rPr>
                <w:noProof/>
                <w:webHidden/>
              </w:rPr>
            </w:r>
            <w:r>
              <w:rPr>
                <w:noProof/>
                <w:webHidden/>
              </w:rPr>
              <w:fldChar w:fldCharType="separate"/>
            </w:r>
            <w:r>
              <w:rPr>
                <w:noProof/>
                <w:webHidden/>
              </w:rPr>
              <w:t>53</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4" w:history="1">
            <w:r w:rsidRPr="006A682E">
              <w:rPr>
                <w:rStyle w:val="Hyperlink"/>
                <w:noProof/>
              </w:rPr>
              <w:t>5.3.5 Real time Two</w:t>
            </w:r>
            <w:r>
              <w:rPr>
                <w:noProof/>
                <w:webHidden/>
              </w:rPr>
              <w:tab/>
            </w:r>
            <w:r>
              <w:rPr>
                <w:noProof/>
                <w:webHidden/>
              </w:rPr>
              <w:fldChar w:fldCharType="begin"/>
            </w:r>
            <w:r>
              <w:rPr>
                <w:noProof/>
                <w:webHidden/>
              </w:rPr>
              <w:instrText xml:space="preserve"> PAGEREF _Toc441731414 \h </w:instrText>
            </w:r>
            <w:r>
              <w:rPr>
                <w:noProof/>
                <w:webHidden/>
              </w:rPr>
            </w:r>
            <w:r>
              <w:rPr>
                <w:noProof/>
                <w:webHidden/>
              </w:rPr>
              <w:fldChar w:fldCharType="separate"/>
            </w:r>
            <w:r>
              <w:rPr>
                <w:noProof/>
                <w:webHidden/>
              </w:rPr>
              <w:t>53</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5" w:history="1">
            <w:r w:rsidRPr="006A682E">
              <w:rPr>
                <w:rStyle w:val="Hyperlink"/>
                <w:noProof/>
              </w:rPr>
              <w:t>5.3.6 Python Box</w:t>
            </w:r>
            <w:r>
              <w:rPr>
                <w:noProof/>
                <w:webHidden/>
              </w:rPr>
              <w:tab/>
            </w:r>
            <w:r>
              <w:rPr>
                <w:noProof/>
                <w:webHidden/>
              </w:rPr>
              <w:fldChar w:fldCharType="begin"/>
            </w:r>
            <w:r>
              <w:rPr>
                <w:noProof/>
                <w:webHidden/>
              </w:rPr>
              <w:instrText xml:space="preserve"> PAGEREF _Toc441731415 \h </w:instrText>
            </w:r>
            <w:r>
              <w:rPr>
                <w:noProof/>
                <w:webHidden/>
              </w:rPr>
            </w:r>
            <w:r>
              <w:rPr>
                <w:noProof/>
                <w:webHidden/>
              </w:rPr>
              <w:fldChar w:fldCharType="separate"/>
            </w:r>
            <w:r>
              <w:rPr>
                <w:noProof/>
                <w:webHidden/>
              </w:rPr>
              <w:t>53</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6" w:history="1">
            <w:r w:rsidRPr="006A682E">
              <w:rPr>
                <w:rStyle w:val="Hyperlink"/>
                <w:noProof/>
              </w:rPr>
              <w:t>Chapter 6 Conclusions and Future Research</w:t>
            </w:r>
            <w:r>
              <w:rPr>
                <w:noProof/>
                <w:webHidden/>
              </w:rPr>
              <w:tab/>
            </w:r>
            <w:r>
              <w:rPr>
                <w:noProof/>
                <w:webHidden/>
              </w:rPr>
              <w:fldChar w:fldCharType="begin"/>
            </w:r>
            <w:r>
              <w:rPr>
                <w:noProof/>
                <w:webHidden/>
              </w:rPr>
              <w:instrText xml:space="preserve"> PAGEREF _Toc441731416 \h </w:instrText>
            </w:r>
            <w:r>
              <w:rPr>
                <w:noProof/>
                <w:webHidden/>
              </w:rPr>
            </w:r>
            <w:r>
              <w:rPr>
                <w:noProof/>
                <w:webHidden/>
              </w:rPr>
              <w:fldChar w:fldCharType="separate"/>
            </w:r>
            <w:r>
              <w:rPr>
                <w:noProof/>
                <w:webHidden/>
              </w:rPr>
              <w:t>54</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7" w:history="1">
            <w:r w:rsidRPr="006A682E">
              <w:rPr>
                <w:rStyle w:val="Hyperlink"/>
                <w:noProof/>
              </w:rPr>
              <w:t>6.1 Conclusions</w:t>
            </w:r>
            <w:r>
              <w:rPr>
                <w:noProof/>
                <w:webHidden/>
              </w:rPr>
              <w:tab/>
            </w:r>
            <w:r>
              <w:rPr>
                <w:noProof/>
                <w:webHidden/>
              </w:rPr>
              <w:fldChar w:fldCharType="begin"/>
            </w:r>
            <w:r>
              <w:rPr>
                <w:noProof/>
                <w:webHidden/>
              </w:rPr>
              <w:instrText xml:space="preserve"> PAGEREF _Toc441731417 \h </w:instrText>
            </w:r>
            <w:r>
              <w:rPr>
                <w:noProof/>
                <w:webHidden/>
              </w:rPr>
            </w:r>
            <w:r>
              <w:rPr>
                <w:noProof/>
                <w:webHidden/>
              </w:rPr>
              <w:fldChar w:fldCharType="separate"/>
            </w:r>
            <w:r>
              <w:rPr>
                <w:noProof/>
                <w:webHidden/>
              </w:rPr>
              <w:t>54</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8" w:history="1">
            <w:r w:rsidRPr="006A682E">
              <w:rPr>
                <w:rStyle w:val="Hyperlink"/>
                <w:noProof/>
              </w:rPr>
              <w:t>6.1.1 3D Arm and Arduino UNO</w:t>
            </w:r>
            <w:r>
              <w:rPr>
                <w:noProof/>
                <w:webHidden/>
              </w:rPr>
              <w:tab/>
            </w:r>
            <w:r>
              <w:rPr>
                <w:noProof/>
                <w:webHidden/>
              </w:rPr>
              <w:fldChar w:fldCharType="begin"/>
            </w:r>
            <w:r>
              <w:rPr>
                <w:noProof/>
                <w:webHidden/>
              </w:rPr>
              <w:instrText xml:space="preserve"> PAGEREF _Toc441731418 \h </w:instrText>
            </w:r>
            <w:r>
              <w:rPr>
                <w:noProof/>
                <w:webHidden/>
              </w:rPr>
            </w:r>
            <w:r>
              <w:rPr>
                <w:noProof/>
                <w:webHidden/>
              </w:rPr>
              <w:fldChar w:fldCharType="separate"/>
            </w:r>
            <w:r>
              <w:rPr>
                <w:noProof/>
                <w:webHidden/>
              </w:rPr>
              <w:t>54</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19" w:history="1">
            <w:r w:rsidRPr="006A682E">
              <w:rPr>
                <w:rStyle w:val="Hyperlink"/>
                <w:noProof/>
              </w:rPr>
              <w:t>6.1.2 Headset</w:t>
            </w:r>
            <w:r>
              <w:rPr>
                <w:noProof/>
                <w:webHidden/>
              </w:rPr>
              <w:tab/>
            </w:r>
            <w:r>
              <w:rPr>
                <w:noProof/>
                <w:webHidden/>
              </w:rPr>
              <w:fldChar w:fldCharType="begin"/>
            </w:r>
            <w:r>
              <w:rPr>
                <w:noProof/>
                <w:webHidden/>
              </w:rPr>
              <w:instrText xml:space="preserve"> PAGEREF _Toc441731419 \h </w:instrText>
            </w:r>
            <w:r>
              <w:rPr>
                <w:noProof/>
                <w:webHidden/>
              </w:rPr>
            </w:r>
            <w:r>
              <w:rPr>
                <w:noProof/>
                <w:webHidden/>
              </w:rPr>
              <w:fldChar w:fldCharType="separate"/>
            </w:r>
            <w:r>
              <w:rPr>
                <w:noProof/>
                <w:webHidden/>
              </w:rPr>
              <w:t>54</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0" w:history="1">
            <w:r w:rsidRPr="006A682E">
              <w:rPr>
                <w:rStyle w:val="Hyperlink"/>
                <w:noProof/>
              </w:rPr>
              <w:t>6.1.3 System One – Cognitive Suite</w:t>
            </w:r>
            <w:r>
              <w:rPr>
                <w:noProof/>
                <w:webHidden/>
              </w:rPr>
              <w:tab/>
            </w:r>
            <w:r>
              <w:rPr>
                <w:noProof/>
                <w:webHidden/>
              </w:rPr>
              <w:fldChar w:fldCharType="begin"/>
            </w:r>
            <w:r>
              <w:rPr>
                <w:noProof/>
                <w:webHidden/>
              </w:rPr>
              <w:instrText xml:space="preserve"> PAGEREF _Toc441731420 \h </w:instrText>
            </w:r>
            <w:r>
              <w:rPr>
                <w:noProof/>
                <w:webHidden/>
              </w:rPr>
            </w:r>
            <w:r>
              <w:rPr>
                <w:noProof/>
                <w:webHidden/>
              </w:rPr>
              <w:fldChar w:fldCharType="separate"/>
            </w:r>
            <w:r>
              <w:rPr>
                <w:noProof/>
                <w:webHidden/>
              </w:rPr>
              <w:t>55</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1" w:history="1">
            <w:r w:rsidRPr="006A682E">
              <w:rPr>
                <w:rStyle w:val="Hyperlink"/>
                <w:noProof/>
              </w:rPr>
              <w:t>6.1.4 System Two - OpenViBE</w:t>
            </w:r>
            <w:r>
              <w:rPr>
                <w:noProof/>
                <w:webHidden/>
              </w:rPr>
              <w:tab/>
            </w:r>
            <w:r>
              <w:rPr>
                <w:noProof/>
                <w:webHidden/>
              </w:rPr>
              <w:fldChar w:fldCharType="begin"/>
            </w:r>
            <w:r>
              <w:rPr>
                <w:noProof/>
                <w:webHidden/>
              </w:rPr>
              <w:instrText xml:space="preserve"> PAGEREF _Toc441731421 \h </w:instrText>
            </w:r>
            <w:r>
              <w:rPr>
                <w:noProof/>
                <w:webHidden/>
              </w:rPr>
            </w:r>
            <w:r>
              <w:rPr>
                <w:noProof/>
                <w:webHidden/>
              </w:rPr>
              <w:fldChar w:fldCharType="separate"/>
            </w:r>
            <w:r>
              <w:rPr>
                <w:noProof/>
                <w:webHidden/>
              </w:rPr>
              <w:t>55</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2" w:history="1">
            <w:r w:rsidRPr="006A682E">
              <w:rPr>
                <w:rStyle w:val="Hyperlink"/>
                <w:noProof/>
              </w:rPr>
              <w:t>6.1.6 Motor Imagery</w:t>
            </w:r>
            <w:r>
              <w:rPr>
                <w:noProof/>
                <w:webHidden/>
              </w:rPr>
              <w:tab/>
            </w:r>
            <w:r>
              <w:rPr>
                <w:noProof/>
                <w:webHidden/>
              </w:rPr>
              <w:fldChar w:fldCharType="begin"/>
            </w:r>
            <w:r>
              <w:rPr>
                <w:noProof/>
                <w:webHidden/>
              </w:rPr>
              <w:instrText xml:space="preserve"> PAGEREF _Toc441731422 \h </w:instrText>
            </w:r>
            <w:r>
              <w:rPr>
                <w:noProof/>
                <w:webHidden/>
              </w:rPr>
            </w:r>
            <w:r>
              <w:rPr>
                <w:noProof/>
                <w:webHidden/>
              </w:rPr>
              <w:fldChar w:fldCharType="separate"/>
            </w:r>
            <w:r>
              <w:rPr>
                <w:noProof/>
                <w:webHidden/>
              </w:rPr>
              <w:t>55</w:t>
            </w:r>
            <w:r>
              <w:rPr>
                <w:noProof/>
                <w:webHidden/>
              </w:rPr>
              <w:fldChar w:fldCharType="end"/>
            </w:r>
          </w:hyperlink>
        </w:p>
        <w:p w:rsidR="00011AFF" w:rsidRDefault="00011AFF">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3" w:history="1">
            <w:r w:rsidRPr="006A682E">
              <w:rPr>
                <w:rStyle w:val="Hyperlink"/>
                <w:noProof/>
              </w:rPr>
              <w:t>6.1.7 Current BCI</w:t>
            </w:r>
            <w:r>
              <w:rPr>
                <w:noProof/>
                <w:webHidden/>
              </w:rPr>
              <w:tab/>
            </w:r>
            <w:r>
              <w:rPr>
                <w:noProof/>
                <w:webHidden/>
              </w:rPr>
              <w:fldChar w:fldCharType="begin"/>
            </w:r>
            <w:r>
              <w:rPr>
                <w:noProof/>
                <w:webHidden/>
              </w:rPr>
              <w:instrText xml:space="preserve"> PAGEREF _Toc441731423 \h </w:instrText>
            </w:r>
            <w:r>
              <w:rPr>
                <w:noProof/>
                <w:webHidden/>
              </w:rPr>
            </w:r>
            <w:r>
              <w:rPr>
                <w:noProof/>
                <w:webHidden/>
              </w:rPr>
              <w:fldChar w:fldCharType="separate"/>
            </w:r>
            <w:r>
              <w:rPr>
                <w:noProof/>
                <w:webHidden/>
              </w:rPr>
              <w:t>56</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4" w:history="1">
            <w:r w:rsidRPr="006A682E">
              <w:rPr>
                <w:rStyle w:val="Hyperlink"/>
                <w:noProof/>
              </w:rPr>
              <w:t>6.2 Limitations</w:t>
            </w:r>
            <w:r>
              <w:rPr>
                <w:noProof/>
                <w:webHidden/>
              </w:rPr>
              <w:tab/>
            </w:r>
            <w:r>
              <w:rPr>
                <w:noProof/>
                <w:webHidden/>
              </w:rPr>
              <w:fldChar w:fldCharType="begin"/>
            </w:r>
            <w:r>
              <w:rPr>
                <w:noProof/>
                <w:webHidden/>
              </w:rPr>
              <w:instrText xml:space="preserve"> PAGEREF _Toc441731424 \h </w:instrText>
            </w:r>
            <w:r>
              <w:rPr>
                <w:noProof/>
                <w:webHidden/>
              </w:rPr>
            </w:r>
            <w:r>
              <w:rPr>
                <w:noProof/>
                <w:webHidden/>
              </w:rPr>
              <w:fldChar w:fldCharType="separate"/>
            </w:r>
            <w:r>
              <w:rPr>
                <w:noProof/>
                <w:webHidden/>
              </w:rPr>
              <w:t>56</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5" w:history="1">
            <w:r w:rsidRPr="006A682E">
              <w:rPr>
                <w:rStyle w:val="Hyperlink"/>
                <w:noProof/>
              </w:rPr>
              <w:t>6.3 BCI Illiteracy</w:t>
            </w:r>
            <w:r>
              <w:rPr>
                <w:noProof/>
                <w:webHidden/>
              </w:rPr>
              <w:tab/>
            </w:r>
            <w:r>
              <w:rPr>
                <w:noProof/>
                <w:webHidden/>
              </w:rPr>
              <w:fldChar w:fldCharType="begin"/>
            </w:r>
            <w:r>
              <w:rPr>
                <w:noProof/>
                <w:webHidden/>
              </w:rPr>
              <w:instrText xml:space="preserve"> PAGEREF _Toc441731425 \h </w:instrText>
            </w:r>
            <w:r>
              <w:rPr>
                <w:noProof/>
                <w:webHidden/>
              </w:rPr>
            </w:r>
            <w:r>
              <w:rPr>
                <w:noProof/>
                <w:webHidden/>
              </w:rPr>
              <w:fldChar w:fldCharType="separate"/>
            </w:r>
            <w:r>
              <w:rPr>
                <w:noProof/>
                <w:webHidden/>
              </w:rPr>
              <w:t>56</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6" w:history="1">
            <w:r w:rsidRPr="006A682E">
              <w:rPr>
                <w:rStyle w:val="Hyperlink"/>
                <w:noProof/>
              </w:rPr>
              <w:t>6.4 Robustness and Applicability</w:t>
            </w:r>
            <w:r>
              <w:rPr>
                <w:noProof/>
                <w:webHidden/>
              </w:rPr>
              <w:tab/>
            </w:r>
            <w:r>
              <w:rPr>
                <w:noProof/>
                <w:webHidden/>
              </w:rPr>
              <w:fldChar w:fldCharType="begin"/>
            </w:r>
            <w:r>
              <w:rPr>
                <w:noProof/>
                <w:webHidden/>
              </w:rPr>
              <w:instrText xml:space="preserve"> PAGEREF _Toc441731426 \h </w:instrText>
            </w:r>
            <w:r>
              <w:rPr>
                <w:noProof/>
                <w:webHidden/>
              </w:rPr>
            </w:r>
            <w:r>
              <w:rPr>
                <w:noProof/>
                <w:webHidden/>
              </w:rPr>
              <w:fldChar w:fldCharType="separate"/>
            </w:r>
            <w:r>
              <w:rPr>
                <w:noProof/>
                <w:webHidden/>
              </w:rPr>
              <w:t>57</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7" w:history="1">
            <w:r w:rsidRPr="006A682E">
              <w:rPr>
                <w:rStyle w:val="Hyperlink"/>
                <w:noProof/>
              </w:rPr>
              <w:t>6.5 Final Conclusion</w:t>
            </w:r>
            <w:r>
              <w:rPr>
                <w:noProof/>
                <w:webHidden/>
              </w:rPr>
              <w:tab/>
            </w:r>
            <w:r>
              <w:rPr>
                <w:noProof/>
                <w:webHidden/>
              </w:rPr>
              <w:fldChar w:fldCharType="begin"/>
            </w:r>
            <w:r>
              <w:rPr>
                <w:noProof/>
                <w:webHidden/>
              </w:rPr>
              <w:instrText xml:space="preserve"> PAGEREF _Toc441731427 \h </w:instrText>
            </w:r>
            <w:r>
              <w:rPr>
                <w:noProof/>
                <w:webHidden/>
              </w:rPr>
            </w:r>
            <w:r>
              <w:rPr>
                <w:noProof/>
                <w:webHidden/>
              </w:rPr>
              <w:fldChar w:fldCharType="separate"/>
            </w:r>
            <w:r>
              <w:rPr>
                <w:noProof/>
                <w:webHidden/>
              </w:rPr>
              <w:t>57</w:t>
            </w:r>
            <w:r>
              <w:rPr>
                <w:noProof/>
                <w:webHidden/>
              </w:rPr>
              <w:fldChar w:fldCharType="end"/>
            </w:r>
          </w:hyperlink>
        </w:p>
        <w:p w:rsidR="00011AFF" w:rsidRDefault="00011AFF">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8" w:history="1">
            <w:r w:rsidRPr="006A682E">
              <w:rPr>
                <w:rStyle w:val="Hyperlink"/>
                <w:noProof/>
              </w:rPr>
              <w:t>6.6 Future Research</w:t>
            </w:r>
            <w:r>
              <w:rPr>
                <w:noProof/>
                <w:webHidden/>
              </w:rPr>
              <w:tab/>
            </w:r>
            <w:r>
              <w:rPr>
                <w:noProof/>
                <w:webHidden/>
              </w:rPr>
              <w:fldChar w:fldCharType="begin"/>
            </w:r>
            <w:r>
              <w:rPr>
                <w:noProof/>
                <w:webHidden/>
              </w:rPr>
              <w:instrText xml:space="preserve"> PAGEREF _Toc441731428 \h </w:instrText>
            </w:r>
            <w:r>
              <w:rPr>
                <w:noProof/>
                <w:webHidden/>
              </w:rPr>
            </w:r>
            <w:r>
              <w:rPr>
                <w:noProof/>
                <w:webHidden/>
              </w:rPr>
              <w:fldChar w:fldCharType="separate"/>
            </w:r>
            <w:r>
              <w:rPr>
                <w:noProof/>
                <w:webHidden/>
              </w:rPr>
              <w:t>58</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429" w:history="1">
            <w:r w:rsidRPr="006A682E">
              <w:rPr>
                <w:rStyle w:val="Hyperlink"/>
                <w:noProof/>
              </w:rPr>
              <w:t>References</w:t>
            </w:r>
            <w:r>
              <w:rPr>
                <w:noProof/>
                <w:webHidden/>
              </w:rPr>
              <w:tab/>
            </w:r>
            <w:r>
              <w:rPr>
                <w:noProof/>
                <w:webHidden/>
              </w:rPr>
              <w:fldChar w:fldCharType="begin"/>
            </w:r>
            <w:r>
              <w:rPr>
                <w:noProof/>
                <w:webHidden/>
              </w:rPr>
              <w:instrText xml:space="preserve"> PAGEREF _Toc441731429 \h </w:instrText>
            </w:r>
            <w:r>
              <w:rPr>
                <w:noProof/>
                <w:webHidden/>
              </w:rPr>
            </w:r>
            <w:r>
              <w:rPr>
                <w:noProof/>
                <w:webHidden/>
              </w:rPr>
              <w:fldChar w:fldCharType="separate"/>
            </w:r>
            <w:r>
              <w:rPr>
                <w:noProof/>
                <w:webHidden/>
              </w:rPr>
              <w:t>59</w:t>
            </w:r>
            <w:r>
              <w:rPr>
                <w:noProof/>
                <w:webHidden/>
              </w:rPr>
              <w:fldChar w:fldCharType="end"/>
            </w:r>
          </w:hyperlink>
        </w:p>
        <w:p w:rsidR="00011AFF" w:rsidRDefault="00011AFF">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0" w:history="1">
            <w:r w:rsidRPr="006A682E">
              <w:rPr>
                <w:rStyle w:val="Hyperlink"/>
                <w:noProof/>
              </w:rPr>
              <w:t>Appendix A – CD</w:t>
            </w:r>
            <w:r>
              <w:rPr>
                <w:noProof/>
                <w:webHidden/>
              </w:rPr>
              <w:tab/>
            </w:r>
            <w:r>
              <w:rPr>
                <w:noProof/>
                <w:webHidden/>
              </w:rPr>
              <w:fldChar w:fldCharType="begin"/>
            </w:r>
            <w:r>
              <w:rPr>
                <w:noProof/>
                <w:webHidden/>
              </w:rPr>
              <w:instrText xml:space="preserve"> PAGEREF _Toc441731430 \h </w:instrText>
            </w:r>
            <w:r>
              <w:rPr>
                <w:noProof/>
                <w:webHidden/>
              </w:rPr>
            </w:r>
            <w:r>
              <w:rPr>
                <w:noProof/>
                <w:webHidden/>
              </w:rPr>
              <w:fldChar w:fldCharType="separate"/>
            </w:r>
            <w:r>
              <w:rPr>
                <w:noProof/>
                <w:webHidden/>
              </w:rPr>
              <w:t>62</w:t>
            </w:r>
            <w:r>
              <w:rPr>
                <w:noProof/>
                <w:webHidden/>
              </w:rPr>
              <w:fldChar w:fldCharType="end"/>
            </w:r>
          </w:hyperlink>
        </w:p>
        <w:p w:rsidR="009976F4" w:rsidRPr="00C165A6" w:rsidRDefault="009976F4" w:rsidP="00674451">
          <w:r w:rsidRPr="00C165A6">
            <w:rPr>
              <w:b/>
              <w:bCs/>
              <w:noProof/>
            </w:rPr>
            <w:fldChar w:fldCharType="end"/>
          </w:r>
        </w:p>
      </w:sdtContent>
    </w:sdt>
    <w:p w:rsidR="001E18F0" w:rsidRPr="00C165A6" w:rsidRDefault="001E18F0" w:rsidP="00674451"/>
    <w:p w:rsidR="005A0DFE" w:rsidRPr="00C165A6" w:rsidRDefault="00EE20E3" w:rsidP="00674451">
      <w:pPr>
        <w:pStyle w:val="Heading1"/>
      </w:pPr>
      <w:bookmarkStart w:id="1" w:name="_Toc441731365"/>
      <w:r w:rsidRPr="00C165A6">
        <w:t>Figures</w:t>
      </w:r>
      <w:bookmarkEnd w:id="1"/>
    </w:p>
    <w:p w:rsidR="00011AFF" w:rsidRDefault="005A0DFE">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r w:rsidRPr="00C165A6">
        <w:fldChar w:fldCharType="begin"/>
      </w:r>
      <w:r w:rsidRPr="00C165A6">
        <w:instrText xml:space="preserve"> TOC \h \z \c "Figure" </w:instrText>
      </w:r>
      <w:r w:rsidRPr="00C165A6">
        <w:fldChar w:fldCharType="separate"/>
      </w:r>
      <w:hyperlink w:anchor="_Toc441731431" w:history="1">
        <w:r w:rsidR="00011AFF" w:rsidRPr="00387A50">
          <w:rPr>
            <w:rStyle w:val="Hyperlink"/>
            <w:noProof/>
          </w:rPr>
          <w:t>Figure 1 Motor Movement and Motor Imagery (Miller et al., 2010)</w:t>
        </w:r>
        <w:r w:rsidR="00011AFF">
          <w:rPr>
            <w:noProof/>
            <w:webHidden/>
          </w:rPr>
          <w:tab/>
        </w:r>
        <w:r w:rsidR="00011AFF">
          <w:rPr>
            <w:noProof/>
            <w:webHidden/>
          </w:rPr>
          <w:fldChar w:fldCharType="begin"/>
        </w:r>
        <w:r w:rsidR="00011AFF">
          <w:rPr>
            <w:noProof/>
            <w:webHidden/>
          </w:rPr>
          <w:instrText xml:space="preserve"> PAGEREF _Toc441731431 \h </w:instrText>
        </w:r>
        <w:r w:rsidR="00011AFF">
          <w:rPr>
            <w:noProof/>
            <w:webHidden/>
          </w:rPr>
        </w:r>
        <w:r w:rsidR="00011AFF">
          <w:rPr>
            <w:noProof/>
            <w:webHidden/>
          </w:rPr>
          <w:fldChar w:fldCharType="separate"/>
        </w:r>
        <w:r w:rsidR="00011AFF">
          <w:rPr>
            <w:noProof/>
            <w:webHidden/>
          </w:rPr>
          <w:t>13</w:t>
        </w:r>
        <w:r w:rsidR="00011AFF">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2" w:history="1">
        <w:r w:rsidRPr="00387A50">
          <w:rPr>
            <w:rStyle w:val="Hyperlink"/>
            <w:noProof/>
          </w:rPr>
          <w:t>Figure 2 Prosthetic Arm: Discussed in Section 4.1</w:t>
        </w:r>
        <w:r>
          <w:rPr>
            <w:noProof/>
            <w:webHidden/>
          </w:rPr>
          <w:tab/>
        </w:r>
        <w:r>
          <w:rPr>
            <w:noProof/>
            <w:webHidden/>
          </w:rPr>
          <w:fldChar w:fldCharType="begin"/>
        </w:r>
        <w:r>
          <w:rPr>
            <w:noProof/>
            <w:webHidden/>
          </w:rPr>
          <w:instrText xml:space="preserve"> PAGEREF _Toc441731432 \h </w:instrText>
        </w:r>
        <w:r>
          <w:rPr>
            <w:noProof/>
            <w:webHidden/>
          </w:rPr>
        </w:r>
        <w:r>
          <w:rPr>
            <w:noProof/>
            <w:webHidden/>
          </w:rPr>
          <w:fldChar w:fldCharType="separate"/>
        </w:r>
        <w:r>
          <w:rPr>
            <w:noProof/>
            <w:webHidden/>
          </w:rPr>
          <w:t>16</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3" w:history="1">
        <w:r w:rsidRPr="00387A50">
          <w:rPr>
            <w:rStyle w:val="Hyperlink"/>
            <w:noProof/>
          </w:rPr>
          <w:t>Figure 3 Emotiv EPOC+ Headset</w:t>
        </w:r>
        <w:r>
          <w:rPr>
            <w:noProof/>
            <w:webHidden/>
          </w:rPr>
          <w:tab/>
        </w:r>
        <w:r>
          <w:rPr>
            <w:noProof/>
            <w:webHidden/>
          </w:rPr>
          <w:fldChar w:fldCharType="begin"/>
        </w:r>
        <w:r>
          <w:rPr>
            <w:noProof/>
            <w:webHidden/>
          </w:rPr>
          <w:instrText xml:space="preserve"> PAGEREF _Toc441731433 \h </w:instrText>
        </w:r>
        <w:r>
          <w:rPr>
            <w:noProof/>
            <w:webHidden/>
          </w:rPr>
        </w:r>
        <w:r>
          <w:rPr>
            <w:noProof/>
            <w:webHidden/>
          </w:rPr>
          <w:fldChar w:fldCharType="separate"/>
        </w:r>
        <w:r>
          <w:rPr>
            <w:noProof/>
            <w:webHidden/>
          </w:rPr>
          <w:t>17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4" w:history="1">
        <w:r w:rsidRPr="00387A50">
          <w:rPr>
            <w:rStyle w:val="Hyperlink"/>
            <w:noProof/>
          </w:rPr>
          <w:t>Figure 4 14 Labelled Electrodes of the Emotiv EPOC+ Headset</w:t>
        </w:r>
        <w:r>
          <w:rPr>
            <w:noProof/>
            <w:webHidden/>
          </w:rPr>
          <w:tab/>
        </w:r>
        <w:r>
          <w:rPr>
            <w:noProof/>
            <w:webHidden/>
          </w:rPr>
          <w:fldChar w:fldCharType="begin"/>
        </w:r>
        <w:r>
          <w:rPr>
            <w:noProof/>
            <w:webHidden/>
          </w:rPr>
          <w:instrText xml:space="preserve"> PAGEREF _Toc441731434 \h </w:instrText>
        </w:r>
        <w:r>
          <w:rPr>
            <w:noProof/>
            <w:webHidden/>
          </w:rPr>
        </w:r>
        <w:r>
          <w:rPr>
            <w:noProof/>
            <w:webHidden/>
          </w:rPr>
          <w:fldChar w:fldCharType="separate"/>
        </w:r>
        <w:r>
          <w:rPr>
            <w:noProof/>
            <w:webHidden/>
          </w:rPr>
          <w:t>17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5" w:history="1">
        <w:r w:rsidRPr="00387A50">
          <w:rPr>
            <w:rStyle w:val="Hyperlink"/>
            <w:noProof/>
          </w:rPr>
          <w:t>Figure 5 Emotiv Cognitive Suite</w:t>
        </w:r>
        <w:r>
          <w:rPr>
            <w:noProof/>
            <w:webHidden/>
          </w:rPr>
          <w:tab/>
        </w:r>
        <w:r>
          <w:rPr>
            <w:noProof/>
            <w:webHidden/>
          </w:rPr>
          <w:fldChar w:fldCharType="begin"/>
        </w:r>
        <w:r>
          <w:rPr>
            <w:noProof/>
            <w:webHidden/>
          </w:rPr>
          <w:instrText xml:space="preserve"> PAGEREF _Toc441731435 \h </w:instrText>
        </w:r>
        <w:r>
          <w:rPr>
            <w:noProof/>
            <w:webHidden/>
          </w:rPr>
        </w:r>
        <w:r>
          <w:rPr>
            <w:noProof/>
            <w:webHidden/>
          </w:rPr>
          <w:fldChar w:fldCharType="separate"/>
        </w:r>
        <w:r>
          <w:rPr>
            <w:noProof/>
            <w:webHidden/>
          </w:rPr>
          <w:t>18</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6" w:history="1">
        <w:r w:rsidRPr="00387A50">
          <w:rPr>
            <w:rStyle w:val="Hyperlink"/>
            <w:noProof/>
          </w:rPr>
          <w:t>Figure 6 Acquisition Server GUI</w:t>
        </w:r>
        <w:r>
          <w:rPr>
            <w:noProof/>
            <w:webHidden/>
          </w:rPr>
          <w:tab/>
        </w:r>
        <w:r>
          <w:rPr>
            <w:noProof/>
            <w:webHidden/>
          </w:rPr>
          <w:fldChar w:fldCharType="begin"/>
        </w:r>
        <w:r>
          <w:rPr>
            <w:noProof/>
            <w:webHidden/>
          </w:rPr>
          <w:instrText xml:space="preserve"> PAGEREF _Toc441731436 \h </w:instrText>
        </w:r>
        <w:r>
          <w:rPr>
            <w:noProof/>
            <w:webHidden/>
          </w:rPr>
        </w:r>
        <w:r>
          <w:rPr>
            <w:noProof/>
            <w:webHidden/>
          </w:rPr>
          <w:fldChar w:fldCharType="separate"/>
        </w:r>
        <w:r>
          <w:rPr>
            <w:noProof/>
            <w:webHidden/>
          </w:rPr>
          <w:t>21</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7" w:history="1">
        <w:r w:rsidRPr="00387A50">
          <w:rPr>
            <w:rStyle w:val="Hyperlink"/>
            <w:noProof/>
          </w:rPr>
          <w:t>Figure 7 Temporal Filter Settings for System Two- OpenViBE</w:t>
        </w:r>
        <w:r>
          <w:rPr>
            <w:noProof/>
            <w:webHidden/>
          </w:rPr>
          <w:tab/>
        </w:r>
        <w:r>
          <w:rPr>
            <w:noProof/>
            <w:webHidden/>
          </w:rPr>
          <w:fldChar w:fldCharType="begin"/>
        </w:r>
        <w:r>
          <w:rPr>
            <w:noProof/>
            <w:webHidden/>
          </w:rPr>
          <w:instrText xml:space="preserve"> PAGEREF _Toc441731437 \h </w:instrText>
        </w:r>
        <w:r>
          <w:rPr>
            <w:noProof/>
            <w:webHidden/>
          </w:rPr>
        </w:r>
        <w:r>
          <w:rPr>
            <w:noProof/>
            <w:webHidden/>
          </w:rPr>
          <w:fldChar w:fldCharType="separate"/>
        </w:r>
        <w:r>
          <w:rPr>
            <w:noProof/>
            <w:webHidden/>
          </w:rPr>
          <w:t>24</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8" w:history="1">
        <w:r w:rsidRPr="00387A50">
          <w:rPr>
            <w:rStyle w:val="Hyperlink"/>
            <w:noProof/>
          </w:rPr>
          <w:t>Figure 8 Acquisition Scenario for System Two- OpenViBE</w:t>
        </w:r>
        <w:r>
          <w:rPr>
            <w:noProof/>
            <w:webHidden/>
          </w:rPr>
          <w:tab/>
        </w:r>
        <w:r>
          <w:rPr>
            <w:noProof/>
            <w:webHidden/>
          </w:rPr>
          <w:fldChar w:fldCharType="begin"/>
        </w:r>
        <w:r>
          <w:rPr>
            <w:noProof/>
            <w:webHidden/>
          </w:rPr>
          <w:instrText xml:space="preserve"> PAGEREF _Toc441731438 \h </w:instrText>
        </w:r>
        <w:r>
          <w:rPr>
            <w:noProof/>
            <w:webHidden/>
          </w:rPr>
        </w:r>
        <w:r>
          <w:rPr>
            <w:noProof/>
            <w:webHidden/>
          </w:rPr>
          <w:fldChar w:fldCharType="separate"/>
        </w:r>
        <w:r>
          <w:rPr>
            <w:noProof/>
            <w:webHidden/>
          </w:rPr>
          <w:t>25</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39" w:history="1">
        <w:r w:rsidRPr="00387A50">
          <w:rPr>
            <w:rStyle w:val="Hyperlink"/>
            <w:noProof/>
          </w:rPr>
          <w:t>Figure 9 CSP Trainer for System Two- OpenViBE</w:t>
        </w:r>
        <w:r>
          <w:rPr>
            <w:noProof/>
            <w:webHidden/>
          </w:rPr>
          <w:tab/>
        </w:r>
        <w:r>
          <w:rPr>
            <w:noProof/>
            <w:webHidden/>
          </w:rPr>
          <w:fldChar w:fldCharType="begin"/>
        </w:r>
        <w:r>
          <w:rPr>
            <w:noProof/>
            <w:webHidden/>
          </w:rPr>
          <w:instrText xml:space="preserve"> PAGEREF _Toc441731439 \h </w:instrText>
        </w:r>
        <w:r>
          <w:rPr>
            <w:noProof/>
            <w:webHidden/>
          </w:rPr>
        </w:r>
        <w:r>
          <w:rPr>
            <w:noProof/>
            <w:webHidden/>
          </w:rPr>
          <w:fldChar w:fldCharType="separate"/>
        </w:r>
        <w:r>
          <w:rPr>
            <w:noProof/>
            <w:webHidden/>
          </w:rPr>
          <w:t>26</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0" w:history="1">
        <w:r w:rsidRPr="00387A50">
          <w:rPr>
            <w:rStyle w:val="Hyperlink"/>
            <w:noProof/>
          </w:rPr>
          <w:t>Figure 10 Classifier Trainer for System Two- OpenViBE</w:t>
        </w:r>
        <w:r>
          <w:rPr>
            <w:noProof/>
            <w:webHidden/>
          </w:rPr>
          <w:tab/>
        </w:r>
        <w:r>
          <w:rPr>
            <w:noProof/>
            <w:webHidden/>
          </w:rPr>
          <w:fldChar w:fldCharType="begin"/>
        </w:r>
        <w:r>
          <w:rPr>
            <w:noProof/>
            <w:webHidden/>
          </w:rPr>
          <w:instrText xml:space="preserve"> PAGEREF _Toc441731440 \h </w:instrText>
        </w:r>
        <w:r>
          <w:rPr>
            <w:noProof/>
            <w:webHidden/>
          </w:rPr>
        </w:r>
        <w:r>
          <w:rPr>
            <w:noProof/>
            <w:webHidden/>
          </w:rPr>
          <w:fldChar w:fldCharType="separate"/>
        </w:r>
        <w:r>
          <w:rPr>
            <w:noProof/>
            <w:webHidden/>
          </w:rPr>
          <w:t>27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1" w:history="1">
        <w:r w:rsidRPr="00387A50">
          <w:rPr>
            <w:rStyle w:val="Hyperlink"/>
            <w:noProof/>
          </w:rPr>
          <w:t>Figure 11 Online Scenario for System Two- OpenViBE</w:t>
        </w:r>
        <w:r>
          <w:rPr>
            <w:noProof/>
            <w:webHidden/>
          </w:rPr>
          <w:tab/>
        </w:r>
        <w:r>
          <w:rPr>
            <w:noProof/>
            <w:webHidden/>
          </w:rPr>
          <w:fldChar w:fldCharType="begin"/>
        </w:r>
        <w:r>
          <w:rPr>
            <w:noProof/>
            <w:webHidden/>
          </w:rPr>
          <w:instrText xml:space="preserve"> PAGEREF _Toc441731441 \h </w:instrText>
        </w:r>
        <w:r>
          <w:rPr>
            <w:noProof/>
            <w:webHidden/>
          </w:rPr>
        </w:r>
        <w:r>
          <w:rPr>
            <w:noProof/>
            <w:webHidden/>
          </w:rPr>
          <w:fldChar w:fldCharType="separate"/>
        </w:r>
        <w:r>
          <w:rPr>
            <w:noProof/>
            <w:webHidden/>
          </w:rPr>
          <w:t>28</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2" w:history="1">
        <w:r w:rsidRPr="00387A50">
          <w:rPr>
            <w:rStyle w:val="Hyperlink"/>
            <w:noProof/>
          </w:rPr>
          <w:t>Figure 12 Arduino UNO</w:t>
        </w:r>
        <w:r>
          <w:rPr>
            <w:noProof/>
            <w:webHidden/>
          </w:rPr>
          <w:tab/>
        </w:r>
        <w:r>
          <w:rPr>
            <w:noProof/>
            <w:webHidden/>
          </w:rPr>
          <w:fldChar w:fldCharType="begin"/>
        </w:r>
        <w:r>
          <w:rPr>
            <w:noProof/>
            <w:webHidden/>
          </w:rPr>
          <w:instrText xml:space="preserve"> PAGEREF _Toc441731442 \h </w:instrText>
        </w:r>
        <w:r>
          <w:rPr>
            <w:noProof/>
            <w:webHidden/>
          </w:rPr>
        </w:r>
        <w:r>
          <w:rPr>
            <w:noProof/>
            <w:webHidden/>
          </w:rPr>
          <w:fldChar w:fldCharType="separate"/>
        </w:r>
        <w:r>
          <w:rPr>
            <w:noProof/>
            <w:webHidden/>
          </w:rPr>
          <w:t>29</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3" w:history="1">
        <w:r w:rsidRPr="00387A50">
          <w:rPr>
            <w:rStyle w:val="Hyperlink"/>
            <w:noProof/>
          </w:rPr>
          <w:t>Figure 13 Basic Structure of the Arduino Code</w:t>
        </w:r>
        <w:r>
          <w:rPr>
            <w:noProof/>
            <w:webHidden/>
          </w:rPr>
          <w:tab/>
        </w:r>
        <w:r>
          <w:rPr>
            <w:noProof/>
            <w:webHidden/>
          </w:rPr>
          <w:fldChar w:fldCharType="begin"/>
        </w:r>
        <w:r>
          <w:rPr>
            <w:noProof/>
            <w:webHidden/>
          </w:rPr>
          <w:instrText xml:space="preserve"> PAGEREF _Toc441731443 \h </w:instrText>
        </w:r>
        <w:r>
          <w:rPr>
            <w:noProof/>
            <w:webHidden/>
          </w:rPr>
        </w:r>
        <w:r>
          <w:rPr>
            <w:noProof/>
            <w:webHidden/>
          </w:rPr>
          <w:fldChar w:fldCharType="separate"/>
        </w:r>
        <w:r>
          <w:rPr>
            <w:noProof/>
            <w:webHidden/>
          </w:rPr>
          <w:t>29</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4" w:history="1">
        <w:r w:rsidRPr="00387A50">
          <w:rPr>
            <w:rStyle w:val="Hyperlink"/>
            <w:noProof/>
          </w:rPr>
          <w:t>Figure 14 3D Printed Arm</w:t>
        </w:r>
        <w:r>
          <w:rPr>
            <w:noProof/>
            <w:webHidden/>
          </w:rPr>
          <w:tab/>
        </w:r>
        <w:r>
          <w:rPr>
            <w:noProof/>
            <w:webHidden/>
          </w:rPr>
          <w:fldChar w:fldCharType="begin"/>
        </w:r>
        <w:r>
          <w:rPr>
            <w:noProof/>
            <w:webHidden/>
          </w:rPr>
          <w:instrText xml:space="preserve"> PAGEREF _Toc441731444 \h </w:instrText>
        </w:r>
        <w:r>
          <w:rPr>
            <w:noProof/>
            <w:webHidden/>
          </w:rPr>
        </w:r>
        <w:r>
          <w:rPr>
            <w:noProof/>
            <w:webHidden/>
          </w:rPr>
          <w:fldChar w:fldCharType="separate"/>
        </w:r>
        <w:r>
          <w:rPr>
            <w:noProof/>
            <w:webHidden/>
          </w:rPr>
          <w:t>31</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5" w:history="1">
        <w:r w:rsidRPr="00387A50">
          <w:rPr>
            <w:rStyle w:val="Hyperlink"/>
            <w:noProof/>
          </w:rPr>
          <w:t>Figure 15 Sample Code for Controlling Prosthetic</w:t>
        </w:r>
        <w:r>
          <w:rPr>
            <w:noProof/>
            <w:webHidden/>
          </w:rPr>
          <w:tab/>
        </w:r>
        <w:r>
          <w:rPr>
            <w:noProof/>
            <w:webHidden/>
          </w:rPr>
          <w:fldChar w:fldCharType="begin"/>
        </w:r>
        <w:r>
          <w:rPr>
            <w:noProof/>
            <w:webHidden/>
          </w:rPr>
          <w:instrText xml:space="preserve"> PAGEREF _Toc441731445 \h </w:instrText>
        </w:r>
        <w:r>
          <w:rPr>
            <w:noProof/>
            <w:webHidden/>
          </w:rPr>
        </w:r>
        <w:r>
          <w:rPr>
            <w:noProof/>
            <w:webHidden/>
          </w:rPr>
          <w:fldChar w:fldCharType="separate"/>
        </w:r>
        <w:r>
          <w:rPr>
            <w:noProof/>
            <w:webHidden/>
          </w:rPr>
          <w:t>32</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6" w:history="1">
        <w:r w:rsidRPr="00387A50">
          <w:rPr>
            <w:rStyle w:val="Hyperlink"/>
            <w:noProof/>
          </w:rPr>
          <w:t>Figure 16 Emotiv Full Strength Signal Sensors</w:t>
        </w:r>
        <w:r>
          <w:rPr>
            <w:noProof/>
            <w:webHidden/>
          </w:rPr>
          <w:tab/>
        </w:r>
        <w:r>
          <w:rPr>
            <w:noProof/>
            <w:webHidden/>
          </w:rPr>
          <w:fldChar w:fldCharType="begin"/>
        </w:r>
        <w:r>
          <w:rPr>
            <w:noProof/>
            <w:webHidden/>
          </w:rPr>
          <w:instrText xml:space="preserve"> PAGEREF _Toc441731446 \h </w:instrText>
        </w:r>
        <w:r>
          <w:rPr>
            <w:noProof/>
            <w:webHidden/>
          </w:rPr>
        </w:r>
        <w:r>
          <w:rPr>
            <w:noProof/>
            <w:webHidden/>
          </w:rPr>
          <w:fldChar w:fldCharType="separate"/>
        </w:r>
        <w:r>
          <w:rPr>
            <w:noProof/>
            <w:webHidden/>
          </w:rPr>
          <w:t>33</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7" w:history="1">
        <w:r w:rsidRPr="00387A50">
          <w:rPr>
            <w:rStyle w:val="Hyperlink"/>
            <w:noProof/>
          </w:rPr>
          <w:t>Figure 17 Training the Neutral Command</w:t>
        </w:r>
        <w:r>
          <w:rPr>
            <w:noProof/>
            <w:webHidden/>
          </w:rPr>
          <w:tab/>
        </w:r>
        <w:r>
          <w:rPr>
            <w:noProof/>
            <w:webHidden/>
          </w:rPr>
          <w:fldChar w:fldCharType="begin"/>
        </w:r>
        <w:r>
          <w:rPr>
            <w:noProof/>
            <w:webHidden/>
          </w:rPr>
          <w:instrText xml:space="preserve"> PAGEREF _Toc441731447 \h </w:instrText>
        </w:r>
        <w:r>
          <w:rPr>
            <w:noProof/>
            <w:webHidden/>
          </w:rPr>
        </w:r>
        <w:r>
          <w:rPr>
            <w:noProof/>
            <w:webHidden/>
          </w:rPr>
          <w:fldChar w:fldCharType="separate"/>
        </w:r>
        <w:r>
          <w:rPr>
            <w:noProof/>
            <w:webHidden/>
          </w:rPr>
          <w:t>34</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8" w:history="1">
        <w:r w:rsidRPr="00387A50">
          <w:rPr>
            <w:rStyle w:val="Hyperlink"/>
            <w:noProof/>
          </w:rPr>
          <w:t>Figure 18 Cognitive Suite showing the cube being pushed and the assigned key broadcasting</w:t>
        </w:r>
        <w:r>
          <w:rPr>
            <w:noProof/>
            <w:webHidden/>
          </w:rPr>
          <w:tab/>
        </w:r>
        <w:r>
          <w:rPr>
            <w:noProof/>
            <w:webHidden/>
          </w:rPr>
          <w:fldChar w:fldCharType="begin"/>
        </w:r>
        <w:r>
          <w:rPr>
            <w:noProof/>
            <w:webHidden/>
          </w:rPr>
          <w:instrText xml:space="preserve"> PAGEREF _Toc441731448 \h </w:instrText>
        </w:r>
        <w:r>
          <w:rPr>
            <w:noProof/>
            <w:webHidden/>
          </w:rPr>
        </w:r>
        <w:r>
          <w:rPr>
            <w:noProof/>
            <w:webHidden/>
          </w:rPr>
          <w:fldChar w:fldCharType="separate"/>
        </w:r>
        <w:r>
          <w:rPr>
            <w:noProof/>
            <w:webHidden/>
          </w:rPr>
          <w:t>34</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49" w:history="1">
        <w:r w:rsidRPr="00387A50">
          <w:rPr>
            <w:rStyle w:val="Hyperlink"/>
            <w:noProof/>
          </w:rPr>
          <w:t>Figure 19 OpenViBE Connected with EPOC+</w:t>
        </w:r>
        <w:r>
          <w:rPr>
            <w:noProof/>
            <w:webHidden/>
          </w:rPr>
          <w:tab/>
        </w:r>
        <w:r>
          <w:rPr>
            <w:noProof/>
            <w:webHidden/>
          </w:rPr>
          <w:fldChar w:fldCharType="begin"/>
        </w:r>
        <w:r>
          <w:rPr>
            <w:noProof/>
            <w:webHidden/>
          </w:rPr>
          <w:instrText xml:space="preserve"> PAGEREF _Toc441731449 \h </w:instrText>
        </w:r>
        <w:r>
          <w:rPr>
            <w:noProof/>
            <w:webHidden/>
          </w:rPr>
        </w:r>
        <w:r>
          <w:rPr>
            <w:noProof/>
            <w:webHidden/>
          </w:rPr>
          <w:fldChar w:fldCharType="separate"/>
        </w:r>
        <w:r>
          <w:rPr>
            <w:noProof/>
            <w:webHidden/>
          </w:rPr>
          <w:t>35</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0" w:history="1">
        <w:r w:rsidRPr="00387A50">
          <w:rPr>
            <w:rStyle w:val="Hyperlink"/>
            <w:noProof/>
          </w:rPr>
          <w:t>Figure 20 Acquisition.xml GUI</w:t>
        </w:r>
        <w:r>
          <w:rPr>
            <w:noProof/>
            <w:webHidden/>
          </w:rPr>
          <w:tab/>
        </w:r>
        <w:r>
          <w:rPr>
            <w:noProof/>
            <w:webHidden/>
          </w:rPr>
          <w:fldChar w:fldCharType="begin"/>
        </w:r>
        <w:r>
          <w:rPr>
            <w:noProof/>
            <w:webHidden/>
          </w:rPr>
          <w:instrText xml:space="preserve"> PAGEREF _Toc441731450 \h </w:instrText>
        </w:r>
        <w:r>
          <w:rPr>
            <w:noProof/>
            <w:webHidden/>
          </w:rPr>
        </w:r>
        <w:r>
          <w:rPr>
            <w:noProof/>
            <w:webHidden/>
          </w:rPr>
          <w:fldChar w:fldCharType="separate"/>
        </w:r>
        <w:r>
          <w:rPr>
            <w:noProof/>
            <w:webHidden/>
          </w:rPr>
          <w:t>36</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1" w:history="1">
        <w:r w:rsidRPr="00387A50">
          <w:rPr>
            <w:rStyle w:val="Hyperlink"/>
            <w:noProof/>
          </w:rPr>
          <w:t>Figure 21 CSP Spatial Filter Training Success Message</w:t>
        </w:r>
        <w:r>
          <w:rPr>
            <w:noProof/>
            <w:webHidden/>
          </w:rPr>
          <w:tab/>
        </w:r>
        <w:r>
          <w:rPr>
            <w:noProof/>
            <w:webHidden/>
          </w:rPr>
          <w:fldChar w:fldCharType="begin"/>
        </w:r>
        <w:r>
          <w:rPr>
            <w:noProof/>
            <w:webHidden/>
          </w:rPr>
          <w:instrText xml:space="preserve"> PAGEREF _Toc441731451 \h </w:instrText>
        </w:r>
        <w:r>
          <w:rPr>
            <w:noProof/>
            <w:webHidden/>
          </w:rPr>
        </w:r>
        <w:r>
          <w:rPr>
            <w:noProof/>
            <w:webHidden/>
          </w:rPr>
          <w:fldChar w:fldCharType="separate"/>
        </w:r>
        <w:r>
          <w:rPr>
            <w:noProof/>
            <w:webHidden/>
          </w:rPr>
          <w:t>37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2" w:history="1">
        <w:r w:rsidRPr="00387A50">
          <w:rPr>
            <w:rStyle w:val="Hyperlink"/>
            <w:noProof/>
          </w:rPr>
          <w:t>Figure 22 Controls for the scenarios</w:t>
        </w:r>
        <w:r>
          <w:rPr>
            <w:noProof/>
            <w:webHidden/>
          </w:rPr>
          <w:tab/>
        </w:r>
        <w:r>
          <w:rPr>
            <w:noProof/>
            <w:webHidden/>
          </w:rPr>
          <w:fldChar w:fldCharType="begin"/>
        </w:r>
        <w:r>
          <w:rPr>
            <w:noProof/>
            <w:webHidden/>
          </w:rPr>
          <w:instrText xml:space="preserve"> PAGEREF _Toc441731452 \h </w:instrText>
        </w:r>
        <w:r>
          <w:rPr>
            <w:noProof/>
            <w:webHidden/>
          </w:rPr>
        </w:r>
        <w:r>
          <w:rPr>
            <w:noProof/>
            <w:webHidden/>
          </w:rPr>
          <w:fldChar w:fldCharType="separate"/>
        </w:r>
        <w:r>
          <w:rPr>
            <w:noProof/>
            <w:webHidden/>
          </w:rPr>
          <w:t>37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3" w:history="1">
        <w:r w:rsidRPr="00387A50">
          <w:rPr>
            <w:rStyle w:val="Hyperlink"/>
            <w:noProof/>
          </w:rPr>
          <w:t>Figure 23 LDA Classifier Scenario Part 1</w:t>
        </w:r>
        <w:r>
          <w:rPr>
            <w:noProof/>
            <w:webHidden/>
          </w:rPr>
          <w:tab/>
        </w:r>
        <w:r>
          <w:rPr>
            <w:noProof/>
            <w:webHidden/>
          </w:rPr>
          <w:fldChar w:fldCharType="begin"/>
        </w:r>
        <w:r>
          <w:rPr>
            <w:noProof/>
            <w:webHidden/>
          </w:rPr>
          <w:instrText xml:space="preserve"> PAGEREF _Toc441731453 \h </w:instrText>
        </w:r>
        <w:r>
          <w:rPr>
            <w:noProof/>
            <w:webHidden/>
          </w:rPr>
        </w:r>
        <w:r>
          <w:rPr>
            <w:noProof/>
            <w:webHidden/>
          </w:rPr>
          <w:fldChar w:fldCharType="separate"/>
        </w:r>
        <w:r>
          <w:rPr>
            <w:noProof/>
            <w:webHidden/>
          </w:rPr>
          <w:t>38</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4" w:history="1">
        <w:r w:rsidRPr="00387A50">
          <w:rPr>
            <w:rStyle w:val="Hyperlink"/>
            <w:noProof/>
          </w:rPr>
          <w:t>Figure 24 LDA Classifier Scenario Part 2</w:t>
        </w:r>
        <w:r>
          <w:rPr>
            <w:noProof/>
            <w:webHidden/>
          </w:rPr>
          <w:tab/>
        </w:r>
        <w:r>
          <w:rPr>
            <w:noProof/>
            <w:webHidden/>
          </w:rPr>
          <w:fldChar w:fldCharType="begin"/>
        </w:r>
        <w:r>
          <w:rPr>
            <w:noProof/>
            <w:webHidden/>
          </w:rPr>
          <w:instrText xml:space="preserve"> PAGEREF _Toc441731454 \h </w:instrText>
        </w:r>
        <w:r>
          <w:rPr>
            <w:noProof/>
            <w:webHidden/>
          </w:rPr>
        </w:r>
        <w:r>
          <w:rPr>
            <w:noProof/>
            <w:webHidden/>
          </w:rPr>
          <w:fldChar w:fldCharType="separate"/>
        </w:r>
        <w:r>
          <w:rPr>
            <w:noProof/>
            <w:webHidden/>
          </w:rPr>
          <w:t>38</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5" w:history="1">
        <w:r w:rsidRPr="00387A50">
          <w:rPr>
            <w:rStyle w:val="Hyperlink"/>
            <w:noProof/>
          </w:rPr>
          <w:t>Figure 25 LDA Classifier Scenario Part 3</w:t>
        </w:r>
        <w:r>
          <w:rPr>
            <w:noProof/>
            <w:webHidden/>
          </w:rPr>
          <w:tab/>
        </w:r>
        <w:r>
          <w:rPr>
            <w:noProof/>
            <w:webHidden/>
          </w:rPr>
          <w:fldChar w:fldCharType="begin"/>
        </w:r>
        <w:r>
          <w:rPr>
            <w:noProof/>
            <w:webHidden/>
          </w:rPr>
          <w:instrText xml:space="preserve"> PAGEREF _Toc441731455 \h </w:instrText>
        </w:r>
        <w:r>
          <w:rPr>
            <w:noProof/>
            <w:webHidden/>
          </w:rPr>
        </w:r>
        <w:r>
          <w:rPr>
            <w:noProof/>
            <w:webHidden/>
          </w:rPr>
          <w:fldChar w:fldCharType="separate"/>
        </w:r>
        <w:r>
          <w:rPr>
            <w:noProof/>
            <w:webHidden/>
          </w:rPr>
          <w:t>39</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6" w:history="1">
        <w:r w:rsidRPr="00387A50">
          <w:rPr>
            <w:rStyle w:val="Hyperlink"/>
            <w:noProof/>
          </w:rPr>
          <w:t>Figure 26 LDA Classifier Scenario Part 4</w:t>
        </w:r>
        <w:r>
          <w:rPr>
            <w:noProof/>
            <w:webHidden/>
          </w:rPr>
          <w:tab/>
        </w:r>
        <w:r>
          <w:rPr>
            <w:noProof/>
            <w:webHidden/>
          </w:rPr>
          <w:fldChar w:fldCharType="begin"/>
        </w:r>
        <w:r>
          <w:rPr>
            <w:noProof/>
            <w:webHidden/>
          </w:rPr>
          <w:instrText xml:space="preserve"> PAGEREF _Toc441731456 \h </w:instrText>
        </w:r>
        <w:r>
          <w:rPr>
            <w:noProof/>
            <w:webHidden/>
          </w:rPr>
        </w:r>
        <w:r>
          <w:rPr>
            <w:noProof/>
            <w:webHidden/>
          </w:rPr>
          <w:fldChar w:fldCharType="separate"/>
        </w:r>
        <w:r>
          <w:rPr>
            <w:noProof/>
            <w:webHidden/>
          </w:rPr>
          <w:t>39</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7" w:history="1">
        <w:r w:rsidRPr="00387A50">
          <w:rPr>
            <w:rStyle w:val="Hyperlink"/>
            <w:noProof/>
          </w:rPr>
          <w:t>Figure 27 LDA Classifier Scenario Part 5</w:t>
        </w:r>
        <w:r>
          <w:rPr>
            <w:noProof/>
            <w:webHidden/>
          </w:rPr>
          <w:tab/>
        </w:r>
        <w:r>
          <w:rPr>
            <w:noProof/>
            <w:webHidden/>
          </w:rPr>
          <w:fldChar w:fldCharType="begin"/>
        </w:r>
        <w:r>
          <w:rPr>
            <w:noProof/>
            <w:webHidden/>
          </w:rPr>
          <w:instrText xml:space="preserve"> PAGEREF _Toc441731457 \h </w:instrText>
        </w:r>
        <w:r>
          <w:rPr>
            <w:noProof/>
            <w:webHidden/>
          </w:rPr>
        </w:r>
        <w:r>
          <w:rPr>
            <w:noProof/>
            <w:webHidden/>
          </w:rPr>
          <w:fldChar w:fldCharType="separate"/>
        </w:r>
        <w:r>
          <w:rPr>
            <w:noProof/>
            <w:webHidden/>
          </w:rPr>
          <w:t>39</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8" w:history="1">
        <w:r w:rsidRPr="00387A50">
          <w:rPr>
            <w:rStyle w:val="Hyperlink"/>
            <w:noProof/>
          </w:rPr>
          <w:t>Figure 28 Acquisition1.ov LDA Results</w:t>
        </w:r>
        <w:r>
          <w:rPr>
            <w:noProof/>
            <w:webHidden/>
          </w:rPr>
          <w:tab/>
        </w:r>
        <w:r>
          <w:rPr>
            <w:noProof/>
            <w:webHidden/>
          </w:rPr>
          <w:fldChar w:fldCharType="begin"/>
        </w:r>
        <w:r>
          <w:rPr>
            <w:noProof/>
            <w:webHidden/>
          </w:rPr>
          <w:instrText xml:space="preserve"> PAGEREF _Toc441731458 \h </w:instrText>
        </w:r>
        <w:r>
          <w:rPr>
            <w:noProof/>
            <w:webHidden/>
          </w:rPr>
        </w:r>
        <w:r>
          <w:rPr>
            <w:noProof/>
            <w:webHidden/>
          </w:rPr>
          <w:fldChar w:fldCharType="separate"/>
        </w:r>
        <w:r>
          <w:rPr>
            <w:noProof/>
            <w:webHidden/>
          </w:rPr>
          <w:t>40</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59" w:history="1">
        <w:r w:rsidRPr="00387A50">
          <w:rPr>
            <w:rStyle w:val="Hyperlink"/>
            <w:noProof/>
          </w:rPr>
          <w:t>Figure 29 Aquisition2.ov LDA Results</w:t>
        </w:r>
        <w:r>
          <w:rPr>
            <w:noProof/>
            <w:webHidden/>
          </w:rPr>
          <w:tab/>
        </w:r>
        <w:r>
          <w:rPr>
            <w:noProof/>
            <w:webHidden/>
          </w:rPr>
          <w:fldChar w:fldCharType="begin"/>
        </w:r>
        <w:r>
          <w:rPr>
            <w:noProof/>
            <w:webHidden/>
          </w:rPr>
          <w:instrText xml:space="preserve"> PAGEREF _Toc441731459 \h </w:instrText>
        </w:r>
        <w:r>
          <w:rPr>
            <w:noProof/>
            <w:webHidden/>
          </w:rPr>
        </w:r>
        <w:r>
          <w:rPr>
            <w:noProof/>
            <w:webHidden/>
          </w:rPr>
          <w:fldChar w:fldCharType="separate"/>
        </w:r>
        <w:r>
          <w:rPr>
            <w:noProof/>
            <w:webHidden/>
          </w:rPr>
          <w:t>40</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0" w:history="1">
        <w:r w:rsidRPr="00387A50">
          <w:rPr>
            <w:rStyle w:val="Hyperlink"/>
            <w:noProof/>
          </w:rPr>
          <w:t>Figure 30 Analysis.xml</w:t>
        </w:r>
        <w:r>
          <w:rPr>
            <w:noProof/>
            <w:webHidden/>
          </w:rPr>
          <w:tab/>
        </w:r>
        <w:r>
          <w:rPr>
            <w:noProof/>
            <w:webHidden/>
          </w:rPr>
          <w:fldChar w:fldCharType="begin"/>
        </w:r>
        <w:r>
          <w:rPr>
            <w:noProof/>
            <w:webHidden/>
          </w:rPr>
          <w:instrText xml:space="preserve"> PAGEREF _Toc441731460 \h </w:instrText>
        </w:r>
        <w:r>
          <w:rPr>
            <w:noProof/>
            <w:webHidden/>
          </w:rPr>
        </w:r>
        <w:r>
          <w:rPr>
            <w:noProof/>
            <w:webHidden/>
          </w:rPr>
          <w:fldChar w:fldCharType="separate"/>
        </w:r>
        <w:r>
          <w:rPr>
            <w:noProof/>
            <w:webHidden/>
          </w:rPr>
          <w:t>41</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1" w:history="1">
        <w:r w:rsidRPr="00387A50">
          <w:rPr>
            <w:rStyle w:val="Hyperlink"/>
            <w:noProof/>
          </w:rPr>
          <w:t>Figure 31 Analysis GUI</w:t>
        </w:r>
        <w:r>
          <w:rPr>
            <w:noProof/>
            <w:webHidden/>
          </w:rPr>
          <w:tab/>
        </w:r>
        <w:r>
          <w:rPr>
            <w:noProof/>
            <w:webHidden/>
          </w:rPr>
          <w:fldChar w:fldCharType="begin"/>
        </w:r>
        <w:r>
          <w:rPr>
            <w:noProof/>
            <w:webHidden/>
          </w:rPr>
          <w:instrText xml:space="preserve"> PAGEREF _Toc441731461 \h </w:instrText>
        </w:r>
        <w:r>
          <w:rPr>
            <w:noProof/>
            <w:webHidden/>
          </w:rPr>
        </w:r>
        <w:r>
          <w:rPr>
            <w:noProof/>
            <w:webHidden/>
          </w:rPr>
          <w:fldChar w:fldCharType="separate"/>
        </w:r>
        <w:r>
          <w:rPr>
            <w:noProof/>
            <w:webHidden/>
          </w:rPr>
          <w:t>42</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2" w:history="1">
        <w:r w:rsidRPr="00387A50">
          <w:rPr>
            <w:rStyle w:val="Hyperlink"/>
            <w:noProof/>
          </w:rPr>
          <w:t>Figure 32 Direction of Motor Imagery Strength</w:t>
        </w:r>
        <w:r>
          <w:rPr>
            <w:noProof/>
            <w:webHidden/>
          </w:rPr>
          <w:tab/>
        </w:r>
        <w:r>
          <w:rPr>
            <w:noProof/>
            <w:webHidden/>
          </w:rPr>
          <w:fldChar w:fldCharType="begin"/>
        </w:r>
        <w:r>
          <w:rPr>
            <w:noProof/>
            <w:webHidden/>
          </w:rPr>
          <w:instrText xml:space="preserve"> PAGEREF _Toc441731462 \h </w:instrText>
        </w:r>
        <w:r>
          <w:rPr>
            <w:noProof/>
            <w:webHidden/>
          </w:rPr>
        </w:r>
        <w:r>
          <w:rPr>
            <w:noProof/>
            <w:webHidden/>
          </w:rPr>
          <w:fldChar w:fldCharType="separate"/>
        </w:r>
        <w:r>
          <w:rPr>
            <w:noProof/>
            <w:webHidden/>
          </w:rPr>
          <w:t>42</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3" w:history="1">
        <w:r w:rsidRPr="00387A50">
          <w:rPr>
            <w:rStyle w:val="Hyperlink"/>
            <w:noProof/>
          </w:rPr>
          <w:t>Figure 33 Overall Performance Metrics</w:t>
        </w:r>
        <w:r>
          <w:rPr>
            <w:noProof/>
            <w:webHidden/>
          </w:rPr>
          <w:tab/>
        </w:r>
        <w:r>
          <w:rPr>
            <w:noProof/>
            <w:webHidden/>
          </w:rPr>
          <w:fldChar w:fldCharType="begin"/>
        </w:r>
        <w:r>
          <w:rPr>
            <w:noProof/>
            <w:webHidden/>
          </w:rPr>
          <w:instrText xml:space="preserve"> PAGEREF _Toc441731463 \h </w:instrText>
        </w:r>
        <w:r>
          <w:rPr>
            <w:noProof/>
            <w:webHidden/>
          </w:rPr>
        </w:r>
        <w:r>
          <w:rPr>
            <w:noProof/>
            <w:webHidden/>
          </w:rPr>
          <w:fldChar w:fldCharType="separate"/>
        </w:r>
        <w:r>
          <w:rPr>
            <w:noProof/>
            <w:webHidden/>
          </w:rPr>
          <w:t>43</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4" w:history="1">
        <w:r w:rsidRPr="00387A50">
          <w:rPr>
            <w:rStyle w:val="Hyperlink"/>
            <w:noProof/>
          </w:rPr>
          <w:t>Figure 34 Real-time One</w:t>
        </w:r>
        <w:r>
          <w:rPr>
            <w:noProof/>
            <w:webHidden/>
          </w:rPr>
          <w:tab/>
        </w:r>
        <w:r>
          <w:rPr>
            <w:noProof/>
            <w:webHidden/>
          </w:rPr>
          <w:fldChar w:fldCharType="begin"/>
        </w:r>
        <w:r>
          <w:rPr>
            <w:noProof/>
            <w:webHidden/>
          </w:rPr>
          <w:instrText xml:space="preserve"> PAGEREF _Toc441731464 \h </w:instrText>
        </w:r>
        <w:r>
          <w:rPr>
            <w:noProof/>
            <w:webHidden/>
          </w:rPr>
        </w:r>
        <w:r>
          <w:rPr>
            <w:noProof/>
            <w:webHidden/>
          </w:rPr>
          <w:fldChar w:fldCharType="separate"/>
        </w:r>
        <w:r>
          <w:rPr>
            <w:noProof/>
            <w:webHidden/>
          </w:rPr>
          <w:t>43</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5" w:history="1">
        <w:r w:rsidRPr="00387A50">
          <w:rPr>
            <w:rStyle w:val="Hyperlink"/>
            <w:noProof/>
          </w:rPr>
          <w:t>Figure 35 Real-time Two Scenario</w:t>
        </w:r>
        <w:r>
          <w:rPr>
            <w:noProof/>
            <w:webHidden/>
          </w:rPr>
          <w:tab/>
        </w:r>
        <w:r>
          <w:rPr>
            <w:noProof/>
            <w:webHidden/>
          </w:rPr>
          <w:fldChar w:fldCharType="begin"/>
        </w:r>
        <w:r>
          <w:rPr>
            <w:noProof/>
            <w:webHidden/>
          </w:rPr>
          <w:instrText xml:space="preserve"> PAGEREF _Toc441731465 \h </w:instrText>
        </w:r>
        <w:r>
          <w:rPr>
            <w:noProof/>
            <w:webHidden/>
          </w:rPr>
        </w:r>
        <w:r>
          <w:rPr>
            <w:noProof/>
            <w:webHidden/>
          </w:rPr>
          <w:fldChar w:fldCharType="separate"/>
        </w:r>
        <w:r>
          <w:rPr>
            <w:noProof/>
            <w:webHidden/>
          </w:rPr>
          <w:t>44</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6" w:history="1">
        <w:r w:rsidRPr="00387A50">
          <w:rPr>
            <w:rStyle w:val="Hyperlink"/>
            <w:noProof/>
          </w:rPr>
          <w:t>Figure 36 Real-time Two GUI</w:t>
        </w:r>
        <w:r>
          <w:rPr>
            <w:noProof/>
            <w:webHidden/>
          </w:rPr>
          <w:tab/>
        </w:r>
        <w:r>
          <w:rPr>
            <w:noProof/>
            <w:webHidden/>
          </w:rPr>
          <w:fldChar w:fldCharType="begin"/>
        </w:r>
        <w:r>
          <w:rPr>
            <w:noProof/>
            <w:webHidden/>
          </w:rPr>
          <w:instrText xml:space="preserve"> PAGEREF _Toc441731466 \h </w:instrText>
        </w:r>
        <w:r>
          <w:rPr>
            <w:noProof/>
            <w:webHidden/>
          </w:rPr>
        </w:r>
        <w:r>
          <w:rPr>
            <w:noProof/>
            <w:webHidden/>
          </w:rPr>
          <w:fldChar w:fldCharType="separate"/>
        </w:r>
        <w:r>
          <w:rPr>
            <w:noProof/>
            <w:webHidden/>
          </w:rPr>
          <w:t>45</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7" w:history="1">
        <w:r w:rsidRPr="00387A50">
          <w:rPr>
            <w:rStyle w:val="Hyperlink"/>
            <w:noProof/>
          </w:rPr>
          <w:t>Figure 37 Real-time Two Overall Performance</w:t>
        </w:r>
        <w:r>
          <w:rPr>
            <w:noProof/>
            <w:webHidden/>
          </w:rPr>
          <w:tab/>
        </w:r>
        <w:r>
          <w:rPr>
            <w:noProof/>
            <w:webHidden/>
          </w:rPr>
          <w:fldChar w:fldCharType="begin"/>
        </w:r>
        <w:r>
          <w:rPr>
            <w:noProof/>
            <w:webHidden/>
          </w:rPr>
          <w:instrText xml:space="preserve"> PAGEREF _Toc441731467 \h </w:instrText>
        </w:r>
        <w:r>
          <w:rPr>
            <w:noProof/>
            <w:webHidden/>
          </w:rPr>
        </w:r>
        <w:r>
          <w:rPr>
            <w:noProof/>
            <w:webHidden/>
          </w:rPr>
          <w:fldChar w:fldCharType="separate"/>
        </w:r>
        <w:r>
          <w:rPr>
            <w:noProof/>
            <w:webHidden/>
          </w:rPr>
          <w:t>45</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8" w:history="1">
        <w:r w:rsidRPr="00387A50">
          <w:rPr>
            <w:rStyle w:val="Hyperlink"/>
            <w:noProof/>
          </w:rPr>
          <w:t>Figure 38 Second Test Real-time Two</w:t>
        </w:r>
        <w:r>
          <w:rPr>
            <w:noProof/>
            <w:webHidden/>
          </w:rPr>
          <w:tab/>
        </w:r>
        <w:r>
          <w:rPr>
            <w:noProof/>
            <w:webHidden/>
          </w:rPr>
          <w:fldChar w:fldCharType="begin"/>
        </w:r>
        <w:r>
          <w:rPr>
            <w:noProof/>
            <w:webHidden/>
          </w:rPr>
          <w:instrText xml:space="preserve"> PAGEREF _Toc441731468 \h </w:instrText>
        </w:r>
        <w:r>
          <w:rPr>
            <w:noProof/>
            <w:webHidden/>
          </w:rPr>
        </w:r>
        <w:r>
          <w:rPr>
            <w:noProof/>
            <w:webHidden/>
          </w:rPr>
          <w:fldChar w:fldCharType="separate"/>
        </w:r>
        <w:r>
          <w:rPr>
            <w:noProof/>
            <w:webHidden/>
          </w:rPr>
          <w:t>46</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69" w:history="1">
        <w:r w:rsidRPr="00387A50">
          <w:rPr>
            <w:rStyle w:val="Hyperlink"/>
            <w:noProof/>
          </w:rPr>
          <w:t>Figure 39 Second Test Real-time Two</w:t>
        </w:r>
        <w:r>
          <w:rPr>
            <w:noProof/>
            <w:webHidden/>
          </w:rPr>
          <w:tab/>
        </w:r>
        <w:r>
          <w:rPr>
            <w:noProof/>
            <w:webHidden/>
          </w:rPr>
          <w:fldChar w:fldCharType="begin"/>
        </w:r>
        <w:r>
          <w:rPr>
            <w:noProof/>
            <w:webHidden/>
          </w:rPr>
          <w:instrText xml:space="preserve"> PAGEREF _Toc441731469 \h </w:instrText>
        </w:r>
        <w:r>
          <w:rPr>
            <w:noProof/>
            <w:webHidden/>
          </w:rPr>
        </w:r>
        <w:r>
          <w:rPr>
            <w:noProof/>
            <w:webHidden/>
          </w:rPr>
          <w:fldChar w:fldCharType="separate"/>
        </w:r>
        <w:r>
          <w:rPr>
            <w:noProof/>
            <w:webHidden/>
          </w:rPr>
          <w:t>46</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0" w:history="1">
        <w:r w:rsidRPr="00387A50">
          <w:rPr>
            <w:rStyle w:val="Hyperlink"/>
            <w:noProof/>
          </w:rPr>
          <w:t>Figure 40 Python Scripting Box</w:t>
        </w:r>
        <w:r>
          <w:rPr>
            <w:noProof/>
            <w:webHidden/>
          </w:rPr>
          <w:tab/>
        </w:r>
        <w:r>
          <w:rPr>
            <w:noProof/>
            <w:webHidden/>
          </w:rPr>
          <w:fldChar w:fldCharType="begin"/>
        </w:r>
        <w:r>
          <w:rPr>
            <w:noProof/>
            <w:webHidden/>
          </w:rPr>
          <w:instrText xml:space="preserve"> PAGEREF _Toc441731470 \h </w:instrText>
        </w:r>
        <w:r>
          <w:rPr>
            <w:noProof/>
            <w:webHidden/>
          </w:rPr>
        </w:r>
        <w:r>
          <w:rPr>
            <w:noProof/>
            <w:webHidden/>
          </w:rPr>
          <w:fldChar w:fldCharType="separate"/>
        </w:r>
        <w:r>
          <w:rPr>
            <w:noProof/>
            <w:webHidden/>
          </w:rPr>
          <w:t>47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1" w:history="1">
        <w:r w:rsidRPr="00387A50">
          <w:rPr>
            <w:rStyle w:val="Hyperlink"/>
            <w:noProof/>
          </w:rPr>
          <w:t>Figure 41 Opening COM1 using Python Script</w:t>
        </w:r>
        <w:r>
          <w:rPr>
            <w:noProof/>
            <w:webHidden/>
          </w:rPr>
          <w:tab/>
        </w:r>
        <w:r>
          <w:rPr>
            <w:noProof/>
            <w:webHidden/>
          </w:rPr>
          <w:fldChar w:fldCharType="begin"/>
        </w:r>
        <w:r>
          <w:rPr>
            <w:noProof/>
            <w:webHidden/>
          </w:rPr>
          <w:instrText xml:space="preserve"> PAGEREF _Toc441731471 \h </w:instrText>
        </w:r>
        <w:r>
          <w:rPr>
            <w:noProof/>
            <w:webHidden/>
          </w:rPr>
        </w:r>
        <w:r>
          <w:rPr>
            <w:noProof/>
            <w:webHidden/>
          </w:rPr>
          <w:fldChar w:fldCharType="separate"/>
        </w:r>
        <w:r>
          <w:rPr>
            <w:noProof/>
            <w:webHidden/>
          </w:rPr>
          <w:t>47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2" w:history="1">
        <w:r w:rsidRPr="00387A50">
          <w:rPr>
            <w:rStyle w:val="Hyperlink"/>
            <w:noProof/>
          </w:rPr>
          <w:t>Figure 42 Python Scripting Box Extracting Stimulation Codes and Printing</w:t>
        </w:r>
        <w:r>
          <w:rPr>
            <w:noProof/>
            <w:webHidden/>
          </w:rPr>
          <w:tab/>
        </w:r>
        <w:r>
          <w:rPr>
            <w:noProof/>
            <w:webHidden/>
          </w:rPr>
          <w:fldChar w:fldCharType="begin"/>
        </w:r>
        <w:r>
          <w:rPr>
            <w:noProof/>
            <w:webHidden/>
          </w:rPr>
          <w:instrText xml:space="preserve"> PAGEREF _Toc441731472 \h </w:instrText>
        </w:r>
        <w:r>
          <w:rPr>
            <w:noProof/>
            <w:webHidden/>
          </w:rPr>
        </w:r>
        <w:r>
          <w:rPr>
            <w:noProof/>
            <w:webHidden/>
          </w:rPr>
          <w:fldChar w:fldCharType="separate"/>
        </w:r>
        <w:r>
          <w:rPr>
            <w:noProof/>
            <w:webHidden/>
          </w:rPr>
          <w:t>47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3" w:history="1">
        <w:r w:rsidRPr="00387A50">
          <w:rPr>
            <w:rStyle w:val="Hyperlink"/>
            <w:noProof/>
          </w:rPr>
          <w:t>Figure 43 Arduino Serial Recieving the Characters</w:t>
        </w:r>
        <w:r>
          <w:rPr>
            <w:noProof/>
            <w:webHidden/>
          </w:rPr>
          <w:tab/>
        </w:r>
        <w:r>
          <w:rPr>
            <w:noProof/>
            <w:webHidden/>
          </w:rPr>
          <w:fldChar w:fldCharType="begin"/>
        </w:r>
        <w:r>
          <w:rPr>
            <w:noProof/>
            <w:webHidden/>
          </w:rPr>
          <w:instrText xml:space="preserve"> PAGEREF _Toc441731473 \h </w:instrText>
        </w:r>
        <w:r>
          <w:rPr>
            <w:noProof/>
            <w:webHidden/>
          </w:rPr>
        </w:r>
        <w:r>
          <w:rPr>
            <w:noProof/>
            <w:webHidden/>
          </w:rPr>
          <w:fldChar w:fldCharType="separate"/>
        </w:r>
        <w:r>
          <w:rPr>
            <w:noProof/>
            <w:webHidden/>
          </w:rPr>
          <w:t>47</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4" w:history="1">
        <w:r w:rsidRPr="00387A50">
          <w:rPr>
            <w:rStyle w:val="Hyperlink"/>
            <w:noProof/>
          </w:rPr>
          <w:t>Figure 44 Arduino code for System Two</w:t>
        </w:r>
        <w:r>
          <w:rPr>
            <w:noProof/>
            <w:webHidden/>
          </w:rPr>
          <w:tab/>
        </w:r>
        <w:r>
          <w:rPr>
            <w:noProof/>
            <w:webHidden/>
          </w:rPr>
          <w:fldChar w:fldCharType="begin"/>
        </w:r>
        <w:r>
          <w:rPr>
            <w:noProof/>
            <w:webHidden/>
          </w:rPr>
          <w:instrText xml:space="preserve"> PAGEREF _Toc441731474 \h </w:instrText>
        </w:r>
        <w:r>
          <w:rPr>
            <w:noProof/>
            <w:webHidden/>
          </w:rPr>
        </w:r>
        <w:r>
          <w:rPr>
            <w:noProof/>
            <w:webHidden/>
          </w:rPr>
          <w:fldChar w:fldCharType="separate"/>
        </w:r>
        <w:r>
          <w:rPr>
            <w:noProof/>
            <w:webHidden/>
          </w:rPr>
          <w:t>48</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5" w:history="1">
        <w:r w:rsidRPr="00387A50">
          <w:rPr>
            <w:rStyle w:val="Hyperlink"/>
            <w:noProof/>
          </w:rPr>
          <w:t>Figure 45 Check Signal 1</w:t>
        </w:r>
        <w:r>
          <w:rPr>
            <w:noProof/>
            <w:webHidden/>
          </w:rPr>
          <w:tab/>
        </w:r>
        <w:r>
          <w:rPr>
            <w:noProof/>
            <w:webHidden/>
          </w:rPr>
          <w:fldChar w:fldCharType="begin"/>
        </w:r>
        <w:r>
          <w:rPr>
            <w:noProof/>
            <w:webHidden/>
          </w:rPr>
          <w:instrText xml:space="preserve"> PAGEREF _Toc441731475 \h </w:instrText>
        </w:r>
        <w:r>
          <w:rPr>
            <w:noProof/>
            <w:webHidden/>
          </w:rPr>
        </w:r>
        <w:r>
          <w:rPr>
            <w:noProof/>
            <w:webHidden/>
          </w:rPr>
          <w:fldChar w:fldCharType="separate"/>
        </w:r>
        <w:r>
          <w:rPr>
            <w:noProof/>
            <w:webHidden/>
          </w:rPr>
          <w:t>50</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6" w:history="1">
        <w:r w:rsidRPr="00387A50">
          <w:rPr>
            <w:rStyle w:val="Hyperlink"/>
            <w:noProof/>
          </w:rPr>
          <w:t>Figure 46 Check Signal 2</w:t>
        </w:r>
        <w:r>
          <w:rPr>
            <w:noProof/>
            <w:webHidden/>
          </w:rPr>
          <w:tab/>
        </w:r>
        <w:r>
          <w:rPr>
            <w:noProof/>
            <w:webHidden/>
          </w:rPr>
          <w:fldChar w:fldCharType="begin"/>
        </w:r>
        <w:r>
          <w:rPr>
            <w:noProof/>
            <w:webHidden/>
          </w:rPr>
          <w:instrText xml:space="preserve"> PAGEREF _Toc441731476 \h </w:instrText>
        </w:r>
        <w:r>
          <w:rPr>
            <w:noProof/>
            <w:webHidden/>
          </w:rPr>
        </w:r>
        <w:r>
          <w:rPr>
            <w:noProof/>
            <w:webHidden/>
          </w:rPr>
          <w:fldChar w:fldCharType="separate"/>
        </w:r>
        <w:r>
          <w:rPr>
            <w:noProof/>
            <w:webHidden/>
          </w:rPr>
          <w:t>51</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7" w:history="1">
        <w:r w:rsidRPr="00387A50">
          <w:rPr>
            <w:rStyle w:val="Hyperlink"/>
            <w:noProof/>
          </w:rPr>
          <w:t>Figure 47 100% Accuracy for just left motor imagery</w:t>
        </w:r>
        <w:r>
          <w:rPr>
            <w:noProof/>
            <w:webHidden/>
          </w:rPr>
          <w:tab/>
        </w:r>
        <w:r>
          <w:rPr>
            <w:noProof/>
            <w:webHidden/>
          </w:rPr>
          <w:fldChar w:fldCharType="begin"/>
        </w:r>
        <w:r>
          <w:rPr>
            <w:noProof/>
            <w:webHidden/>
          </w:rPr>
          <w:instrText xml:space="preserve"> PAGEREF _Toc441731477 \h </w:instrText>
        </w:r>
        <w:r>
          <w:rPr>
            <w:noProof/>
            <w:webHidden/>
          </w:rPr>
        </w:r>
        <w:r>
          <w:rPr>
            <w:noProof/>
            <w:webHidden/>
          </w:rPr>
          <w:fldChar w:fldCharType="separate"/>
        </w:r>
        <w:r>
          <w:rPr>
            <w:noProof/>
            <w:webHidden/>
          </w:rPr>
          <w:t>52</w:t>
        </w:r>
        <w:r>
          <w:rPr>
            <w:noProof/>
            <w:webHidden/>
          </w:rPr>
          <w:fldChar w:fldCharType="end"/>
        </w:r>
      </w:hyperlink>
    </w:p>
    <w:p w:rsidR="00011AFF" w:rsidRDefault="00011AFF">
      <w:pPr>
        <w:pStyle w:val="TableofFigures"/>
        <w:tabs>
          <w:tab w:val="right" w:leader="dot" w:pos="9016"/>
        </w:tabs>
        <w:rPr>
          <w:rFonts w:asciiTheme="minorHAnsi" w:eastAsiaTheme="minorEastAsia" w:hAnsiTheme="minorHAnsi" w:cstheme="minorBidi"/>
          <w:noProof/>
          <w:sz w:val="22"/>
          <w:szCs w:val="22"/>
          <w:shd w:val="clear" w:color="auto" w:fill="auto"/>
          <w:lang w:eastAsia="en-GB"/>
        </w:rPr>
      </w:pPr>
      <w:hyperlink w:anchor="_Toc441731478" w:history="1">
        <w:r w:rsidRPr="00387A50">
          <w:rPr>
            <w:rStyle w:val="Hyperlink"/>
            <w:noProof/>
          </w:rPr>
          <w:t>Figure 48 Introduction of right motor imagery</w:t>
        </w:r>
        <w:r>
          <w:rPr>
            <w:noProof/>
            <w:webHidden/>
          </w:rPr>
          <w:tab/>
        </w:r>
        <w:r>
          <w:rPr>
            <w:noProof/>
            <w:webHidden/>
          </w:rPr>
          <w:fldChar w:fldCharType="begin"/>
        </w:r>
        <w:r>
          <w:rPr>
            <w:noProof/>
            <w:webHidden/>
          </w:rPr>
          <w:instrText xml:space="preserve"> PAGEREF _Toc441731478 \h </w:instrText>
        </w:r>
        <w:r>
          <w:rPr>
            <w:noProof/>
            <w:webHidden/>
          </w:rPr>
        </w:r>
        <w:r>
          <w:rPr>
            <w:noProof/>
            <w:webHidden/>
          </w:rPr>
          <w:fldChar w:fldCharType="separate"/>
        </w:r>
        <w:r>
          <w:rPr>
            <w:noProof/>
            <w:webHidden/>
          </w:rPr>
          <w:t>53</w:t>
        </w:r>
        <w:r>
          <w:rPr>
            <w:noProof/>
            <w:webHidden/>
          </w:rPr>
          <w:fldChar w:fldCharType="end"/>
        </w:r>
      </w:hyperlink>
    </w:p>
    <w:p w:rsidR="00336D4C" w:rsidRPr="00C165A6" w:rsidRDefault="005A0DFE" w:rsidP="00674451">
      <w:pPr>
        <w:rPr>
          <w:rFonts w:eastAsiaTheme="majorEastAsia"/>
          <w:b/>
          <w:bCs/>
          <w:color w:val="365F91" w:themeColor="accent1" w:themeShade="BF"/>
        </w:rPr>
      </w:pPr>
      <w:r w:rsidRPr="00C165A6">
        <w:fldChar w:fldCharType="end"/>
      </w:r>
      <w:r w:rsidR="00336D4C" w:rsidRPr="00C165A6">
        <w:br w:type="page"/>
      </w:r>
    </w:p>
    <w:p w:rsidR="002D1C5E" w:rsidRPr="00C165A6" w:rsidRDefault="002D1C5E" w:rsidP="00674451">
      <w:pPr>
        <w:pStyle w:val="Heading1"/>
        <w:rPr>
          <w:lang w:eastAsia="en-GB"/>
        </w:rPr>
      </w:pPr>
      <w:bookmarkStart w:id="2" w:name="_Toc441731366"/>
      <w:r w:rsidRPr="00C165A6">
        <w:rPr>
          <w:lang w:eastAsia="en-GB"/>
        </w:rPr>
        <w:lastRenderedPageBreak/>
        <w:t>Abstract</w:t>
      </w:r>
      <w:bookmarkEnd w:id="2"/>
    </w:p>
    <w:p w:rsidR="00C13BB0" w:rsidRPr="00C165A6" w:rsidRDefault="00EE20E3" w:rsidP="00C13BB0">
      <w:pPr>
        <w:ind w:firstLine="720"/>
        <w:rPr>
          <w:noProof/>
          <w:lang w:eastAsia="en-GB"/>
        </w:rPr>
      </w:pPr>
      <w:r w:rsidRPr="00C165A6">
        <w:rPr>
          <w:noProof/>
          <w:lang w:eastAsia="en-GB"/>
        </w:rPr>
        <w:t xml:space="preserve">Brain computer interfaces provide the opportunity to control </w:t>
      </w:r>
      <w:r w:rsidR="00D44B60" w:rsidRPr="00C165A6">
        <w:rPr>
          <w:noProof/>
          <w:lang w:eastAsia="en-GB"/>
        </w:rPr>
        <w:t>external devices using the brain</w:t>
      </w:r>
      <w:r w:rsidR="00CD5E93" w:rsidRPr="00C165A6">
        <w:rPr>
          <w:noProof/>
          <w:lang w:eastAsia="en-GB"/>
        </w:rPr>
        <w:t xml:space="preserve">. </w:t>
      </w:r>
      <w:r w:rsidR="00CE3892" w:rsidRPr="00C165A6">
        <w:rPr>
          <w:noProof/>
          <w:lang w:eastAsia="en-GB"/>
        </w:rPr>
        <w:t>I</w:t>
      </w:r>
      <w:r w:rsidRPr="00C165A6">
        <w:rPr>
          <w:noProof/>
          <w:lang w:eastAsia="en-GB"/>
        </w:rPr>
        <w:t xml:space="preserve">n this </w:t>
      </w:r>
      <w:r w:rsidR="00D44B60" w:rsidRPr="00C165A6">
        <w:rPr>
          <w:noProof/>
          <w:lang w:eastAsia="en-GB"/>
        </w:rPr>
        <w:t>thesis</w:t>
      </w:r>
      <w:r w:rsidRPr="00C165A6">
        <w:rPr>
          <w:noProof/>
          <w:lang w:eastAsia="en-GB"/>
        </w:rPr>
        <w:t xml:space="preserve"> we </w:t>
      </w:r>
      <w:r w:rsidR="00D44B60" w:rsidRPr="00C165A6">
        <w:rPr>
          <w:noProof/>
          <w:lang w:eastAsia="en-GB"/>
        </w:rPr>
        <w:t>research into the field of brain computer interfaces</w:t>
      </w:r>
      <w:r w:rsidR="00C13BB0" w:rsidRPr="00C165A6">
        <w:rPr>
          <w:noProof/>
          <w:lang w:eastAsia="en-GB"/>
        </w:rPr>
        <w:t xml:space="preserve"> </w:t>
      </w:r>
      <w:r w:rsidRPr="00C165A6">
        <w:rPr>
          <w:noProof/>
          <w:lang w:eastAsia="en-GB"/>
        </w:rPr>
        <w:t xml:space="preserve">and implement </w:t>
      </w:r>
      <w:r w:rsidR="00D44B60" w:rsidRPr="00C165A6">
        <w:rPr>
          <w:noProof/>
          <w:lang w:eastAsia="en-GB"/>
        </w:rPr>
        <w:t>two systems that will</w:t>
      </w:r>
      <w:r w:rsidR="00CE3892" w:rsidRPr="00C165A6">
        <w:rPr>
          <w:noProof/>
          <w:lang w:eastAsia="en-GB"/>
        </w:rPr>
        <w:t xml:space="preserve"> control a simple prosthetic. </w:t>
      </w:r>
      <w:r w:rsidR="00C13BB0" w:rsidRPr="00C165A6">
        <w:rPr>
          <w:noProof/>
          <w:lang w:eastAsia="en-GB"/>
        </w:rPr>
        <w:t>Excellent results are shown in the first system that used</w:t>
      </w:r>
      <w:r w:rsidR="00D44B60" w:rsidRPr="00C165A6">
        <w:rPr>
          <w:noProof/>
          <w:lang w:eastAsia="en-GB"/>
        </w:rPr>
        <w:t xml:space="preserve"> the emotiv cognitive suite and </w:t>
      </w:r>
      <w:r w:rsidR="00C13BB0" w:rsidRPr="00C165A6">
        <w:rPr>
          <w:noProof/>
          <w:lang w:eastAsia="en-GB"/>
        </w:rPr>
        <w:t>Arduino software to control the prosthetic</w:t>
      </w:r>
      <w:r w:rsidR="00D44B60" w:rsidRPr="00C165A6">
        <w:rPr>
          <w:noProof/>
          <w:lang w:eastAsia="en-GB"/>
        </w:rPr>
        <w:t xml:space="preserve"> through character input associated with the taught actions of the cognitive suit. This system </w:t>
      </w:r>
      <w:r w:rsidR="00C13BB0" w:rsidRPr="00C165A6">
        <w:rPr>
          <w:noProof/>
          <w:lang w:eastAsia="en-GB"/>
        </w:rPr>
        <w:t>provide</w:t>
      </w:r>
      <w:r w:rsidR="00D44B60" w:rsidRPr="00C165A6">
        <w:rPr>
          <w:noProof/>
          <w:lang w:eastAsia="en-GB"/>
        </w:rPr>
        <w:t>s</w:t>
      </w:r>
      <w:r w:rsidR="00C13BB0" w:rsidRPr="00C165A6">
        <w:rPr>
          <w:noProof/>
          <w:lang w:eastAsia="en-GB"/>
        </w:rPr>
        <w:t xml:space="preserve"> evidence of </w:t>
      </w:r>
      <w:r w:rsidR="00D44B60" w:rsidRPr="00C165A6">
        <w:rPr>
          <w:noProof/>
          <w:lang w:eastAsia="en-GB"/>
        </w:rPr>
        <w:t>the feasibility of brain signals</w:t>
      </w:r>
      <w:r w:rsidR="00C13BB0" w:rsidRPr="00C165A6">
        <w:rPr>
          <w:noProof/>
          <w:lang w:eastAsia="en-GB"/>
        </w:rPr>
        <w:t xml:space="preserve"> being a viable approach to controlling </w:t>
      </w:r>
      <w:r w:rsidR="00D44B60" w:rsidRPr="00C165A6">
        <w:rPr>
          <w:noProof/>
          <w:lang w:eastAsia="en-GB"/>
        </w:rPr>
        <w:t xml:space="preserve">the chosen </w:t>
      </w:r>
      <w:r w:rsidR="00C13BB0" w:rsidRPr="00C165A6">
        <w:rPr>
          <w:noProof/>
          <w:lang w:eastAsia="en-GB"/>
        </w:rPr>
        <w:t xml:space="preserve">prosthetic. </w:t>
      </w:r>
    </w:p>
    <w:p w:rsidR="00C13BB0" w:rsidRPr="00C165A6" w:rsidRDefault="00EE20E3" w:rsidP="00C13BB0">
      <w:pPr>
        <w:ind w:firstLine="720"/>
        <w:rPr>
          <w:noProof/>
          <w:lang w:eastAsia="en-GB"/>
        </w:rPr>
      </w:pPr>
      <w:r w:rsidRPr="00C165A6">
        <w:rPr>
          <w:noProof/>
          <w:lang w:eastAsia="en-GB"/>
        </w:rPr>
        <w:t>Excellent results are</w:t>
      </w:r>
      <w:r w:rsidR="00D44B60" w:rsidRPr="00C165A6">
        <w:rPr>
          <w:noProof/>
          <w:lang w:eastAsia="en-GB"/>
        </w:rPr>
        <w:t xml:space="preserve"> also</w:t>
      </w:r>
      <w:r w:rsidRPr="00C165A6">
        <w:rPr>
          <w:noProof/>
          <w:lang w:eastAsia="en-GB"/>
        </w:rPr>
        <w:t xml:space="preserve"> shown in</w:t>
      </w:r>
      <w:r w:rsidR="00D44B60" w:rsidRPr="00C165A6">
        <w:rPr>
          <w:noProof/>
          <w:lang w:eastAsia="en-GB"/>
        </w:rPr>
        <w:t xml:space="preserve"> the second system. This stem allowed for </w:t>
      </w:r>
      <w:r w:rsidRPr="00C165A6">
        <w:rPr>
          <w:noProof/>
          <w:lang w:eastAsia="en-GB"/>
        </w:rPr>
        <w:t xml:space="preserve">the training and clasification of </w:t>
      </w:r>
      <w:r w:rsidR="00D44B60" w:rsidRPr="00C165A6">
        <w:rPr>
          <w:noProof/>
          <w:lang w:eastAsia="en-GB"/>
        </w:rPr>
        <w:t>electroencephalogram</w:t>
      </w:r>
      <w:r w:rsidRPr="00C165A6">
        <w:rPr>
          <w:noProof/>
          <w:lang w:eastAsia="en-GB"/>
        </w:rPr>
        <w:t xml:space="preserve"> signals for motor imagery tasks. When analysing the system clear visual representation</w:t>
      </w:r>
      <w:r w:rsidR="00C13BB0" w:rsidRPr="00C165A6">
        <w:rPr>
          <w:noProof/>
          <w:lang w:eastAsia="en-GB"/>
        </w:rPr>
        <w:t>s</w:t>
      </w:r>
      <w:r w:rsidRPr="00C165A6">
        <w:rPr>
          <w:noProof/>
          <w:lang w:eastAsia="en-GB"/>
        </w:rPr>
        <w:t xml:space="preserve"> of the performance and accu</w:t>
      </w:r>
      <w:r w:rsidR="00C13BB0" w:rsidRPr="00C165A6">
        <w:rPr>
          <w:noProof/>
          <w:lang w:eastAsia="en-GB"/>
        </w:rPr>
        <w:t>r</w:t>
      </w:r>
      <w:r w:rsidRPr="00C165A6">
        <w:rPr>
          <w:noProof/>
          <w:lang w:eastAsia="en-GB"/>
        </w:rPr>
        <w:t xml:space="preserve">acy </w:t>
      </w:r>
      <w:r w:rsidR="00C13BB0" w:rsidRPr="00C165A6">
        <w:rPr>
          <w:noProof/>
          <w:lang w:eastAsia="en-GB"/>
        </w:rPr>
        <w:t>are</w:t>
      </w:r>
      <w:r w:rsidRPr="00C165A6">
        <w:rPr>
          <w:noProof/>
          <w:lang w:eastAsia="en-GB"/>
        </w:rPr>
        <w:t xml:space="preserve"> </w:t>
      </w:r>
      <w:r w:rsidR="00C13BB0" w:rsidRPr="00C165A6">
        <w:rPr>
          <w:noProof/>
          <w:lang w:eastAsia="en-GB"/>
        </w:rPr>
        <w:t>presented in the results</w:t>
      </w:r>
      <w:r w:rsidR="00D44B60" w:rsidRPr="00C165A6">
        <w:rPr>
          <w:noProof/>
          <w:lang w:eastAsia="en-GB"/>
        </w:rPr>
        <w:t xml:space="preserve"> using a confusion matrix, accuracy measurement and a feedback bar signfying signal strength.</w:t>
      </w:r>
      <w:r w:rsidRPr="00C165A6">
        <w:rPr>
          <w:noProof/>
          <w:lang w:eastAsia="en-GB"/>
        </w:rPr>
        <w:t xml:space="preserve"> </w:t>
      </w:r>
      <w:r w:rsidR="00C13BB0" w:rsidRPr="00C165A6">
        <w:rPr>
          <w:noProof/>
          <w:lang w:eastAsia="en-GB"/>
        </w:rPr>
        <w:t>Experiement with various acquisiton datasets were carried out and with a critical evaluation of the results</w:t>
      </w:r>
      <w:r w:rsidR="003A4BED" w:rsidRPr="00C165A6">
        <w:rPr>
          <w:noProof/>
          <w:lang w:eastAsia="en-GB"/>
        </w:rPr>
        <w:t xml:space="preserve"> given</w:t>
      </w:r>
      <w:r w:rsidR="00D44B60" w:rsidRPr="00C165A6">
        <w:rPr>
          <w:noProof/>
          <w:lang w:eastAsia="en-GB"/>
        </w:rPr>
        <w:t>.</w:t>
      </w:r>
      <w:r w:rsidR="003A4BED" w:rsidRPr="00C165A6">
        <w:rPr>
          <w:noProof/>
          <w:lang w:eastAsia="en-GB"/>
        </w:rPr>
        <w:t xml:space="preserve"> Finally </w:t>
      </w:r>
      <w:r w:rsidR="00113D1E" w:rsidRPr="00C165A6">
        <w:rPr>
          <w:noProof/>
          <w:lang w:eastAsia="en-GB"/>
        </w:rPr>
        <w:t>depending on the classification of the brain signal a Python script will output a message to the Arduino to control the prosthetic.</w:t>
      </w:r>
    </w:p>
    <w:p w:rsidR="003A4BED" w:rsidRPr="00C165A6" w:rsidRDefault="003A4BED" w:rsidP="00C13BB0">
      <w:pPr>
        <w:ind w:firstLine="720"/>
        <w:rPr>
          <w:noProof/>
          <w:lang w:eastAsia="en-GB"/>
        </w:rPr>
      </w:pPr>
      <w:r w:rsidRPr="00C165A6">
        <w:rPr>
          <w:noProof/>
          <w:lang w:eastAsia="en-GB"/>
        </w:rPr>
        <w:t xml:space="preserve">We conclude with an evaluation of overall good results for the designed and implemented brain computer interface systems and suggest future work improvements for increased control </w:t>
      </w:r>
      <w:r w:rsidR="00113D1E" w:rsidRPr="00C165A6">
        <w:rPr>
          <w:noProof/>
          <w:lang w:eastAsia="en-GB"/>
        </w:rPr>
        <w:t>and accuracy in relation to hardware and software used</w:t>
      </w:r>
      <w:r w:rsidRPr="00C165A6">
        <w:rPr>
          <w:noProof/>
          <w:lang w:eastAsia="en-GB"/>
        </w:rPr>
        <w:t>.</w:t>
      </w:r>
    </w:p>
    <w:p w:rsidR="00637B29" w:rsidRPr="00C165A6" w:rsidRDefault="00637B29" w:rsidP="00637B29"/>
    <w:p w:rsidR="002D1C5E" w:rsidRPr="00C165A6" w:rsidRDefault="002D1C5E" w:rsidP="00674451">
      <w:pPr>
        <w:rPr>
          <w:rFonts w:eastAsiaTheme="majorEastAsia"/>
          <w:color w:val="365F91" w:themeColor="accent1" w:themeShade="BF"/>
        </w:rPr>
      </w:pPr>
      <w:r w:rsidRPr="00C165A6">
        <w:br w:type="page"/>
      </w:r>
    </w:p>
    <w:p w:rsidR="001E18F0" w:rsidRPr="00C165A6" w:rsidRDefault="001E18F0" w:rsidP="00244F10">
      <w:pPr>
        <w:pStyle w:val="Heading1"/>
        <w:jc w:val="center"/>
      </w:pPr>
      <w:bookmarkStart w:id="3" w:name="_Toc441731367"/>
      <w:r w:rsidRPr="00C165A6">
        <w:lastRenderedPageBreak/>
        <w:t>Chapter 1: Introduction</w:t>
      </w:r>
      <w:bookmarkEnd w:id="3"/>
    </w:p>
    <w:p w:rsidR="001E18F0" w:rsidRPr="00C165A6" w:rsidRDefault="00B44D54" w:rsidP="00674451">
      <w:pPr>
        <w:pStyle w:val="Heading2"/>
      </w:pPr>
      <w:bookmarkStart w:id="4" w:name="_Toc441731368"/>
      <w:r w:rsidRPr="00C165A6">
        <w:t xml:space="preserve">1.1 </w:t>
      </w:r>
      <w:r w:rsidR="001E18F0" w:rsidRPr="00C165A6">
        <w:t>Background</w:t>
      </w:r>
      <w:bookmarkEnd w:id="4"/>
    </w:p>
    <w:p w:rsidR="0068161A" w:rsidRPr="00C165A6" w:rsidRDefault="009A7532" w:rsidP="003824BF">
      <w:pPr>
        <w:ind w:firstLine="720"/>
      </w:pPr>
      <w:r w:rsidRPr="00C165A6">
        <w:t>With the current knowledge of how the brain works researchers are able to develop a wide range of applications</w:t>
      </w:r>
      <w:r w:rsidR="00113D1E" w:rsidRPr="00C165A6">
        <w:t xml:space="preserve"> that can improve life quality </w:t>
      </w:r>
      <w:r w:rsidRPr="00C165A6">
        <w:t xml:space="preserve">to those with muscular or </w:t>
      </w:r>
      <w:r w:rsidR="00113D1E" w:rsidRPr="00C165A6">
        <w:t>motor-</w:t>
      </w:r>
      <w:r w:rsidRPr="00C165A6">
        <w:t>neur</w:t>
      </w:r>
      <w:r w:rsidR="00113D1E" w:rsidRPr="00C165A6">
        <w:t>on</w:t>
      </w:r>
      <w:r w:rsidRPr="00C165A6">
        <w:t xml:space="preserve"> disabilities</w:t>
      </w:r>
      <w:r w:rsidR="00113D1E" w:rsidRPr="00C165A6">
        <w:t xml:space="preserve"> using devices</w:t>
      </w:r>
      <w:r w:rsidR="00335D67" w:rsidRPr="00C165A6">
        <w:t xml:space="preserve"> called Brain Computer Interfaces (BCI)</w:t>
      </w:r>
      <w:r w:rsidRPr="00C165A6">
        <w:t>.</w:t>
      </w:r>
    </w:p>
    <w:p w:rsidR="00335D67" w:rsidRPr="00C165A6" w:rsidRDefault="00335D67" w:rsidP="00B02504">
      <w:pPr>
        <w:ind w:firstLine="720"/>
      </w:pPr>
      <w:r w:rsidRPr="00C165A6">
        <w:rPr>
          <w:rFonts w:eastAsia="Times New Roman"/>
          <w:color w:val="222222"/>
          <w:lang w:eastAsia="en-GB"/>
        </w:rPr>
        <w:t xml:space="preserve">BCI is defined as </w:t>
      </w:r>
      <w:r w:rsidRPr="00C165A6">
        <w:t>“a communication and/or control system that allows real-time interaction between the human brain and external devices” (</w:t>
      </w:r>
      <w:proofErr w:type="spellStart"/>
      <w:r w:rsidRPr="00C165A6">
        <w:t>Mak</w:t>
      </w:r>
      <w:proofErr w:type="spellEnd"/>
      <w:r w:rsidRPr="00C165A6">
        <w:t xml:space="preserve"> and </w:t>
      </w:r>
      <w:proofErr w:type="spellStart"/>
      <w:r w:rsidRPr="00C165A6">
        <w:t>Wolpaw</w:t>
      </w:r>
      <w:proofErr w:type="spellEnd"/>
      <w:r w:rsidRPr="00C165A6">
        <w:t xml:space="preserve">, 2009). Researchers in this field </w:t>
      </w:r>
      <w:r w:rsidR="00113D1E" w:rsidRPr="00C165A6">
        <w:t xml:space="preserve">have </w:t>
      </w:r>
      <w:r w:rsidRPr="00C165A6">
        <w:t>focus</w:t>
      </w:r>
      <w:r w:rsidR="00113D1E" w:rsidRPr="00C165A6">
        <w:t xml:space="preserve">ed on creating a </w:t>
      </w:r>
      <w:r w:rsidRPr="00C165A6">
        <w:t>BCI that could assist</w:t>
      </w:r>
      <w:r w:rsidR="00113D1E" w:rsidRPr="00C165A6">
        <w:t xml:space="preserve"> or </w:t>
      </w:r>
      <w:r w:rsidRPr="00C165A6">
        <w:t xml:space="preserve">repair human cognitive functions </w:t>
      </w:r>
      <w:r w:rsidR="00C470A5" w:rsidRPr="00C165A6">
        <w:t>such as restoring hand grasp (</w:t>
      </w:r>
      <w:proofErr w:type="spellStart"/>
      <w:r w:rsidR="00C470A5" w:rsidRPr="00C165A6">
        <w:rPr>
          <w:color w:val="000000"/>
        </w:rPr>
        <w:t>Pfurtscheller</w:t>
      </w:r>
      <w:proofErr w:type="spellEnd"/>
      <w:r w:rsidR="00C470A5" w:rsidRPr="00C165A6">
        <w:rPr>
          <w:color w:val="000000"/>
        </w:rPr>
        <w:t xml:space="preserve"> et al., 2003</w:t>
      </w:r>
      <w:r w:rsidR="00C470A5" w:rsidRPr="00C165A6">
        <w:t>)</w:t>
      </w:r>
      <w:r w:rsidR="00113D1E" w:rsidRPr="00C165A6">
        <w:t xml:space="preserve"> </w:t>
      </w:r>
      <w:r w:rsidRPr="00C165A6">
        <w:t>or even augmentation</w:t>
      </w:r>
      <w:r w:rsidR="00C470A5" w:rsidRPr="00C165A6">
        <w:t>s like co</w:t>
      </w:r>
      <w:r w:rsidR="00113D1E" w:rsidRPr="00C165A6">
        <w:t>ntrollable</w:t>
      </w:r>
      <w:r w:rsidR="00C470A5" w:rsidRPr="00C165A6">
        <w:t xml:space="preserve"> prosthesis which “aim to provide a communication channel equivalent to “typing” on a computer” (</w:t>
      </w:r>
      <w:proofErr w:type="spellStart"/>
      <w:r w:rsidR="00C470A5" w:rsidRPr="00C165A6">
        <w:t>Sajda</w:t>
      </w:r>
      <w:proofErr w:type="spellEnd"/>
      <w:r w:rsidR="00C470A5" w:rsidRPr="00C165A6">
        <w:t xml:space="preserve"> et al., 2008)</w:t>
      </w:r>
      <w:r w:rsidRPr="00C165A6">
        <w:t xml:space="preserve">. </w:t>
      </w:r>
      <w:r w:rsidR="00393156" w:rsidRPr="00C165A6">
        <w:t xml:space="preserve">As a result of this the research and development of BCIs are </w:t>
      </w:r>
      <w:r w:rsidR="00113D1E" w:rsidRPr="00C165A6">
        <w:t>largely</w:t>
      </w:r>
      <w:r w:rsidR="00393156" w:rsidRPr="00C165A6">
        <w:t xml:space="preserve"> towards </w:t>
      </w:r>
      <w:proofErr w:type="spellStart"/>
      <w:r w:rsidR="00393156" w:rsidRPr="00C165A6">
        <w:t>neuroprosthetics</w:t>
      </w:r>
      <w:proofErr w:type="spellEnd"/>
      <w:r w:rsidR="00393156" w:rsidRPr="00C165A6">
        <w:t xml:space="preserve">, prosthetics that aim towards the rehabilitation of </w:t>
      </w:r>
      <w:r w:rsidR="00113D1E" w:rsidRPr="00C165A6">
        <w:t xml:space="preserve">patients for instance </w:t>
      </w:r>
      <w:r w:rsidR="00393156" w:rsidRPr="00C165A6">
        <w:t>M</w:t>
      </w:r>
      <w:r w:rsidR="00393156" w:rsidRPr="00C165A6">
        <w:rPr>
          <w:rFonts w:ascii="Arial" w:hAnsi="Arial" w:cs="Arial"/>
          <w:color w:val="222222"/>
          <w:sz w:val="20"/>
          <w:szCs w:val="20"/>
        </w:rPr>
        <w:t>ü</w:t>
      </w:r>
      <w:r w:rsidR="00393156" w:rsidRPr="00C165A6">
        <w:t>ller-</w:t>
      </w:r>
      <w:proofErr w:type="spellStart"/>
      <w:r w:rsidR="00393156" w:rsidRPr="00C165A6">
        <w:t>Putz</w:t>
      </w:r>
      <w:proofErr w:type="spellEnd"/>
      <w:r w:rsidR="00393156" w:rsidRPr="00C165A6">
        <w:t xml:space="preserve"> et al. </w:t>
      </w:r>
      <w:r w:rsidR="00113D1E" w:rsidRPr="00C165A6">
        <w:t xml:space="preserve">showed that BCI can be used </w:t>
      </w:r>
      <w:r w:rsidR="00393156" w:rsidRPr="00C165A6">
        <w:t xml:space="preserve">“for the control of </w:t>
      </w:r>
      <w:proofErr w:type="spellStart"/>
      <w:r w:rsidR="00393156" w:rsidRPr="00C165A6">
        <w:t>neuroprosthesis</w:t>
      </w:r>
      <w:proofErr w:type="spellEnd"/>
      <w:r w:rsidR="00393156" w:rsidRPr="00C165A6">
        <w:t xml:space="preserve"> in patients with high spinal cord lesions” (M</w:t>
      </w:r>
      <w:r w:rsidR="00393156" w:rsidRPr="00C165A6">
        <w:rPr>
          <w:rFonts w:ascii="Arial" w:hAnsi="Arial" w:cs="Arial"/>
          <w:color w:val="222222"/>
          <w:sz w:val="20"/>
          <w:szCs w:val="20"/>
        </w:rPr>
        <w:t>ü</w:t>
      </w:r>
      <w:r w:rsidR="00393156" w:rsidRPr="00C165A6">
        <w:t>ller-</w:t>
      </w:r>
      <w:proofErr w:type="spellStart"/>
      <w:r w:rsidR="00393156" w:rsidRPr="00C165A6">
        <w:t>Putz</w:t>
      </w:r>
      <w:proofErr w:type="spellEnd"/>
      <w:r w:rsidR="00393156" w:rsidRPr="00C165A6">
        <w:t xml:space="preserve"> et al., 2005). </w:t>
      </w:r>
    </w:p>
    <w:p w:rsidR="00113D1E" w:rsidRPr="00C165A6" w:rsidRDefault="00335D67" w:rsidP="00C470A5">
      <w:pPr>
        <w:ind w:firstLine="720"/>
      </w:pPr>
      <w:r w:rsidRPr="00C165A6">
        <w:t xml:space="preserve">Ultimately the purpose of a BCI is to acquire the desired signals or intent </w:t>
      </w:r>
      <w:r w:rsidR="00113D1E" w:rsidRPr="00C165A6">
        <w:t xml:space="preserve">of the user </w:t>
      </w:r>
      <w:r w:rsidRPr="00C165A6">
        <w:t>how</w:t>
      </w:r>
      <w:r w:rsidR="00DF5FA9" w:rsidRPr="00C165A6">
        <w:t>e</w:t>
      </w:r>
      <w:r w:rsidRPr="00C165A6">
        <w:t>ver these BCI</w:t>
      </w:r>
      <w:r w:rsidR="00113D1E" w:rsidRPr="00C165A6">
        <w:t>s</w:t>
      </w:r>
      <w:r w:rsidRPr="00C165A6">
        <w:t xml:space="preserve"> can be either invasive or non-invasive</w:t>
      </w:r>
      <w:r w:rsidR="00113D1E" w:rsidRPr="00C165A6">
        <w:t xml:space="preserve"> depending on the requirements of the user</w:t>
      </w:r>
      <w:r w:rsidRPr="00C165A6">
        <w:t>. An invasive BCI means that the system or device is integrated into the individual for instance electrodes directly into the brain matter or partially integrated into the inner skull.</w:t>
      </w:r>
      <w:r w:rsidR="00113D1E" w:rsidRPr="00C165A6">
        <w:t xml:space="preserve"> This integration provides the clearest and strongest signals however it comes with the risk of rejection from the body as the electrodes are a foreign body that the </w:t>
      </w:r>
      <w:r w:rsidR="00A66AB7" w:rsidRPr="00C165A6">
        <w:t>user’s</w:t>
      </w:r>
      <w:r w:rsidR="00113D1E" w:rsidRPr="00C165A6">
        <w:t xml:space="preserve"> body may fight or scar tissue may build up over time reducing the signal recorded.</w:t>
      </w:r>
    </w:p>
    <w:p w:rsidR="00D9294D" w:rsidRPr="00C165A6" w:rsidRDefault="00335D67" w:rsidP="00C470A5">
      <w:pPr>
        <w:ind w:firstLine="720"/>
      </w:pPr>
      <w:r w:rsidRPr="00C165A6">
        <w:t xml:space="preserve"> These types are more extreme than a non-invasive which can operate outside the </w:t>
      </w:r>
      <w:r w:rsidR="00C470A5" w:rsidRPr="00C165A6">
        <w:t>individual’s</w:t>
      </w:r>
      <w:r w:rsidRPr="00C165A6">
        <w:t xml:space="preserve"> body and not cause any unnecessary harm </w:t>
      </w:r>
      <w:r w:rsidR="00A66AB7" w:rsidRPr="00C165A6">
        <w:t xml:space="preserve">to the user’s body. Non-invasive BCI are used by researchers and users </w:t>
      </w:r>
      <w:r w:rsidRPr="00C165A6">
        <w:t xml:space="preserve">that have </w:t>
      </w:r>
      <w:r w:rsidR="00A66AB7" w:rsidRPr="00C165A6">
        <w:t xml:space="preserve">disabilities such as </w:t>
      </w:r>
      <w:r w:rsidRPr="00C165A6">
        <w:t xml:space="preserve">locked in syndrome </w:t>
      </w:r>
      <w:r w:rsidR="00A66AB7" w:rsidRPr="00C165A6">
        <w:t xml:space="preserve">which is </w:t>
      </w:r>
      <w:r w:rsidR="006212BC" w:rsidRPr="00C165A6">
        <w:t>described</w:t>
      </w:r>
      <w:r w:rsidRPr="00C165A6">
        <w:t xml:space="preserve"> by Smith and </w:t>
      </w:r>
      <w:proofErr w:type="spellStart"/>
      <w:r w:rsidRPr="00C165A6">
        <w:t>Delargy</w:t>
      </w:r>
      <w:proofErr w:type="spellEnd"/>
      <w:r w:rsidRPr="00C165A6">
        <w:t xml:space="preserve"> </w:t>
      </w:r>
      <w:r w:rsidR="006212BC" w:rsidRPr="00C165A6">
        <w:t>that</w:t>
      </w:r>
      <w:r w:rsidRPr="00C165A6">
        <w:t xml:space="preserve"> “</w:t>
      </w:r>
      <w:r w:rsidR="006212BC" w:rsidRPr="00C165A6">
        <w:t xml:space="preserve">characteristics of the syndrome are quadriplegia and </w:t>
      </w:r>
      <w:proofErr w:type="spellStart"/>
      <w:r w:rsidR="006212BC" w:rsidRPr="00C165A6">
        <w:t>anarthria</w:t>
      </w:r>
      <w:proofErr w:type="spellEnd"/>
      <w:r w:rsidR="006212BC" w:rsidRPr="00C165A6">
        <w:t xml:space="preserve"> with preservation of consciousness.</w:t>
      </w:r>
      <w:r w:rsidRPr="00C165A6">
        <w:t xml:space="preserve">” </w:t>
      </w:r>
      <w:proofErr w:type="gramStart"/>
      <w:r w:rsidRPr="00C165A6">
        <w:t xml:space="preserve">(Smith and </w:t>
      </w:r>
      <w:proofErr w:type="spellStart"/>
      <w:r w:rsidRPr="00C165A6">
        <w:t>Delargy</w:t>
      </w:r>
      <w:proofErr w:type="spellEnd"/>
      <w:r w:rsidRPr="00C165A6">
        <w:t>, 2005)</w:t>
      </w:r>
      <w:r w:rsidR="006212BC" w:rsidRPr="00C165A6">
        <w:t>.</w:t>
      </w:r>
      <w:proofErr w:type="gramEnd"/>
      <w:r w:rsidR="006212BC" w:rsidRPr="00C165A6">
        <w:t xml:space="preserve"> For individuals such as these invasive BCI can offer a restoration for sensory functions, transmission of any sensory information to the brain or</w:t>
      </w:r>
      <w:r w:rsidR="00DF5FA9" w:rsidRPr="00C165A6">
        <w:t xml:space="preserve"> even </w:t>
      </w:r>
      <w:r w:rsidR="006212BC" w:rsidRPr="00C165A6">
        <w:t xml:space="preserve">stimulate </w:t>
      </w:r>
      <w:r w:rsidR="00DF5FA9" w:rsidRPr="00C165A6">
        <w:t>an</w:t>
      </w:r>
      <w:r w:rsidR="006212BC" w:rsidRPr="00C165A6">
        <w:t xml:space="preserve"> </w:t>
      </w:r>
      <w:r w:rsidR="00DF5FA9" w:rsidRPr="00C165A6">
        <w:t>individual’s</w:t>
      </w:r>
      <w:r w:rsidR="006212BC" w:rsidRPr="00C165A6">
        <w:t xml:space="preserve"> brain through artificially generated electrical signals</w:t>
      </w:r>
      <w:r w:rsidR="00A66AB7" w:rsidRPr="00C165A6">
        <w:t xml:space="preserve"> however  if the user simply requires communication or control of an external device then non-invasive BCI could be the solution. </w:t>
      </w:r>
      <w:r w:rsidR="006212BC" w:rsidRPr="00C165A6">
        <w:t xml:space="preserve"> Non-invasive BCI are accessible to all, reading the </w:t>
      </w:r>
      <w:r w:rsidR="00A66AB7" w:rsidRPr="00C165A6">
        <w:t>electroencephalogram (EEG)</w:t>
      </w:r>
      <w:r w:rsidR="006212BC" w:rsidRPr="00C165A6">
        <w:t xml:space="preserve"> signals from outside of the skull, </w:t>
      </w:r>
      <w:r w:rsidR="006212BC" w:rsidRPr="00C165A6">
        <w:lastRenderedPageBreak/>
        <w:t>usually through wet sensors, and provide a communication path</w:t>
      </w:r>
      <w:r w:rsidR="00DF5FA9" w:rsidRPr="00C165A6">
        <w:t xml:space="preserve"> between the brain and computer</w:t>
      </w:r>
      <w:r w:rsidR="00E475BE" w:rsidRPr="00C165A6">
        <w:t>.</w:t>
      </w:r>
      <w:r w:rsidR="00DF5FA9" w:rsidRPr="00C165A6">
        <w:t xml:space="preserve"> </w:t>
      </w:r>
    </w:p>
    <w:p w:rsidR="006212BC" w:rsidRPr="00C165A6" w:rsidRDefault="00335D67" w:rsidP="00C470A5">
      <w:pPr>
        <w:ind w:firstLine="720"/>
      </w:pPr>
      <w:r w:rsidRPr="00C165A6">
        <w:t xml:space="preserve">Although this is well established field of research the real world applications for a non-invasive approach has focused more towards </w:t>
      </w:r>
      <w:r w:rsidR="006212BC" w:rsidRPr="00C165A6">
        <w:t>meditation like application</w:t>
      </w:r>
      <w:r w:rsidR="00A66AB7" w:rsidRPr="00C165A6">
        <w:t xml:space="preserve"> such as those offered by the company Emotiv,</w:t>
      </w:r>
      <w:r w:rsidR="006212BC" w:rsidRPr="00C165A6">
        <w:t xml:space="preserve"> or the domains of </w:t>
      </w:r>
      <w:r w:rsidRPr="00C165A6">
        <w:t>virtual reality</w:t>
      </w:r>
      <w:r w:rsidR="00DF5FA9" w:rsidRPr="00C165A6">
        <w:t xml:space="preserve"> (</w:t>
      </w:r>
      <w:r w:rsidR="00E475BE" w:rsidRPr="00C165A6">
        <w:t>Anatole et al., 2008</w:t>
      </w:r>
      <w:r w:rsidR="00DF5FA9" w:rsidRPr="00C165A6">
        <w:t>)</w:t>
      </w:r>
      <w:r w:rsidR="006212BC" w:rsidRPr="00C165A6">
        <w:t xml:space="preserve"> </w:t>
      </w:r>
      <w:r w:rsidRPr="00C165A6">
        <w:t xml:space="preserve"> and gaming</w:t>
      </w:r>
      <w:r w:rsidR="006212BC" w:rsidRPr="00C165A6">
        <w:t xml:space="preserve"> </w:t>
      </w:r>
      <w:r w:rsidR="00DF5FA9" w:rsidRPr="00C165A6">
        <w:t>(</w:t>
      </w:r>
      <w:proofErr w:type="spellStart"/>
      <w:r w:rsidR="00DF5FA9" w:rsidRPr="00C165A6">
        <w:t>Nijholt</w:t>
      </w:r>
      <w:proofErr w:type="spellEnd"/>
      <w:r w:rsidR="00DF5FA9" w:rsidRPr="00C165A6">
        <w:t>, 2009 and Rossini et al., 2009).</w:t>
      </w:r>
      <w:r w:rsidR="006212BC" w:rsidRPr="00C165A6">
        <w:t xml:space="preserve"> </w:t>
      </w:r>
    </w:p>
    <w:p w:rsidR="00E24789" w:rsidRPr="00C165A6" w:rsidRDefault="005228CD" w:rsidP="00C470A5">
      <w:pPr>
        <w:ind w:firstLine="720"/>
      </w:pPr>
      <w:r w:rsidRPr="00C165A6">
        <w:t>To briefly cover the history of BCIs, research in this area began in 1973 by Vidal who was researching into “direct brain-computer communication” (Vidal, 1973)</w:t>
      </w:r>
      <w:r w:rsidR="00E24789" w:rsidRPr="00C165A6">
        <w:t xml:space="preserve"> </w:t>
      </w:r>
      <w:r w:rsidR="00834B27" w:rsidRPr="00C165A6">
        <w:t xml:space="preserve">which progress into </w:t>
      </w:r>
      <w:r w:rsidR="00E24789" w:rsidRPr="00C165A6">
        <w:t>his work on “Real-time detection of brain events in EEG” (Vidal, 1977)</w:t>
      </w:r>
      <w:r w:rsidR="00834B27" w:rsidRPr="00C165A6">
        <w:t xml:space="preserve"> and provoking </w:t>
      </w:r>
      <w:r w:rsidR="00E24789" w:rsidRPr="00C165A6">
        <w:t xml:space="preserve">interest </w:t>
      </w:r>
      <w:r w:rsidR="00834B27" w:rsidRPr="00C165A6">
        <w:t xml:space="preserve">in </w:t>
      </w:r>
      <w:r w:rsidR="00E24789" w:rsidRPr="00C165A6">
        <w:t xml:space="preserve">DARPA. </w:t>
      </w:r>
      <w:r w:rsidR="00834B27" w:rsidRPr="00C165A6">
        <w:t xml:space="preserve">With this new found interest </w:t>
      </w:r>
      <w:r w:rsidR="00E24789" w:rsidRPr="00C165A6">
        <w:t>and with</w:t>
      </w:r>
      <w:r w:rsidR="00834B27" w:rsidRPr="00C165A6">
        <w:t xml:space="preserve"> his </w:t>
      </w:r>
      <w:r w:rsidR="00E24789" w:rsidRPr="00C165A6">
        <w:t>BCI showing promising results for</w:t>
      </w:r>
      <w:r w:rsidR="00834B27" w:rsidRPr="00C165A6">
        <w:t xml:space="preserve"> areas such as</w:t>
      </w:r>
      <w:r w:rsidR="00E24789" w:rsidRPr="00C165A6">
        <w:t xml:space="preserve"> medical applications</w:t>
      </w:r>
      <w:r w:rsidR="00834B27" w:rsidRPr="00C165A6">
        <w:t xml:space="preserve"> and potential military operations</w:t>
      </w:r>
      <w:r w:rsidR="00E24789" w:rsidRPr="00C165A6">
        <w:t xml:space="preserve">, research </w:t>
      </w:r>
      <w:r w:rsidR="00834B27" w:rsidRPr="00C165A6">
        <w:t xml:space="preserve">was undertaken </w:t>
      </w:r>
      <w:r w:rsidR="00E24789" w:rsidRPr="00C165A6">
        <w:t xml:space="preserve">on </w:t>
      </w:r>
      <w:r w:rsidR="00834B27" w:rsidRPr="00C165A6">
        <w:t xml:space="preserve">all the </w:t>
      </w:r>
      <w:r w:rsidR="00E24789" w:rsidRPr="00C165A6">
        <w:t>different forms of augmentation</w:t>
      </w:r>
      <w:r w:rsidR="00834B27" w:rsidRPr="00C165A6">
        <w:t xml:space="preserve"> it could </w:t>
      </w:r>
      <w:r w:rsidR="00C165A6" w:rsidRPr="00C165A6">
        <w:t>and would be</w:t>
      </w:r>
      <w:r w:rsidR="00834B27" w:rsidRPr="00C165A6">
        <w:t xml:space="preserve"> integrated into the main focal point </w:t>
      </w:r>
      <w:r w:rsidR="00C165A6" w:rsidRPr="00C165A6">
        <w:t>of</w:t>
      </w:r>
      <w:r w:rsidR="00834B27" w:rsidRPr="00C165A6">
        <w:t xml:space="preserve"> </w:t>
      </w:r>
      <w:r w:rsidR="00E24789" w:rsidRPr="00C165A6">
        <w:t>prosthetics.</w:t>
      </w:r>
    </w:p>
    <w:p w:rsidR="00834B27" w:rsidRPr="00C165A6" w:rsidRDefault="00834B27" w:rsidP="00C470A5">
      <w:pPr>
        <w:ind w:firstLine="720"/>
      </w:pPr>
      <w:r w:rsidRPr="00C165A6">
        <w:t xml:space="preserve">Up </w:t>
      </w:r>
      <w:r w:rsidR="00E24789" w:rsidRPr="00C165A6">
        <w:t xml:space="preserve">until the 1990’s </w:t>
      </w:r>
      <w:r w:rsidRPr="00C165A6">
        <w:t xml:space="preserve">research did not progress much </w:t>
      </w:r>
      <w:r w:rsidR="00E24789" w:rsidRPr="00C165A6">
        <w:t xml:space="preserve">at which point there was a </w:t>
      </w:r>
      <w:r w:rsidRPr="00C165A6">
        <w:t>breakthrough</w:t>
      </w:r>
      <w:r w:rsidR="00E24789" w:rsidRPr="00C165A6">
        <w:t xml:space="preserve"> in the research</w:t>
      </w:r>
      <w:r w:rsidR="00C165A6" w:rsidRPr="00C165A6">
        <w:t xml:space="preserve"> with the pioneering</w:t>
      </w:r>
      <w:r w:rsidR="00E24789" w:rsidRPr="00C165A6">
        <w:t xml:space="preserve"> research done by </w:t>
      </w:r>
      <w:proofErr w:type="spellStart"/>
      <w:r w:rsidR="00E24789" w:rsidRPr="00C165A6">
        <w:t>Wolpaw</w:t>
      </w:r>
      <w:proofErr w:type="spellEnd"/>
      <w:r w:rsidR="00E24789" w:rsidRPr="00C165A6">
        <w:t xml:space="preserve"> et al. </w:t>
      </w:r>
      <w:r w:rsidR="00C165A6" w:rsidRPr="00C165A6">
        <w:t xml:space="preserve">who produced </w:t>
      </w:r>
      <w:r w:rsidR="00E24789" w:rsidRPr="00C165A6">
        <w:t>an alternate approach to a BCI system using electroencephalograms (</w:t>
      </w:r>
      <w:proofErr w:type="spellStart"/>
      <w:r w:rsidR="00E24789" w:rsidRPr="00C165A6">
        <w:t>Wolpaw</w:t>
      </w:r>
      <w:proofErr w:type="spellEnd"/>
      <w:r w:rsidR="00E24789" w:rsidRPr="00C165A6">
        <w:t xml:space="preserve"> et al., 1990). </w:t>
      </w:r>
    </w:p>
    <w:p w:rsidR="00E24789" w:rsidRPr="00C165A6" w:rsidRDefault="00834B27" w:rsidP="00C470A5">
      <w:pPr>
        <w:ind w:firstLine="720"/>
      </w:pPr>
      <w:r w:rsidRPr="00C165A6">
        <w:t xml:space="preserve">Following this advancement another </w:t>
      </w:r>
      <w:r w:rsidR="00E24789" w:rsidRPr="00C165A6">
        <w:t>communication app</w:t>
      </w:r>
      <w:r w:rsidRPr="00C165A6">
        <w:t xml:space="preserve">roach by </w:t>
      </w:r>
      <w:proofErr w:type="spellStart"/>
      <w:r w:rsidRPr="00C165A6">
        <w:t>Wolpaw</w:t>
      </w:r>
      <w:proofErr w:type="spellEnd"/>
      <w:r w:rsidRPr="00C165A6">
        <w:t xml:space="preserve"> et al. was designed</w:t>
      </w:r>
      <w:r w:rsidR="00E24789" w:rsidRPr="00C165A6">
        <w:t xml:space="preserve"> </w:t>
      </w:r>
      <w:r w:rsidRPr="00C165A6">
        <w:t xml:space="preserve">for </w:t>
      </w:r>
      <w:r w:rsidR="00E24789" w:rsidRPr="00C165A6">
        <w:t>a system with a cursor on the screen which the subject would control with thought (</w:t>
      </w:r>
      <w:proofErr w:type="spellStart"/>
      <w:r w:rsidR="00E24789" w:rsidRPr="00C165A6">
        <w:t>Wolpaw</w:t>
      </w:r>
      <w:proofErr w:type="spellEnd"/>
      <w:r w:rsidR="00E24789" w:rsidRPr="00C165A6">
        <w:t xml:space="preserve"> et al., 1991). </w:t>
      </w:r>
    </w:p>
    <w:p w:rsidR="00E24789" w:rsidRPr="00C165A6" w:rsidRDefault="00834B27" w:rsidP="00C470A5">
      <w:pPr>
        <w:ind w:firstLine="720"/>
      </w:pPr>
      <w:r w:rsidRPr="00C165A6">
        <w:t>In 1998</w:t>
      </w:r>
      <w:r w:rsidR="00E24789" w:rsidRPr="00C165A6">
        <w:t xml:space="preserve"> Farwell and </w:t>
      </w:r>
      <w:proofErr w:type="spellStart"/>
      <w:r w:rsidR="00E24789" w:rsidRPr="00C165A6">
        <w:t>Donchin</w:t>
      </w:r>
      <w:proofErr w:type="spellEnd"/>
      <w:r w:rsidR="00E24789" w:rsidRPr="00C165A6">
        <w:t xml:space="preserve"> </w:t>
      </w:r>
      <w:r w:rsidR="0023435D" w:rsidRPr="00C165A6">
        <w:t>designed another approach</w:t>
      </w:r>
      <w:r w:rsidR="00E24789" w:rsidRPr="00C165A6">
        <w:t xml:space="preserve"> to use “the P300 component of the event-related brain potential (ERP)” (Farwell and </w:t>
      </w:r>
      <w:proofErr w:type="spellStart"/>
      <w:r w:rsidR="00E24789" w:rsidRPr="00C165A6">
        <w:t>Donchin</w:t>
      </w:r>
      <w:proofErr w:type="spellEnd"/>
      <w:r w:rsidR="00E24789" w:rsidRPr="00C165A6">
        <w:t xml:space="preserve">, 1998) </w:t>
      </w:r>
      <w:r w:rsidR="0023435D" w:rsidRPr="00C165A6">
        <w:t xml:space="preserve">in order for individuals </w:t>
      </w:r>
      <w:r w:rsidR="00E24789" w:rsidRPr="00C165A6">
        <w:t>with motor related disabilities</w:t>
      </w:r>
      <w:r w:rsidR="0023435D" w:rsidRPr="00C165A6">
        <w:t xml:space="preserve"> to have a form of communication</w:t>
      </w:r>
      <w:r w:rsidR="00E24789" w:rsidRPr="00C165A6">
        <w:t xml:space="preserve">. </w:t>
      </w:r>
      <w:r w:rsidR="0023435D" w:rsidRPr="00C165A6">
        <w:t xml:space="preserve">This system required the user to concentrate on screen filled with letters, each flashing at a different frequency, </w:t>
      </w:r>
      <w:r w:rsidR="00E24789" w:rsidRPr="00C165A6">
        <w:t xml:space="preserve">at which point the computer </w:t>
      </w:r>
      <w:r w:rsidR="0023435D" w:rsidRPr="00C165A6">
        <w:t>would, depending on the P300 signal received, detect the chosen letter</w:t>
      </w:r>
      <w:r w:rsidR="00E24789" w:rsidRPr="00C165A6">
        <w:t>.</w:t>
      </w:r>
    </w:p>
    <w:p w:rsidR="00E24789" w:rsidRPr="00C165A6" w:rsidRDefault="00E24789" w:rsidP="00C470A5">
      <w:pPr>
        <w:ind w:firstLine="720"/>
      </w:pPr>
      <w:r w:rsidRPr="00C165A6">
        <w:t xml:space="preserve">Levine et al. explored “a direct brain interface based on event-relate potential” (Levine et al, 2000) </w:t>
      </w:r>
      <w:r w:rsidR="00834B27" w:rsidRPr="00C165A6">
        <w:t>with this research presenting a system capable of equal accuracy as the other current communication systems</w:t>
      </w:r>
      <w:r w:rsidRPr="00C165A6">
        <w:t>.</w:t>
      </w:r>
    </w:p>
    <w:p w:rsidR="005228CD" w:rsidRPr="00C165A6" w:rsidRDefault="005228CD" w:rsidP="00674451"/>
    <w:p w:rsidR="003A5CBA" w:rsidRPr="00C165A6" w:rsidRDefault="003A5CBA" w:rsidP="00674451">
      <w:pPr>
        <w:pStyle w:val="Heading2"/>
      </w:pPr>
      <w:bookmarkStart w:id="5" w:name="_Toc441731369"/>
      <w:r w:rsidRPr="00C165A6">
        <w:t xml:space="preserve">1.2 </w:t>
      </w:r>
      <w:r w:rsidR="00E24789" w:rsidRPr="00C165A6">
        <w:t>Related Research</w:t>
      </w:r>
      <w:bookmarkEnd w:id="5"/>
      <w:r w:rsidRPr="00C165A6">
        <w:t xml:space="preserve"> </w:t>
      </w:r>
    </w:p>
    <w:p w:rsidR="00834B27" w:rsidRPr="00C165A6" w:rsidRDefault="00652501" w:rsidP="00652501">
      <w:pPr>
        <w:ind w:firstLine="720"/>
      </w:pPr>
      <w:r w:rsidRPr="00C165A6">
        <w:t xml:space="preserve">The idea that EEG BCI can improve the daily lives of some if not all patients is a common idea. </w:t>
      </w:r>
      <w:proofErr w:type="spellStart"/>
      <w:r w:rsidRPr="00C165A6">
        <w:t>Höhne</w:t>
      </w:r>
      <w:proofErr w:type="spellEnd"/>
      <w:r w:rsidRPr="00C165A6">
        <w:t xml:space="preserve"> et al. presented “a BCI system designed to establish external control for </w:t>
      </w:r>
      <w:r w:rsidRPr="00C165A6">
        <w:lastRenderedPageBreak/>
        <w:t>severely motor-impaired patients within a very short time” (</w:t>
      </w:r>
      <w:proofErr w:type="spellStart"/>
      <w:r w:rsidRPr="00C165A6">
        <w:t>Höhne</w:t>
      </w:r>
      <w:proofErr w:type="spellEnd"/>
      <w:r w:rsidRPr="00C165A6">
        <w:t xml:space="preserve"> et al., 2014)</w:t>
      </w:r>
      <w:r w:rsidR="00A66AB7" w:rsidRPr="00C165A6">
        <w:t>.</w:t>
      </w:r>
      <w:r w:rsidRPr="00C165A6">
        <w:t xml:space="preserve"> </w:t>
      </w:r>
      <w:r w:rsidR="00A66AB7" w:rsidRPr="00C165A6">
        <w:t>T</w:t>
      </w:r>
      <w:r w:rsidRPr="00C165A6">
        <w:t xml:space="preserve">his study included patients </w:t>
      </w:r>
      <w:r w:rsidR="00A66AB7" w:rsidRPr="00C165A6">
        <w:t xml:space="preserve">of various degrees of disabilities </w:t>
      </w:r>
      <w:r w:rsidRPr="00C165A6">
        <w:t>with two being in a locked-in state. This study showed how valuable and feasible a BCI system for these types of disabilities are as “within only six experimental sessions, three out of four patients were able to gain significant control over the BCI” (</w:t>
      </w:r>
      <w:proofErr w:type="spellStart"/>
      <w:r w:rsidRPr="00C165A6">
        <w:t>Höhne</w:t>
      </w:r>
      <w:proofErr w:type="spellEnd"/>
      <w:r w:rsidRPr="00C165A6">
        <w:t xml:space="preserve"> et al., 2014) and they further explain that their system could outperform some of the best assistive technologies these patients were using.</w:t>
      </w:r>
    </w:p>
    <w:p w:rsidR="004B331F" w:rsidRPr="00C165A6" w:rsidRDefault="00652501" w:rsidP="00652501">
      <w:pPr>
        <w:ind w:firstLine="720"/>
      </w:pPr>
      <w:r w:rsidRPr="00C165A6">
        <w:t xml:space="preserve">Researchers such as </w:t>
      </w:r>
      <w:proofErr w:type="spellStart"/>
      <w:r w:rsidR="00E475BE" w:rsidRPr="00C165A6">
        <w:t>Bougrain</w:t>
      </w:r>
      <w:proofErr w:type="spellEnd"/>
      <w:r w:rsidR="00E475BE" w:rsidRPr="00C165A6">
        <w:t xml:space="preserve"> et al. performed </w:t>
      </w:r>
      <w:r w:rsidRPr="00C165A6">
        <w:t>studies</w:t>
      </w:r>
      <w:r w:rsidR="00E475BE" w:rsidRPr="00C165A6">
        <w:t xml:space="preserve"> on “decoding intracranial data recorded in the cortex of a monkey and replicates the associated </w:t>
      </w:r>
      <w:r w:rsidR="005D2BC3" w:rsidRPr="00C165A6">
        <w:t>movements</w:t>
      </w:r>
      <w:r w:rsidR="00E475BE" w:rsidRPr="00C165A6">
        <w:t xml:space="preserve"> on a JACO robotic arm by </w:t>
      </w:r>
      <w:proofErr w:type="spellStart"/>
      <w:r w:rsidR="00E475BE" w:rsidRPr="00C165A6">
        <w:t>Kinova</w:t>
      </w:r>
      <w:proofErr w:type="spellEnd"/>
      <w:r w:rsidR="00E475BE" w:rsidRPr="00C165A6">
        <w:t>” (</w:t>
      </w:r>
      <w:proofErr w:type="spellStart"/>
      <w:r w:rsidR="00E475BE" w:rsidRPr="00C165A6">
        <w:t>Bougrain</w:t>
      </w:r>
      <w:proofErr w:type="spellEnd"/>
      <w:r w:rsidR="00E475BE" w:rsidRPr="00C165A6">
        <w:t xml:space="preserve"> et al., 2012). This research used</w:t>
      </w:r>
      <w:r w:rsidR="00A66AB7" w:rsidRPr="00C165A6">
        <w:t xml:space="preserve"> the </w:t>
      </w:r>
      <w:r w:rsidR="00E475BE" w:rsidRPr="00C165A6">
        <w:t xml:space="preserve">OpenViBE </w:t>
      </w:r>
      <w:r w:rsidR="00A66AB7" w:rsidRPr="00C165A6">
        <w:t xml:space="preserve">platform </w:t>
      </w:r>
      <w:r w:rsidR="00E475BE" w:rsidRPr="00C165A6">
        <w:t xml:space="preserve">as a foundation to create their own interface to record </w:t>
      </w:r>
      <w:r w:rsidR="00A66AB7" w:rsidRPr="00C165A6">
        <w:t xml:space="preserve">and process </w:t>
      </w:r>
      <w:r w:rsidR="00E475BE" w:rsidRPr="00C165A6">
        <w:t>signal</w:t>
      </w:r>
      <w:r w:rsidR="00A66AB7" w:rsidRPr="00C165A6">
        <w:t>s,</w:t>
      </w:r>
      <w:r w:rsidR="00E475BE" w:rsidRPr="00C165A6">
        <w:t xml:space="preserve"> </w:t>
      </w:r>
      <w:r w:rsidR="00A66AB7" w:rsidRPr="00C165A6">
        <w:t xml:space="preserve">to classify the </w:t>
      </w:r>
      <w:r w:rsidR="00E475BE" w:rsidRPr="00C165A6">
        <w:t>extract</w:t>
      </w:r>
      <w:r w:rsidR="00A66AB7" w:rsidRPr="00C165A6">
        <w:t xml:space="preserve"> the desired </w:t>
      </w:r>
      <w:r w:rsidR="00E475BE" w:rsidRPr="00C165A6">
        <w:t>features</w:t>
      </w:r>
      <w:r w:rsidR="00A66AB7" w:rsidRPr="00C165A6">
        <w:t xml:space="preserve"> and turning them </w:t>
      </w:r>
      <w:r w:rsidR="004B331F" w:rsidRPr="00C165A6">
        <w:t xml:space="preserve">into commands, </w:t>
      </w:r>
      <w:r w:rsidR="005D2BC3" w:rsidRPr="00C165A6">
        <w:t>finally</w:t>
      </w:r>
      <w:r w:rsidR="004B331F" w:rsidRPr="00C165A6">
        <w:t xml:space="preserve"> creating </w:t>
      </w:r>
      <w:r w:rsidR="005D2BC3" w:rsidRPr="00C165A6">
        <w:t>a feedback system for th</w:t>
      </w:r>
      <w:r w:rsidR="004B331F" w:rsidRPr="00C165A6">
        <w:t>ose</w:t>
      </w:r>
      <w:r w:rsidR="005D2BC3" w:rsidRPr="00C165A6">
        <w:t xml:space="preserve"> commands</w:t>
      </w:r>
      <w:r w:rsidR="004B331F" w:rsidRPr="00C165A6">
        <w:t>.</w:t>
      </w:r>
    </w:p>
    <w:p w:rsidR="00652501" w:rsidRPr="00C165A6" w:rsidRDefault="004B331F" w:rsidP="00652501">
      <w:pPr>
        <w:ind w:firstLine="720"/>
      </w:pPr>
      <w:r w:rsidRPr="00C165A6">
        <w:t xml:space="preserve"> </w:t>
      </w:r>
      <w:r w:rsidR="00652501" w:rsidRPr="00C165A6">
        <w:t>Qin et al. perform</w:t>
      </w:r>
      <w:r w:rsidRPr="00C165A6">
        <w:t>ed</w:t>
      </w:r>
      <w:r w:rsidR="00652501" w:rsidRPr="00C165A6">
        <w:t xml:space="preserve"> “classification of motor imagery for brain-computer interface applications, by means of source analysis of scalp-recorded EEGs” (Qin et al., 2004) and achieve</w:t>
      </w:r>
      <w:r w:rsidRPr="00C165A6">
        <w:t>d</w:t>
      </w:r>
      <w:r w:rsidR="00652501" w:rsidRPr="00C165A6">
        <w:t xml:space="preserve"> a classification rate of around 80% from their subjects</w:t>
      </w:r>
      <w:r w:rsidR="007036D6" w:rsidRPr="00C165A6">
        <w:t>.</w:t>
      </w:r>
    </w:p>
    <w:p w:rsidR="00834B27" w:rsidRPr="00C165A6" w:rsidRDefault="007F64B0" w:rsidP="007F64B0">
      <w:r w:rsidRPr="00C165A6">
        <w:tab/>
        <w:t>Johnson researches into a</w:t>
      </w:r>
      <w:r w:rsidR="007C5CC0" w:rsidRPr="00C165A6">
        <w:t>n</w:t>
      </w:r>
      <w:r w:rsidRPr="00C165A6">
        <w:t xml:space="preserve"> “EEG based BCI that uses steady-state visual evoked </w:t>
      </w:r>
      <w:r w:rsidR="007C5CC0" w:rsidRPr="00C165A6">
        <w:t>p</w:t>
      </w:r>
      <w:r w:rsidRPr="00C165A6">
        <w:t>otentials on a healthy individual to</w:t>
      </w:r>
      <w:r w:rsidR="007C5CC0" w:rsidRPr="00C165A6">
        <w:t xml:space="preserve"> </w:t>
      </w:r>
      <w:r w:rsidRPr="00C165A6">
        <w:t>asynchronously control a 6-degree of freedom</w:t>
      </w:r>
      <w:r w:rsidR="007C5CC0" w:rsidRPr="00C165A6">
        <w:t xml:space="preserve"> </w:t>
      </w:r>
      <w:r w:rsidRPr="00C165A6">
        <w:t xml:space="preserve">robotic arm through custom software in </w:t>
      </w:r>
      <w:r w:rsidR="00393156" w:rsidRPr="00C165A6">
        <w:t>real-time</w:t>
      </w:r>
      <w:r w:rsidR="007C5CC0" w:rsidRPr="00C165A6">
        <w:t xml:space="preserve"> </w:t>
      </w:r>
      <w:r w:rsidRPr="00C165A6">
        <w:t>with high accuracy</w:t>
      </w:r>
      <w:r w:rsidR="007C5CC0" w:rsidRPr="00C165A6">
        <w:t xml:space="preserve"> </w:t>
      </w:r>
      <w:r w:rsidRPr="00C165A6">
        <w:t>(Johnson, [no date])</w:t>
      </w:r>
      <w:r w:rsidR="007C5CC0" w:rsidRPr="00C165A6">
        <w:t>. This study is aimed and implementing a BCI for healthy human rather that for medical related rea</w:t>
      </w:r>
      <w:r w:rsidR="004B331F" w:rsidRPr="00C165A6">
        <w:t>sons but uses a system that could be slow for a control system of external device such as a prosthetics due to the nature of Steady-State Visually Evoked Potentials (SSVEP) which requires the user to look at a symbol or an area of a screen that is flashing repeatedly causing a specific signal in the brain that will be recognised by the system and perform a task.</w:t>
      </w:r>
    </w:p>
    <w:p w:rsidR="007C5CC0" w:rsidRPr="00C165A6" w:rsidRDefault="007C5CC0" w:rsidP="007F64B0"/>
    <w:p w:rsidR="00B13B96" w:rsidRPr="00C165A6" w:rsidRDefault="001E18F0" w:rsidP="00674451">
      <w:pPr>
        <w:pStyle w:val="Heading2"/>
      </w:pPr>
      <w:bookmarkStart w:id="6" w:name="_Toc441731370"/>
      <w:r w:rsidRPr="00C165A6">
        <w:t>1.</w:t>
      </w:r>
      <w:r w:rsidR="003A5CBA" w:rsidRPr="00C165A6">
        <w:t>3</w:t>
      </w:r>
      <w:r w:rsidRPr="00C165A6">
        <w:t xml:space="preserve"> </w:t>
      </w:r>
      <w:r w:rsidR="009971D1" w:rsidRPr="00C165A6">
        <w:t>Aims and Objectives</w:t>
      </w:r>
      <w:bookmarkEnd w:id="6"/>
    </w:p>
    <w:p w:rsidR="003A5CBA" w:rsidRPr="00C165A6" w:rsidRDefault="00E24789" w:rsidP="00E0484C">
      <w:pPr>
        <w:ind w:firstLine="720"/>
      </w:pPr>
      <w:r w:rsidRPr="00C165A6">
        <w:t xml:space="preserve">The main aim of this </w:t>
      </w:r>
      <w:r w:rsidR="004B331F" w:rsidRPr="00C165A6">
        <w:t>thesis</w:t>
      </w:r>
      <w:r w:rsidRPr="00C165A6">
        <w:t xml:space="preserve"> is to</w:t>
      </w:r>
      <w:r w:rsidR="00B36CC7" w:rsidRPr="00C165A6">
        <w:t xml:space="preserve"> use a consumer grade headset to </w:t>
      </w:r>
      <w:r w:rsidRPr="00C165A6">
        <w:t xml:space="preserve">acquire </w:t>
      </w:r>
      <w:r w:rsidR="003A5CBA" w:rsidRPr="00C165A6">
        <w:t xml:space="preserve">raw </w:t>
      </w:r>
      <w:r w:rsidR="00143268" w:rsidRPr="00C165A6">
        <w:t>EEG</w:t>
      </w:r>
      <w:r w:rsidR="003A5CBA" w:rsidRPr="00C165A6">
        <w:t xml:space="preserve"> signals and </w:t>
      </w:r>
      <w:r w:rsidR="00B36CC7" w:rsidRPr="00C165A6">
        <w:t xml:space="preserve">process this data in order </w:t>
      </w:r>
      <w:r w:rsidR="003A5CBA" w:rsidRPr="00C165A6">
        <w:t>to identify and</w:t>
      </w:r>
      <w:r w:rsidR="00B36CC7" w:rsidRPr="00C165A6">
        <w:t xml:space="preserve"> classify the</w:t>
      </w:r>
      <w:r w:rsidR="004B331F" w:rsidRPr="00C165A6">
        <w:t xml:space="preserve"> intent of the user. This intent will then be used to control a prosthetic. </w:t>
      </w:r>
      <w:r w:rsidRPr="00C165A6">
        <w:t>The task has been broken down into the following:</w:t>
      </w:r>
    </w:p>
    <w:p w:rsidR="00E24789" w:rsidRPr="00C165A6" w:rsidRDefault="00E24789" w:rsidP="00244F10">
      <w:pPr>
        <w:pStyle w:val="ListParagraph"/>
        <w:numPr>
          <w:ilvl w:val="0"/>
          <w:numId w:val="21"/>
        </w:numPr>
        <w:spacing w:line="240" w:lineRule="auto"/>
        <w:jc w:val="left"/>
      </w:pPr>
      <w:r w:rsidRPr="00C165A6">
        <w:t>Acquire</w:t>
      </w:r>
      <w:r w:rsidR="005D2BC3" w:rsidRPr="00C165A6">
        <w:t xml:space="preserve"> and record EEG signals</w:t>
      </w:r>
    </w:p>
    <w:p w:rsidR="00E24789" w:rsidRPr="00C165A6" w:rsidRDefault="004B331F" w:rsidP="00244F10">
      <w:pPr>
        <w:pStyle w:val="ListParagraph"/>
        <w:numPr>
          <w:ilvl w:val="0"/>
          <w:numId w:val="21"/>
        </w:numPr>
        <w:spacing w:line="240" w:lineRule="auto"/>
        <w:jc w:val="left"/>
      </w:pPr>
      <w:r w:rsidRPr="00C165A6">
        <w:t>Filter</w:t>
      </w:r>
      <w:r w:rsidR="005D2BC3" w:rsidRPr="00C165A6">
        <w:t xml:space="preserve"> of EEG signals</w:t>
      </w:r>
    </w:p>
    <w:p w:rsidR="00E24789" w:rsidRPr="00C165A6" w:rsidRDefault="00E24789" w:rsidP="00244F10">
      <w:pPr>
        <w:pStyle w:val="ListParagraph"/>
        <w:numPr>
          <w:ilvl w:val="0"/>
          <w:numId w:val="21"/>
        </w:numPr>
        <w:spacing w:line="240" w:lineRule="auto"/>
        <w:jc w:val="left"/>
      </w:pPr>
      <w:r w:rsidRPr="00C165A6">
        <w:t>Train a classifier</w:t>
      </w:r>
    </w:p>
    <w:p w:rsidR="00B36CC7" w:rsidRPr="00C165A6" w:rsidRDefault="00B36CC7" w:rsidP="00244F10">
      <w:pPr>
        <w:pStyle w:val="ListParagraph"/>
        <w:numPr>
          <w:ilvl w:val="0"/>
          <w:numId w:val="21"/>
        </w:numPr>
        <w:spacing w:line="240" w:lineRule="auto"/>
        <w:jc w:val="left"/>
      </w:pPr>
      <w:r w:rsidRPr="00C165A6">
        <w:t>Analyse performance and accuracy of classification</w:t>
      </w:r>
    </w:p>
    <w:p w:rsidR="00B36CC7" w:rsidRPr="00C165A6" w:rsidRDefault="00B36CC7" w:rsidP="00244F10">
      <w:pPr>
        <w:pStyle w:val="ListParagraph"/>
        <w:numPr>
          <w:ilvl w:val="0"/>
          <w:numId w:val="21"/>
        </w:numPr>
        <w:spacing w:line="240" w:lineRule="auto"/>
        <w:jc w:val="left"/>
      </w:pPr>
      <w:r w:rsidRPr="00C165A6">
        <w:t xml:space="preserve">Perform a real-time scenario </w:t>
      </w:r>
      <w:r w:rsidR="005D2BC3" w:rsidRPr="00C165A6">
        <w:t>with feedback</w:t>
      </w:r>
    </w:p>
    <w:p w:rsidR="00B36CC7" w:rsidRPr="00C165A6" w:rsidRDefault="00B36CC7" w:rsidP="00244F10">
      <w:pPr>
        <w:pStyle w:val="ListParagraph"/>
        <w:numPr>
          <w:ilvl w:val="0"/>
          <w:numId w:val="21"/>
        </w:numPr>
        <w:spacing w:line="240" w:lineRule="auto"/>
        <w:jc w:val="left"/>
      </w:pPr>
      <w:r w:rsidRPr="00C165A6">
        <w:t>Perform a real-time analysis</w:t>
      </w:r>
    </w:p>
    <w:p w:rsidR="00E24789" w:rsidRPr="00C165A6" w:rsidRDefault="004B331F" w:rsidP="00244F10">
      <w:pPr>
        <w:pStyle w:val="ListParagraph"/>
        <w:numPr>
          <w:ilvl w:val="0"/>
          <w:numId w:val="21"/>
        </w:numPr>
        <w:spacing w:line="240" w:lineRule="auto"/>
        <w:jc w:val="left"/>
      </w:pPr>
      <w:r w:rsidRPr="00C165A6">
        <w:t>Use</w:t>
      </w:r>
      <w:r w:rsidR="00DC2F1A" w:rsidRPr="00C165A6">
        <w:t>r</w:t>
      </w:r>
      <w:r w:rsidRPr="00C165A6">
        <w:t xml:space="preserve"> intent to </w:t>
      </w:r>
      <w:r w:rsidR="005D2BC3" w:rsidRPr="00C165A6">
        <w:t xml:space="preserve">control </w:t>
      </w:r>
      <w:r w:rsidRPr="00C165A6">
        <w:t xml:space="preserve">a </w:t>
      </w:r>
      <w:r w:rsidR="005D2BC3" w:rsidRPr="00C165A6">
        <w:t>prosthetic</w:t>
      </w:r>
    </w:p>
    <w:p w:rsidR="004B331F" w:rsidRPr="00C165A6" w:rsidRDefault="004B331F" w:rsidP="00C165A6"/>
    <w:p w:rsidR="004B331F" w:rsidRPr="00C165A6" w:rsidRDefault="004B331F" w:rsidP="00C165A6">
      <w:r w:rsidRPr="00C165A6">
        <w:t>To complete these aim and objectives this thesis will create and test a prosthetic, create a prototype system to demonstrate the feasibility of a BCI system controlling the prosthetic and finally a fully function BCI system will be created that will meet all aims and objects with no omissions.</w:t>
      </w:r>
    </w:p>
    <w:p w:rsidR="004B331F" w:rsidRPr="00C165A6" w:rsidRDefault="004B331F" w:rsidP="004B331F">
      <w:pPr>
        <w:spacing w:line="240" w:lineRule="auto"/>
        <w:jc w:val="left"/>
      </w:pPr>
    </w:p>
    <w:p w:rsidR="001C5A22" w:rsidRPr="00C165A6" w:rsidRDefault="003A5CBA" w:rsidP="00674451">
      <w:pPr>
        <w:pStyle w:val="Heading2"/>
      </w:pPr>
      <w:bookmarkStart w:id="7" w:name="_Toc441731371"/>
      <w:r w:rsidRPr="00C165A6">
        <w:t>1.4 Motivation</w:t>
      </w:r>
      <w:bookmarkEnd w:id="7"/>
    </w:p>
    <w:p w:rsidR="00B13B96" w:rsidRPr="00C165A6" w:rsidRDefault="00B13B96" w:rsidP="005D2BC3">
      <w:pPr>
        <w:ind w:firstLine="720"/>
      </w:pPr>
      <w:r w:rsidRPr="00C165A6">
        <w:t>This thesis will aim to design a working prosthetic hand that</w:t>
      </w:r>
      <w:r w:rsidR="005D2BC3" w:rsidRPr="00C165A6">
        <w:t xml:space="preserve"> uses</w:t>
      </w:r>
      <w:r w:rsidRPr="00C165A6">
        <w:t xml:space="preserve"> non-invasive EEG based </w:t>
      </w:r>
      <w:r w:rsidR="005D2BC3" w:rsidRPr="00C165A6">
        <w:t xml:space="preserve">motor imagery and </w:t>
      </w:r>
      <w:r w:rsidRPr="00C165A6">
        <w:t xml:space="preserve">will </w:t>
      </w:r>
      <w:r w:rsidR="005D2BC3" w:rsidRPr="00C165A6">
        <w:t xml:space="preserve">provide </w:t>
      </w:r>
      <w:r w:rsidRPr="00C165A6">
        <w:t xml:space="preserve">the user the ability to control the prosthetic hand using motor imagery signals. To do this the </w:t>
      </w:r>
      <w:r w:rsidR="005D2BC3" w:rsidRPr="00C165A6">
        <w:t>acquired</w:t>
      </w:r>
      <w:r w:rsidRPr="00C165A6">
        <w:t xml:space="preserve"> EEG signal will be processed</w:t>
      </w:r>
      <w:r w:rsidR="004B331F" w:rsidRPr="00C165A6">
        <w:t xml:space="preserve"> and </w:t>
      </w:r>
      <w:r w:rsidR="005D2BC3" w:rsidRPr="00C165A6">
        <w:t xml:space="preserve">classified </w:t>
      </w:r>
      <w:r w:rsidR="004B331F" w:rsidRPr="00C165A6">
        <w:t>to produce the highest accuracy possible that will be used as</w:t>
      </w:r>
      <w:r w:rsidRPr="00C165A6">
        <w:t xml:space="preserve"> an output </w:t>
      </w:r>
      <w:r w:rsidR="004B331F" w:rsidRPr="00C165A6">
        <w:t xml:space="preserve">for </w:t>
      </w:r>
      <w:r w:rsidR="005D2BC3" w:rsidRPr="00C165A6">
        <w:t>control</w:t>
      </w:r>
      <w:r w:rsidRPr="00C165A6">
        <w:t>.</w:t>
      </w:r>
    </w:p>
    <w:p w:rsidR="004B331F" w:rsidRPr="00C165A6" w:rsidRDefault="004B331F" w:rsidP="005D2BC3">
      <w:pPr>
        <w:ind w:firstLine="720"/>
      </w:pPr>
      <w:r w:rsidRPr="00C165A6">
        <w:t>The overall motivation is to create a for user that suffer from motor neuron disabilities such as locked in syndrome, a medical condition where the majority of the face and body are paralysed and would leave the user with little to zero communication or control of the real world. Through an EEG based prosthetic they could regain some of that control and interaction.</w:t>
      </w:r>
    </w:p>
    <w:p w:rsidR="00A26336" w:rsidRPr="00C165A6" w:rsidRDefault="005D2BC3" w:rsidP="005D2BC3">
      <w:pPr>
        <w:ind w:firstLine="720"/>
      </w:pPr>
      <w:r w:rsidRPr="00C165A6">
        <w:t>The</w:t>
      </w:r>
      <w:r w:rsidR="004B331F" w:rsidRPr="00C165A6">
        <w:t xml:space="preserve"> project</w:t>
      </w:r>
      <w:r w:rsidRPr="00C165A6">
        <w:t xml:space="preserve"> will aim to be as affordable as possible utilising 3D printing</w:t>
      </w:r>
      <w:r w:rsidR="004B331F" w:rsidRPr="00C165A6">
        <w:t xml:space="preserve"> for </w:t>
      </w:r>
      <w:proofErr w:type="gramStart"/>
      <w:r w:rsidR="004B331F" w:rsidRPr="00C165A6">
        <w:t>he</w:t>
      </w:r>
      <w:proofErr w:type="gramEnd"/>
      <w:r w:rsidR="004B331F" w:rsidRPr="00C165A6">
        <w:t xml:space="preserve"> prosthetic</w:t>
      </w:r>
      <w:r w:rsidRPr="00C165A6">
        <w:t xml:space="preserve"> and commercial grade EEG headsets to show </w:t>
      </w:r>
      <w:r w:rsidR="004B331F" w:rsidRPr="00C165A6">
        <w:t xml:space="preserve">that this affordable system </w:t>
      </w:r>
      <w:r w:rsidRPr="00C165A6">
        <w:t xml:space="preserve">can still achieve </w:t>
      </w:r>
      <w:r w:rsidR="004B331F" w:rsidRPr="00C165A6">
        <w:t xml:space="preserve">excellent </w:t>
      </w:r>
      <w:r w:rsidRPr="00C165A6">
        <w:t>results even without more expensive medical grade</w:t>
      </w:r>
      <w:r w:rsidR="00182B01" w:rsidRPr="00C165A6">
        <w:t xml:space="preserve"> </w:t>
      </w:r>
      <w:r w:rsidRPr="00C165A6">
        <w:t>headsets.</w:t>
      </w:r>
    </w:p>
    <w:p w:rsidR="007036D6" w:rsidRPr="00C165A6" w:rsidRDefault="007036D6" w:rsidP="005D2BC3">
      <w:pPr>
        <w:ind w:firstLine="720"/>
      </w:pPr>
    </w:p>
    <w:p w:rsidR="003A5CBA" w:rsidRPr="00C165A6" w:rsidRDefault="003A5CBA" w:rsidP="00674451">
      <w:pPr>
        <w:pStyle w:val="Heading2"/>
      </w:pPr>
      <w:bookmarkStart w:id="8" w:name="_Toc441731372"/>
      <w:r w:rsidRPr="00C165A6">
        <w:t xml:space="preserve">1.5 </w:t>
      </w:r>
      <w:r w:rsidR="009971D1" w:rsidRPr="00C165A6">
        <w:t>Scope of Thesis</w:t>
      </w:r>
      <w:bookmarkEnd w:id="8"/>
      <w:r w:rsidR="002D1C5E" w:rsidRPr="00C165A6">
        <w:t xml:space="preserve"> </w:t>
      </w:r>
    </w:p>
    <w:p w:rsidR="00C165A6" w:rsidRPr="00C165A6" w:rsidRDefault="00073A20" w:rsidP="00E0484C">
      <w:pPr>
        <w:ind w:firstLine="720"/>
      </w:pPr>
      <w:r w:rsidRPr="00C165A6">
        <w:t>This study will attempt to acquire,</w:t>
      </w:r>
      <w:r w:rsidR="000B48B5" w:rsidRPr="00C165A6">
        <w:t xml:space="preserve"> process and implement of a B</w:t>
      </w:r>
      <w:r w:rsidRPr="00C165A6">
        <w:t xml:space="preserve">CI for the control </w:t>
      </w:r>
      <w:r w:rsidR="00CD561C" w:rsidRPr="00C165A6">
        <w:t>o</w:t>
      </w:r>
      <w:r w:rsidRPr="00C165A6">
        <w:t xml:space="preserve">f a prosthetic arm. This begins with Chapter 2 </w:t>
      </w:r>
      <w:r w:rsidR="007C5924" w:rsidRPr="00C165A6">
        <w:t>introducing</w:t>
      </w:r>
      <w:r w:rsidRPr="00C165A6">
        <w:t xml:space="preserve"> the </w:t>
      </w:r>
      <w:r w:rsidR="00CD561C" w:rsidRPr="00C165A6">
        <w:t>biological s</w:t>
      </w:r>
      <w:r w:rsidR="00672CAB" w:rsidRPr="00C165A6">
        <w:t>ource of the signal</w:t>
      </w:r>
      <w:r w:rsidR="007C5924" w:rsidRPr="00C165A6">
        <w:t xml:space="preserve"> with Section 2.</w:t>
      </w:r>
      <w:r w:rsidR="00C165A6" w:rsidRPr="00C165A6">
        <w:t>1</w:t>
      </w:r>
      <w:r w:rsidR="007C5924" w:rsidRPr="00C165A6">
        <w:t xml:space="preserve"> exploring how </w:t>
      </w:r>
      <w:r w:rsidR="00672CAB" w:rsidRPr="00C165A6">
        <w:t xml:space="preserve">to </w:t>
      </w:r>
      <w:r w:rsidR="00C165A6" w:rsidRPr="00C165A6">
        <w:t>acquire</w:t>
      </w:r>
      <w:r w:rsidR="00672CAB" w:rsidRPr="00C165A6">
        <w:t xml:space="preserve"> the desired response</w:t>
      </w:r>
      <w:r w:rsidR="007C5924" w:rsidRPr="00C165A6">
        <w:t xml:space="preserve"> signals i</w:t>
      </w:r>
      <w:r w:rsidR="00672CAB" w:rsidRPr="00C165A6">
        <w:t>n an individual</w:t>
      </w:r>
      <w:r w:rsidR="007C5924" w:rsidRPr="00C165A6">
        <w:t xml:space="preserve">. </w:t>
      </w:r>
    </w:p>
    <w:p w:rsidR="00C165A6" w:rsidRPr="00C165A6" w:rsidRDefault="00C165A6" w:rsidP="00E0484C">
      <w:pPr>
        <w:ind w:firstLine="720"/>
      </w:pPr>
      <w:r w:rsidRPr="00C165A6">
        <w:t>There are various approaches to acquiring EEG signals and in Section 2.2 EEG is introduced. This signal is investigated and critically reviewed for its ease of acquisition and how it can be acquired, what real world application and research it is currently being used for and the robustness of the signal when implemented in these scenarios.</w:t>
      </w:r>
    </w:p>
    <w:p w:rsidR="00672CAB" w:rsidRPr="00C165A6" w:rsidRDefault="007C5924" w:rsidP="00C165A6">
      <w:pPr>
        <w:ind w:firstLine="720"/>
      </w:pPr>
      <w:r w:rsidRPr="00C165A6">
        <w:t>Section 2.</w:t>
      </w:r>
      <w:r w:rsidR="00C165A6" w:rsidRPr="00C165A6">
        <w:t>3</w:t>
      </w:r>
      <w:r w:rsidRPr="00C165A6">
        <w:t xml:space="preserve"> </w:t>
      </w:r>
      <w:r w:rsidR="00672CAB" w:rsidRPr="00C165A6">
        <w:t xml:space="preserve">and </w:t>
      </w:r>
      <w:r w:rsidRPr="00C165A6">
        <w:t>Section 2.</w:t>
      </w:r>
      <w:r w:rsidR="00C165A6" w:rsidRPr="00C165A6">
        <w:t>4</w:t>
      </w:r>
      <w:r w:rsidRPr="00C165A6">
        <w:t xml:space="preserve"> discusses the feasibility of </w:t>
      </w:r>
      <w:r w:rsidR="000B48B5" w:rsidRPr="00C165A6">
        <w:t>motor i</w:t>
      </w:r>
      <w:r w:rsidRPr="00C165A6">
        <w:t xml:space="preserve">magery being used to train EEG systems and </w:t>
      </w:r>
      <w:r w:rsidR="00672CAB" w:rsidRPr="00C165A6">
        <w:t>consider</w:t>
      </w:r>
      <w:r w:rsidRPr="00C165A6">
        <w:t xml:space="preserve">s about the individuals </w:t>
      </w:r>
      <w:r w:rsidR="00672CAB" w:rsidRPr="00C165A6">
        <w:t>that are BCI illiterate</w:t>
      </w:r>
      <w:r w:rsidRPr="00C165A6">
        <w:t xml:space="preserve"> and unable to adapt</w:t>
      </w:r>
      <w:r w:rsidR="00CD561C" w:rsidRPr="00C165A6">
        <w:t>.</w:t>
      </w:r>
    </w:p>
    <w:p w:rsidR="000B48B5" w:rsidRPr="00C165A6" w:rsidRDefault="000B48B5" w:rsidP="00E0484C">
      <w:pPr>
        <w:ind w:firstLine="720"/>
      </w:pPr>
      <w:r w:rsidRPr="00C165A6">
        <w:t xml:space="preserve">Chapter 3 </w:t>
      </w:r>
      <w:r w:rsidR="00883A9F" w:rsidRPr="00C165A6">
        <w:t>introduces</w:t>
      </w:r>
      <w:r w:rsidRPr="00C165A6">
        <w:t xml:space="preserve"> the methodology of the research and the flow of processing the signal in order to create the BCI system. Section 3.2 </w:t>
      </w:r>
      <w:r w:rsidR="00883A9F" w:rsidRPr="00C165A6">
        <w:t>presents</w:t>
      </w:r>
      <w:r w:rsidRPr="00C165A6">
        <w:t xml:space="preserve"> the headset and </w:t>
      </w:r>
      <w:r w:rsidR="00883A9F" w:rsidRPr="00C165A6">
        <w:t>explains</w:t>
      </w:r>
      <w:r w:rsidRPr="00C165A6">
        <w:t xml:space="preserve"> how it </w:t>
      </w:r>
      <w:r w:rsidR="00883A9F" w:rsidRPr="00C165A6">
        <w:lastRenderedPageBreak/>
        <w:t>acquires</w:t>
      </w:r>
      <w:r w:rsidRPr="00C165A6">
        <w:t xml:space="preserve"> signals by Section 3.3. Section 3.</w:t>
      </w:r>
      <w:r w:rsidR="00C165A6" w:rsidRPr="00C165A6">
        <w:t>4</w:t>
      </w:r>
      <w:r w:rsidR="00883A9F" w:rsidRPr="00C165A6">
        <w:t xml:space="preserve"> highlights the key parts of the processing mechanism and produces</w:t>
      </w:r>
      <w:r w:rsidRPr="00C165A6">
        <w:t xml:space="preserve"> an exhaustive report of the</w:t>
      </w:r>
      <w:r w:rsidR="00883A9F" w:rsidRPr="00C165A6">
        <w:t>se</w:t>
      </w:r>
      <w:r w:rsidRPr="00C165A6">
        <w:t xml:space="preserve"> processing methods used shown in Section 3.</w:t>
      </w:r>
      <w:r w:rsidR="00C165A6" w:rsidRPr="00C165A6">
        <w:t>4.5</w:t>
      </w:r>
      <w:r w:rsidRPr="00C165A6">
        <w:t xml:space="preserve"> </w:t>
      </w:r>
      <w:r w:rsidR="00883A9F" w:rsidRPr="00C165A6">
        <w:t>to</w:t>
      </w:r>
      <w:r w:rsidRPr="00C165A6">
        <w:t xml:space="preserve"> </w:t>
      </w:r>
      <w:r w:rsidR="00883A9F" w:rsidRPr="00C165A6">
        <w:t xml:space="preserve">refine, extract features and classify any incoming signals. </w:t>
      </w:r>
      <w:r w:rsidR="00C165A6" w:rsidRPr="00C165A6">
        <w:t>Section 3.5 introduces the microcontroller that will be used to control the prosthetic of Section 3.7.</w:t>
      </w:r>
    </w:p>
    <w:p w:rsidR="000B48B5" w:rsidRPr="00C165A6" w:rsidRDefault="000B48B5" w:rsidP="00E0484C">
      <w:pPr>
        <w:ind w:firstLine="720"/>
      </w:pPr>
      <w:r w:rsidRPr="00C165A6">
        <w:t>Chapter 4 will present the steps of implementing this project</w:t>
      </w:r>
      <w:r w:rsidR="00A26336" w:rsidRPr="00C165A6">
        <w:t xml:space="preserve"> </w:t>
      </w:r>
      <w:r w:rsidR="009971D1" w:rsidRPr="00C165A6">
        <w:t xml:space="preserve">with the </w:t>
      </w:r>
      <w:r w:rsidR="00A26336" w:rsidRPr="00C165A6">
        <w:t>testing of the prosth</w:t>
      </w:r>
      <w:r w:rsidR="009971D1" w:rsidRPr="00C165A6">
        <w:t>etic with serial monitor inputs to Arduino in 4</w:t>
      </w:r>
      <w:r w:rsidRPr="00C165A6">
        <w:t>.</w:t>
      </w:r>
      <w:r w:rsidR="009971D1" w:rsidRPr="00C165A6">
        <w:t>1. 4.2 present a fully functional but simple BCI system that can control the prosthetic. 4.3 introduces the second BCI system that has demonstrates the step by step acquisition and signal processing tasks needed to create a BCI system both offline and real-time</w:t>
      </w:r>
      <w:r w:rsidR="00C165A6" w:rsidRPr="00C165A6">
        <w:t xml:space="preserve"> ability to control the prosthetic</w:t>
      </w:r>
      <w:r w:rsidR="009971D1" w:rsidRPr="00C165A6">
        <w:t>.</w:t>
      </w:r>
      <w:r w:rsidRPr="00C165A6">
        <w:t xml:space="preserve"> </w:t>
      </w:r>
    </w:p>
    <w:p w:rsidR="009971D1" w:rsidRPr="00C165A6" w:rsidRDefault="00883A9F" w:rsidP="00E0484C">
      <w:pPr>
        <w:ind w:firstLine="720"/>
      </w:pPr>
      <w:r w:rsidRPr="00C165A6">
        <w:t xml:space="preserve">Chapter 5 produces an </w:t>
      </w:r>
      <w:r w:rsidR="009971D1" w:rsidRPr="00C165A6">
        <w:t>evaluation of the results produced during the implementation</w:t>
      </w:r>
      <w:r w:rsidR="003C3C9C" w:rsidRPr="00C165A6">
        <w:t xml:space="preserve"> of C</w:t>
      </w:r>
      <w:r w:rsidR="009971D1" w:rsidRPr="00C165A6">
        <w:t>hapter</w:t>
      </w:r>
      <w:r w:rsidR="003C3C9C" w:rsidRPr="00C165A6">
        <w:t xml:space="preserve"> </w:t>
      </w:r>
      <w:r w:rsidR="009971D1" w:rsidRPr="00C165A6">
        <w:t xml:space="preserve">4 and is split into the same subsections as </w:t>
      </w:r>
      <w:r w:rsidR="003C3C9C" w:rsidRPr="00C165A6">
        <w:t>C</w:t>
      </w:r>
      <w:r w:rsidR="009971D1" w:rsidRPr="00C165A6">
        <w:t xml:space="preserve">hapter 4. </w:t>
      </w:r>
    </w:p>
    <w:p w:rsidR="003A5CBA" w:rsidRPr="00C165A6" w:rsidRDefault="0033425E" w:rsidP="00E0484C">
      <w:pPr>
        <w:ind w:firstLine="720"/>
      </w:pPr>
      <w:r w:rsidRPr="00C165A6">
        <w:t xml:space="preserve">Finally Chapter 6 </w:t>
      </w:r>
      <w:r w:rsidR="00883A9F" w:rsidRPr="00C165A6">
        <w:t xml:space="preserve">provides and overall conclusion of the </w:t>
      </w:r>
      <w:r w:rsidR="00A570C2" w:rsidRPr="00C165A6">
        <w:t>project</w:t>
      </w:r>
      <w:r w:rsidR="009971D1" w:rsidRPr="00C165A6">
        <w:t xml:space="preserve"> including the methodology </w:t>
      </w:r>
      <w:proofErr w:type="gramStart"/>
      <w:r w:rsidR="00A570C2" w:rsidRPr="00C165A6">
        <w:t>used,</w:t>
      </w:r>
      <w:proofErr w:type="gramEnd"/>
      <w:r w:rsidR="009971D1" w:rsidRPr="00C165A6">
        <w:t xml:space="preserve"> the limitations and</w:t>
      </w:r>
      <w:r w:rsidR="00A570C2" w:rsidRPr="00C165A6">
        <w:t xml:space="preserve"> BCI</w:t>
      </w:r>
      <w:r w:rsidR="009971D1" w:rsidRPr="00C165A6">
        <w:t xml:space="preserve"> illiteracy of users when using the two systems, the </w:t>
      </w:r>
      <w:r w:rsidR="00883A9F" w:rsidRPr="00C165A6">
        <w:t xml:space="preserve">robustness and </w:t>
      </w:r>
      <w:r w:rsidR="009971D1" w:rsidRPr="00C165A6">
        <w:t xml:space="preserve">the real world or clinical </w:t>
      </w:r>
      <w:r w:rsidR="00883A9F" w:rsidRPr="00C165A6">
        <w:t>applicability of the created BCI system</w:t>
      </w:r>
      <w:r w:rsidR="009971D1" w:rsidRPr="00C165A6">
        <w:t xml:space="preserve">s finishing with a final conclusion of the project. </w:t>
      </w:r>
      <w:r w:rsidR="00883A9F" w:rsidRPr="00C165A6">
        <w:t xml:space="preserve">Section </w:t>
      </w:r>
      <w:r w:rsidR="009971D1" w:rsidRPr="00C165A6">
        <w:t>6.6</w:t>
      </w:r>
      <w:r w:rsidR="00883A9F" w:rsidRPr="00C165A6">
        <w:t xml:space="preserve"> </w:t>
      </w:r>
      <w:r w:rsidR="009971D1" w:rsidRPr="00C165A6">
        <w:t xml:space="preserve">discusses </w:t>
      </w:r>
      <w:r w:rsidR="00883A9F" w:rsidRPr="00C165A6">
        <w:t>the future work of this project</w:t>
      </w:r>
      <w:r w:rsidR="009971D1" w:rsidRPr="00C165A6">
        <w:t xml:space="preserve"> in order to improve and create a highly accurate system</w:t>
      </w:r>
      <w:r w:rsidR="00883A9F" w:rsidRPr="00C165A6">
        <w:t>.</w:t>
      </w:r>
    </w:p>
    <w:p w:rsidR="003A5CBA" w:rsidRPr="00C165A6" w:rsidRDefault="003A5CBA" w:rsidP="00674451"/>
    <w:p w:rsidR="0099557B" w:rsidRPr="00C165A6" w:rsidRDefault="0099557B">
      <w:pPr>
        <w:spacing w:after="200" w:line="276" w:lineRule="auto"/>
        <w:jc w:val="left"/>
        <w:rPr>
          <w:rFonts w:asciiTheme="majorHAnsi" w:eastAsiaTheme="majorEastAsia" w:hAnsiTheme="majorHAnsi" w:cstheme="majorBidi"/>
          <w:b/>
          <w:bCs/>
          <w:color w:val="365F91" w:themeColor="accent1" w:themeShade="BF"/>
          <w:sz w:val="28"/>
          <w:szCs w:val="28"/>
        </w:rPr>
      </w:pPr>
      <w:r w:rsidRPr="00C165A6">
        <w:br w:type="page"/>
      </w:r>
    </w:p>
    <w:p w:rsidR="001E18F0" w:rsidRPr="00C165A6" w:rsidRDefault="001E18F0" w:rsidP="008A5D78">
      <w:pPr>
        <w:pStyle w:val="Heading1"/>
        <w:spacing w:after="240"/>
        <w:jc w:val="center"/>
      </w:pPr>
      <w:bookmarkStart w:id="9" w:name="_Toc441731373"/>
      <w:r w:rsidRPr="00C165A6">
        <w:lastRenderedPageBreak/>
        <w:t xml:space="preserve">Chapter 2 </w:t>
      </w:r>
      <w:r w:rsidR="00631581" w:rsidRPr="00C165A6">
        <w:t>Preliminaries</w:t>
      </w:r>
      <w:bookmarkEnd w:id="9"/>
    </w:p>
    <w:p w:rsidR="00631581" w:rsidRPr="00C165A6" w:rsidRDefault="00631581" w:rsidP="00674451">
      <w:pPr>
        <w:pStyle w:val="Heading2"/>
      </w:pPr>
      <w:bookmarkStart w:id="10" w:name="_Toc441731374"/>
      <w:r w:rsidRPr="00C165A6">
        <w:t xml:space="preserve">2.1 Structure of </w:t>
      </w:r>
      <w:r w:rsidR="00DA1ED4" w:rsidRPr="00C165A6">
        <w:t>the</w:t>
      </w:r>
      <w:r w:rsidRPr="00C165A6">
        <w:t xml:space="preserve"> Brain</w:t>
      </w:r>
      <w:bookmarkEnd w:id="10"/>
    </w:p>
    <w:p w:rsidR="004215DB" w:rsidRPr="00C165A6" w:rsidRDefault="00791157" w:rsidP="00E0484C">
      <w:pPr>
        <w:ind w:firstLine="720"/>
      </w:pPr>
      <w:r w:rsidRPr="00C165A6">
        <w:t>Motor imagery is a mental process in which the individual simulates a given action in their mind.</w:t>
      </w:r>
      <w:r w:rsidR="004215DB" w:rsidRPr="00C165A6">
        <w:t xml:space="preserve"> </w:t>
      </w:r>
      <w:proofErr w:type="spellStart"/>
      <w:r w:rsidR="004215DB" w:rsidRPr="00C165A6">
        <w:t>Hema</w:t>
      </w:r>
      <w:proofErr w:type="spellEnd"/>
      <w:r w:rsidR="004215DB" w:rsidRPr="00C165A6">
        <w:t xml:space="preserve"> et al. describe it as “the ability of an individual to control his EEG through imaginary mental talks enables him to control devices through a brain machine interface” (</w:t>
      </w:r>
      <w:proofErr w:type="spellStart"/>
      <w:r w:rsidR="004215DB" w:rsidRPr="00C165A6">
        <w:t>Hema</w:t>
      </w:r>
      <w:proofErr w:type="spellEnd"/>
      <w:r w:rsidR="004215DB" w:rsidRPr="00C165A6">
        <w:t xml:space="preserve"> et al., 2009). This study continues explaining that the process involves “preparation for movement, passive observations of action and mental operations of motor representations implicitly or explicitly” (</w:t>
      </w:r>
      <w:proofErr w:type="spellStart"/>
      <w:r w:rsidR="004215DB" w:rsidRPr="00C165A6">
        <w:t>Hema</w:t>
      </w:r>
      <w:proofErr w:type="spellEnd"/>
      <w:r w:rsidR="004215DB" w:rsidRPr="00C165A6">
        <w:t xml:space="preserve"> et al., 2009).</w:t>
      </w:r>
    </w:p>
    <w:p w:rsidR="00502996" w:rsidRPr="00C165A6" w:rsidRDefault="00502996" w:rsidP="00E0484C">
      <w:pPr>
        <w:ind w:firstLine="720"/>
      </w:pPr>
      <w:r w:rsidRPr="00C165A6">
        <w:t xml:space="preserve">Miller et al. discuss the importance of motor imagery and “demonstrate the role of primary motor areas in movement imagery” (Miller et al., 2010). As shown in Figure 1 </w:t>
      </w:r>
      <w:r w:rsidR="0099557B" w:rsidRPr="00C165A6">
        <w:t>Miller et al. discuss how mo</w:t>
      </w:r>
      <w:r w:rsidRPr="00C165A6">
        <w:t xml:space="preserve">tor </w:t>
      </w:r>
      <w:r w:rsidR="0099557B" w:rsidRPr="00C165A6">
        <w:t>imagery relies on the same brain systems that are using in actual performance of movement actions (Miller et al., 2010).</w:t>
      </w:r>
    </w:p>
    <w:p w:rsidR="0099557B" w:rsidRPr="00C165A6" w:rsidRDefault="0099557B" w:rsidP="00E0484C">
      <w:pPr>
        <w:ind w:firstLine="720"/>
      </w:pPr>
    </w:p>
    <w:p w:rsidR="00502996" w:rsidRPr="00C165A6" w:rsidRDefault="00502996" w:rsidP="00502996">
      <w:pPr>
        <w:keepNext/>
        <w:ind w:firstLine="720"/>
        <w:jc w:val="center"/>
      </w:pPr>
      <w:r w:rsidRPr="00C165A6">
        <w:rPr>
          <w:noProof/>
          <w:lang w:eastAsia="en-GB"/>
        </w:rPr>
        <w:drawing>
          <wp:inline distT="0" distB="0" distL="0" distR="0" wp14:anchorId="18374DBF" wp14:editId="1CAE505C">
            <wp:extent cx="4391025" cy="1952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91025" cy="1952625"/>
                    </a:xfrm>
                    <a:prstGeom prst="rect">
                      <a:avLst/>
                    </a:prstGeom>
                  </pic:spPr>
                </pic:pic>
              </a:graphicData>
            </a:graphic>
          </wp:inline>
        </w:drawing>
      </w:r>
    </w:p>
    <w:p w:rsidR="00502996" w:rsidRPr="00C165A6" w:rsidRDefault="00502996" w:rsidP="00502996">
      <w:pPr>
        <w:pStyle w:val="Caption"/>
        <w:jc w:val="center"/>
      </w:pPr>
      <w:bookmarkStart w:id="11" w:name="_Toc441731431"/>
      <w:r w:rsidRPr="00C165A6">
        <w:t xml:space="preserve">Figure </w:t>
      </w:r>
      <w:fldSimple w:instr=" SEQ Figure \* ARABIC ">
        <w:r w:rsidR="003C3C9C" w:rsidRPr="00C165A6">
          <w:rPr>
            <w:noProof/>
          </w:rPr>
          <w:t>1</w:t>
        </w:r>
      </w:fldSimple>
      <w:r w:rsidRPr="00C165A6">
        <w:t xml:space="preserve"> Motor Movement and Motor Imagery (Miller et al., 2010)</w:t>
      </w:r>
      <w:bookmarkEnd w:id="11"/>
    </w:p>
    <w:p w:rsidR="008F126C" w:rsidRPr="00C165A6" w:rsidRDefault="008F126C" w:rsidP="00E0484C">
      <w:pPr>
        <w:ind w:firstLine="720"/>
      </w:pPr>
    </w:p>
    <w:p w:rsidR="001E18F0" w:rsidRPr="00C165A6" w:rsidRDefault="000E592A" w:rsidP="00674451">
      <w:pPr>
        <w:pStyle w:val="Heading2"/>
      </w:pPr>
      <w:bookmarkStart w:id="12" w:name="_Toc441731375"/>
      <w:r w:rsidRPr="00C165A6">
        <w:t xml:space="preserve">2.2 </w:t>
      </w:r>
      <w:proofErr w:type="spellStart"/>
      <w:r w:rsidR="00182B01" w:rsidRPr="00C165A6">
        <w:t>ElectroE</w:t>
      </w:r>
      <w:r w:rsidR="00791157" w:rsidRPr="00C165A6">
        <w:t>ncephalo</w:t>
      </w:r>
      <w:r w:rsidR="00182B01" w:rsidRPr="00C165A6">
        <w:t>G</w:t>
      </w:r>
      <w:r w:rsidR="00791157" w:rsidRPr="00C165A6">
        <w:t>ram</w:t>
      </w:r>
      <w:proofErr w:type="spellEnd"/>
      <w:r w:rsidR="00791157" w:rsidRPr="00C165A6">
        <w:t xml:space="preserve"> </w:t>
      </w:r>
      <w:r w:rsidR="00393156" w:rsidRPr="00C165A6">
        <w:t>S</w:t>
      </w:r>
      <w:r w:rsidR="00AA45EC" w:rsidRPr="00C165A6">
        <w:t>ignal</w:t>
      </w:r>
      <w:bookmarkEnd w:id="12"/>
    </w:p>
    <w:p w:rsidR="00336D4C" w:rsidRPr="00C165A6" w:rsidRDefault="00336D4C" w:rsidP="007C5CC0">
      <w:pPr>
        <w:pStyle w:val="Heading3"/>
        <w:spacing w:before="0"/>
      </w:pPr>
      <w:bookmarkStart w:id="13" w:name="_Toc441731376"/>
      <w:r w:rsidRPr="00C165A6">
        <w:t>2.2.1 Introduction</w:t>
      </w:r>
      <w:bookmarkEnd w:id="13"/>
    </w:p>
    <w:p w:rsidR="00791157" w:rsidRPr="00C165A6" w:rsidRDefault="008A5D78" w:rsidP="00E0484C">
      <w:pPr>
        <w:ind w:firstLine="720"/>
      </w:pPr>
      <w:proofErr w:type="spellStart"/>
      <w:r w:rsidRPr="00C165A6">
        <w:t>ElectroEncephaloGram</w:t>
      </w:r>
      <w:proofErr w:type="spellEnd"/>
      <w:r w:rsidRPr="00C165A6">
        <w:t xml:space="preserve"> (</w:t>
      </w:r>
      <w:r w:rsidR="009F4DBE" w:rsidRPr="00C165A6">
        <w:t>EEG</w:t>
      </w:r>
      <w:r w:rsidRPr="00C165A6">
        <w:t>)</w:t>
      </w:r>
      <w:r w:rsidR="009F4DBE" w:rsidRPr="00C165A6">
        <w:t xml:space="preserve"> is a recording of brain activity acquired using sensors on the scalp that </w:t>
      </w:r>
      <w:r w:rsidR="004215DB" w:rsidRPr="00C165A6">
        <w:t xml:space="preserve">measure the voltages fluctuations resulting from ionic current flows within the neurons of the brain. </w:t>
      </w:r>
      <w:r w:rsidR="009F4DBE" w:rsidRPr="00C165A6">
        <w:t>These signals are recorded and process</w:t>
      </w:r>
      <w:r w:rsidRPr="00C165A6">
        <w:t xml:space="preserve">ed in order to </w:t>
      </w:r>
      <w:r w:rsidR="00791157" w:rsidRPr="00C165A6">
        <w:t xml:space="preserve">be </w:t>
      </w:r>
      <w:r w:rsidRPr="00C165A6">
        <w:t xml:space="preserve">analysed and to </w:t>
      </w:r>
      <w:r w:rsidR="004215DB" w:rsidRPr="00C165A6">
        <w:t>extract the important features of them</w:t>
      </w:r>
      <w:r w:rsidR="00791157" w:rsidRPr="00C165A6">
        <w:t xml:space="preserve">. </w:t>
      </w:r>
      <w:r w:rsidR="00D65663" w:rsidRPr="00C165A6">
        <w:t>Usually the headset</w:t>
      </w:r>
      <w:r w:rsidR="006534F1" w:rsidRPr="00C165A6">
        <w:t xml:space="preserve"> used </w:t>
      </w:r>
      <w:r w:rsidR="00D65663" w:rsidRPr="00C165A6">
        <w:t>to acquire the EEG signals will have electrode</w:t>
      </w:r>
      <w:r w:rsidR="006534F1" w:rsidRPr="00C165A6">
        <w:t>s</w:t>
      </w:r>
      <w:r w:rsidR="00D65663" w:rsidRPr="00C165A6">
        <w:t xml:space="preserve"> covered in saline or conductive gel</w:t>
      </w:r>
      <w:r w:rsidR="006534F1" w:rsidRPr="00C165A6">
        <w:t xml:space="preserve"> as this</w:t>
      </w:r>
      <w:r w:rsidR="00D65663" w:rsidRPr="00C165A6">
        <w:t xml:space="preserve"> makes the electrode</w:t>
      </w:r>
      <w:r w:rsidR="006534F1" w:rsidRPr="00C165A6">
        <w:t>s</w:t>
      </w:r>
      <w:r w:rsidR="00D65663" w:rsidRPr="00C165A6">
        <w:t xml:space="preserve"> more sensitive and therefore </w:t>
      </w:r>
      <w:r w:rsidR="006534F1" w:rsidRPr="00C165A6">
        <w:t xml:space="preserve">will be able to </w:t>
      </w:r>
      <w:r w:rsidR="00D65663" w:rsidRPr="00C165A6">
        <w:t>gather better EEG signal data.</w:t>
      </w:r>
    </w:p>
    <w:p w:rsidR="00D65663" w:rsidRPr="00C165A6" w:rsidRDefault="00D65663" w:rsidP="00E0484C">
      <w:pPr>
        <w:ind w:firstLine="720"/>
      </w:pPr>
      <w:r w:rsidRPr="00C165A6">
        <w:t xml:space="preserve">The types of headsets can be split into three groups; the </w:t>
      </w:r>
      <w:r w:rsidR="006534F1" w:rsidRPr="00C165A6">
        <w:t xml:space="preserve">top tier </w:t>
      </w:r>
      <w:r w:rsidRPr="00C165A6">
        <w:t xml:space="preserve">is medical grade which are the best as they gather the best quality signals however they are very expensive, </w:t>
      </w:r>
      <w:r w:rsidR="006534F1" w:rsidRPr="00C165A6">
        <w:t xml:space="preserve">the </w:t>
      </w:r>
      <w:r w:rsidR="006534F1" w:rsidRPr="00C165A6">
        <w:lastRenderedPageBreak/>
        <w:t>middle tier</w:t>
      </w:r>
      <w:r w:rsidRPr="00C165A6">
        <w:t xml:space="preserve"> is the commercial grade headset which have a lower number of electrode</w:t>
      </w:r>
      <w:r w:rsidR="006534F1" w:rsidRPr="00C165A6">
        <w:t>s</w:t>
      </w:r>
      <w:r w:rsidRPr="00C165A6">
        <w:t xml:space="preserve"> than the medical grade and are more affordable but could be consider</w:t>
      </w:r>
      <w:r w:rsidR="006534F1" w:rsidRPr="00C165A6">
        <w:t>ed</w:t>
      </w:r>
      <w:r w:rsidRPr="00C165A6">
        <w:t xml:space="preserve"> expensive compare</w:t>
      </w:r>
      <w:r w:rsidR="006534F1" w:rsidRPr="00C165A6">
        <w:t>d</w:t>
      </w:r>
      <w:r w:rsidRPr="00C165A6">
        <w:t xml:space="preserve"> to</w:t>
      </w:r>
      <w:r w:rsidR="006534F1" w:rsidRPr="00C165A6">
        <w:t xml:space="preserve"> the bottom tier </w:t>
      </w:r>
      <w:proofErr w:type="spellStart"/>
      <w:r w:rsidRPr="00C165A6">
        <w:t>openEEG</w:t>
      </w:r>
      <w:proofErr w:type="spellEnd"/>
      <w:r w:rsidRPr="00C165A6">
        <w:t xml:space="preserve"> which can vary on design and how many electrodes. </w:t>
      </w:r>
      <w:r w:rsidR="006534F1" w:rsidRPr="00C165A6">
        <w:t>As they are the bottom tier they could be considered the worst for acquisition of signals and to use for a BCI system</w:t>
      </w:r>
      <w:r w:rsidRPr="00C165A6">
        <w:t xml:space="preserve"> but </w:t>
      </w:r>
      <w:r w:rsidR="006534F1" w:rsidRPr="00C165A6">
        <w:t xml:space="preserve">they are </w:t>
      </w:r>
      <w:r w:rsidRPr="00C165A6">
        <w:t>also the cheapest</w:t>
      </w:r>
      <w:r w:rsidR="006534F1" w:rsidRPr="00C165A6">
        <w:t xml:space="preserve"> and tend to have open source hardware</w:t>
      </w:r>
      <w:r w:rsidRPr="00C165A6">
        <w:t>.</w:t>
      </w:r>
    </w:p>
    <w:p w:rsidR="004215DB" w:rsidRPr="00C165A6" w:rsidRDefault="00E0484C" w:rsidP="00674451">
      <w:r w:rsidRPr="00C165A6">
        <w:tab/>
        <w:t>Some research</w:t>
      </w:r>
      <w:r w:rsidR="006534F1" w:rsidRPr="00C165A6">
        <w:t>ers focus</w:t>
      </w:r>
      <w:r w:rsidRPr="00C165A6">
        <w:t xml:space="preserve"> on the calibration </w:t>
      </w:r>
      <w:r w:rsidR="006534F1" w:rsidRPr="00C165A6">
        <w:t xml:space="preserve">of each acquisition </w:t>
      </w:r>
      <w:r w:rsidRPr="00C165A6">
        <w:t xml:space="preserve">for each subject such as the study by </w:t>
      </w:r>
      <w:proofErr w:type="spellStart"/>
      <w:r w:rsidRPr="00C165A6">
        <w:t>Ang</w:t>
      </w:r>
      <w:proofErr w:type="spellEnd"/>
      <w:r w:rsidRPr="00C165A6">
        <w:t xml:space="preserve"> et al. which discuss</w:t>
      </w:r>
      <w:r w:rsidR="006534F1" w:rsidRPr="00C165A6">
        <w:t>es</w:t>
      </w:r>
      <w:r w:rsidRPr="00C165A6">
        <w:t xml:space="preserve"> the lack of a “direct objective measure to determine if a subject is performing motor imagery correctly” (</w:t>
      </w:r>
      <w:proofErr w:type="spellStart"/>
      <w:r w:rsidRPr="00C165A6">
        <w:t>Ang</w:t>
      </w:r>
      <w:proofErr w:type="spellEnd"/>
      <w:r w:rsidRPr="00C165A6">
        <w:t xml:space="preserve"> et al., 2011).</w:t>
      </w:r>
      <w:r w:rsidR="006534F1" w:rsidRPr="00C165A6">
        <w:t xml:space="preserve"> This can be measure to a certain degree using confusion matrixes or accuracy measurements however one classification won’t work for everyone and therefore calibrated to an individual. Furthermore w</w:t>
      </w:r>
      <w:r w:rsidR="004215DB" w:rsidRPr="00C165A6">
        <w:t>hen considering the effectiveness of using EEG as an approach for “Although the proof-</w:t>
      </w:r>
      <w:r w:rsidR="006B6285" w:rsidRPr="00C165A6">
        <w:t>of concept</w:t>
      </w:r>
      <w:r w:rsidR="004215DB" w:rsidRPr="00C165A6">
        <w:t xml:space="preserve"> was given decades ago, the reliable translation of user intent into device control commands is still a major challenge”</w:t>
      </w:r>
      <w:r w:rsidR="006534F1" w:rsidRPr="00C165A6">
        <w:t xml:space="preserve"> (</w:t>
      </w:r>
      <w:proofErr w:type="spellStart"/>
      <w:r w:rsidR="006534F1" w:rsidRPr="00C165A6">
        <w:t>Ang</w:t>
      </w:r>
      <w:proofErr w:type="spellEnd"/>
      <w:r w:rsidR="006534F1" w:rsidRPr="00C165A6">
        <w:t xml:space="preserve"> et al., 2011).</w:t>
      </w:r>
    </w:p>
    <w:p w:rsidR="006534F1" w:rsidRPr="00C165A6" w:rsidRDefault="00A53E90" w:rsidP="006534F1">
      <w:pPr>
        <w:ind w:firstLine="720"/>
      </w:pPr>
      <w:r w:rsidRPr="00C165A6">
        <w:t>These EEG signals can be formalised as equation (1) where E is the EEG signal, N is the number of trails</w:t>
      </w:r>
      <w:r w:rsidR="00C261A7" w:rsidRPr="00C165A6">
        <w:t>, C is the number of channels used and T is the range of time domain.</w:t>
      </w:r>
      <w:r w:rsidR="006534F1" w:rsidRPr="00C165A6">
        <w:t xml:space="preserve"> However in order to be able to apply classification to the EEG signal it must be turned into a feature vector using the equation (2) and resulting in the problem of how to extract the desired features in order to receive the best classification for that individual. This will be further discussed in Section 3.4.2.2 and Section 3.4.2.3. </w:t>
      </w:r>
    </w:p>
    <w:p w:rsidR="0099557B" w:rsidRPr="00C165A6" w:rsidRDefault="0099557B" w:rsidP="006534F1">
      <w:pPr>
        <w:ind w:firstLine="720"/>
      </w:pPr>
    </w:p>
    <w:p w:rsidR="00C261A7" w:rsidRPr="00C165A6" w:rsidRDefault="00C261A7" w:rsidP="006B6285">
      <w:pPr>
        <w:jc w:val="center"/>
      </w:pPr>
      <m:oMath>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m:t>
            </m:r>
          </m:sub>
        </m:sSub>
        <m:sSubSup>
          <m:sSubSupPr>
            <m:ctrlPr>
              <w:rPr>
                <w:rFonts w:ascii="Cambria Math" w:hAnsi="Cambria Math"/>
              </w:rPr>
            </m:ctrlPr>
          </m:sSubSupPr>
          <m:e>
            <m:r>
              <m:rPr>
                <m:sty m:val="p"/>
              </m:rPr>
              <w:rPr>
                <w:rFonts w:ascii="Cambria Math" w:hAnsi="Cambria Math"/>
              </w:rPr>
              <m:t>}</m:t>
            </m:r>
          </m:e>
          <m:sub>
            <m:r>
              <w:rPr>
                <w:rFonts w:ascii="Cambria Math" w:hAnsi="Cambria Math"/>
              </w:rPr>
              <m:t>n</m:t>
            </m:r>
            <m:r>
              <m:rPr>
                <m:sty m:val="p"/>
              </m:rPr>
              <w:rPr>
                <w:rFonts w:ascii="Cambria Math" w:hAnsi="Cambria Math"/>
              </w:rPr>
              <m:t>=1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CxT</m:t>
            </m:r>
          </m:sup>
        </m:sSup>
      </m:oMath>
      <w:r w:rsidRPr="00C165A6">
        <w:rPr>
          <w:rFonts w:eastAsiaTheme="minorEastAsia"/>
        </w:rPr>
        <w:tab/>
      </w:r>
      <w:r w:rsidRPr="00C165A6">
        <w:rPr>
          <w:rFonts w:eastAsiaTheme="minorEastAsia"/>
        </w:rPr>
        <w:tab/>
      </w:r>
      <w:r w:rsidRPr="00C165A6">
        <w:t>(1)</w:t>
      </w:r>
    </w:p>
    <w:p w:rsidR="00C261A7" w:rsidRPr="00C165A6" w:rsidRDefault="0094690A" w:rsidP="006B6285">
      <w:pPr>
        <w:jc w:val="center"/>
      </w:pPr>
      <m:oMath>
        <m:sSub>
          <m:sSubPr>
            <m:ctrlPr>
              <w:rPr>
                <w:rFonts w:ascii="Cambria Math" w:hAnsi="Cambria Math"/>
              </w:rPr>
            </m:ctrlPr>
          </m:sSubPr>
          <m:e>
            <m:r>
              <w:rPr>
                <w:rFonts w:ascii="Cambria Math" w:hAnsi="Cambria Math"/>
              </w:rPr>
              <m:t>E</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CxT</m:t>
            </m:r>
          </m:sup>
        </m:sSup>
        <m:box>
          <m:boxPr>
            <m:opEmu m:val="1"/>
            <m:ctrlPr>
              <w:rPr>
                <w:rFonts w:ascii="Cambria Math" w:hAnsi="Cambria Math"/>
              </w:rPr>
            </m:ctrlPr>
          </m:boxPr>
          <m:e>
            <m:groupChr>
              <m:groupChrPr>
                <m:chr m:val="→"/>
                <m:vertJc m:val="bot"/>
                <m:ctrlPr>
                  <w:rPr>
                    <w:rFonts w:ascii="Cambria Math" w:hAnsi="Cambria Math"/>
                  </w:rPr>
                </m:ctrlPr>
              </m:groupChrPr>
              <m:e/>
            </m:groupChr>
          </m:e>
        </m:box>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oMath>
      <w:r w:rsidR="00C261A7" w:rsidRPr="00C165A6">
        <w:rPr>
          <w:rFonts w:eastAsiaTheme="minorEastAsia"/>
        </w:rPr>
        <w:tab/>
      </w:r>
      <w:r w:rsidR="00C261A7" w:rsidRPr="00C165A6">
        <w:t>(2)</w:t>
      </w:r>
    </w:p>
    <w:p w:rsidR="00AA45EC" w:rsidRPr="00C165A6" w:rsidRDefault="009F4DBE" w:rsidP="00674451">
      <w:pPr>
        <w:pStyle w:val="Heading3"/>
      </w:pPr>
      <w:bookmarkStart w:id="14" w:name="_Toc441731377"/>
      <w:r w:rsidRPr="00C165A6">
        <w:t>2.2.2</w:t>
      </w:r>
      <w:r w:rsidR="00AA45EC" w:rsidRPr="00C165A6">
        <w:t xml:space="preserve"> EEG </w:t>
      </w:r>
      <w:proofErr w:type="spellStart"/>
      <w:r w:rsidR="00AA45EC" w:rsidRPr="00C165A6">
        <w:t>Artifacts</w:t>
      </w:r>
      <w:bookmarkEnd w:id="14"/>
      <w:proofErr w:type="spellEnd"/>
    </w:p>
    <w:p w:rsidR="007F64B0" w:rsidRPr="00C165A6" w:rsidRDefault="00634744" w:rsidP="00634744">
      <w:pPr>
        <w:ind w:firstLine="720"/>
      </w:pPr>
      <w:r w:rsidRPr="00C165A6">
        <w:t xml:space="preserve">Within signal data there can be unwanted noise and </w:t>
      </w:r>
      <w:proofErr w:type="spellStart"/>
      <w:r w:rsidRPr="00C165A6">
        <w:t>a</w:t>
      </w:r>
      <w:r w:rsidR="009F4DBE" w:rsidRPr="00C165A6">
        <w:t>rtifacts</w:t>
      </w:r>
      <w:proofErr w:type="spellEnd"/>
      <w:r w:rsidR="006534F1" w:rsidRPr="00C165A6">
        <w:t xml:space="preserve"> </w:t>
      </w:r>
      <w:r w:rsidRPr="00C165A6">
        <w:t xml:space="preserve">that are a result of interference such as </w:t>
      </w:r>
      <w:r w:rsidR="006534F1" w:rsidRPr="00C165A6">
        <w:t xml:space="preserve">facial muscle contraction, blinking or </w:t>
      </w:r>
      <w:r w:rsidRPr="00C165A6">
        <w:t xml:space="preserve">poor contact between the scalp and the sensor. As a result filtering </w:t>
      </w:r>
      <w:r w:rsidR="009F4DBE" w:rsidRPr="00C165A6">
        <w:t xml:space="preserve">EEG signals </w:t>
      </w:r>
      <w:r w:rsidRPr="00C165A6">
        <w:t xml:space="preserve">to remove </w:t>
      </w:r>
      <w:r w:rsidR="009F4DBE" w:rsidRPr="00C165A6">
        <w:t>these distortions</w:t>
      </w:r>
      <w:r w:rsidRPr="00C165A6">
        <w:t xml:space="preserve"> is important prior to other processing tasks such as classification. </w:t>
      </w:r>
      <w:r w:rsidR="006534F1" w:rsidRPr="00C165A6">
        <w:t>For this reason</w:t>
      </w:r>
      <w:r w:rsidRPr="00C165A6">
        <w:t xml:space="preserve"> </w:t>
      </w:r>
      <w:r w:rsidR="009F4DBE" w:rsidRPr="00C165A6">
        <w:t xml:space="preserve">EEG signal </w:t>
      </w:r>
      <w:r w:rsidRPr="00C165A6">
        <w:t xml:space="preserve">can be processed through multiple filtration, </w:t>
      </w:r>
      <w:r w:rsidR="009F4DBE" w:rsidRPr="00C165A6">
        <w:t>analysis and</w:t>
      </w:r>
      <w:r w:rsidRPr="00C165A6">
        <w:t>/or</w:t>
      </w:r>
      <w:r w:rsidR="009F4DBE" w:rsidRPr="00C165A6">
        <w:t xml:space="preserve"> processing </w:t>
      </w:r>
      <w:r w:rsidR="007F64B0" w:rsidRPr="00C165A6">
        <w:t>stages</w:t>
      </w:r>
      <w:r w:rsidR="009F4DBE" w:rsidRPr="00C165A6">
        <w:t xml:space="preserve"> in order to filter the signal and remove the unwanted noise. </w:t>
      </w:r>
    </w:p>
    <w:p w:rsidR="009F4DBE" w:rsidRPr="00C165A6" w:rsidRDefault="009F4DBE" w:rsidP="00634744">
      <w:pPr>
        <w:ind w:firstLine="720"/>
      </w:pPr>
      <w:r w:rsidRPr="00C165A6">
        <w:t xml:space="preserve">The </w:t>
      </w:r>
      <w:r w:rsidR="00393156" w:rsidRPr="00C165A6">
        <w:t>reason</w:t>
      </w:r>
      <w:r w:rsidR="007F64B0" w:rsidRPr="00C165A6">
        <w:t xml:space="preserve"> for doing all of this is that </w:t>
      </w:r>
      <w:proofErr w:type="spellStart"/>
      <w:r w:rsidRPr="00C165A6">
        <w:t>artifacts</w:t>
      </w:r>
      <w:proofErr w:type="spellEnd"/>
      <w:r w:rsidRPr="00C165A6">
        <w:t xml:space="preserve"> and other signals pose </w:t>
      </w:r>
      <w:r w:rsidR="007F64B0" w:rsidRPr="00C165A6">
        <w:t>possible issues for the accuracy</w:t>
      </w:r>
      <w:r w:rsidR="00410F98" w:rsidRPr="00C165A6">
        <w:t xml:space="preserve"> analysis of</w:t>
      </w:r>
      <w:r w:rsidR="007F64B0" w:rsidRPr="00C165A6">
        <w:t xml:space="preserve"> the EEG signal</w:t>
      </w:r>
      <w:r w:rsidR="00410F98" w:rsidRPr="00C165A6">
        <w:t>.</w:t>
      </w:r>
      <w:r w:rsidRPr="00C165A6">
        <w:t xml:space="preserve"> </w:t>
      </w:r>
      <w:r w:rsidR="007F64B0" w:rsidRPr="00C165A6">
        <w:t xml:space="preserve">Only when the EEG signal has been correctly processed will </w:t>
      </w:r>
      <w:r w:rsidRPr="00C165A6">
        <w:t xml:space="preserve">the data </w:t>
      </w:r>
      <w:r w:rsidR="006534F1" w:rsidRPr="00C165A6">
        <w:t>be</w:t>
      </w:r>
      <w:r w:rsidRPr="00C165A6">
        <w:t xml:space="preserve"> ready to be used by a Brain Computer Interface System.</w:t>
      </w:r>
    </w:p>
    <w:p w:rsidR="00674451" w:rsidRPr="00C165A6" w:rsidRDefault="00674451" w:rsidP="00674451"/>
    <w:p w:rsidR="008A5D78" w:rsidRPr="00C165A6" w:rsidRDefault="008A5D78" w:rsidP="008A5D78">
      <w:pPr>
        <w:pStyle w:val="Heading2"/>
      </w:pPr>
      <w:bookmarkStart w:id="15" w:name="_Toc441731378"/>
      <w:r w:rsidRPr="00C165A6">
        <w:lastRenderedPageBreak/>
        <w:t>2.3 Brain Plasticity</w:t>
      </w:r>
      <w:bookmarkEnd w:id="15"/>
    </w:p>
    <w:p w:rsidR="008A5D78" w:rsidRPr="00C165A6" w:rsidRDefault="008A5D78" w:rsidP="008A5D78">
      <w:pPr>
        <w:ind w:firstLine="720"/>
      </w:pPr>
      <w:r w:rsidRPr="00C165A6">
        <w:t xml:space="preserve">Brain plasticity is the ability for the brain to adapt to a situation for example a head trauma would require remapping of the brain or if a limb is lost it could be replaced with a prosthetic. It is this plasticity that allows the opportunity to research into </w:t>
      </w:r>
      <w:proofErr w:type="spellStart"/>
      <w:r w:rsidRPr="00C165A6">
        <w:t>neuroprosthetics</w:t>
      </w:r>
      <w:proofErr w:type="spellEnd"/>
      <w:r w:rsidRPr="00C165A6">
        <w:t xml:space="preserve"> for those that require them and is an ability that can occur throughout a person life, at any age or any type of trauma small or large, psychological or physical. </w:t>
      </w:r>
    </w:p>
    <w:p w:rsidR="008A5D78" w:rsidRPr="00C165A6" w:rsidRDefault="008A5D78" w:rsidP="008A5D78">
      <w:pPr>
        <w:ind w:firstLine="720"/>
      </w:pPr>
      <w:proofErr w:type="spellStart"/>
      <w:r w:rsidRPr="00C165A6">
        <w:t>Ungerleider</w:t>
      </w:r>
      <w:proofErr w:type="spellEnd"/>
      <w:r w:rsidRPr="00C165A6">
        <w:t xml:space="preserve"> et al. investigate the brain plasticity during motor skill learning and looking at the “dynamic neural changes that occur in the motor system during the different phases of learning” (</w:t>
      </w:r>
      <w:proofErr w:type="spellStart"/>
      <w:r w:rsidRPr="00C165A6">
        <w:t>Ungerleider</w:t>
      </w:r>
      <w:proofErr w:type="spellEnd"/>
      <w:r w:rsidRPr="00C165A6">
        <w:t xml:space="preserve"> et al., 2002). This study presents their investigations into how the motor cortex can change during different types of learning.</w:t>
      </w:r>
    </w:p>
    <w:p w:rsidR="008F126C" w:rsidRPr="00C165A6" w:rsidRDefault="008F126C" w:rsidP="008A5D78">
      <w:pPr>
        <w:ind w:firstLine="720"/>
      </w:pPr>
    </w:p>
    <w:p w:rsidR="008A5D78" w:rsidRPr="00C165A6" w:rsidRDefault="008A5D78" w:rsidP="008A5D78">
      <w:pPr>
        <w:pStyle w:val="Heading2"/>
      </w:pPr>
      <w:bookmarkStart w:id="16" w:name="_Toc441731379"/>
      <w:r w:rsidRPr="00C165A6">
        <w:t>2.4 BCI Illiteracy</w:t>
      </w:r>
      <w:bookmarkEnd w:id="16"/>
    </w:p>
    <w:p w:rsidR="008A5D78" w:rsidRPr="00C165A6" w:rsidRDefault="008A5D78" w:rsidP="008A5D78">
      <w:pPr>
        <w:ind w:firstLine="720"/>
      </w:pPr>
      <w:r w:rsidRPr="00C165A6">
        <w:t xml:space="preserve">One of the biggest challenges in BCI research is to understand and solve the problem of ‘BCI Illiteracy’ which is the issue that there are individuals that struggle to, or cannot, control BCI devices. This is discussed by </w:t>
      </w:r>
      <w:proofErr w:type="spellStart"/>
      <w:r w:rsidRPr="00C165A6">
        <w:t>Vidaurre</w:t>
      </w:r>
      <w:proofErr w:type="spellEnd"/>
      <w:r w:rsidRPr="00C165A6">
        <w:t xml:space="preserve"> and </w:t>
      </w:r>
      <w:proofErr w:type="spellStart"/>
      <w:r w:rsidRPr="00C165A6">
        <w:t>Blankertz</w:t>
      </w:r>
      <w:proofErr w:type="spellEnd"/>
      <w:r w:rsidRPr="00C165A6">
        <w:t xml:space="preserve"> where they state that an “estimated 15 to 30%” (</w:t>
      </w:r>
      <w:proofErr w:type="spellStart"/>
      <w:r w:rsidRPr="00C165A6">
        <w:t>Vidaurre</w:t>
      </w:r>
      <w:proofErr w:type="spellEnd"/>
      <w:r w:rsidRPr="00C165A6">
        <w:t xml:space="preserve"> and </w:t>
      </w:r>
      <w:proofErr w:type="spellStart"/>
      <w:r w:rsidRPr="00C165A6">
        <w:t>Blankertz</w:t>
      </w:r>
      <w:proofErr w:type="spellEnd"/>
      <w:r w:rsidRPr="00C165A6">
        <w:t>, 2009</w:t>
      </w:r>
      <w:proofErr w:type="gramStart"/>
      <w:r w:rsidRPr="00C165A6">
        <w:t>)  are</w:t>
      </w:r>
      <w:proofErr w:type="gramEnd"/>
      <w:r w:rsidRPr="00C165A6">
        <w:t xml:space="preserve"> BCI illiterate. They illustrate the key issues with users that have BCI illiteracy and present their approach and techniques to aid or solve this problem. They state that by “using this approach, which does not involve any offline calibration measurement, good performance was obtained by good BCI participants (also one novice) after 3–6 min of adaptation” (</w:t>
      </w:r>
      <w:proofErr w:type="spellStart"/>
      <w:r w:rsidRPr="00C165A6">
        <w:t>Vidaurre</w:t>
      </w:r>
      <w:proofErr w:type="spellEnd"/>
      <w:r w:rsidRPr="00C165A6">
        <w:t xml:space="preserve"> and </w:t>
      </w:r>
      <w:proofErr w:type="spellStart"/>
      <w:r w:rsidRPr="00C165A6">
        <w:t>Blankertz</w:t>
      </w:r>
      <w:proofErr w:type="spellEnd"/>
      <w:r w:rsidRPr="00C165A6">
        <w:t>, 2009). This research offers new insight into BCI systems that could work for the up to 30% individuals with BCI illiteracy.</w:t>
      </w:r>
    </w:p>
    <w:p w:rsidR="008F126C" w:rsidRPr="00C165A6" w:rsidRDefault="008F126C" w:rsidP="008A5D78">
      <w:pPr>
        <w:ind w:firstLine="720"/>
      </w:pPr>
    </w:p>
    <w:p w:rsidR="0099557B" w:rsidRPr="00C165A6" w:rsidRDefault="0099557B">
      <w:pPr>
        <w:spacing w:after="200" w:line="276" w:lineRule="auto"/>
        <w:jc w:val="left"/>
        <w:rPr>
          <w:rFonts w:asciiTheme="majorHAnsi" w:eastAsiaTheme="majorEastAsia" w:hAnsiTheme="majorHAnsi" w:cstheme="majorBidi"/>
          <w:b/>
          <w:bCs/>
          <w:color w:val="365F91" w:themeColor="accent1" w:themeShade="BF"/>
          <w:sz w:val="28"/>
          <w:szCs w:val="28"/>
        </w:rPr>
      </w:pPr>
      <w:r w:rsidRPr="00C165A6">
        <w:br w:type="page"/>
      </w:r>
    </w:p>
    <w:p w:rsidR="00B658DE" w:rsidRPr="00C165A6" w:rsidRDefault="009976F4" w:rsidP="007036D6">
      <w:pPr>
        <w:pStyle w:val="Heading1"/>
        <w:jc w:val="center"/>
      </w:pPr>
      <w:bookmarkStart w:id="17" w:name="_Toc441731380"/>
      <w:r w:rsidRPr="00C165A6">
        <w:lastRenderedPageBreak/>
        <w:t xml:space="preserve">Chapter 3 </w:t>
      </w:r>
      <w:r w:rsidR="00052ECA" w:rsidRPr="00C165A6">
        <w:t>Methodology</w:t>
      </w:r>
      <w:bookmarkEnd w:id="17"/>
    </w:p>
    <w:p w:rsidR="00B658DE" w:rsidRPr="00C165A6" w:rsidRDefault="00555D2B" w:rsidP="00674451">
      <w:pPr>
        <w:pStyle w:val="Heading2"/>
      </w:pPr>
      <w:bookmarkStart w:id="18" w:name="_Toc441731381"/>
      <w:r w:rsidRPr="00C165A6">
        <w:t xml:space="preserve">3.1 </w:t>
      </w:r>
      <w:r w:rsidR="00B658DE" w:rsidRPr="00C165A6">
        <w:t>Overview</w:t>
      </w:r>
      <w:bookmarkEnd w:id="18"/>
    </w:p>
    <w:p w:rsidR="00A1608E" w:rsidRPr="00C165A6" w:rsidRDefault="000172D1" w:rsidP="00215AA2">
      <w:pPr>
        <w:ind w:firstLine="720"/>
      </w:pPr>
      <w:r w:rsidRPr="00C165A6">
        <w:t>In this chapter the chosen hardware and software will be presented and di</w:t>
      </w:r>
      <w:r w:rsidR="006534F1" w:rsidRPr="00C165A6">
        <w:t>scussed</w:t>
      </w:r>
      <w:r w:rsidR="00A1608E" w:rsidRPr="00C165A6">
        <w:t>, h</w:t>
      </w:r>
      <w:r w:rsidRPr="00C165A6">
        <w:t>ow they have been used and</w:t>
      </w:r>
      <w:r w:rsidR="006534F1" w:rsidRPr="00C165A6">
        <w:t xml:space="preserve"> the</w:t>
      </w:r>
      <w:r w:rsidRPr="00C165A6">
        <w:t xml:space="preserve"> underlying information of how they work will be shown.</w:t>
      </w:r>
      <w:r w:rsidR="007036D6" w:rsidRPr="00C165A6">
        <w:t xml:space="preserve"> Figure </w:t>
      </w:r>
      <w:r w:rsidR="0099557B" w:rsidRPr="00C165A6">
        <w:t>2</w:t>
      </w:r>
      <w:r w:rsidR="007036D6" w:rsidRPr="00C165A6">
        <w:t xml:space="preserve"> </w:t>
      </w:r>
      <w:r w:rsidR="00AD57F8" w:rsidRPr="00C165A6">
        <w:t>show</w:t>
      </w:r>
      <w:r w:rsidR="00A1608E" w:rsidRPr="00C165A6">
        <w:t xml:space="preserve">s the overall design of the project, consisting of the headset, software platform, code and </w:t>
      </w:r>
      <w:r w:rsidR="007036D6" w:rsidRPr="00C165A6">
        <w:t>the assemble</w:t>
      </w:r>
      <w:r w:rsidR="00215AA2" w:rsidRPr="00C165A6">
        <w:t>d</w:t>
      </w:r>
      <w:r w:rsidR="007036D6" w:rsidRPr="00C165A6">
        <w:t xml:space="preserve"> 3D printed prosthetic</w:t>
      </w:r>
      <w:r w:rsidR="00A1608E" w:rsidRPr="00C165A6">
        <w:t>.</w:t>
      </w:r>
    </w:p>
    <w:p w:rsidR="00A1608E" w:rsidRPr="00C165A6" w:rsidRDefault="00A1608E" w:rsidP="00A1608E">
      <w:pPr>
        <w:ind w:firstLine="720"/>
      </w:pPr>
    </w:p>
    <w:p w:rsidR="00A1608E" w:rsidRPr="00C165A6" w:rsidRDefault="0099557B" w:rsidP="00A1608E">
      <w:pPr>
        <w:keepNext/>
        <w:jc w:val="center"/>
      </w:pPr>
      <w:r w:rsidRPr="00C165A6">
        <w:rPr>
          <w:noProof/>
          <w:lang w:eastAsia="en-GB"/>
        </w:rPr>
        <w:drawing>
          <wp:inline distT="0" distB="0" distL="0" distR="0" wp14:anchorId="664DA732" wp14:editId="4C1417D5">
            <wp:extent cx="3968151" cy="358133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8025" cy="3581226"/>
                    </a:xfrm>
                    <a:prstGeom prst="rect">
                      <a:avLst/>
                    </a:prstGeom>
                  </pic:spPr>
                </pic:pic>
              </a:graphicData>
            </a:graphic>
          </wp:inline>
        </w:drawing>
      </w:r>
    </w:p>
    <w:p w:rsidR="00A1608E" w:rsidRPr="00C165A6" w:rsidRDefault="00A1608E" w:rsidP="00A1608E">
      <w:pPr>
        <w:pStyle w:val="Caption"/>
        <w:jc w:val="center"/>
      </w:pPr>
      <w:bookmarkStart w:id="19" w:name="_Toc441731432"/>
      <w:r w:rsidRPr="00C165A6">
        <w:t xml:space="preserve">Figure </w:t>
      </w:r>
      <w:fldSimple w:instr=" SEQ Figure \* ARABIC ">
        <w:r w:rsidR="003C3C9C" w:rsidRPr="00C165A6">
          <w:rPr>
            <w:noProof/>
          </w:rPr>
          <w:t>2</w:t>
        </w:r>
      </w:fldSimple>
      <w:r w:rsidRPr="00C165A6">
        <w:t xml:space="preserve"> Prosthetic Arm: Discussed in Section 4.1</w:t>
      </w:r>
      <w:bookmarkEnd w:id="19"/>
    </w:p>
    <w:p w:rsidR="00A1608E" w:rsidRPr="00C165A6" w:rsidRDefault="00A1608E" w:rsidP="00215AA2">
      <w:pPr>
        <w:ind w:firstLine="720"/>
      </w:pPr>
    </w:p>
    <w:p w:rsidR="00182B01" w:rsidRPr="00C165A6" w:rsidRDefault="00AD57F8" w:rsidP="00215AA2">
      <w:pPr>
        <w:ind w:firstLine="720"/>
      </w:pPr>
      <w:r w:rsidRPr="00C165A6">
        <w:t xml:space="preserve">The chosen headset Figure </w:t>
      </w:r>
      <w:r w:rsidR="0099557B" w:rsidRPr="00C165A6">
        <w:t>3 and the software C</w:t>
      </w:r>
      <w:r w:rsidRPr="00C165A6">
        <w:t>ognitive</w:t>
      </w:r>
      <w:r w:rsidR="0099557B" w:rsidRPr="00C165A6">
        <w:t xml:space="preserve"> Suite</w:t>
      </w:r>
      <w:r w:rsidRPr="00C165A6">
        <w:t xml:space="preserve"> in 3.3 and OpenViBE in 3.4 and the Arduino in 3.5</w:t>
      </w:r>
      <w:r w:rsidR="00A1608E" w:rsidRPr="00C165A6">
        <w:t xml:space="preserve"> and the prosthetic in Section 4.1 are the main components to the project we will introduce.</w:t>
      </w:r>
    </w:p>
    <w:p w:rsidR="00A1608E" w:rsidRPr="00C165A6" w:rsidRDefault="00A1608E" w:rsidP="00215AA2">
      <w:pPr>
        <w:ind w:firstLine="720"/>
      </w:pPr>
    </w:p>
    <w:p w:rsidR="009F4DBE" w:rsidRPr="00C165A6" w:rsidRDefault="00555D2B" w:rsidP="00674451">
      <w:pPr>
        <w:pStyle w:val="Heading2"/>
      </w:pPr>
      <w:bookmarkStart w:id="20" w:name="_Toc441731382"/>
      <w:r w:rsidRPr="00C165A6">
        <w:t xml:space="preserve">3.2 </w:t>
      </w:r>
      <w:r w:rsidR="00215AA2" w:rsidRPr="00C165A6">
        <w:t xml:space="preserve">EEG </w:t>
      </w:r>
      <w:r w:rsidR="009F4DBE" w:rsidRPr="00C165A6">
        <w:t>Headset</w:t>
      </w:r>
      <w:bookmarkEnd w:id="20"/>
    </w:p>
    <w:p w:rsidR="00215AA2" w:rsidRPr="00C165A6" w:rsidRDefault="00215AA2" w:rsidP="00215AA2">
      <w:pPr>
        <w:ind w:firstLine="720"/>
      </w:pPr>
      <w:r w:rsidRPr="00C165A6">
        <w:t>T</w:t>
      </w:r>
      <w:r w:rsidR="000172D1" w:rsidRPr="00C165A6">
        <w:t>he chosen headset</w:t>
      </w:r>
      <w:r w:rsidRPr="00C165A6">
        <w:t xml:space="preserve"> </w:t>
      </w:r>
      <w:r w:rsidR="000172D1" w:rsidRPr="00C165A6">
        <w:t>for this thesis will be the Emotiv EPOC</w:t>
      </w:r>
      <w:r w:rsidRPr="00C165A6">
        <w:t>+ premium</w:t>
      </w:r>
      <w:r w:rsidR="000172D1" w:rsidRPr="00C165A6">
        <w:t xml:space="preserve">, a commercial </w:t>
      </w:r>
      <w:r w:rsidRPr="00C165A6">
        <w:t xml:space="preserve">scientific contextual </w:t>
      </w:r>
      <w:r w:rsidR="000172D1" w:rsidRPr="00C165A6">
        <w:t xml:space="preserve">EEG headset that </w:t>
      </w:r>
      <w:r w:rsidRPr="00C165A6">
        <w:t>will be</w:t>
      </w:r>
      <w:r w:rsidR="000172D1" w:rsidRPr="00C165A6">
        <w:t xml:space="preserve"> used to record EEG</w:t>
      </w:r>
      <w:r w:rsidRPr="00C165A6">
        <w:t xml:space="preserve"> signals from the brain in real-</w:t>
      </w:r>
      <w:r w:rsidR="000172D1" w:rsidRPr="00C165A6">
        <w:t>time while performing mental tasks</w:t>
      </w:r>
      <w:r w:rsidRPr="00C165A6">
        <w:t xml:space="preserve"> and is shown in Figure 2</w:t>
      </w:r>
      <w:r w:rsidR="000172D1" w:rsidRPr="00C165A6">
        <w:t xml:space="preserve">. Compared to other </w:t>
      </w:r>
      <w:r w:rsidRPr="00C165A6">
        <w:t xml:space="preserve">medical grade </w:t>
      </w:r>
      <w:r w:rsidR="000172D1" w:rsidRPr="00C165A6">
        <w:t>headset</w:t>
      </w:r>
      <w:r w:rsidRPr="00C165A6">
        <w:t>s</w:t>
      </w:r>
      <w:r w:rsidR="000172D1" w:rsidRPr="00C165A6">
        <w:t xml:space="preserve"> the number of electrodes may be limited however in the commercia</w:t>
      </w:r>
      <w:r w:rsidR="00A1608E" w:rsidRPr="00C165A6">
        <w:t>l market it is one of the best and often chosen fo</w:t>
      </w:r>
      <w:r w:rsidR="0099557B" w:rsidRPr="00C165A6">
        <w:t>r motor imagery related research</w:t>
      </w:r>
      <w:r w:rsidR="00A1608E" w:rsidRPr="00C165A6">
        <w:t>.</w:t>
      </w:r>
    </w:p>
    <w:p w:rsidR="00215AA2" w:rsidRPr="00C165A6" w:rsidRDefault="00215AA2" w:rsidP="00215AA2">
      <w:pPr>
        <w:keepNext/>
        <w:ind w:firstLine="720"/>
        <w:jc w:val="center"/>
      </w:pPr>
      <w:r w:rsidRPr="00C165A6">
        <w:rPr>
          <w:noProof/>
          <w:lang w:eastAsia="en-GB"/>
        </w:rPr>
        <w:lastRenderedPageBreak/>
        <w:drawing>
          <wp:inline distT="0" distB="0" distL="0" distR="0" wp14:anchorId="39E32B15" wp14:editId="5AF8A343">
            <wp:extent cx="3062377" cy="2424023"/>
            <wp:effectExtent l="0" t="0" r="5080" b="0"/>
            <wp:docPr id="45" name="Picture 45" descr="C:\Users\Veritas\AppData\Local\Microsoft\Windows\Temporary Internet Files\Content.Word\IMG_0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ritas\AppData\Local\Microsoft\Windows\Temporary Internet Files\Content.Word\IMG_017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549" b="9296"/>
                    <a:stretch/>
                  </pic:blipFill>
                  <pic:spPr bwMode="auto">
                    <a:xfrm>
                      <a:off x="0" y="0"/>
                      <a:ext cx="3064477" cy="2425685"/>
                    </a:xfrm>
                    <a:prstGeom prst="rect">
                      <a:avLst/>
                    </a:prstGeom>
                    <a:noFill/>
                    <a:ln>
                      <a:noFill/>
                    </a:ln>
                    <a:extLst>
                      <a:ext uri="{53640926-AAD7-44D8-BBD7-CCE9431645EC}">
                        <a14:shadowObscured xmlns:a14="http://schemas.microsoft.com/office/drawing/2010/main"/>
                      </a:ext>
                    </a:extLst>
                  </pic:spPr>
                </pic:pic>
              </a:graphicData>
            </a:graphic>
          </wp:inline>
        </w:drawing>
      </w:r>
    </w:p>
    <w:p w:rsidR="00215AA2" w:rsidRPr="00C165A6" w:rsidRDefault="00215AA2" w:rsidP="00215AA2">
      <w:pPr>
        <w:pStyle w:val="Caption"/>
        <w:jc w:val="center"/>
      </w:pPr>
      <w:bookmarkStart w:id="21" w:name="_Toc441731433"/>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3</w:t>
      </w:r>
      <w:r w:rsidR="0094690A" w:rsidRPr="00C165A6">
        <w:rPr>
          <w:noProof/>
        </w:rPr>
        <w:fldChar w:fldCharType="end"/>
      </w:r>
      <w:r w:rsidRPr="00C165A6">
        <w:t xml:space="preserve"> Emotiv EPOC+ Headset</w:t>
      </w:r>
      <w:bookmarkEnd w:id="21"/>
      <w:proofErr w:type="gramEnd"/>
    </w:p>
    <w:p w:rsidR="00215AA2" w:rsidRPr="00C165A6" w:rsidRDefault="00215AA2" w:rsidP="00215AA2"/>
    <w:p w:rsidR="00EE425C" w:rsidRPr="00C165A6" w:rsidRDefault="000172D1" w:rsidP="00215AA2">
      <w:pPr>
        <w:ind w:firstLine="720"/>
      </w:pPr>
      <w:r w:rsidRPr="00C165A6">
        <w:t xml:space="preserve">The </w:t>
      </w:r>
      <w:r w:rsidR="00A1608E" w:rsidRPr="00C165A6">
        <w:t>EPOC+</w:t>
      </w:r>
      <w:r w:rsidRPr="00C165A6">
        <w:t xml:space="preserve"> headset is limited to the following 14 electrodes</w:t>
      </w:r>
      <w:r w:rsidR="00215AA2" w:rsidRPr="00C165A6">
        <w:t xml:space="preserve"> as shown in Figure </w:t>
      </w:r>
      <w:r w:rsidR="0099557B" w:rsidRPr="00C165A6">
        <w:t>4</w:t>
      </w:r>
      <w:r w:rsidRPr="00C165A6">
        <w:t>; AF3, F7, F3, FC5, T7, P7, O1, O2, P8, T8, FC6, F4, F8</w:t>
      </w:r>
      <w:r w:rsidR="00EE425C" w:rsidRPr="00C165A6">
        <w:t>, and</w:t>
      </w:r>
      <w:r w:rsidRPr="00C165A6">
        <w:t xml:space="preserve"> AF4.</w:t>
      </w:r>
      <w:r w:rsidR="00EE425C" w:rsidRPr="00C165A6">
        <w:t xml:space="preserve"> </w:t>
      </w:r>
      <w:r w:rsidR="00A1608E" w:rsidRPr="00C165A6">
        <w:t xml:space="preserve">The number of electrodes on the front of the scalp is why it is chosen for motor imagery research. If the research was more visual focus such as SSVEP then the headset could simply be put on reverse so that the majority of electrodes are on the back of the head which processes the visual signals. </w:t>
      </w:r>
      <w:r w:rsidR="00EE425C" w:rsidRPr="00C165A6">
        <w:t xml:space="preserve">Along with this is the Research Edition SDK that will be used by the </w:t>
      </w:r>
      <w:r w:rsidR="00215AA2" w:rsidRPr="00C165A6">
        <w:t>used</w:t>
      </w:r>
      <w:r w:rsidR="00EE425C" w:rsidRPr="00C165A6">
        <w:t xml:space="preserve"> software to acquire the EEG signal data from the headset</w:t>
      </w:r>
      <w:r w:rsidR="00A1608E" w:rsidRPr="00C165A6">
        <w:t xml:space="preserve"> and is the needed SDK for the chosen software platforms that will be discussed in Sections 3.3 and 3.4</w:t>
      </w:r>
      <w:r w:rsidR="00EE425C" w:rsidRPr="00C165A6">
        <w:t>.</w:t>
      </w:r>
    </w:p>
    <w:p w:rsidR="0099557B" w:rsidRPr="00C165A6" w:rsidRDefault="0099557B" w:rsidP="00215AA2">
      <w:pPr>
        <w:ind w:firstLine="720"/>
      </w:pPr>
    </w:p>
    <w:p w:rsidR="000172D1" w:rsidRPr="00C165A6" w:rsidRDefault="009F4DBE" w:rsidP="007036D6">
      <w:pPr>
        <w:jc w:val="center"/>
      </w:pPr>
      <w:r w:rsidRPr="00C165A6">
        <w:rPr>
          <w:noProof/>
          <w:lang w:eastAsia="en-GB"/>
        </w:rPr>
        <w:drawing>
          <wp:inline distT="0" distB="0" distL="0" distR="0" wp14:anchorId="0F9C2AFE" wp14:editId="752A0A18">
            <wp:extent cx="2590800" cy="2857500"/>
            <wp:effectExtent l="0" t="0" r="0" b="0"/>
            <wp:docPr id="1" name="Picture 1" descr="Description: 1-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1-s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2857500"/>
                    </a:xfrm>
                    <a:prstGeom prst="rect">
                      <a:avLst/>
                    </a:prstGeom>
                    <a:noFill/>
                    <a:ln>
                      <a:noFill/>
                    </a:ln>
                  </pic:spPr>
                </pic:pic>
              </a:graphicData>
            </a:graphic>
          </wp:inline>
        </w:drawing>
      </w:r>
    </w:p>
    <w:p w:rsidR="000172D1" w:rsidRPr="00C165A6" w:rsidRDefault="000172D1" w:rsidP="007036D6">
      <w:pPr>
        <w:pStyle w:val="Caption"/>
        <w:jc w:val="center"/>
      </w:pPr>
      <w:bookmarkStart w:id="22" w:name="_Toc441731434"/>
      <w:r w:rsidRPr="00C165A6">
        <w:t xml:space="preserve">Figure </w:t>
      </w:r>
      <w:fldSimple w:instr=" SEQ Figure \* ARABIC ">
        <w:r w:rsidR="003C3C9C" w:rsidRPr="00C165A6">
          <w:rPr>
            <w:noProof/>
          </w:rPr>
          <w:t>4</w:t>
        </w:r>
      </w:fldSimple>
      <w:r w:rsidRPr="00C165A6">
        <w:t xml:space="preserve"> 14 </w:t>
      </w:r>
      <w:r w:rsidR="00215AA2" w:rsidRPr="00C165A6">
        <w:t xml:space="preserve">Labelled </w:t>
      </w:r>
      <w:r w:rsidRPr="00C165A6">
        <w:t>Electrode</w:t>
      </w:r>
      <w:r w:rsidR="00215AA2" w:rsidRPr="00C165A6">
        <w:t xml:space="preserve">s of the </w:t>
      </w:r>
      <w:r w:rsidRPr="00C165A6">
        <w:t xml:space="preserve">Emotiv </w:t>
      </w:r>
      <w:r w:rsidR="007036D6" w:rsidRPr="00C165A6">
        <w:t xml:space="preserve">EPOC+ </w:t>
      </w:r>
      <w:r w:rsidRPr="00C165A6">
        <w:t>Headset</w:t>
      </w:r>
      <w:bookmarkEnd w:id="22"/>
    </w:p>
    <w:p w:rsidR="009F4DBE" w:rsidRPr="00C165A6" w:rsidRDefault="009F4DBE" w:rsidP="00674451">
      <w:r w:rsidRPr="00C165A6">
        <w:t xml:space="preserve"> </w:t>
      </w:r>
    </w:p>
    <w:p w:rsidR="00215AA2" w:rsidRPr="00C165A6" w:rsidRDefault="00215AA2" w:rsidP="00674451">
      <w:pPr>
        <w:pStyle w:val="Heading2"/>
      </w:pPr>
      <w:bookmarkStart w:id="23" w:name="_Toc441731383"/>
      <w:r w:rsidRPr="00C165A6">
        <w:lastRenderedPageBreak/>
        <w:t>3.3 Cognitive Suite</w:t>
      </w:r>
      <w:bookmarkEnd w:id="23"/>
    </w:p>
    <w:p w:rsidR="00215AA2" w:rsidRPr="00C165A6" w:rsidRDefault="00215AA2" w:rsidP="00215AA2">
      <w:r w:rsidRPr="00C165A6">
        <w:tab/>
        <w:t xml:space="preserve">For the first BCI system the Emotiv software </w:t>
      </w:r>
      <w:r w:rsidR="00A1608E" w:rsidRPr="00C165A6">
        <w:t xml:space="preserve">Control Panel will be </w:t>
      </w:r>
      <w:r w:rsidRPr="00C165A6">
        <w:t>used to acquire</w:t>
      </w:r>
      <w:r w:rsidR="00A1608E" w:rsidRPr="00C165A6">
        <w:t xml:space="preserve"> the signals then the Cognitive Suite will be used to </w:t>
      </w:r>
      <w:r w:rsidRPr="00C165A6">
        <w:t xml:space="preserve">train and control the prosthesis. The Cognitive Suite </w:t>
      </w:r>
      <w:r w:rsidR="00A1608E" w:rsidRPr="00C165A6">
        <w:t xml:space="preserve">is part of the control panel and </w:t>
      </w:r>
      <w:r w:rsidRPr="00C165A6">
        <w:t xml:space="preserve">has been shown in Figure </w:t>
      </w:r>
      <w:r w:rsidR="0099557B" w:rsidRPr="00C165A6">
        <w:t>5</w:t>
      </w:r>
      <w:r w:rsidRPr="00C165A6">
        <w:t xml:space="preserve"> and is essentially a floating cube</w:t>
      </w:r>
      <w:r w:rsidR="002A0D4B" w:rsidRPr="00C165A6">
        <w:t xml:space="preserve"> on the left side of the figure</w:t>
      </w:r>
      <w:r w:rsidRPr="00C165A6">
        <w:t xml:space="preserve"> that can be manipulated and maneuverer into different directions</w:t>
      </w:r>
      <w:r w:rsidR="002A0D4B" w:rsidRPr="00C165A6">
        <w:t xml:space="preserve"> using the actions that can be trained on the right side of the figure</w:t>
      </w:r>
      <w:r w:rsidR="007A0D6A" w:rsidRPr="00C165A6">
        <w:t>. A more detailed explanation of implementation of this is in Section 4.2.</w:t>
      </w:r>
      <w:r w:rsidRPr="00C165A6">
        <w:t xml:space="preserve"> </w:t>
      </w:r>
    </w:p>
    <w:p w:rsidR="007A0D6A" w:rsidRPr="00C165A6" w:rsidRDefault="007A0D6A" w:rsidP="00215AA2"/>
    <w:p w:rsidR="007A0D6A" w:rsidRPr="00C165A6" w:rsidRDefault="00215AA2" w:rsidP="007A0D6A">
      <w:pPr>
        <w:keepNext/>
      </w:pPr>
      <w:r w:rsidRPr="00C165A6">
        <w:rPr>
          <w:noProof/>
          <w:lang w:eastAsia="en-GB"/>
        </w:rPr>
        <w:drawing>
          <wp:inline distT="0" distB="0" distL="0" distR="0" wp14:anchorId="68D220EB" wp14:editId="6045CE48">
            <wp:extent cx="5731510" cy="21945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194560"/>
                    </a:xfrm>
                    <a:prstGeom prst="rect">
                      <a:avLst/>
                    </a:prstGeom>
                  </pic:spPr>
                </pic:pic>
              </a:graphicData>
            </a:graphic>
          </wp:inline>
        </w:drawing>
      </w:r>
    </w:p>
    <w:p w:rsidR="00215AA2" w:rsidRPr="00C165A6" w:rsidRDefault="007A0D6A" w:rsidP="007A0D6A">
      <w:pPr>
        <w:pStyle w:val="Caption"/>
        <w:jc w:val="center"/>
      </w:pPr>
      <w:bookmarkStart w:id="24" w:name="_Toc441731435"/>
      <w:r w:rsidRPr="00C165A6">
        <w:t xml:space="preserve">Figure </w:t>
      </w:r>
      <w:fldSimple w:instr=" SEQ Figure \* ARABIC ">
        <w:r w:rsidR="003C3C9C" w:rsidRPr="00C165A6">
          <w:rPr>
            <w:noProof/>
          </w:rPr>
          <w:t>5</w:t>
        </w:r>
      </w:fldSimple>
      <w:r w:rsidRPr="00C165A6">
        <w:t xml:space="preserve"> Emotiv Cognitive Suite</w:t>
      </w:r>
      <w:bookmarkEnd w:id="24"/>
    </w:p>
    <w:p w:rsidR="007A0D6A" w:rsidRPr="00C165A6" w:rsidRDefault="007A0D6A" w:rsidP="007A0D6A"/>
    <w:p w:rsidR="00336D4C" w:rsidRPr="00C165A6" w:rsidRDefault="000172D1" w:rsidP="00674451">
      <w:pPr>
        <w:pStyle w:val="Heading2"/>
      </w:pPr>
      <w:bookmarkStart w:id="25" w:name="_Toc441731384"/>
      <w:r w:rsidRPr="00C165A6">
        <w:t>3.</w:t>
      </w:r>
      <w:r w:rsidR="007A0D6A" w:rsidRPr="00C165A6">
        <w:t>4</w:t>
      </w:r>
      <w:r w:rsidRPr="00C165A6">
        <w:t xml:space="preserve"> </w:t>
      </w:r>
      <w:r w:rsidR="002D64F6" w:rsidRPr="00C165A6">
        <w:t>OpenViBE</w:t>
      </w:r>
      <w:bookmarkEnd w:id="25"/>
    </w:p>
    <w:p w:rsidR="00792CDB" w:rsidRPr="00C165A6" w:rsidRDefault="00792CDB" w:rsidP="007A0D6A">
      <w:pPr>
        <w:ind w:firstLine="720"/>
      </w:pPr>
      <w:r w:rsidRPr="00C165A6">
        <w:t xml:space="preserve">The </w:t>
      </w:r>
      <w:r w:rsidR="00215AA2" w:rsidRPr="00C165A6">
        <w:t xml:space="preserve">main chosen </w:t>
      </w:r>
      <w:r w:rsidRPr="00C165A6">
        <w:t xml:space="preserve">software to use is </w:t>
      </w:r>
      <w:r w:rsidR="00F94467" w:rsidRPr="00C165A6">
        <w:t>OpenViBE</w:t>
      </w:r>
      <w:r w:rsidRPr="00C165A6">
        <w:t xml:space="preserve"> </w:t>
      </w:r>
      <w:r w:rsidR="00F94467" w:rsidRPr="00C165A6">
        <w:t>due to it being an open source, stand-alone software that can be used for quick and robust prototypes</w:t>
      </w:r>
      <w:r w:rsidR="007A0D6A" w:rsidRPr="00C165A6">
        <w:t xml:space="preserve"> or BCI systems with a main focus on virtual reality and gaming</w:t>
      </w:r>
      <w:r w:rsidR="0099557B" w:rsidRPr="00C165A6">
        <w:t xml:space="preserve">. </w:t>
      </w:r>
      <w:r w:rsidR="007A0D6A" w:rsidRPr="00C165A6">
        <w:t>In the following subsections each component that will be used to create BCI system is explained</w:t>
      </w:r>
      <w:r w:rsidR="00F94467" w:rsidRPr="00C165A6">
        <w:t>.</w:t>
      </w:r>
    </w:p>
    <w:p w:rsidR="002A0D4B" w:rsidRPr="00C165A6" w:rsidRDefault="002A0D4B" w:rsidP="007A0D6A">
      <w:pPr>
        <w:ind w:firstLine="720"/>
      </w:pPr>
    </w:p>
    <w:p w:rsidR="008A5D78" w:rsidRPr="00C165A6" w:rsidRDefault="008A5D78" w:rsidP="008A5D78">
      <w:pPr>
        <w:pStyle w:val="Heading3"/>
        <w:spacing w:before="0"/>
      </w:pPr>
      <w:bookmarkStart w:id="26" w:name="_Toc441731385"/>
      <w:r w:rsidRPr="00C165A6">
        <w:t>3.</w:t>
      </w:r>
      <w:r w:rsidR="002A0D4B" w:rsidRPr="00C165A6">
        <w:t>4.1</w:t>
      </w:r>
      <w:r w:rsidRPr="00C165A6">
        <w:t xml:space="preserve"> Overview</w:t>
      </w:r>
      <w:bookmarkEnd w:id="26"/>
    </w:p>
    <w:p w:rsidR="008A5D78" w:rsidRPr="00C165A6" w:rsidRDefault="008A5D78" w:rsidP="008A5D78">
      <w:pPr>
        <w:ind w:firstLine="720"/>
      </w:pPr>
      <w:r w:rsidRPr="00C165A6">
        <w:t>OpenViBE is an open-source “software platform which enables to design, test and use Brain-Computer Interfaces” (</w:t>
      </w:r>
      <w:proofErr w:type="spellStart"/>
      <w:r w:rsidRPr="00C165A6">
        <w:t>Renard</w:t>
      </w:r>
      <w:proofErr w:type="spellEnd"/>
      <w:r w:rsidRPr="00C165A6">
        <w:t xml:space="preserve"> et al., 2010) and is developed at the French National Institute for Research in Computer Science and Control (INRIA). The platform consists of a set of software modules called boxes that allow a user to design and develop functional BCIs with a focus on virtual reality applications.</w:t>
      </w:r>
    </w:p>
    <w:p w:rsidR="008A5D78" w:rsidRPr="00C165A6" w:rsidRDefault="008A5D78" w:rsidP="008A5D78">
      <w:r w:rsidRPr="00C165A6">
        <w:tab/>
        <w:t>Consequently the developer of this</w:t>
      </w:r>
      <w:r w:rsidRPr="00C165A6">
        <w:rPr>
          <w:bCs/>
        </w:rPr>
        <w:t xml:space="preserve"> platform have made it possible for it to be integrated into various application fields ranging from medical such as assisting individual in their daily life’s particularly disabled people</w:t>
      </w:r>
      <w:r w:rsidRPr="00C165A6">
        <w:t xml:space="preserve">, real-time biofeedback for medical analysis , and </w:t>
      </w:r>
      <w:r w:rsidRPr="00C165A6">
        <w:lastRenderedPageBreak/>
        <w:t xml:space="preserve">real-time diagnosis for analysis. One of the key focuses of the developers and researcher is to have a BCI for virtual reality or gaming and is starting to show a lot of interest in the controlling of robots. </w:t>
      </w:r>
    </w:p>
    <w:p w:rsidR="008A5D78" w:rsidRPr="00C165A6" w:rsidRDefault="008A5D78" w:rsidP="008A5D78"/>
    <w:p w:rsidR="008A5D78" w:rsidRPr="00C165A6" w:rsidRDefault="002A0D4B" w:rsidP="008A5D78">
      <w:pPr>
        <w:pStyle w:val="Heading3"/>
      </w:pPr>
      <w:bookmarkStart w:id="27" w:name="_Toc441731386"/>
      <w:r w:rsidRPr="00C165A6">
        <w:t>3.4.</w:t>
      </w:r>
      <w:r w:rsidR="008A5D78" w:rsidRPr="00C165A6">
        <w:t>2 System Features</w:t>
      </w:r>
      <w:bookmarkEnd w:id="27"/>
    </w:p>
    <w:p w:rsidR="008A5D78" w:rsidRPr="00C165A6" w:rsidRDefault="002A0D4B" w:rsidP="0099557B">
      <w:pPr>
        <w:pStyle w:val="Heading4"/>
        <w:spacing w:before="0"/>
      </w:pPr>
      <w:r w:rsidRPr="00C165A6">
        <w:t>3.4.</w:t>
      </w:r>
      <w:r w:rsidR="008A5D78" w:rsidRPr="00C165A6">
        <w:t>2.1 Modularity and Reusability</w:t>
      </w:r>
    </w:p>
    <w:p w:rsidR="008A5D78" w:rsidRPr="00C165A6" w:rsidRDefault="008A5D78" w:rsidP="008A5D78">
      <w:pPr>
        <w:ind w:firstLine="720"/>
      </w:pPr>
      <w:r w:rsidRPr="00C165A6">
        <w:t>The OpenViBE platform essentially modules called boxes that each serve a single purpose or task to do related to signal processing for instance they could involve acquisition, filtering, classifying and visualization of cerebral data or scenario tasks such as motor imagery. These boxes can also offer interaction with external applications for example TCP/UDP. A large benefit to having the box concept is the robustness of the system. Boxes can be added or removed or edited and users are able to make any changes they desire easily.</w:t>
      </w:r>
    </w:p>
    <w:p w:rsidR="008A5D78" w:rsidRPr="00C165A6" w:rsidRDefault="008A5D78" w:rsidP="008A5D78">
      <w:pPr>
        <w:ind w:firstLine="720"/>
      </w:pPr>
    </w:p>
    <w:p w:rsidR="008A5D78" w:rsidRPr="00C165A6" w:rsidRDefault="002A0D4B" w:rsidP="00DC2F1A">
      <w:pPr>
        <w:pStyle w:val="Heading4"/>
        <w:rPr>
          <w:rStyle w:val="Heading4Char"/>
          <w:rFonts w:ascii="Times New Roman" w:hAnsi="Times New Roman" w:cs="Times New Roman"/>
          <w:b/>
        </w:rPr>
      </w:pPr>
      <w:r w:rsidRPr="00C165A6">
        <w:rPr>
          <w:rStyle w:val="Heading4Char"/>
          <w:rFonts w:ascii="Times New Roman" w:hAnsi="Times New Roman" w:cs="Times New Roman"/>
          <w:b/>
        </w:rPr>
        <w:t>3.4.</w:t>
      </w:r>
      <w:r w:rsidR="008A5D78" w:rsidRPr="00C165A6">
        <w:rPr>
          <w:rStyle w:val="Heading4Char"/>
          <w:rFonts w:ascii="Times New Roman" w:hAnsi="Times New Roman" w:cs="Times New Roman"/>
          <w:b/>
        </w:rPr>
        <w:t>2.2 Types of Users</w:t>
      </w:r>
    </w:p>
    <w:p w:rsidR="008A5D78" w:rsidRPr="00C165A6" w:rsidRDefault="008A5D78" w:rsidP="008A5D78">
      <w:pPr>
        <w:ind w:firstLine="720"/>
      </w:pPr>
      <w:r w:rsidRPr="00C165A6">
        <w:rPr>
          <w:bCs/>
        </w:rPr>
        <w:t>OpenViBE is design in such a way that it can be used by various users regardless of experience</w:t>
      </w:r>
      <w:r w:rsidRPr="00C165A6">
        <w:t xml:space="preserve"> programming or not. This means it can be used by Medical professional, virtual reality designers, researchers in robotics or signal processing or even neurologists for analysis. The platform can be split into four different categories of users. The developer and the application developer are both programmers; on the other hand the author and the operator do not need any programming skills.</w:t>
      </w:r>
    </w:p>
    <w:p w:rsidR="008A5D78" w:rsidRPr="00C165A6" w:rsidRDefault="008A5D78" w:rsidP="008A5D78">
      <w:pPr>
        <w:ind w:firstLine="360"/>
      </w:pPr>
      <w:r w:rsidRPr="00C165A6">
        <w:t xml:space="preserve"> The Developer will use the platform to program, design and test new functionalities that usually are plug-in type implementations whereas the application developer creates standalone application such as virtual reality that a BCI user would interact with.</w:t>
      </w:r>
    </w:p>
    <w:p w:rsidR="008A5D78" w:rsidRPr="00C165A6" w:rsidRDefault="008A5D78" w:rsidP="008A5D78">
      <w:pPr>
        <w:ind w:firstLine="360"/>
      </w:pPr>
      <w:r w:rsidRPr="00C165A6">
        <w:t xml:space="preserve">The Author is not a programmer but instead uses the existing scenarios to create new scenarios usually through reconfigurations. </w:t>
      </w:r>
      <w:proofErr w:type="gramStart"/>
      <w:r w:rsidRPr="00C165A6">
        <w:t>The operator who is also a non-programmer and would more likely be a clinician or practitioner who has some knowledge of neurophysiological signals and would simple run the existing scenarios perhaps for one of the other users.</w:t>
      </w:r>
      <w:proofErr w:type="gramEnd"/>
      <w:r w:rsidRPr="00C165A6">
        <w:t xml:space="preserve"> </w:t>
      </w:r>
    </w:p>
    <w:p w:rsidR="008A5D78" w:rsidRPr="00C165A6" w:rsidRDefault="008A5D78" w:rsidP="008A5D78">
      <w:pPr>
        <w:ind w:firstLine="360"/>
      </w:pPr>
    </w:p>
    <w:p w:rsidR="008A5D78" w:rsidRPr="00C165A6" w:rsidRDefault="002A0D4B" w:rsidP="00DC2F1A">
      <w:pPr>
        <w:pStyle w:val="Heading4"/>
        <w:rPr>
          <w:rStyle w:val="Heading4Char"/>
          <w:rFonts w:ascii="Times New Roman" w:hAnsi="Times New Roman" w:cs="Times New Roman"/>
          <w:b/>
        </w:rPr>
      </w:pPr>
      <w:r w:rsidRPr="00C165A6">
        <w:rPr>
          <w:rStyle w:val="Heading4Char"/>
          <w:rFonts w:ascii="Times New Roman" w:hAnsi="Times New Roman" w:cs="Times New Roman"/>
          <w:b/>
        </w:rPr>
        <w:lastRenderedPageBreak/>
        <w:t>3.4.</w:t>
      </w:r>
      <w:r w:rsidR="008A5D78" w:rsidRPr="00C165A6">
        <w:rPr>
          <w:rStyle w:val="Heading4Char"/>
          <w:rFonts w:ascii="Times New Roman" w:hAnsi="Times New Roman" w:cs="Times New Roman"/>
          <w:b/>
        </w:rPr>
        <w:t>2.3 Portability</w:t>
      </w:r>
    </w:p>
    <w:p w:rsidR="008A5D78" w:rsidRPr="00C165A6" w:rsidRDefault="008A5D78" w:rsidP="008A5D78">
      <w:pPr>
        <w:ind w:firstLine="720"/>
      </w:pPr>
      <w:r w:rsidRPr="00C165A6">
        <w:t>As OpenViBE operates independently of software targets and hardware devices it is able to with the majority of acquisition hardware such as EEG headsets and on various operating systems such as Linux, Windows or Mac.</w:t>
      </w:r>
    </w:p>
    <w:p w:rsidR="008A5D78" w:rsidRPr="00C165A6" w:rsidRDefault="008A5D78" w:rsidP="008A5D78">
      <w:pPr>
        <w:ind w:firstLine="720"/>
      </w:pPr>
    </w:p>
    <w:p w:rsidR="008A5D78" w:rsidRPr="00C165A6" w:rsidRDefault="002A0D4B" w:rsidP="00DC2F1A">
      <w:pPr>
        <w:pStyle w:val="Heading4"/>
      </w:pPr>
      <w:r w:rsidRPr="00C165A6">
        <w:t>3.4</w:t>
      </w:r>
      <w:r w:rsidR="008A5D78" w:rsidRPr="00C165A6">
        <w:t>.2.</w:t>
      </w:r>
      <w:r w:rsidR="00DC2F1A" w:rsidRPr="00C165A6">
        <w:t>4</w:t>
      </w:r>
      <w:r w:rsidR="008A5D78" w:rsidRPr="00C165A6">
        <w:t xml:space="preserve"> Supported Devices</w:t>
      </w:r>
    </w:p>
    <w:p w:rsidR="008A5D78" w:rsidRPr="00C165A6" w:rsidRDefault="008A5D78" w:rsidP="008A5D78">
      <w:pPr>
        <w:ind w:firstLine="720"/>
      </w:pPr>
      <w:r w:rsidRPr="00C165A6">
        <w:t>There is an extensive range of supported hardware that can be used to connect with OpenViBE however the limiting factor is whether the integrated drivers are up to date which depend on the version of OpenViBE being used.</w:t>
      </w:r>
    </w:p>
    <w:p w:rsidR="008A5D78" w:rsidRPr="00C165A6" w:rsidRDefault="008A5D78" w:rsidP="008A5D78">
      <w:pPr>
        <w:ind w:firstLine="720"/>
      </w:pPr>
    </w:p>
    <w:p w:rsidR="008A5D78" w:rsidRPr="00C165A6" w:rsidRDefault="002A0D4B" w:rsidP="00DC2F1A">
      <w:pPr>
        <w:pStyle w:val="Heading4"/>
      </w:pPr>
      <w:r w:rsidRPr="00C165A6">
        <w:t>3.4</w:t>
      </w:r>
      <w:r w:rsidR="008A5D78" w:rsidRPr="00C165A6">
        <w:t>.2.</w:t>
      </w:r>
      <w:r w:rsidR="00DC2F1A" w:rsidRPr="00C165A6">
        <w:t>5</w:t>
      </w:r>
      <w:r w:rsidR="008A5D78" w:rsidRPr="00C165A6">
        <w:t xml:space="preserve"> Plug-ins </w:t>
      </w:r>
    </w:p>
    <w:p w:rsidR="008A5D78" w:rsidRPr="00C165A6" w:rsidRDefault="008A5D78" w:rsidP="008A5D78">
      <w:pPr>
        <w:ind w:firstLine="720"/>
      </w:pPr>
      <w:r w:rsidRPr="00C165A6">
        <w:t xml:space="preserve">Three types of plug-ins are used the driver plug-in which provides additional acquisition devices to the acquisition server though the devices SDKs or a physical connection with the device. The second plug-in is for the algorithms and it allows developers to freely create and add in any new algorithms. Lastly the box plug-in will usually rely on the algorithm plug-ins to create different signal processing functionalities for the boxes. </w:t>
      </w:r>
    </w:p>
    <w:p w:rsidR="008A5D78" w:rsidRPr="00C165A6" w:rsidRDefault="008A5D78" w:rsidP="008A5D78">
      <w:pPr>
        <w:ind w:firstLine="720"/>
      </w:pPr>
    </w:p>
    <w:p w:rsidR="008A5D78" w:rsidRPr="00C165A6" w:rsidRDefault="002A0D4B" w:rsidP="008A5D78">
      <w:pPr>
        <w:pStyle w:val="Heading4"/>
      </w:pPr>
      <w:r w:rsidRPr="00C165A6">
        <w:t>3.4.</w:t>
      </w:r>
      <w:r w:rsidR="008A5D78" w:rsidRPr="00C165A6">
        <w:t>2.</w:t>
      </w:r>
      <w:r w:rsidR="00DC2F1A" w:rsidRPr="00C165A6">
        <w:t>6</w:t>
      </w:r>
      <w:r w:rsidR="008A5D78" w:rsidRPr="00C165A6">
        <w:t xml:space="preserve"> Tools </w:t>
      </w:r>
    </w:p>
    <w:p w:rsidR="008A5D78" w:rsidRPr="00C165A6" w:rsidRDefault="008A5D78" w:rsidP="008A5D78">
      <w:pPr>
        <w:ind w:firstLine="720"/>
      </w:pPr>
      <w:r w:rsidRPr="00C165A6">
        <w:t xml:space="preserve">Boxes that represent processing module can be connected and be functionally correct without the user needed to write a single line of code. The author user will have access to existing modules in a panel to the right of the platform that can be dragged onto the scenario window. Each box has inputs at the top and outputs at the bottom. The boxes are connectable through their inputs and outputs. Double clicking on a box opens up the configuration panel to allow for any changes to be made or configuration to be altered. </w:t>
      </w:r>
    </w:p>
    <w:p w:rsidR="008A5D78" w:rsidRPr="00C165A6" w:rsidRDefault="008A5D78" w:rsidP="008A5D78">
      <w:pPr>
        <w:ind w:firstLine="720"/>
      </w:pPr>
      <w:r w:rsidRPr="00C165A6">
        <w:t xml:space="preserve">An embedded player engine allows the author to test and debug their scenario in real-time. The Acquisition Server provides a generic interface to various kinds of acquisition device systems. Server connection to the hardware is dependent on manufacturers’ specifications: some devices will be shipped with a specific SDK such as the </w:t>
      </w:r>
      <w:proofErr w:type="spellStart"/>
      <w:r w:rsidRPr="00C165A6">
        <w:t>Emotiv’s</w:t>
      </w:r>
      <w:proofErr w:type="spellEnd"/>
      <w:r w:rsidRPr="00C165A6">
        <w:t xml:space="preserve"> research SDK. The Designer is used mainly by the author and helps to build complete and functionally scenarios based on existing software modules for use of acquisition, classifying or visualisation. </w:t>
      </w:r>
    </w:p>
    <w:p w:rsidR="008A5D78" w:rsidRPr="00C165A6" w:rsidRDefault="008A5D78" w:rsidP="008A5D78">
      <w:pPr>
        <w:ind w:firstLine="720"/>
      </w:pPr>
    </w:p>
    <w:p w:rsidR="008A5D78" w:rsidRPr="00C165A6" w:rsidRDefault="002A0D4B" w:rsidP="008A5D78">
      <w:pPr>
        <w:pStyle w:val="Heading4"/>
      </w:pPr>
      <w:r w:rsidRPr="00C165A6">
        <w:lastRenderedPageBreak/>
        <w:t>3.4</w:t>
      </w:r>
      <w:r w:rsidR="008A5D78" w:rsidRPr="00C165A6">
        <w:t>.2.</w:t>
      </w:r>
      <w:r w:rsidR="00DC2F1A" w:rsidRPr="00C165A6">
        <w:t>7</w:t>
      </w:r>
      <w:r w:rsidR="008A5D78" w:rsidRPr="00C165A6">
        <w:t xml:space="preserve"> Existing Scenarios and Tutorials </w:t>
      </w:r>
    </w:p>
    <w:p w:rsidR="008A5D78" w:rsidRPr="00C165A6" w:rsidRDefault="008A5D78" w:rsidP="008A5D78">
      <w:pPr>
        <w:ind w:firstLine="720"/>
      </w:pPr>
      <w:r w:rsidRPr="00C165A6">
        <w:t xml:space="preserve">The platform comes with a large amount of existing scenarios to act as tutorials for the user. They provide the user with an overview of the scenario or boxes functionality, ranging from signal acquisition, filtration, classification, visualization and rendering. There is also clear documentation online for users to read in their own time for more information about the boxes used or the relevant algorithms behind the box. </w:t>
      </w:r>
    </w:p>
    <w:p w:rsidR="008A5D78" w:rsidRPr="00C165A6" w:rsidRDefault="008A5D78" w:rsidP="008A5D78"/>
    <w:p w:rsidR="008A5D78" w:rsidRPr="00C165A6" w:rsidRDefault="002A0D4B" w:rsidP="008A5D78">
      <w:pPr>
        <w:pStyle w:val="Heading3"/>
      </w:pPr>
      <w:bookmarkStart w:id="28" w:name="_Toc441731387"/>
      <w:r w:rsidRPr="00C165A6">
        <w:t>3.4</w:t>
      </w:r>
      <w:r w:rsidR="008A5D78" w:rsidRPr="00C165A6">
        <w:t>.3 Installation and Compatibility</w:t>
      </w:r>
      <w:bookmarkEnd w:id="28"/>
      <w:r w:rsidR="008A5D78" w:rsidRPr="00C165A6">
        <w:t xml:space="preserve"> </w:t>
      </w:r>
    </w:p>
    <w:p w:rsidR="008A5D78" w:rsidRPr="00C165A6" w:rsidRDefault="008A5D78" w:rsidP="008A5D78">
      <w:pPr>
        <w:pStyle w:val="Default"/>
        <w:spacing w:line="360" w:lineRule="auto"/>
        <w:ind w:firstLine="720"/>
        <w:jc w:val="both"/>
      </w:pPr>
      <w:r w:rsidRPr="00C165A6">
        <w:rPr>
          <w:rFonts w:ascii="Times New Roman" w:hAnsi="Times New Roman" w:cs="Times New Roman"/>
        </w:rPr>
        <w:t xml:space="preserve">OpenViBE can be installed on computers running Windows or Linux for both 32 and 64-Bit. However smooth running on 64-Bit is not guaranteed for Windows as some drivers have yet to be included. It is advisable to use a 32-Bit system for example, if using the acquisition server for an online application. </w:t>
      </w:r>
    </w:p>
    <w:p w:rsidR="007A0D6A" w:rsidRPr="00C165A6" w:rsidRDefault="007A0D6A" w:rsidP="007A0D6A">
      <w:pPr>
        <w:ind w:firstLine="720"/>
      </w:pPr>
    </w:p>
    <w:p w:rsidR="002D3A29" w:rsidRPr="00C165A6" w:rsidRDefault="002D3A29" w:rsidP="00674451">
      <w:pPr>
        <w:pStyle w:val="Heading3"/>
      </w:pPr>
      <w:bookmarkStart w:id="29" w:name="_Toc441731388"/>
      <w:r w:rsidRPr="00C165A6">
        <w:t>3.</w:t>
      </w:r>
      <w:r w:rsidR="007A0D6A" w:rsidRPr="00C165A6">
        <w:t>4</w:t>
      </w:r>
      <w:r w:rsidRPr="00C165A6">
        <w:t>.</w:t>
      </w:r>
      <w:r w:rsidR="002A0D4B" w:rsidRPr="00C165A6">
        <w:t>4</w:t>
      </w:r>
      <w:r w:rsidRPr="00C165A6">
        <w:t xml:space="preserve"> Connecting the Server and the Designer</w:t>
      </w:r>
      <w:bookmarkEnd w:id="29"/>
      <w:r w:rsidRPr="00C165A6">
        <w:t xml:space="preserve"> </w:t>
      </w:r>
    </w:p>
    <w:p w:rsidR="002D3A29" w:rsidRPr="00C165A6" w:rsidRDefault="002D3A29" w:rsidP="007A0D6A">
      <w:pPr>
        <w:ind w:firstLine="720"/>
      </w:pPr>
      <w:r w:rsidRPr="00C165A6">
        <w:t xml:space="preserve">The purpose of OpenViBE is to </w:t>
      </w:r>
      <w:r w:rsidR="002A0D4B" w:rsidRPr="00C165A6">
        <w:t>acquire</w:t>
      </w:r>
      <w:r w:rsidRPr="00C165A6">
        <w:t xml:space="preserve"> data from </w:t>
      </w:r>
      <w:r w:rsidR="002A0D4B" w:rsidRPr="00C165A6">
        <w:t xml:space="preserve">one of the supported EEG </w:t>
      </w:r>
      <w:r w:rsidRPr="00C165A6">
        <w:t>device</w:t>
      </w:r>
      <w:r w:rsidR="002A0D4B" w:rsidRPr="00C165A6">
        <w:t>s through the A</w:t>
      </w:r>
      <w:r w:rsidRPr="00C165A6">
        <w:t xml:space="preserve">cquisition </w:t>
      </w:r>
      <w:r w:rsidR="002A0D4B" w:rsidRPr="00C165A6">
        <w:t>S</w:t>
      </w:r>
      <w:r w:rsidRPr="00C165A6">
        <w:t>erver and send it to one or more clie</w:t>
      </w:r>
      <w:r w:rsidR="00F94467" w:rsidRPr="00C165A6">
        <w:t>nts for recording or processing</w:t>
      </w:r>
      <w:r w:rsidRPr="00C165A6">
        <w:t xml:space="preserve">. In our experiments the client will be the OpenViBE designer, responsible for hosting the </w:t>
      </w:r>
      <w:r w:rsidR="002A0D4B" w:rsidRPr="00C165A6">
        <w:t xml:space="preserve">main part of the </w:t>
      </w:r>
      <w:r w:rsidRPr="00C165A6">
        <w:t>BCI application.</w:t>
      </w:r>
      <w:r w:rsidR="007A0D6A" w:rsidRPr="00C165A6">
        <w:t xml:space="preserve"> The following subsection will explain the con</w:t>
      </w:r>
      <w:r w:rsidR="002A0D4B" w:rsidRPr="00C165A6">
        <w:t>figuration that can be done on the A</w:t>
      </w:r>
      <w:r w:rsidR="007A0D6A" w:rsidRPr="00C165A6">
        <w:t>cquisition</w:t>
      </w:r>
      <w:r w:rsidR="002A0D4B" w:rsidRPr="00C165A6">
        <w:t xml:space="preserve"> Server and how that will affect this thesis</w:t>
      </w:r>
      <w:r w:rsidR="007A0D6A" w:rsidRPr="00C165A6">
        <w:t>.</w:t>
      </w:r>
    </w:p>
    <w:p w:rsidR="002A0D4B" w:rsidRPr="00C165A6" w:rsidRDefault="002A0D4B" w:rsidP="007A0D6A">
      <w:pPr>
        <w:ind w:firstLine="720"/>
      </w:pPr>
    </w:p>
    <w:p w:rsidR="002A0D4B" w:rsidRPr="00C165A6" w:rsidRDefault="002A0D4B" w:rsidP="002A0D4B">
      <w:pPr>
        <w:keepNext/>
      </w:pPr>
      <w:r w:rsidRPr="00C165A6">
        <w:rPr>
          <w:noProof/>
          <w:lang w:eastAsia="en-GB"/>
        </w:rPr>
        <w:drawing>
          <wp:inline distT="0" distB="0" distL="0" distR="0" wp14:anchorId="7107841C" wp14:editId="48640BD9">
            <wp:extent cx="5731510" cy="192581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925812"/>
                    </a:xfrm>
                    <a:prstGeom prst="rect">
                      <a:avLst/>
                    </a:prstGeom>
                  </pic:spPr>
                </pic:pic>
              </a:graphicData>
            </a:graphic>
          </wp:inline>
        </w:drawing>
      </w:r>
    </w:p>
    <w:p w:rsidR="002D3A29" w:rsidRPr="00C165A6" w:rsidRDefault="002A0D4B" w:rsidP="002A0D4B">
      <w:pPr>
        <w:pStyle w:val="Caption"/>
        <w:jc w:val="center"/>
      </w:pPr>
      <w:bookmarkStart w:id="30" w:name="_Toc441731436"/>
      <w:r w:rsidRPr="00C165A6">
        <w:t xml:space="preserve">Figure </w:t>
      </w:r>
      <w:r w:rsidRPr="00C165A6">
        <w:fldChar w:fldCharType="begin"/>
      </w:r>
      <w:r w:rsidRPr="00C165A6">
        <w:instrText xml:space="preserve"> SEQ Figure \* ARABIC </w:instrText>
      </w:r>
      <w:r w:rsidRPr="00C165A6">
        <w:fldChar w:fldCharType="separate"/>
      </w:r>
      <w:proofErr w:type="gramStart"/>
      <w:r w:rsidR="003C3C9C" w:rsidRPr="00C165A6">
        <w:rPr>
          <w:noProof/>
        </w:rPr>
        <w:t>6</w:t>
      </w:r>
      <w:r w:rsidRPr="00C165A6">
        <w:fldChar w:fldCharType="end"/>
      </w:r>
      <w:r w:rsidRPr="00C165A6">
        <w:t xml:space="preserve"> Acquisition Server</w:t>
      </w:r>
      <w:proofErr w:type="gramEnd"/>
      <w:r w:rsidRPr="00C165A6">
        <w:t xml:space="preserve"> GUI</w:t>
      </w:r>
      <w:bookmarkEnd w:id="30"/>
    </w:p>
    <w:p w:rsidR="002D3A29" w:rsidRPr="00C165A6" w:rsidRDefault="002D3A29" w:rsidP="00315CAB">
      <w:pPr>
        <w:spacing w:line="240" w:lineRule="auto"/>
      </w:pPr>
    </w:p>
    <w:p w:rsidR="002D3A29" w:rsidRPr="00C165A6" w:rsidRDefault="00AF0061" w:rsidP="00674451">
      <w:pPr>
        <w:pStyle w:val="Heading4"/>
      </w:pPr>
      <w:r w:rsidRPr="00C165A6">
        <w:t>3.</w:t>
      </w:r>
      <w:r w:rsidR="007A0D6A" w:rsidRPr="00C165A6">
        <w:t>4</w:t>
      </w:r>
      <w:r w:rsidRPr="00C165A6">
        <w:t>.</w:t>
      </w:r>
      <w:r w:rsidR="002A0D4B" w:rsidRPr="00C165A6">
        <w:t>4</w:t>
      </w:r>
      <w:r w:rsidRPr="00C165A6">
        <w:t>.2</w:t>
      </w:r>
      <w:r w:rsidR="002D3A29" w:rsidRPr="00C165A6">
        <w:t xml:space="preserve"> Channel Selection and Naming </w:t>
      </w:r>
    </w:p>
    <w:p w:rsidR="002D3A29" w:rsidRPr="00C165A6" w:rsidRDefault="00E44F7B" w:rsidP="007A0D6A">
      <w:pPr>
        <w:ind w:firstLine="720"/>
      </w:pPr>
      <w:r w:rsidRPr="00C165A6">
        <w:t xml:space="preserve">Which channels will be used is an </w:t>
      </w:r>
      <w:r w:rsidR="007A0D6A" w:rsidRPr="00C165A6">
        <w:t xml:space="preserve">important </w:t>
      </w:r>
      <w:r w:rsidRPr="00C165A6">
        <w:t xml:space="preserve">thing </w:t>
      </w:r>
      <w:r w:rsidR="007A0D6A" w:rsidRPr="00C165A6">
        <w:t xml:space="preserve">to specify in order to remove as much </w:t>
      </w:r>
      <w:r w:rsidR="002D3A29" w:rsidRPr="00C165A6">
        <w:t>noise</w:t>
      </w:r>
      <w:r w:rsidR="007A0D6A" w:rsidRPr="00C165A6">
        <w:t xml:space="preserve"> as possible from </w:t>
      </w:r>
      <w:r w:rsidRPr="00C165A6">
        <w:t>unneeded electrodes</w:t>
      </w:r>
      <w:r w:rsidR="005A2FA7" w:rsidRPr="00C165A6">
        <w:t xml:space="preserve"> and </w:t>
      </w:r>
      <w:r w:rsidR="002D3A29" w:rsidRPr="00C165A6">
        <w:t xml:space="preserve">the number of channels used in the </w:t>
      </w:r>
      <w:r w:rsidR="002D3A29" w:rsidRPr="00C165A6">
        <w:lastRenderedPageBreak/>
        <w:t>acquisition</w:t>
      </w:r>
      <w:r w:rsidR="005A2FA7" w:rsidRPr="00C165A6">
        <w:t xml:space="preserve"> is correct</w:t>
      </w:r>
      <w:r w:rsidR="00F94467" w:rsidRPr="00C165A6">
        <w:t xml:space="preserve">. </w:t>
      </w:r>
      <w:r w:rsidR="005A2FA7" w:rsidRPr="00C165A6">
        <w:t>When connecting to a driver the default number of channels will be selected for instance t</w:t>
      </w:r>
      <w:r w:rsidR="00F94467" w:rsidRPr="00C165A6">
        <w:t>he EPOC</w:t>
      </w:r>
      <w:r w:rsidR="005A2FA7" w:rsidRPr="00C165A6">
        <w:t>+ will automatically set to</w:t>
      </w:r>
      <w:r w:rsidR="002D3A29" w:rsidRPr="00C165A6">
        <w:t xml:space="preserve"> </w:t>
      </w:r>
      <w:r w:rsidR="00F94467" w:rsidRPr="00C165A6">
        <w:t>14</w:t>
      </w:r>
      <w:r w:rsidR="005A2FA7" w:rsidRPr="00C165A6">
        <w:t xml:space="preserve"> channels</w:t>
      </w:r>
      <w:r w:rsidR="00F94467" w:rsidRPr="00C165A6">
        <w:t xml:space="preserve"> with the </w:t>
      </w:r>
      <w:r w:rsidR="005A2FA7" w:rsidRPr="00C165A6">
        <w:t xml:space="preserve">additional </w:t>
      </w:r>
      <w:r w:rsidR="00F94467" w:rsidRPr="00C165A6">
        <w:t>option to add two more for the gyroscope</w:t>
      </w:r>
      <w:r w:rsidR="005A2FA7" w:rsidRPr="00C165A6">
        <w:t xml:space="preserve"> that is inbuilt to the headset</w:t>
      </w:r>
      <w:r w:rsidR="002D3A29" w:rsidRPr="00C165A6">
        <w:t xml:space="preserve">. </w:t>
      </w:r>
      <w:r w:rsidR="005A2FA7" w:rsidRPr="00C165A6">
        <w:t xml:space="preserve">If any of the electrodes are unneeded or will be unused then they must be removed from </w:t>
      </w:r>
      <w:r w:rsidR="002D3A29" w:rsidRPr="00C165A6">
        <w:t xml:space="preserve">amplifier. </w:t>
      </w:r>
      <w:r w:rsidR="005A2FA7" w:rsidRPr="00C165A6">
        <w:t>N</w:t>
      </w:r>
      <w:r w:rsidR="002D3A29" w:rsidRPr="00C165A6">
        <w:t>aming the channels</w:t>
      </w:r>
      <w:r w:rsidR="005A2FA7" w:rsidRPr="00C165A6">
        <w:t xml:space="preserve"> using the driver properties setting (Figure </w:t>
      </w:r>
      <w:r w:rsidR="00962310" w:rsidRPr="00C165A6">
        <w:t>6</w:t>
      </w:r>
      <w:r w:rsidR="005A2FA7" w:rsidRPr="00C165A6">
        <w:t xml:space="preserve">) will allow for an easier signal </w:t>
      </w:r>
      <w:r w:rsidR="002D3A29" w:rsidRPr="00C165A6">
        <w:t xml:space="preserve">analysis and identification </w:t>
      </w:r>
      <w:r w:rsidR="005A2FA7" w:rsidRPr="00C165A6">
        <w:t xml:space="preserve">however is </w:t>
      </w:r>
      <w:r w:rsidRPr="00C165A6">
        <w:t>optional and can be left as</w:t>
      </w:r>
      <w:r w:rsidR="005A2FA7" w:rsidRPr="00C165A6">
        <w:t xml:space="preserve"> default.</w:t>
      </w:r>
    </w:p>
    <w:p w:rsidR="002D3A29" w:rsidRPr="00C165A6" w:rsidRDefault="002D3A29" w:rsidP="00315CAB">
      <w:pPr>
        <w:spacing w:line="240" w:lineRule="auto"/>
      </w:pPr>
    </w:p>
    <w:p w:rsidR="002D3A29" w:rsidRPr="00C165A6" w:rsidRDefault="002D3A29" w:rsidP="00674451">
      <w:pPr>
        <w:pStyle w:val="Heading4"/>
      </w:pPr>
      <w:r w:rsidRPr="00C165A6">
        <w:t>3.</w:t>
      </w:r>
      <w:r w:rsidR="007A0D6A" w:rsidRPr="00C165A6">
        <w:t>4</w:t>
      </w:r>
      <w:r w:rsidR="00AF0061" w:rsidRPr="00C165A6">
        <w:t>.</w:t>
      </w:r>
      <w:r w:rsidR="002A0D4B" w:rsidRPr="00C165A6">
        <w:t>4</w:t>
      </w:r>
      <w:r w:rsidR="00AF0061" w:rsidRPr="00C165A6">
        <w:t>.3</w:t>
      </w:r>
      <w:r w:rsidR="00F94467" w:rsidRPr="00C165A6">
        <w:t xml:space="preserve"> Sampling Frequency</w:t>
      </w:r>
    </w:p>
    <w:p w:rsidR="0070781C" w:rsidRDefault="005A2FA7" w:rsidP="0070781C">
      <w:pPr>
        <w:ind w:firstLine="720"/>
      </w:pPr>
      <w:r w:rsidRPr="00C165A6">
        <w:t xml:space="preserve">When the </w:t>
      </w:r>
      <w:r w:rsidR="008F126C" w:rsidRPr="00C165A6">
        <w:t>EPOC+</w:t>
      </w:r>
      <w:r w:rsidRPr="00C165A6">
        <w:t xml:space="preserve"> acquires the EEG signal it will be received as analog and will need to be digitalised. This</w:t>
      </w:r>
      <w:r w:rsidR="002D3A29" w:rsidRPr="00C165A6">
        <w:t xml:space="preserve"> conversion is performed </w:t>
      </w:r>
      <w:r w:rsidRPr="00C165A6">
        <w:t xml:space="preserve">automatically using a </w:t>
      </w:r>
      <w:r w:rsidR="002D3A29" w:rsidRPr="00C165A6">
        <w:t>multichannel analogue-to-digital converter</w:t>
      </w:r>
      <w:r w:rsidRPr="00C165A6">
        <w:t xml:space="preserve"> (ADC) and the sampling rate </w:t>
      </w:r>
      <w:r w:rsidR="002D3A29" w:rsidRPr="00C165A6">
        <w:t xml:space="preserve">must be enough to represent </w:t>
      </w:r>
      <w:r w:rsidR="00F94467" w:rsidRPr="00C165A6">
        <w:t>the change in the analogue signal</w:t>
      </w:r>
      <w:r w:rsidR="008F126C" w:rsidRPr="00C165A6">
        <w:t xml:space="preserve"> which </w:t>
      </w:r>
      <w:r w:rsidRPr="00C165A6">
        <w:t>is essentially multiplying the input signal with a series of Dirac-impulses and can be show with equation (</w:t>
      </w:r>
      <w:r w:rsidR="00A8375F" w:rsidRPr="00C165A6">
        <w:t>3</w:t>
      </w:r>
      <w:r w:rsidRPr="00C165A6">
        <w:t xml:space="preserve">) where </w:t>
      </w:r>
      <m:oMath>
        <m:r>
          <w:rPr>
            <w:rFonts w:ascii="Cambria Math" w:hAnsi="Cambria Math"/>
          </w:rPr>
          <m:t>in</m:t>
        </m:r>
        <m:d>
          <m:dPr>
            <m:ctrlPr>
              <w:rPr>
                <w:rFonts w:ascii="Cambria Math" w:hAnsi="Cambria Math"/>
                <w:i/>
              </w:rPr>
            </m:ctrlPr>
          </m:dPr>
          <m:e>
            <m:r>
              <w:rPr>
                <w:rFonts w:ascii="Cambria Math" w:hAnsi="Cambria Math"/>
              </w:rPr>
              <m:t>t</m:t>
            </m:r>
          </m:e>
        </m:d>
      </m:oMath>
      <w:r w:rsidRPr="00C165A6">
        <w:t xml:space="preserve"> is the input signal, </w:t>
      </w:r>
      <m:oMath>
        <m:r>
          <w:rPr>
            <w:rFonts w:ascii="Cambria Math" w:hAnsi="Cambria Math"/>
          </w:rPr>
          <m:t>sa</m:t>
        </m:r>
        <m:d>
          <m:dPr>
            <m:ctrlPr>
              <w:rPr>
                <w:rFonts w:ascii="Cambria Math" w:hAnsi="Cambria Math"/>
                <w:i/>
              </w:rPr>
            </m:ctrlPr>
          </m:dPr>
          <m:e>
            <m:r>
              <w:rPr>
                <w:rFonts w:ascii="Cambria Math" w:hAnsi="Cambria Math"/>
              </w:rPr>
              <m:t>t</m:t>
            </m:r>
          </m:e>
        </m:d>
      </m:oMath>
      <w:r w:rsidRPr="00C165A6">
        <w:rPr>
          <w:rFonts w:eastAsiaTheme="minorEastAsia"/>
        </w:rPr>
        <w:t xml:space="preserve"> </w:t>
      </w:r>
      <w:r w:rsidRPr="00C165A6">
        <w:t xml:space="preserve">the sampled signal, </w:t>
      </w:r>
      <m:oMath>
        <m:r>
          <w:rPr>
            <w:rFonts w:ascii="Cambria Math" w:hAnsi="Cambria Math"/>
          </w:rPr>
          <m:t>δ(t)</m:t>
        </m:r>
      </m:oMath>
      <w:r w:rsidRPr="00C165A6">
        <w:t xml:space="preserve">  a Dirac-impulse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C165A6">
        <w:t xml:space="preserve"> the period</w:t>
      </w:r>
      <w:r w:rsidR="00E44F7B" w:rsidRPr="00C165A6">
        <w:t xml:space="preserve"> of time</w:t>
      </w:r>
      <w:r w:rsidRPr="00C165A6">
        <w:t>.</w:t>
      </w:r>
      <w:r w:rsidR="0070781C" w:rsidRPr="00C165A6">
        <w:t xml:space="preserve"> We can times signals in the time domain which results in a convolution in the frequency domain and is shown in equation (4). Finally as there will be scenarios where both time and frequency will be in the sampled signal hence equation (5) should be used to avoid overlaps in the datasets.</w:t>
      </w:r>
    </w:p>
    <w:p w:rsidR="00E45C20" w:rsidRPr="00C165A6" w:rsidRDefault="00E45C20" w:rsidP="0070781C">
      <w:pPr>
        <w:ind w:firstLine="720"/>
      </w:pPr>
    </w:p>
    <w:p w:rsidR="002D3A29" w:rsidRDefault="00E44F7B" w:rsidP="005A2FA7">
      <w:pPr>
        <w:jc w:val="center"/>
        <w:rPr>
          <w:rFonts w:eastAsiaTheme="minorEastAsia"/>
        </w:rPr>
      </w:pPr>
      <m:oMath>
        <m:r>
          <w:rPr>
            <w:rFonts w:ascii="Cambria Math" w:hAnsi="Cambria Math"/>
          </w:rPr>
          <m:t>sa</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in</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sub>
          <m:sup>
            <m:r>
              <m:rPr>
                <m:sty m:val="p"/>
              </m:rPr>
              <w:rPr>
                <w:rFonts w:ascii="Cambria Math" w:hAnsi="Cambria Math"/>
              </w:rPr>
              <m:t>∞</m:t>
            </m:r>
          </m:sup>
          <m:e>
            <m:r>
              <w:rPr>
                <w:rFonts w:ascii="Cambria Math" w:hAnsi="Cambria Math"/>
              </w:rPr>
              <m:t>δ</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e>
        </m:nary>
      </m:oMath>
      <w:r w:rsidR="005A2FA7" w:rsidRPr="00C165A6">
        <w:rPr>
          <w:rFonts w:eastAsiaTheme="minorEastAsia"/>
        </w:rPr>
        <w:tab/>
        <w:t>(</w:t>
      </w:r>
      <w:r w:rsidR="00A8375F" w:rsidRPr="00C165A6">
        <w:rPr>
          <w:rFonts w:eastAsiaTheme="minorEastAsia"/>
        </w:rPr>
        <w:t>3</w:t>
      </w:r>
      <w:r w:rsidR="005A2FA7" w:rsidRPr="00C165A6">
        <w:rPr>
          <w:rFonts w:eastAsiaTheme="minorEastAsia"/>
        </w:rPr>
        <w:t>)</w:t>
      </w:r>
    </w:p>
    <w:p w:rsidR="00E45C20" w:rsidRPr="00C165A6" w:rsidRDefault="00E45C20" w:rsidP="005A2FA7">
      <w:pPr>
        <w:jc w:val="center"/>
        <w:rPr>
          <w:rFonts w:eastAsiaTheme="minorEastAsia"/>
        </w:rPr>
      </w:pPr>
    </w:p>
    <w:p w:rsidR="002D3A29" w:rsidRDefault="0070781C" w:rsidP="00EE1437">
      <w:pPr>
        <w:jc w:val="center"/>
        <w:rPr>
          <w:rFonts w:eastAsiaTheme="minorEastAsia"/>
        </w:rPr>
      </w:pPr>
      <m:oMath>
        <m:r>
          <w:rPr>
            <w:rFonts w:ascii="Cambria Math" w:hAnsi="Cambria Math"/>
          </w:rPr>
          <m:t>SA</m:t>
        </m:r>
        <m:d>
          <m:dPr>
            <m:ctrlPr>
              <w:rPr>
                <w:rFonts w:ascii="Cambria Math" w:hAnsi="Cambria Math"/>
              </w:rPr>
            </m:ctrlPr>
          </m:dPr>
          <m:e>
            <m:r>
              <w:rPr>
                <w:rFonts w:ascii="Cambria Math" w:hAnsi="Cambria Math"/>
              </w:rPr>
              <m:t>f</m:t>
            </m:r>
          </m:e>
        </m:d>
        <m:r>
          <m:rPr>
            <m:sty m:val="p"/>
          </m:rPr>
          <w:rPr>
            <w:rFonts w:ascii="Cambria Math" w:hAnsi="Cambria Math"/>
          </w:rPr>
          <m:t>=</m:t>
        </m:r>
        <m:r>
          <w:rPr>
            <w:rFonts w:ascii="Cambria Math" w:hAnsi="Cambria Math"/>
          </w:rPr>
          <m:t>IN</m:t>
        </m:r>
        <m:d>
          <m:dPr>
            <m:ctrlPr>
              <w:rPr>
                <w:rFonts w:ascii="Cambria Math" w:hAnsi="Cambria Math"/>
              </w:rPr>
            </m:ctrlPr>
          </m:dPr>
          <m:e>
            <m:r>
              <w:rPr>
                <w:rFonts w:ascii="Cambria Math" w:hAnsi="Cambria Math"/>
              </w:rPr>
              <m:t>f</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sub>
          <m:sup>
            <m:r>
              <m:rPr>
                <m:sty m:val="p"/>
              </m:rPr>
              <w:rPr>
                <w:rFonts w:ascii="Cambria Math" w:hAnsi="Cambria Math"/>
              </w:rPr>
              <m:t>∞</m:t>
            </m:r>
          </m:sup>
          <m:e>
            <m:r>
              <w:rPr>
                <w:rFonts w:ascii="Cambria Math" w:hAnsi="Cambria Math"/>
              </w:rPr>
              <m:t>δ</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n</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e>
            </m:d>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sub>
          <m:sup>
            <m:r>
              <m:rPr>
                <m:sty m:val="p"/>
              </m:rPr>
              <w:rPr>
                <w:rFonts w:ascii="Cambria Math" w:hAnsi="Cambria Math"/>
              </w:rPr>
              <m:t>∞</m:t>
            </m:r>
          </m:sup>
          <m:e>
            <m:r>
              <w:rPr>
                <w:rFonts w:ascii="Cambria Math" w:hAnsi="Cambria Math"/>
              </w:rPr>
              <m:t>IN</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n</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r>
              <m:rPr>
                <m:sty m:val="p"/>
              </m:rPr>
              <w:rPr>
                <w:rFonts w:ascii="Cambria Math" w:hAnsi="Cambria Math"/>
              </w:rPr>
              <m:t>)</m:t>
            </m:r>
          </m:e>
        </m:nary>
      </m:oMath>
      <w:r w:rsidR="00EE1437" w:rsidRPr="00C165A6">
        <w:rPr>
          <w:rFonts w:eastAsiaTheme="minorEastAsia"/>
        </w:rPr>
        <w:tab/>
        <w:t>(</w:t>
      </w:r>
      <w:r w:rsidR="00A8375F" w:rsidRPr="00C165A6">
        <w:rPr>
          <w:rFonts w:eastAsiaTheme="minorEastAsia"/>
        </w:rPr>
        <w:t>4</w:t>
      </w:r>
      <w:r w:rsidR="00EE1437" w:rsidRPr="00C165A6">
        <w:rPr>
          <w:rFonts w:eastAsiaTheme="minorEastAsia"/>
        </w:rPr>
        <w:t>)</w:t>
      </w:r>
    </w:p>
    <w:p w:rsidR="00E45C20" w:rsidRPr="00C165A6" w:rsidRDefault="00E45C20" w:rsidP="00EE1437">
      <w:pPr>
        <w:jc w:val="center"/>
        <w:rPr>
          <w:rFonts w:eastAsiaTheme="minorEastAsia"/>
        </w:rPr>
      </w:pPr>
    </w:p>
    <w:p w:rsidR="002D3A29" w:rsidRDefault="0094690A" w:rsidP="00A377B0">
      <w:pPr>
        <w:jc w:val="center"/>
        <w:rPr>
          <w:rFonts w:eastAsiaTheme="minorEastAsia"/>
        </w:rPr>
      </w:pPr>
      <m:oMath>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&lt;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 xml:space="preserve">2 </m:t>
                </m:r>
                <m:r>
                  <w:rPr>
                    <w:rFonts w:ascii="Cambria Math" w:hAnsi="Cambria Math"/>
                  </w:rPr>
                  <m:t>f</m:t>
                </m:r>
              </m:e>
              <m:sub>
                <m:r>
                  <w:rPr>
                    <w:rFonts w:ascii="Cambria Math" w:hAnsi="Cambria Math"/>
                  </w:rPr>
                  <m:t>max</m:t>
                </m:r>
              </m:sub>
            </m:sSub>
          </m:den>
        </m:f>
      </m:oMath>
      <w:r w:rsidR="00A377B0" w:rsidRPr="00C165A6">
        <w:rPr>
          <w:rFonts w:eastAsiaTheme="minorEastAsia"/>
        </w:rPr>
        <w:tab/>
        <w:t>(</w:t>
      </w:r>
      <w:r w:rsidR="00A8375F" w:rsidRPr="00C165A6">
        <w:rPr>
          <w:rFonts w:eastAsiaTheme="minorEastAsia"/>
        </w:rPr>
        <w:t>5</w:t>
      </w:r>
      <w:r w:rsidR="00A377B0" w:rsidRPr="00C165A6">
        <w:rPr>
          <w:rFonts w:eastAsiaTheme="minorEastAsia"/>
        </w:rPr>
        <w:t>)</w:t>
      </w:r>
    </w:p>
    <w:p w:rsidR="00E45C20" w:rsidRPr="00C165A6" w:rsidRDefault="00E45C20" w:rsidP="00A377B0">
      <w:pPr>
        <w:jc w:val="center"/>
        <w:rPr>
          <w:rFonts w:eastAsiaTheme="minorEastAsia"/>
        </w:rPr>
      </w:pPr>
    </w:p>
    <w:p w:rsidR="0070781C" w:rsidRPr="00C165A6" w:rsidRDefault="007717DE" w:rsidP="0070781C">
      <w:pPr>
        <w:ind w:firstLine="720"/>
      </w:pPr>
      <w:r w:rsidRPr="00C165A6">
        <w:t>Failure to adhere to this condition results in a permanently distorted signal. However in a multichannel recording, setting the sampling frequency too high will lead to significant increase in memory use over time.</w:t>
      </w:r>
    </w:p>
    <w:p w:rsidR="00F94467" w:rsidRPr="00C165A6" w:rsidRDefault="00A377B0" w:rsidP="0070781C">
      <w:pPr>
        <w:ind w:firstLine="720"/>
      </w:pPr>
      <w:r w:rsidRPr="00C165A6">
        <w:t xml:space="preserve">With all these considerations </w:t>
      </w:r>
      <w:r w:rsidR="0070781C" w:rsidRPr="00C165A6">
        <w:t xml:space="preserve">and with the chosen headset using all 14 channels </w:t>
      </w:r>
      <w:r w:rsidRPr="00C165A6">
        <w:t>the sampling was increased from the default of 32 into 128 which is the maximum amount of data that can be sent during acquisition with the EPOC+.</w:t>
      </w:r>
    </w:p>
    <w:p w:rsidR="00A377B0" w:rsidRPr="00C165A6" w:rsidRDefault="00A377B0" w:rsidP="00A377B0"/>
    <w:p w:rsidR="004C34C1" w:rsidRPr="00C165A6" w:rsidRDefault="004C34C1" w:rsidP="00674451">
      <w:pPr>
        <w:pStyle w:val="Heading4"/>
      </w:pPr>
      <w:r w:rsidRPr="00C165A6">
        <w:lastRenderedPageBreak/>
        <w:t>3.</w:t>
      </w:r>
      <w:r w:rsidR="007A0D6A" w:rsidRPr="00C165A6">
        <w:t>4</w:t>
      </w:r>
      <w:r w:rsidRPr="00C165A6">
        <w:t>.</w:t>
      </w:r>
      <w:r w:rsidR="002A0D4B" w:rsidRPr="00C165A6">
        <w:t>4</w:t>
      </w:r>
      <w:r w:rsidR="00AF0061" w:rsidRPr="00C165A6">
        <w:t>.4</w:t>
      </w:r>
      <w:r w:rsidRPr="00C165A6">
        <w:t xml:space="preserve"> Filtering </w:t>
      </w:r>
    </w:p>
    <w:p w:rsidR="00ED6DA8" w:rsidRPr="00C165A6" w:rsidRDefault="00ED6DA8" w:rsidP="00A377B0">
      <w:pPr>
        <w:ind w:firstLine="720"/>
      </w:pPr>
      <w:r w:rsidRPr="00C165A6">
        <w:t>Filtering is an</w:t>
      </w:r>
      <w:r w:rsidR="0070781C" w:rsidRPr="00C165A6">
        <w:t>other</w:t>
      </w:r>
      <w:r w:rsidRPr="00C165A6">
        <w:t xml:space="preserve"> important step in signal processing </w:t>
      </w:r>
      <w:r w:rsidR="0070781C" w:rsidRPr="00C165A6">
        <w:t xml:space="preserve">and is </w:t>
      </w:r>
      <w:r w:rsidRPr="00C165A6">
        <w:t xml:space="preserve">used to </w:t>
      </w:r>
      <w:r w:rsidR="004C34C1" w:rsidRPr="00C165A6">
        <w:t xml:space="preserve">eliminate unwanted </w:t>
      </w:r>
      <w:r w:rsidRPr="00C165A6">
        <w:t>noise</w:t>
      </w:r>
      <w:r w:rsidR="004C34C1" w:rsidRPr="00C165A6">
        <w:t xml:space="preserve"> from incoming signals </w:t>
      </w:r>
      <w:r w:rsidR="0070781C" w:rsidRPr="00C165A6">
        <w:t xml:space="preserve">that were not already from sampling </w:t>
      </w:r>
      <w:r w:rsidR="004C34C1" w:rsidRPr="00C165A6">
        <w:t xml:space="preserve">and to minimize </w:t>
      </w:r>
      <w:proofErr w:type="spellStart"/>
      <w:r w:rsidR="004C34C1" w:rsidRPr="00C165A6">
        <w:t>artifacts</w:t>
      </w:r>
      <w:proofErr w:type="spellEnd"/>
      <w:r w:rsidRPr="00C165A6">
        <w:t xml:space="preserve"> in the remaining signal</w:t>
      </w:r>
      <w:r w:rsidR="0070781C" w:rsidRPr="00C165A6">
        <w:t xml:space="preserve"> and d</w:t>
      </w:r>
      <w:r w:rsidRPr="00C165A6">
        <w:t xml:space="preserve">epending </w:t>
      </w:r>
      <w:r w:rsidR="0070781C" w:rsidRPr="00C165A6">
        <w:t>on</w:t>
      </w:r>
      <w:r w:rsidRPr="00C165A6">
        <w:t xml:space="preserve"> the filter chosen results may vary</w:t>
      </w:r>
      <w:r w:rsidR="004C34C1" w:rsidRPr="00C165A6">
        <w:t xml:space="preserve">. The aim </w:t>
      </w:r>
      <w:r w:rsidRPr="00C165A6">
        <w:t>is to</w:t>
      </w:r>
      <w:r w:rsidR="004C34C1" w:rsidRPr="00C165A6">
        <w:t xml:space="preserve"> improve signal quality </w:t>
      </w:r>
      <w:r w:rsidRPr="00C165A6">
        <w:t xml:space="preserve">through </w:t>
      </w:r>
      <w:r w:rsidR="004C34C1" w:rsidRPr="00C165A6">
        <w:t xml:space="preserve">minimizing </w:t>
      </w:r>
      <w:r w:rsidRPr="00C165A6">
        <w:t xml:space="preserve">any </w:t>
      </w:r>
      <w:r w:rsidR="004C34C1" w:rsidRPr="00C165A6">
        <w:t xml:space="preserve">background noise or </w:t>
      </w:r>
      <w:r w:rsidRPr="00C165A6">
        <w:t xml:space="preserve">external </w:t>
      </w:r>
      <w:r w:rsidR="004C34C1" w:rsidRPr="00C165A6">
        <w:t>interference</w:t>
      </w:r>
      <w:r w:rsidR="0070781C" w:rsidRPr="00C165A6">
        <w:t xml:space="preserve"> from the user or other devices</w:t>
      </w:r>
      <w:r w:rsidR="004C34C1" w:rsidRPr="00C165A6">
        <w:t xml:space="preserve">. </w:t>
      </w:r>
    </w:p>
    <w:p w:rsidR="00ED6DA8" w:rsidRPr="00C165A6" w:rsidRDefault="0070781C" w:rsidP="00A377B0">
      <w:pPr>
        <w:ind w:firstLine="720"/>
      </w:pPr>
      <w:r w:rsidRPr="00C165A6">
        <w:t xml:space="preserve">Filtering can come with an inconvenience </w:t>
      </w:r>
      <w:r w:rsidR="00ED6DA8" w:rsidRPr="00C165A6">
        <w:t xml:space="preserve">in that they can be remove potentially valuable data when filtering and if used incorrectly can remove the EEG signal completely. The two </w:t>
      </w:r>
      <w:r w:rsidRPr="00C165A6">
        <w:t xml:space="preserve">popular </w:t>
      </w:r>
      <w:r w:rsidR="004C34C1" w:rsidRPr="00C165A6">
        <w:t xml:space="preserve">filtering techniques </w:t>
      </w:r>
      <w:r w:rsidR="00ED6DA8" w:rsidRPr="00C165A6">
        <w:t xml:space="preserve">that are used are </w:t>
      </w:r>
      <w:r w:rsidR="004C34C1" w:rsidRPr="00C165A6">
        <w:t>spatial</w:t>
      </w:r>
      <w:r w:rsidR="00ED6DA8" w:rsidRPr="00C165A6">
        <w:t xml:space="preserve"> filtering </w:t>
      </w:r>
      <w:r w:rsidR="004C34C1" w:rsidRPr="00C165A6">
        <w:t>and temporal filtering.</w:t>
      </w:r>
    </w:p>
    <w:p w:rsidR="003E7F3C" w:rsidRPr="00C165A6" w:rsidRDefault="004C34C1" w:rsidP="00ED6DA8">
      <w:pPr>
        <w:ind w:firstLine="720"/>
      </w:pPr>
      <w:r w:rsidRPr="00C165A6">
        <w:rPr>
          <w:iCs/>
        </w:rPr>
        <w:t>Spatial filters</w:t>
      </w:r>
      <w:r w:rsidR="00ED6DA8" w:rsidRPr="00C165A6">
        <w:rPr>
          <w:iCs/>
        </w:rPr>
        <w:t xml:space="preserve"> take the data from two </w:t>
      </w:r>
      <w:r w:rsidR="0070781C" w:rsidRPr="00C165A6">
        <w:rPr>
          <w:iCs/>
        </w:rPr>
        <w:t>or more</w:t>
      </w:r>
      <w:r w:rsidR="00ED6DA8" w:rsidRPr="00C165A6">
        <w:rPr>
          <w:iCs/>
        </w:rPr>
        <w:t xml:space="preserve"> recording</w:t>
      </w:r>
      <w:r w:rsidR="0070781C" w:rsidRPr="00C165A6">
        <w:rPr>
          <w:iCs/>
        </w:rPr>
        <w:t>s</w:t>
      </w:r>
      <w:r w:rsidR="00ED6DA8" w:rsidRPr="00C165A6">
        <w:rPr>
          <w:iCs/>
        </w:rPr>
        <w:t xml:space="preserve"> and locate </w:t>
      </w:r>
      <w:r w:rsidRPr="00C165A6">
        <w:t xml:space="preserve">features </w:t>
      </w:r>
      <w:r w:rsidR="00315CAB" w:rsidRPr="00C165A6">
        <w:t>of specific characteristics</w:t>
      </w:r>
      <w:r w:rsidRPr="00C165A6">
        <w:t xml:space="preserve">. </w:t>
      </w:r>
      <w:r w:rsidR="003E7F3C" w:rsidRPr="00C165A6">
        <w:t>One example of a spatial filter is the Common Spatial Pattern (CSP) filter</w:t>
      </w:r>
      <w:r w:rsidR="00E475BE" w:rsidRPr="00C165A6">
        <w:t xml:space="preserve"> shown in BCI systems (</w:t>
      </w:r>
      <w:proofErr w:type="spellStart"/>
      <w:r w:rsidR="00E475BE" w:rsidRPr="00C165A6">
        <w:t>Ramoser</w:t>
      </w:r>
      <w:proofErr w:type="spellEnd"/>
      <w:r w:rsidR="00E475BE" w:rsidRPr="00C165A6">
        <w:t xml:space="preserve"> et al., 2000)</w:t>
      </w:r>
      <w:r w:rsidR="0033425E" w:rsidRPr="00C165A6">
        <w:t xml:space="preserve"> or </w:t>
      </w:r>
      <w:r w:rsidR="0070781C" w:rsidRPr="00C165A6">
        <w:t xml:space="preserve">in </w:t>
      </w:r>
      <w:r w:rsidR="0033425E" w:rsidRPr="00C165A6">
        <w:t xml:space="preserve">more </w:t>
      </w:r>
      <w:r w:rsidR="0070781C" w:rsidRPr="00C165A6">
        <w:t>individual</w:t>
      </w:r>
      <w:r w:rsidR="0033425E" w:rsidRPr="00C165A6">
        <w:t xml:space="preserve"> specific</w:t>
      </w:r>
      <w:r w:rsidR="00ED6DA8" w:rsidRPr="00C165A6">
        <w:t xml:space="preserve"> filtering </w:t>
      </w:r>
      <w:r w:rsidR="0070781C" w:rsidRPr="00C165A6">
        <w:t xml:space="preserve">research </w:t>
      </w:r>
      <w:r w:rsidR="00ED6DA8" w:rsidRPr="00C165A6">
        <w:t xml:space="preserve">by </w:t>
      </w:r>
      <w:proofErr w:type="spellStart"/>
      <w:r w:rsidR="00ED6DA8" w:rsidRPr="00C165A6">
        <w:t>Gruger</w:t>
      </w:r>
      <w:proofErr w:type="spellEnd"/>
      <w:r w:rsidR="00ED6DA8" w:rsidRPr="00C165A6">
        <w:t xml:space="preserve"> et al.</w:t>
      </w:r>
      <w:r w:rsidR="0033425E" w:rsidRPr="00C165A6">
        <w:t xml:space="preserve"> (</w:t>
      </w:r>
      <w:proofErr w:type="spellStart"/>
      <w:r w:rsidR="0033425E" w:rsidRPr="00C165A6">
        <w:t>Guger</w:t>
      </w:r>
      <w:proofErr w:type="spellEnd"/>
      <w:r w:rsidR="0033425E" w:rsidRPr="00C165A6">
        <w:t xml:space="preserve"> et al., 2000)</w:t>
      </w:r>
      <w:r w:rsidR="00ED6DA8" w:rsidRPr="00C165A6">
        <w:t>.</w:t>
      </w:r>
      <w:r w:rsidR="00315CAB" w:rsidRPr="00C165A6">
        <w:t xml:space="preserve"> </w:t>
      </w:r>
      <w:r w:rsidR="0070781C" w:rsidRPr="00C165A6">
        <w:t xml:space="preserve">CSP Spatial Filtering </w:t>
      </w:r>
      <w:r w:rsidR="00315CAB" w:rsidRPr="00C165A6">
        <w:t>will need to be used in this project as a normal spatial filter will not work with the EPOC+.</w:t>
      </w:r>
    </w:p>
    <w:p w:rsidR="004C34C1" w:rsidRPr="00C165A6" w:rsidRDefault="004C34C1" w:rsidP="00315CAB">
      <w:pPr>
        <w:ind w:firstLine="720"/>
      </w:pPr>
      <w:r w:rsidRPr="00C165A6">
        <w:rPr>
          <w:iCs/>
        </w:rPr>
        <w:t>Temporal filters</w:t>
      </w:r>
      <w:r w:rsidR="00315CAB" w:rsidRPr="00C165A6">
        <w:rPr>
          <w:iCs/>
        </w:rPr>
        <w:t xml:space="preserve"> use methods </w:t>
      </w:r>
      <w:r w:rsidRPr="00C165A6">
        <w:t xml:space="preserve">like band pass filtering and </w:t>
      </w:r>
      <w:r w:rsidR="00F94467" w:rsidRPr="00C165A6">
        <w:t>Fourier analysis</w:t>
      </w:r>
      <w:r w:rsidR="00315CAB" w:rsidRPr="00C165A6">
        <w:t xml:space="preserve"> for example </w:t>
      </w:r>
      <w:r w:rsidR="0070781C" w:rsidRPr="00C165A6">
        <w:t xml:space="preserve">are </w:t>
      </w:r>
      <w:r w:rsidR="00315CAB" w:rsidRPr="00C165A6">
        <w:t>the most comm</w:t>
      </w:r>
      <w:r w:rsidRPr="00C165A6">
        <w:t xml:space="preserve">on EEG </w:t>
      </w:r>
      <w:r w:rsidR="00315CAB" w:rsidRPr="00C165A6">
        <w:t xml:space="preserve">filters </w:t>
      </w:r>
      <w:r w:rsidR="0070781C" w:rsidRPr="00C165A6">
        <w:t>and can be split into the following four categories</w:t>
      </w:r>
      <w:r w:rsidR="00E401F8" w:rsidRPr="00C165A6">
        <w:t>; low pass, high pass, band pass and notch pass. L</w:t>
      </w:r>
      <w:r w:rsidRPr="00C165A6">
        <w:t xml:space="preserve">ow pass </w:t>
      </w:r>
      <w:r w:rsidR="00E401F8" w:rsidRPr="00C165A6">
        <w:t>filte</w:t>
      </w:r>
      <w:r w:rsidRPr="00C165A6">
        <w:t>r</w:t>
      </w:r>
      <w:r w:rsidR="00315CAB" w:rsidRPr="00C165A6">
        <w:t>s</w:t>
      </w:r>
      <w:r w:rsidRPr="00C165A6">
        <w:t xml:space="preserve"> </w:t>
      </w:r>
      <w:r w:rsidR="00315CAB" w:rsidRPr="00C165A6">
        <w:t>are</w:t>
      </w:r>
      <w:r w:rsidR="00E401F8" w:rsidRPr="00C165A6">
        <w:t xml:space="preserve"> used</w:t>
      </w:r>
      <w:r w:rsidR="00315CAB" w:rsidRPr="00C165A6">
        <w:t xml:space="preserve"> for </w:t>
      </w:r>
      <w:r w:rsidRPr="00C165A6">
        <w:t>high frequencies</w:t>
      </w:r>
      <w:r w:rsidR="00315CAB" w:rsidRPr="00C165A6">
        <w:t xml:space="preserve"> that are attenuated</w:t>
      </w:r>
      <w:r w:rsidR="00E401F8" w:rsidRPr="00C165A6">
        <w:t xml:space="preserve"> whereas</w:t>
      </w:r>
      <w:r w:rsidR="00315CAB" w:rsidRPr="00C165A6">
        <w:t xml:space="preserve"> h</w:t>
      </w:r>
      <w:r w:rsidRPr="00C165A6">
        <w:t>igh pass filter</w:t>
      </w:r>
      <w:r w:rsidR="00315CAB" w:rsidRPr="00C165A6">
        <w:t>s</w:t>
      </w:r>
      <w:r w:rsidRPr="00C165A6">
        <w:t xml:space="preserve"> </w:t>
      </w:r>
      <w:r w:rsidR="00315CAB" w:rsidRPr="00C165A6">
        <w:t>are</w:t>
      </w:r>
      <w:r w:rsidR="00E401F8" w:rsidRPr="00C165A6">
        <w:t xml:space="preserve"> used</w:t>
      </w:r>
      <w:r w:rsidR="00315CAB" w:rsidRPr="00C165A6">
        <w:t xml:space="preserve"> for </w:t>
      </w:r>
      <w:r w:rsidRPr="00C165A6">
        <w:t xml:space="preserve">low frequencies </w:t>
      </w:r>
      <w:r w:rsidR="00315CAB" w:rsidRPr="00C165A6">
        <w:t>that are attenuated</w:t>
      </w:r>
      <w:r w:rsidR="00E401F8" w:rsidRPr="00C165A6">
        <w:t>. B</w:t>
      </w:r>
      <w:r w:rsidRPr="00C165A6">
        <w:t>and pass filter</w:t>
      </w:r>
      <w:r w:rsidR="00315CAB" w:rsidRPr="00C165A6">
        <w:t>s</w:t>
      </w:r>
      <w:r w:rsidRPr="00C165A6">
        <w:t xml:space="preserve"> </w:t>
      </w:r>
      <w:r w:rsidR="00315CAB" w:rsidRPr="00C165A6">
        <w:t xml:space="preserve">are the </w:t>
      </w:r>
      <w:r w:rsidRPr="00C165A6">
        <w:t>passes in a</w:t>
      </w:r>
      <w:r w:rsidR="00E401F8" w:rsidRPr="00C165A6">
        <w:t xml:space="preserve"> user specified </w:t>
      </w:r>
      <w:r w:rsidRPr="00C165A6">
        <w:t>frequency range only</w:t>
      </w:r>
      <w:r w:rsidR="00E401F8" w:rsidRPr="00C165A6">
        <w:t>. F</w:t>
      </w:r>
      <w:r w:rsidR="00315CAB" w:rsidRPr="00C165A6">
        <w:t>inally</w:t>
      </w:r>
      <w:r w:rsidR="00E401F8" w:rsidRPr="00C165A6">
        <w:t xml:space="preserve"> a </w:t>
      </w:r>
      <w:r w:rsidR="00315CAB" w:rsidRPr="00C165A6">
        <w:t>n</w:t>
      </w:r>
      <w:r w:rsidR="00E401F8" w:rsidRPr="00C165A6">
        <w:t>otch filter</w:t>
      </w:r>
      <w:r w:rsidR="00315CAB" w:rsidRPr="00C165A6">
        <w:t xml:space="preserve"> </w:t>
      </w:r>
      <w:r w:rsidRPr="00C165A6">
        <w:t>reje</w:t>
      </w:r>
      <w:r w:rsidR="00315CAB" w:rsidRPr="00C165A6">
        <w:t>cts just one specific frequency</w:t>
      </w:r>
      <w:r w:rsidR="00E401F8" w:rsidRPr="00C165A6">
        <w:t xml:space="preserve"> and lets the remaining frequencies pass</w:t>
      </w:r>
      <w:r w:rsidR="00315CAB" w:rsidRPr="00C165A6">
        <w:t>.</w:t>
      </w:r>
    </w:p>
    <w:p w:rsidR="00315CAB" w:rsidRPr="00C165A6" w:rsidRDefault="003E7F3C" w:rsidP="00315CAB">
      <w:pPr>
        <w:ind w:firstLine="720"/>
      </w:pPr>
      <w:r w:rsidRPr="00C165A6">
        <w:t xml:space="preserve">Each of these filters can be split into </w:t>
      </w:r>
      <w:r w:rsidR="00315CAB" w:rsidRPr="00C165A6">
        <w:t>different</w:t>
      </w:r>
      <w:r w:rsidRPr="00C165A6">
        <w:t xml:space="preserve"> </w:t>
      </w:r>
      <w:r w:rsidR="00E401F8" w:rsidRPr="00C165A6">
        <w:t>filter methods</w:t>
      </w:r>
      <w:r w:rsidRPr="00C165A6">
        <w:t xml:space="preserve"> such as Butterworth or </w:t>
      </w:r>
      <w:proofErr w:type="spellStart"/>
      <w:r w:rsidRPr="00C165A6">
        <w:t>Chebychev</w:t>
      </w:r>
      <w:proofErr w:type="spellEnd"/>
      <w:r w:rsidRPr="00C165A6">
        <w:t xml:space="preserve"> as well as</w:t>
      </w:r>
      <w:r w:rsidR="00E401F8" w:rsidRPr="00C165A6">
        <w:t xml:space="preserve"> being able to </w:t>
      </w:r>
      <w:r w:rsidRPr="00C165A6">
        <w:t xml:space="preserve">select the upper and lower </w:t>
      </w:r>
      <w:r w:rsidR="00315CAB" w:rsidRPr="00C165A6">
        <w:t>pass band</w:t>
      </w:r>
      <w:r w:rsidRPr="00C165A6">
        <w:t xml:space="preserve"> edge</w:t>
      </w:r>
      <w:r w:rsidR="00E401F8" w:rsidRPr="00C165A6">
        <w:t xml:space="preserve"> in Hertz (Hz).</w:t>
      </w:r>
      <w:r w:rsidRPr="00C165A6">
        <w:t xml:space="preserve"> </w:t>
      </w:r>
      <w:r w:rsidR="00E401F8" w:rsidRPr="00C165A6">
        <w:t>Furthermore</w:t>
      </w:r>
      <w:r w:rsidRPr="00C165A6">
        <w:t xml:space="preserve"> </w:t>
      </w:r>
      <w:proofErr w:type="spellStart"/>
      <w:r w:rsidRPr="00C165A6">
        <w:t>Chebychev</w:t>
      </w:r>
      <w:proofErr w:type="spellEnd"/>
      <w:r w:rsidRPr="00C165A6">
        <w:t xml:space="preserve"> allows for the </w:t>
      </w:r>
      <w:r w:rsidR="00315CAB" w:rsidRPr="00C165A6">
        <w:t>pass band</w:t>
      </w:r>
      <w:r w:rsidRPr="00C165A6">
        <w:t xml:space="preserve"> ripple to be </w:t>
      </w:r>
      <w:r w:rsidR="00315CAB" w:rsidRPr="00C165A6">
        <w:t>selected</w:t>
      </w:r>
      <w:r w:rsidR="00E401F8" w:rsidRPr="00C165A6">
        <w:t xml:space="preserve"> which is fluctuations of a pass band measure in decibels</w:t>
      </w:r>
      <w:r w:rsidRPr="00C165A6">
        <w:t>.</w:t>
      </w:r>
      <w:r w:rsidR="009B7532" w:rsidRPr="00C165A6">
        <w:t xml:space="preserve"> </w:t>
      </w:r>
      <w:r w:rsidR="00315CAB" w:rsidRPr="00C165A6">
        <w:t xml:space="preserve">Taking into account these options this project will be using the filter settings as shown in Figure </w:t>
      </w:r>
      <w:r w:rsidR="00962310" w:rsidRPr="00C165A6">
        <w:t>7</w:t>
      </w:r>
      <w:r w:rsidR="00315CAB" w:rsidRPr="00C165A6">
        <w:t>.</w:t>
      </w:r>
      <w:r w:rsidR="00E401F8" w:rsidRPr="00C165A6">
        <w:t xml:space="preserve"> Limiting the Hz to between 8 and 30 removes the higher frequenting EEG signal that won’t be needed in the motor imagery project.</w:t>
      </w:r>
    </w:p>
    <w:p w:rsidR="00393156" w:rsidRPr="00C165A6" w:rsidRDefault="00393156" w:rsidP="00315CAB">
      <w:pPr>
        <w:ind w:firstLine="720"/>
      </w:pPr>
    </w:p>
    <w:p w:rsidR="00315CAB" w:rsidRPr="00C165A6" w:rsidRDefault="00315CAB" w:rsidP="00315CAB">
      <w:pPr>
        <w:keepNext/>
        <w:jc w:val="center"/>
      </w:pPr>
      <w:r w:rsidRPr="00C165A6">
        <w:rPr>
          <w:noProof/>
          <w:lang w:eastAsia="en-GB"/>
        </w:rPr>
        <w:lastRenderedPageBreak/>
        <w:drawing>
          <wp:inline distT="0" distB="0" distL="0" distR="0" wp14:anchorId="41277067" wp14:editId="211000D4">
            <wp:extent cx="5543550" cy="3057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43550" cy="3057525"/>
                    </a:xfrm>
                    <a:prstGeom prst="rect">
                      <a:avLst/>
                    </a:prstGeom>
                  </pic:spPr>
                </pic:pic>
              </a:graphicData>
            </a:graphic>
          </wp:inline>
        </w:drawing>
      </w:r>
    </w:p>
    <w:p w:rsidR="00315CAB" w:rsidRPr="00C165A6" w:rsidRDefault="00315CAB" w:rsidP="00315CAB">
      <w:pPr>
        <w:pStyle w:val="Caption"/>
        <w:jc w:val="center"/>
      </w:pPr>
      <w:bookmarkStart w:id="31" w:name="_Toc441731437"/>
      <w:r w:rsidRPr="00C165A6">
        <w:t xml:space="preserve">Figure </w:t>
      </w:r>
      <w:fldSimple w:instr=" SEQ Figure \* ARABIC ">
        <w:r w:rsidR="003C3C9C" w:rsidRPr="00C165A6">
          <w:rPr>
            <w:noProof/>
          </w:rPr>
          <w:t>7</w:t>
        </w:r>
      </w:fldSimple>
      <w:r w:rsidRPr="00C165A6">
        <w:t xml:space="preserve"> Temporal Filter Settings for System Two</w:t>
      </w:r>
      <w:r w:rsidR="000413C0" w:rsidRPr="00C165A6">
        <w:t>- OpenViBE</w:t>
      </w:r>
      <w:bookmarkEnd w:id="31"/>
    </w:p>
    <w:p w:rsidR="00682EE8" w:rsidRPr="00C165A6" w:rsidRDefault="00682EE8" w:rsidP="00674451"/>
    <w:p w:rsidR="004C34C1" w:rsidRPr="00C165A6" w:rsidRDefault="004C34C1" w:rsidP="00674451">
      <w:pPr>
        <w:pStyle w:val="Heading4"/>
      </w:pPr>
      <w:r w:rsidRPr="00C165A6">
        <w:t>3.</w:t>
      </w:r>
      <w:r w:rsidR="007A0D6A" w:rsidRPr="00C165A6">
        <w:t>4</w:t>
      </w:r>
      <w:r w:rsidRPr="00C165A6">
        <w:t>.</w:t>
      </w:r>
      <w:r w:rsidR="002A0D4B" w:rsidRPr="00C165A6">
        <w:t>4</w:t>
      </w:r>
      <w:r w:rsidR="00AF0061" w:rsidRPr="00C165A6">
        <w:t>.5</w:t>
      </w:r>
      <w:r w:rsidRPr="00C165A6">
        <w:t xml:space="preserve"> Averaging </w:t>
      </w:r>
    </w:p>
    <w:p w:rsidR="004C34C1" w:rsidRPr="00C165A6" w:rsidRDefault="004C34C1" w:rsidP="009B7532">
      <w:pPr>
        <w:ind w:firstLine="720"/>
      </w:pPr>
      <w:r w:rsidRPr="00C165A6">
        <w:t xml:space="preserve">Averaging is </w:t>
      </w:r>
      <w:r w:rsidR="009B7532" w:rsidRPr="00C165A6">
        <w:t xml:space="preserve">a process that involves </w:t>
      </w:r>
      <w:r w:rsidRPr="00C165A6">
        <w:t>enhanc</w:t>
      </w:r>
      <w:r w:rsidR="009B7532" w:rsidRPr="00C165A6">
        <w:t>ing components from signals whilst there is</w:t>
      </w:r>
      <w:r w:rsidR="00E401F8" w:rsidRPr="00C165A6">
        <w:t xml:space="preserve"> still</w:t>
      </w:r>
      <w:r w:rsidR="009B7532" w:rsidRPr="00C165A6">
        <w:t xml:space="preserve"> considerable amount of noise. </w:t>
      </w:r>
      <w:r w:rsidRPr="00C165A6">
        <w:t xml:space="preserve">For a measurement </w:t>
      </w:r>
      <w:r w:rsidR="00E401F8" w:rsidRPr="00C165A6">
        <w:rPr>
          <w:i/>
          <w:iCs/>
        </w:rPr>
        <w:t>m</w:t>
      </w:r>
      <w:r w:rsidRPr="00C165A6">
        <w:rPr>
          <w:i/>
          <w:iCs/>
        </w:rPr>
        <w:t xml:space="preserve"> </w:t>
      </w:r>
      <w:r w:rsidRPr="00C165A6">
        <w:t xml:space="preserve">consisting of signal </w:t>
      </w:r>
      <w:r w:rsidRPr="00C165A6">
        <w:rPr>
          <w:i/>
          <w:iCs/>
        </w:rPr>
        <w:t xml:space="preserve">s </w:t>
      </w:r>
      <w:r w:rsidRPr="00C165A6">
        <w:t xml:space="preserve">and noise </w:t>
      </w:r>
      <w:r w:rsidRPr="00C165A6">
        <w:rPr>
          <w:i/>
          <w:iCs/>
        </w:rPr>
        <w:t xml:space="preserve">n </w:t>
      </w:r>
      <w:r w:rsidRPr="00C165A6">
        <w:t xml:space="preserve">over N trials,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(k)</m:t>
        </m:r>
      </m:oMath>
      <w:r w:rsidR="00682EE8" w:rsidRPr="00C165A6">
        <w:t xml:space="preserve"> </w:t>
      </w:r>
      <w:r w:rsidRPr="00C165A6">
        <w:t xml:space="preserve">represents the </w:t>
      </w:r>
      <w:proofErr w:type="spellStart"/>
      <w:r w:rsidRPr="00C165A6">
        <w:rPr>
          <w:i/>
          <w:iCs/>
        </w:rPr>
        <w:t>kth</w:t>
      </w:r>
      <w:proofErr w:type="spellEnd"/>
      <w:r w:rsidRPr="00C165A6">
        <w:rPr>
          <w:i/>
          <w:iCs/>
        </w:rPr>
        <w:t xml:space="preserve"> </w:t>
      </w:r>
      <w:r w:rsidRPr="00C165A6">
        <w:t xml:space="preserve">sample point in the </w:t>
      </w:r>
      <w:proofErr w:type="spellStart"/>
      <w:r w:rsidRPr="00C165A6">
        <w:rPr>
          <w:i/>
          <w:iCs/>
        </w:rPr>
        <w:t>jth</w:t>
      </w:r>
      <w:proofErr w:type="spellEnd"/>
      <w:r w:rsidRPr="00C165A6">
        <w:rPr>
          <w:i/>
          <w:iCs/>
        </w:rPr>
        <w:t xml:space="preserve"> </w:t>
      </w:r>
      <w:r w:rsidRPr="00C165A6">
        <w:t>trial. The mean of the N sampled trials is given by</w:t>
      </w:r>
      <w:r w:rsidR="00E401F8" w:rsidRPr="00C165A6">
        <w:t xml:space="preserve"> equation</w:t>
      </w:r>
      <w:r w:rsidR="009B7532" w:rsidRPr="00C165A6">
        <w:t xml:space="preserve"> (</w:t>
      </w:r>
      <w:r w:rsidR="00A8375F" w:rsidRPr="00C165A6">
        <w:t>6</w:t>
      </w:r>
      <w:r w:rsidR="009B7532" w:rsidRPr="00C165A6">
        <w:t>).</w:t>
      </w:r>
    </w:p>
    <w:p w:rsidR="00150457" w:rsidRPr="00C165A6" w:rsidRDefault="00150457" w:rsidP="009B7532">
      <w:pPr>
        <w:ind w:firstLine="720"/>
      </w:pPr>
    </w:p>
    <w:p w:rsidR="004C34C1" w:rsidRPr="00C165A6" w:rsidRDefault="0094690A" w:rsidP="009B7532">
      <w:pPr>
        <w:jc w:val="center"/>
        <w:rPr>
          <w:rFonts w:eastAsiaTheme="minorEastAsia"/>
        </w:rPr>
      </w:pPr>
      <m:oMath>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r>
              <w:rPr>
                <w:rFonts w:ascii="Cambria Math" w:hAnsi="Cambria Math"/>
              </w:rPr>
              <m:t>k</m:t>
            </m:r>
            <m:r>
              <m:rPr>
                <m:sty m:val="p"/>
              </m:rPr>
              <w:rPr>
                <w:rFonts w:ascii="Cambria Math" w:hAnsi="Cambria Math"/>
              </w:rPr>
              <m:t>)</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r>
              <w:rPr>
                <w:rFonts w:ascii="Cambria Math" w:hAnsi="Cambria Math"/>
              </w:rPr>
              <m:t>k</m:t>
            </m:r>
            <m:r>
              <m:rPr>
                <m:sty m:val="p"/>
              </m:rPr>
              <w:rPr>
                <w:rFonts w:ascii="Cambria Math" w:hAnsi="Cambria Math"/>
              </w:rPr>
              <m:t>)]</m:t>
            </m:r>
          </m:e>
        </m:nary>
      </m:oMath>
      <w:r w:rsidR="009B7532" w:rsidRPr="00C165A6">
        <w:rPr>
          <w:rFonts w:eastAsiaTheme="minorEastAsia"/>
        </w:rPr>
        <w:tab/>
        <w:t>(</w:t>
      </w:r>
      <w:r w:rsidR="00A8375F" w:rsidRPr="00C165A6">
        <w:rPr>
          <w:rFonts w:eastAsiaTheme="minorEastAsia"/>
        </w:rPr>
        <w:t>6</w:t>
      </w:r>
      <w:r w:rsidR="009B7532" w:rsidRPr="00C165A6">
        <w:rPr>
          <w:rFonts w:eastAsiaTheme="minorEastAsia"/>
        </w:rPr>
        <w:t>)</w:t>
      </w:r>
    </w:p>
    <w:p w:rsidR="00150457" w:rsidRPr="00C165A6" w:rsidRDefault="00150457" w:rsidP="009B7532">
      <w:pPr>
        <w:jc w:val="center"/>
      </w:pPr>
    </w:p>
    <w:p w:rsidR="009B7532" w:rsidRPr="00C165A6" w:rsidRDefault="00972E2E" w:rsidP="009B7532">
      <w:pPr>
        <w:ind w:firstLine="720"/>
      </w:pPr>
      <w:r w:rsidRPr="00C165A6">
        <w:t>To reduce noise, we have to choose</w:t>
      </w:r>
      <w:r w:rsidR="009B7532" w:rsidRPr="00C165A6">
        <w:t xml:space="preserve"> a</w:t>
      </w:r>
      <w:r w:rsidRPr="00C165A6">
        <w:t xml:space="preserve"> N large enough </w:t>
      </w:r>
      <w:r w:rsidR="009B7532" w:rsidRPr="00C165A6">
        <w:t>so</w:t>
      </w:r>
      <w:r w:rsidRPr="00C165A6">
        <w:t xml:space="preserve"> </w:t>
      </w:r>
      <w:proofErr w:type="gramStart"/>
      <w:r w:rsidRPr="00C165A6">
        <w:t xml:space="preserve">that </w:t>
      </w:r>
      <m:oMath>
        <m:sSub>
          <m:sSubPr>
            <m:ctrlPr>
              <w:rPr>
                <w:rFonts w:ascii="Cambria Math" w:hAnsi="Cambria Math"/>
                <w:i/>
              </w:rPr>
            </m:ctrlPr>
          </m:sSubPr>
          <m:e>
            <w:proofErr w:type="gramEnd"/>
            <m:r>
              <w:rPr>
                <w:rFonts w:ascii="Cambria Math" w:hAnsi="Cambria Math"/>
              </w:rPr>
              <m:t>m</m:t>
            </m:r>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N</m:t>
            </m:r>
          </m:sub>
        </m:sSub>
      </m:oMath>
      <w:r w:rsidR="009B7532" w:rsidRPr="00C165A6">
        <w:rPr>
          <w:rFonts w:eastAsiaTheme="minorEastAsia"/>
        </w:rPr>
        <w:t xml:space="preserve"> . </w:t>
      </w:r>
      <w:r w:rsidRPr="00C165A6">
        <w:t xml:space="preserve">From equation </w:t>
      </w:r>
      <w:r w:rsidR="009B7532" w:rsidRPr="00C165A6">
        <w:t>(</w:t>
      </w:r>
      <w:r w:rsidR="00E401F8" w:rsidRPr="00C165A6">
        <w:t>6</w:t>
      </w:r>
      <w:r w:rsidR="009B7532" w:rsidRPr="00C165A6">
        <w:t>)</w:t>
      </w:r>
      <w:r w:rsidRPr="00C165A6">
        <w:t xml:space="preserve"> we can derive the variance</w:t>
      </w:r>
      <w:r w:rsidR="00E401F8" w:rsidRPr="00C165A6">
        <w:t xml:space="preserve"> with equation</w:t>
      </w:r>
      <w:r w:rsidR="009B7532" w:rsidRPr="00C165A6">
        <w:t xml:space="preserve"> (</w:t>
      </w:r>
      <w:r w:rsidR="00A8375F" w:rsidRPr="00C165A6">
        <w:t>7</w:t>
      </w:r>
      <w:r w:rsidR="009B7532" w:rsidRPr="00C165A6">
        <w:t>),</w:t>
      </w:r>
      <w:r w:rsidRPr="00C165A6">
        <w:t xml:space="preserve"> </w:t>
      </w:r>
      <w:r w:rsidR="009B7532" w:rsidRPr="00C165A6">
        <w:t xml:space="preserve">which indicates that the estimate of s in the average </w:t>
      </w:r>
      <m:oMath>
        <m:acc>
          <m:accPr>
            <m:chr m:val="̃"/>
            <m:ctrlPr>
              <w:rPr>
                <w:rFonts w:ascii="Cambria Math" w:hAnsi="Cambria Math"/>
                <w:i/>
              </w:rPr>
            </m:ctrlPr>
          </m:accPr>
          <m:e>
            <m:r>
              <w:rPr>
                <w:rFonts w:ascii="Cambria Math" w:hAnsi="Cambria Math"/>
              </w:rPr>
              <m:t>x</m:t>
            </m:r>
          </m:e>
        </m:acc>
      </m:oMath>
      <w:r w:rsidR="009B7532" w:rsidRPr="00C165A6">
        <w:rPr>
          <w:rFonts w:eastAsiaTheme="minorEastAsia"/>
        </w:rPr>
        <w:t xml:space="preserve"> </w:t>
      </w:r>
      <w:r w:rsidR="009B7532" w:rsidRPr="00C165A6">
        <w:t xml:space="preserve">improves with a factor of </w:t>
      </w:r>
      <m:oMath>
        <m:f>
          <m:fPr>
            <m:ctrlPr>
              <w:rPr>
                <w:rFonts w:ascii="Cambria Math" w:hAnsi="Cambria Math"/>
                <w:i/>
              </w:rPr>
            </m:ctrlPr>
          </m:fPr>
          <m:num>
            <m:r>
              <w:rPr>
                <w:rFonts w:ascii="Cambria Math" w:hAnsi="Cambria Math"/>
              </w:rPr>
              <m:t>1</m:t>
            </m:r>
          </m:num>
          <m:den>
            <m:r>
              <w:rPr>
                <w:rFonts w:ascii="Cambria Math" w:hAnsi="Cambria Math"/>
              </w:rPr>
              <m:t>√N</m:t>
            </m:r>
          </m:den>
        </m:f>
      </m:oMath>
      <w:r w:rsidR="009B7532" w:rsidRPr="00C165A6">
        <w:rPr>
          <w:rFonts w:eastAsiaTheme="minorEastAsia"/>
        </w:rPr>
        <w:t xml:space="preserve"> </w:t>
      </w:r>
    </w:p>
    <w:p w:rsidR="009B7532" w:rsidRPr="00C165A6" w:rsidRDefault="00972E2E" w:rsidP="009B7532">
      <w:pPr>
        <w:jc w:val="center"/>
        <w:rPr>
          <w:rFonts w:eastAsiaTheme="minorEastAsia"/>
        </w:rPr>
      </w:pPr>
      <m:oMath>
        <m:r>
          <w:rPr>
            <w:rFonts w:ascii="Cambria Math" w:hAnsi="Cambria Math"/>
          </w:rPr>
          <m:t>Var</m:t>
        </m:r>
        <m:d>
          <m:dPr>
            <m:ctrlPr>
              <w:rPr>
                <w:rFonts w:ascii="Cambria Math" w:hAnsi="Cambria Math"/>
                <w:i/>
              </w:rPr>
            </m:ctrlPr>
          </m:dPr>
          <m:e>
            <m:acc>
              <m:accPr>
                <m:chr m:val="̃"/>
                <m:ctrlPr>
                  <w:rPr>
                    <w:rFonts w:ascii="Cambria Math" w:hAnsi="Cambria Math"/>
                    <w:i/>
                  </w:rPr>
                </m:ctrlPr>
              </m:accPr>
              <m:e>
                <m:r>
                  <w:rPr>
                    <w:rFonts w:ascii="Cambria Math" w:hAnsi="Cambria Math"/>
                  </w:rPr>
                  <m:t>m</m:t>
                </m:r>
              </m:e>
            </m:acc>
          </m:e>
        </m:d>
        <m:r>
          <w:rPr>
            <w:rFonts w:ascii="Cambria Math" w:hAnsi="Cambria Math"/>
          </w:rPr>
          <m:t>=</m:t>
        </m:r>
        <m:f>
          <m:fPr>
            <m:ctrlPr>
              <w:rPr>
                <w:rFonts w:ascii="Cambria Math" w:hAnsi="Cambria Math"/>
                <w:i/>
              </w:rPr>
            </m:ctrlPr>
          </m:fPr>
          <m:num>
            <m:r>
              <w:rPr>
                <w:rFonts w:ascii="Cambria Math" w:hAnsi="Cambria Math"/>
              </w:rPr>
              <m:t>σ</m:t>
            </m:r>
            <m:f>
              <m:fPr>
                <m:ctrlPr>
                  <w:rPr>
                    <w:rFonts w:ascii="Cambria Math" w:hAnsi="Cambria Math"/>
                    <w:i/>
                  </w:rPr>
                </m:ctrlPr>
              </m:fPr>
              <m:num>
                <m:r>
                  <w:rPr>
                    <w:rFonts w:ascii="Cambria Math" w:hAnsi="Cambria Math"/>
                  </w:rPr>
                  <m:t>2</m:t>
                </m:r>
              </m:num>
              <m:den>
                <m:r>
                  <w:rPr>
                    <w:rFonts w:ascii="Cambria Math" w:hAnsi="Cambria Math"/>
                  </w:rPr>
                  <m:t>s</m:t>
                </m:r>
              </m:den>
            </m:f>
            <m:r>
              <w:rPr>
                <w:rFonts w:ascii="Cambria Math" w:hAnsi="Cambria Math"/>
              </w:rPr>
              <m:t>+σ</m:t>
            </m:r>
            <m:f>
              <m:fPr>
                <m:ctrlPr>
                  <w:rPr>
                    <w:rFonts w:ascii="Cambria Math" w:hAnsi="Cambria Math"/>
                    <w:i/>
                  </w:rPr>
                </m:ctrlPr>
              </m:fPr>
              <m:num>
                <m:r>
                  <w:rPr>
                    <w:rFonts w:ascii="Cambria Math" w:hAnsi="Cambria Math"/>
                  </w:rPr>
                  <m:t>2</m:t>
                </m:r>
              </m:num>
              <m:den>
                <m:r>
                  <w:rPr>
                    <w:rFonts w:ascii="Cambria Math" w:hAnsi="Cambria Math"/>
                  </w:rPr>
                  <m:t>s</m:t>
                </m:r>
              </m:den>
            </m:f>
          </m:num>
          <m:den>
            <m:r>
              <w:rPr>
                <w:rFonts w:ascii="Cambria Math" w:hAnsi="Cambria Math"/>
              </w:rPr>
              <m:t>N</m:t>
            </m:r>
          </m:den>
        </m:f>
      </m:oMath>
      <w:r w:rsidR="009B7532" w:rsidRPr="00C165A6">
        <w:rPr>
          <w:rFonts w:eastAsiaTheme="minorEastAsia"/>
        </w:rPr>
        <w:tab/>
        <w:t>(</w:t>
      </w:r>
      <w:r w:rsidR="00A8375F" w:rsidRPr="00C165A6">
        <w:rPr>
          <w:rFonts w:eastAsiaTheme="minorEastAsia"/>
        </w:rPr>
        <w:t>7</w:t>
      </w:r>
      <w:r w:rsidR="009B7532" w:rsidRPr="00C165A6">
        <w:rPr>
          <w:rFonts w:eastAsiaTheme="minorEastAsia"/>
        </w:rPr>
        <w:t>)</w:t>
      </w:r>
    </w:p>
    <w:p w:rsidR="00AF0061" w:rsidRPr="00C165A6" w:rsidRDefault="00AF0061" w:rsidP="00674451">
      <w:pPr>
        <w:pStyle w:val="Heading3"/>
      </w:pPr>
      <w:bookmarkStart w:id="32" w:name="_Toc441731389"/>
      <w:r w:rsidRPr="00C165A6">
        <w:t>3.</w:t>
      </w:r>
      <w:r w:rsidR="007A0D6A" w:rsidRPr="00C165A6">
        <w:t>4</w:t>
      </w:r>
      <w:r w:rsidRPr="00C165A6">
        <w:t>.</w:t>
      </w:r>
      <w:r w:rsidR="002A0D4B" w:rsidRPr="00C165A6">
        <w:t>5</w:t>
      </w:r>
      <w:r w:rsidRPr="00C165A6">
        <w:t xml:space="preserve"> Designer scenarios</w:t>
      </w:r>
      <w:bookmarkEnd w:id="32"/>
    </w:p>
    <w:p w:rsidR="00AF0061" w:rsidRPr="00C165A6" w:rsidRDefault="00725B05" w:rsidP="00393156">
      <w:pPr>
        <w:pStyle w:val="Heading4"/>
        <w:spacing w:before="0"/>
      </w:pPr>
      <w:r w:rsidRPr="00C165A6">
        <w:t>3.</w:t>
      </w:r>
      <w:r w:rsidR="007A0D6A" w:rsidRPr="00C165A6">
        <w:t>4</w:t>
      </w:r>
      <w:r w:rsidRPr="00C165A6">
        <w:t>.</w:t>
      </w:r>
      <w:r w:rsidR="002A0D4B" w:rsidRPr="00C165A6">
        <w:t>5</w:t>
      </w:r>
      <w:r w:rsidRPr="00C165A6">
        <w:t xml:space="preserve">.1 </w:t>
      </w:r>
      <w:r w:rsidR="00AF0061" w:rsidRPr="00C165A6">
        <w:t>Acquisition Scenario</w:t>
      </w:r>
    </w:p>
    <w:p w:rsidR="00AF0061" w:rsidRDefault="00DA3939" w:rsidP="00150457">
      <w:pPr>
        <w:ind w:firstLine="720"/>
      </w:pPr>
      <w:r w:rsidRPr="00C165A6">
        <w:t xml:space="preserve">The acquisition scenario involves receiving the </w:t>
      </w:r>
      <w:r w:rsidR="00AF0061" w:rsidRPr="00C165A6">
        <w:t xml:space="preserve">raw </w:t>
      </w:r>
      <w:r w:rsidRPr="00C165A6">
        <w:t>signal</w:t>
      </w:r>
      <w:r w:rsidR="00AF0061" w:rsidRPr="00C165A6">
        <w:t xml:space="preserve"> data</w:t>
      </w:r>
      <w:r w:rsidRPr="00C165A6">
        <w:t xml:space="preserve"> from the acquisition</w:t>
      </w:r>
      <w:r w:rsidR="00150457" w:rsidRPr="00C165A6">
        <w:t xml:space="preserve"> server discussed in Section 3.4</w:t>
      </w:r>
      <w:r w:rsidRPr="00C165A6">
        <w:t>.</w:t>
      </w:r>
      <w:r w:rsidR="008F126C" w:rsidRPr="00C165A6">
        <w:t>4</w:t>
      </w:r>
      <w:r w:rsidR="00AF0061" w:rsidRPr="00C165A6">
        <w:t xml:space="preserve">. </w:t>
      </w:r>
      <w:r w:rsidR="00074E33" w:rsidRPr="00C165A6">
        <w:t xml:space="preserve">Figure </w:t>
      </w:r>
      <w:r w:rsidR="00962310" w:rsidRPr="00C165A6">
        <w:t>8</w:t>
      </w:r>
      <w:r w:rsidR="00AF0061" w:rsidRPr="00C165A6">
        <w:t xml:space="preserve"> </w:t>
      </w:r>
      <w:r w:rsidR="000C18B3" w:rsidRPr="00C165A6">
        <w:t xml:space="preserve">demonstrates a typical design that will </w:t>
      </w:r>
      <w:r w:rsidR="00AF0061" w:rsidRPr="00C165A6">
        <w:t>process</w:t>
      </w:r>
      <w:r w:rsidR="00074E33" w:rsidRPr="00C165A6">
        <w:t xml:space="preserve"> the raw signal </w:t>
      </w:r>
      <w:r w:rsidR="00150457" w:rsidRPr="00C165A6">
        <w:t>and in</w:t>
      </w:r>
      <w:r w:rsidR="000C18B3" w:rsidRPr="00C165A6">
        <w:t xml:space="preserve"> combination with the ‘</w:t>
      </w:r>
      <w:proofErr w:type="spellStart"/>
      <w:r w:rsidRPr="00C165A6">
        <w:t>L</w:t>
      </w:r>
      <w:r w:rsidR="00074E33" w:rsidRPr="00C165A6">
        <w:t>ua</w:t>
      </w:r>
      <w:proofErr w:type="spellEnd"/>
      <w:r w:rsidR="00074E33" w:rsidRPr="00C165A6">
        <w:t xml:space="preserve"> </w:t>
      </w:r>
      <w:r w:rsidR="000C18B3" w:rsidRPr="00C165A6">
        <w:t>St</w:t>
      </w:r>
      <w:r w:rsidR="00074E33" w:rsidRPr="00C165A6">
        <w:t>imulator</w:t>
      </w:r>
      <w:r w:rsidR="000C18B3" w:rsidRPr="00C165A6">
        <w:t>’</w:t>
      </w:r>
      <w:r w:rsidR="00074E33" w:rsidRPr="00C165A6">
        <w:t xml:space="preserve"> </w:t>
      </w:r>
      <w:r w:rsidR="000C18B3" w:rsidRPr="00C165A6">
        <w:t xml:space="preserve">provides cues for the user to perform a motor imagery related task. </w:t>
      </w:r>
      <w:r w:rsidR="00A302DE" w:rsidRPr="00C165A6">
        <w:t>The ‘</w:t>
      </w:r>
      <w:proofErr w:type="spellStart"/>
      <w:r w:rsidR="00A302DE" w:rsidRPr="00C165A6">
        <w:t>Lua</w:t>
      </w:r>
      <w:proofErr w:type="spellEnd"/>
      <w:r w:rsidR="00A302DE" w:rsidRPr="00C165A6">
        <w:t xml:space="preserve"> Stimulator’ uses the LUA Programming Language </w:t>
      </w:r>
      <w:r w:rsidR="00A302DE" w:rsidRPr="00C165A6">
        <w:lastRenderedPageBreak/>
        <w:t xml:space="preserve">due to it being “a powerful, fast, lightweight, embeddable scripting language” (LUA, 2015). </w:t>
      </w:r>
      <w:r w:rsidR="000C18B3" w:rsidRPr="00C165A6">
        <w:t xml:space="preserve">Once the specified </w:t>
      </w:r>
      <w:r w:rsidR="00E401F8" w:rsidRPr="00C165A6">
        <w:t>numbers of cues have</w:t>
      </w:r>
      <w:r w:rsidR="000C18B3" w:rsidRPr="00C165A6">
        <w:t xml:space="preserve"> been completed the new signal data and the stimulation codes will be save to</w:t>
      </w:r>
      <w:r w:rsidR="00E401F8" w:rsidRPr="00C165A6">
        <w:t xml:space="preserve">gether in </w:t>
      </w:r>
      <w:r w:rsidR="000C18B3" w:rsidRPr="00C165A6">
        <w:t>an .</w:t>
      </w:r>
      <w:proofErr w:type="spellStart"/>
      <w:r w:rsidR="000C18B3" w:rsidRPr="00C165A6">
        <w:t>ov</w:t>
      </w:r>
      <w:proofErr w:type="spellEnd"/>
      <w:r w:rsidR="000C18B3" w:rsidRPr="00C165A6">
        <w:t xml:space="preserve"> file.</w:t>
      </w:r>
      <w:r w:rsidR="00AF0061" w:rsidRPr="00C165A6">
        <w:t xml:space="preserve"> </w:t>
      </w:r>
    </w:p>
    <w:p w:rsidR="00E45C20" w:rsidRPr="00C165A6" w:rsidRDefault="00E45C20" w:rsidP="00150457">
      <w:pPr>
        <w:ind w:firstLine="720"/>
      </w:pPr>
    </w:p>
    <w:p w:rsidR="00AF0061" w:rsidRPr="00C165A6" w:rsidRDefault="00DA3939" w:rsidP="00150457">
      <w:pPr>
        <w:jc w:val="center"/>
      </w:pPr>
      <w:r w:rsidRPr="00C165A6">
        <w:rPr>
          <w:noProof/>
          <w:lang w:eastAsia="en-GB"/>
        </w:rPr>
        <w:drawing>
          <wp:inline distT="0" distB="0" distL="0" distR="0" wp14:anchorId="7DFC7D95" wp14:editId="5A6AC2A6">
            <wp:extent cx="3829050" cy="1914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1914525"/>
                    </a:xfrm>
                    <a:prstGeom prst="rect">
                      <a:avLst/>
                    </a:prstGeom>
                  </pic:spPr>
                </pic:pic>
              </a:graphicData>
            </a:graphic>
          </wp:inline>
        </w:drawing>
      </w:r>
    </w:p>
    <w:p w:rsidR="00792CDB" w:rsidRPr="00C165A6" w:rsidRDefault="00AF0061" w:rsidP="00150457">
      <w:pPr>
        <w:pStyle w:val="Caption"/>
        <w:jc w:val="center"/>
      </w:pPr>
      <w:bookmarkStart w:id="33" w:name="_Toc441731438"/>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8</w:t>
      </w:r>
      <w:r w:rsidR="0094690A" w:rsidRPr="00C165A6">
        <w:rPr>
          <w:noProof/>
        </w:rPr>
        <w:fldChar w:fldCharType="end"/>
      </w:r>
      <w:r w:rsidRPr="00C165A6">
        <w:t xml:space="preserve"> </w:t>
      </w:r>
      <w:r w:rsidR="00725B05" w:rsidRPr="00C165A6">
        <w:t>Acquisition</w:t>
      </w:r>
      <w:r w:rsidRPr="00C165A6">
        <w:t xml:space="preserve"> Scenario</w:t>
      </w:r>
      <w:proofErr w:type="gramEnd"/>
      <w:r w:rsidR="00150457" w:rsidRPr="00C165A6">
        <w:t xml:space="preserve"> for System Two</w:t>
      </w:r>
      <w:r w:rsidR="000413C0" w:rsidRPr="00C165A6">
        <w:t>- OpenViBE</w:t>
      </w:r>
      <w:bookmarkEnd w:id="33"/>
    </w:p>
    <w:p w:rsidR="00E45C20" w:rsidRDefault="00E45C20" w:rsidP="00E45C20"/>
    <w:p w:rsidR="00725B05" w:rsidRPr="00C165A6" w:rsidRDefault="00725B05" w:rsidP="00674451">
      <w:pPr>
        <w:pStyle w:val="Heading4"/>
      </w:pPr>
      <w:r w:rsidRPr="00C165A6">
        <w:t>3.</w:t>
      </w:r>
      <w:r w:rsidR="007A0D6A" w:rsidRPr="00C165A6">
        <w:t>4</w:t>
      </w:r>
      <w:r w:rsidRPr="00C165A6">
        <w:t>.</w:t>
      </w:r>
      <w:r w:rsidR="002A0D4B" w:rsidRPr="00C165A6">
        <w:t>5</w:t>
      </w:r>
      <w:r w:rsidRPr="00C165A6">
        <w:t xml:space="preserve">.2 </w:t>
      </w:r>
      <w:r w:rsidR="00C61AC9" w:rsidRPr="00C165A6">
        <w:t>C</w:t>
      </w:r>
      <w:r w:rsidR="00A725BD" w:rsidRPr="00C165A6">
        <w:t xml:space="preserve">ommon </w:t>
      </w:r>
      <w:r w:rsidR="00C61AC9" w:rsidRPr="00C165A6">
        <w:t>S</w:t>
      </w:r>
      <w:r w:rsidR="00A725BD" w:rsidRPr="00C165A6">
        <w:t xml:space="preserve">patial </w:t>
      </w:r>
      <w:r w:rsidR="00C61AC9" w:rsidRPr="00C165A6">
        <w:t>P</w:t>
      </w:r>
      <w:r w:rsidR="00A725BD" w:rsidRPr="00C165A6">
        <w:t>attern</w:t>
      </w:r>
      <w:r w:rsidRPr="00C165A6">
        <w:t xml:space="preserve"> Trainer Scenario</w:t>
      </w:r>
    </w:p>
    <w:p w:rsidR="000C18B3" w:rsidRPr="00C165A6" w:rsidRDefault="00150457" w:rsidP="00150457">
      <w:pPr>
        <w:ind w:firstLine="720"/>
      </w:pPr>
      <w:r w:rsidRPr="00C165A6">
        <w:t xml:space="preserve">As mentioned briefly before the scenarios will need to use a </w:t>
      </w:r>
      <w:r w:rsidR="000C18B3" w:rsidRPr="00C165A6">
        <w:t xml:space="preserve">Common Spatial Pattern (CSP) </w:t>
      </w:r>
      <w:r w:rsidRPr="00C165A6">
        <w:t xml:space="preserve">which </w:t>
      </w:r>
      <w:r w:rsidR="000C18B3" w:rsidRPr="00C165A6">
        <w:t xml:space="preserve">was firstly </w:t>
      </w:r>
      <w:r w:rsidR="00E401F8" w:rsidRPr="00C165A6">
        <w:t>used to improve the separation of two types of input signals</w:t>
      </w:r>
      <w:r w:rsidR="000C18B3" w:rsidRPr="00C165A6">
        <w:t>. The main idea</w:t>
      </w:r>
      <w:r w:rsidRPr="00C165A6">
        <w:t xml:space="preserve"> behind </w:t>
      </w:r>
      <w:r w:rsidR="007C70CA" w:rsidRPr="00C165A6">
        <w:t xml:space="preserve">the </w:t>
      </w:r>
      <w:r w:rsidRPr="00C165A6">
        <w:t xml:space="preserve">CSP special filter </w:t>
      </w:r>
      <w:r w:rsidR="007C70CA" w:rsidRPr="00C165A6">
        <w:t xml:space="preserve">algorithm </w:t>
      </w:r>
      <w:r w:rsidR="000C18B3" w:rsidRPr="00C165A6">
        <w:t>is to use a linear transform</w:t>
      </w:r>
      <w:r w:rsidRPr="00C165A6">
        <w:t>ation</w:t>
      </w:r>
      <w:r w:rsidR="000C18B3" w:rsidRPr="00C165A6">
        <w:t xml:space="preserve"> to </w:t>
      </w:r>
      <w:r w:rsidRPr="00C165A6">
        <w:t>demonstrate</w:t>
      </w:r>
      <w:r w:rsidR="000C18B3" w:rsidRPr="00C165A6">
        <w:t xml:space="preserve"> the EEG data </w:t>
      </w:r>
      <w:r w:rsidRPr="00C165A6">
        <w:t>in</w:t>
      </w:r>
      <w:r w:rsidR="000C18B3" w:rsidRPr="00C165A6">
        <w:t xml:space="preserve"> a low-dimensional spatial space with a projection matrix. The rows of this matrix are the weights for channels and this transformation can maximize the variance of two class signal matrices. CSP is based on the </w:t>
      </w:r>
      <w:proofErr w:type="spellStart"/>
      <w:r w:rsidR="000C18B3" w:rsidRPr="00C165A6">
        <w:t>diagonalization</w:t>
      </w:r>
      <w:proofErr w:type="spellEnd"/>
      <w:r w:rsidR="000C18B3" w:rsidRPr="00C165A6">
        <w:t xml:space="preserve"> of the covariance matrices of both classes</w:t>
      </w:r>
      <w:r w:rsidRPr="00C165A6">
        <w:t xml:space="preserve"> which will be examined and analysed in the Section 5.3.2 to compare performances of different CSP filters</w:t>
      </w:r>
      <w:r w:rsidR="000C18B3" w:rsidRPr="00C165A6">
        <w:t>.</w:t>
      </w:r>
    </w:p>
    <w:p w:rsidR="000C18B3" w:rsidRPr="00C165A6" w:rsidRDefault="00A725BD" w:rsidP="009D34D8">
      <w:pPr>
        <w:ind w:firstLine="720"/>
      </w:pPr>
      <w:r w:rsidRPr="00C165A6">
        <w:t xml:space="preserve">This </w:t>
      </w:r>
      <w:r w:rsidR="000C18B3" w:rsidRPr="00C165A6">
        <w:t xml:space="preserve">algorithm </w:t>
      </w:r>
      <w:r w:rsidR="009D34D8" w:rsidRPr="00C165A6">
        <w:t>is</w:t>
      </w:r>
      <w:r w:rsidR="000C18B3" w:rsidRPr="00C165A6">
        <w:t xml:space="preserve"> going to be described using </w:t>
      </w:r>
      <w:r w:rsidRPr="00C165A6">
        <w:t xml:space="preserve">a scenario </w:t>
      </w:r>
      <w:r w:rsidR="00150457" w:rsidRPr="00C165A6">
        <w:t>that will</w:t>
      </w:r>
      <w:r w:rsidRPr="00C165A6">
        <w:t xml:space="preserve"> classify l</w:t>
      </w:r>
      <w:r w:rsidR="000C18B3" w:rsidRPr="00C165A6">
        <w:t xml:space="preserve">eft and </w:t>
      </w:r>
      <w:r w:rsidRPr="00C165A6">
        <w:t>r</w:t>
      </w:r>
      <w:r w:rsidR="000C18B3" w:rsidRPr="00C165A6">
        <w:t>ight movements</w:t>
      </w:r>
      <w:r w:rsidRPr="00C165A6">
        <w:t xml:space="preserve"> similar to this </w:t>
      </w:r>
      <w:r w:rsidR="007C70CA" w:rsidRPr="00C165A6">
        <w:t>thesis</w:t>
      </w:r>
      <w:r w:rsidR="000C18B3" w:rsidRPr="00C165A6">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C18B3" w:rsidRPr="00C165A6">
        <w:t xml:space="preserve"> </w:t>
      </w:r>
      <w:proofErr w:type="gramStart"/>
      <w:r w:rsidR="000C18B3" w:rsidRPr="00C165A6">
        <w:t>and</w:t>
      </w:r>
      <w:proofErr w:type="gramEnd"/>
      <w:r w:rsidR="000C18B3" w:rsidRPr="00C165A6">
        <w:t xml:space="preserv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0C18B3" w:rsidRPr="00C165A6">
        <w:t xml:space="preserve"> are the pre-processed EEG matrices under two classes (left and right) with </w:t>
      </w:r>
      <m:oMath>
        <m:r>
          <w:rPr>
            <w:rFonts w:ascii="Cambria Math" w:hAnsi="Cambria Math"/>
          </w:rPr>
          <m:t>N*</m:t>
        </m:r>
        <m:r>
          <w:rPr>
            <w:rFonts w:ascii="Cambria Math" w:hAnsi="Cambria Math"/>
          </w:rPr>
          <m:t>S</m:t>
        </m:r>
      </m:oMath>
      <w:r w:rsidR="000C18B3" w:rsidRPr="00C165A6">
        <w:t xml:space="preserve">, where </w:t>
      </w:r>
      <w:r w:rsidR="000C18B3" w:rsidRPr="00C165A6">
        <w:rPr>
          <w:i/>
        </w:rPr>
        <w:t>N</w:t>
      </w:r>
      <w:r w:rsidR="000C18B3" w:rsidRPr="00C165A6">
        <w:t xml:space="preserve"> is the number of channels and </w:t>
      </w:r>
      <w:r w:rsidR="007C70CA" w:rsidRPr="00C165A6">
        <w:t>S</w:t>
      </w:r>
      <w:r w:rsidR="000C18B3" w:rsidRPr="00C165A6">
        <w:t xml:space="preserve"> is the number of samples per channel. The normalized spatial covariance is computed with the equations</w:t>
      </w:r>
      <w:r w:rsidR="009D34D8" w:rsidRPr="00C165A6">
        <w:t xml:space="preserve"> (</w:t>
      </w:r>
      <w:r w:rsidR="00A8375F" w:rsidRPr="00C165A6">
        <w:t>13</w:t>
      </w:r>
      <w:r w:rsidR="009D34D8" w:rsidRPr="00C165A6">
        <w:t>)</w:t>
      </w:r>
      <w:r w:rsidR="00A8375F" w:rsidRPr="00C165A6">
        <w:t xml:space="preserve"> </w:t>
      </w:r>
      <w:r w:rsidR="009D34D8" w:rsidRPr="00C165A6">
        <w:t xml:space="preserve">where </w:t>
      </w:r>
      <m:oMath>
        <m:sSup>
          <m:sSupPr>
            <m:ctrlPr>
              <w:rPr>
                <w:rFonts w:ascii="Cambria Math" w:hAnsi="Cambria Math"/>
                <w:i/>
              </w:rPr>
            </m:ctrlPr>
          </m:sSupPr>
          <m:e>
            <m:r>
              <w:rPr>
                <w:rFonts w:ascii="Cambria Math" w:hAnsi="Cambria Math"/>
              </w:rPr>
              <m:t>c</m:t>
            </m:r>
          </m:e>
          <m:sup>
            <m:r>
              <w:rPr>
                <w:rFonts w:ascii="Cambria Math" w:hAnsi="Cambria Math"/>
              </w:rPr>
              <m:t>S</m:t>
            </m:r>
          </m:sup>
        </m:sSup>
      </m:oMath>
      <w:r w:rsidR="009D34D8" w:rsidRPr="00C165A6">
        <w:t xml:space="preserve"> is the transpose of </w:t>
      </w:r>
      <w:r w:rsidR="007C70CA" w:rsidRPr="00C165A6">
        <w:rPr>
          <w:i/>
        </w:rPr>
        <w:t>c</w:t>
      </w:r>
      <w:r w:rsidR="009D34D8" w:rsidRPr="00C165A6">
        <w:t xml:space="preserve"> and </w:t>
      </w:r>
      <w:proofErr w:type="gramStart"/>
      <w:r w:rsidR="009D34D8" w:rsidRPr="00C165A6">
        <w:t>trace(</w:t>
      </w:r>
      <w:proofErr w:type="gramEnd"/>
      <w:r w:rsidR="007C70CA" w:rsidRPr="00C165A6">
        <w:rPr>
          <w:i/>
        </w:rPr>
        <w:t>E</w:t>
      </w:r>
      <w:r w:rsidR="009D34D8" w:rsidRPr="00C165A6">
        <w:t xml:space="preserve">) computes the </w:t>
      </w:r>
      <w:r w:rsidR="007C70CA" w:rsidRPr="00C165A6">
        <w:t xml:space="preserve">sum of the diagonal elements of </w:t>
      </w:r>
      <w:r w:rsidR="007C70CA" w:rsidRPr="00C165A6">
        <w:rPr>
          <w:i/>
        </w:rPr>
        <w:t>E</w:t>
      </w:r>
      <w:r w:rsidR="009D34D8" w:rsidRPr="00C165A6">
        <w:t xml:space="preserve">. </w:t>
      </w:r>
    </w:p>
    <w:p w:rsidR="000C18B3" w:rsidRDefault="0094690A" w:rsidP="009D34D8">
      <w:pPr>
        <w:jc w:val="center"/>
        <w:rPr>
          <w:rFonts w:eastAsiaTheme="minorEastAsia"/>
        </w:rPr>
      </w:pPr>
      <m:oMath>
        <m:sSub>
          <m:sSubPr>
            <m:ctrlPr>
              <w:rPr>
                <w:rFonts w:ascii="Cambria Math" w:hAnsi="Cambria Math"/>
              </w:rPr>
            </m:ctrlPr>
          </m:sSubPr>
          <m:e>
            <m:r>
              <w:rPr>
                <w:rFonts w:ascii="Cambria Math" w:hAnsi="Cambria Math"/>
              </w:rPr>
              <m:t>c</m:t>
            </m:r>
          </m:e>
          <m:sub>
            <m:r>
              <w:rPr>
                <w:rFonts w:ascii="Cambria Math" w:hAnsi="Cambria Math"/>
              </w:rPr>
              <m:t>l</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sSubSup>
              <m:sSubSupPr>
                <m:ctrlPr>
                  <w:rPr>
                    <w:rFonts w:ascii="Cambria Math" w:hAnsi="Cambria Math"/>
                  </w:rPr>
                </m:ctrlPr>
              </m:sSubSupPr>
              <m:e>
                <m:r>
                  <w:rPr>
                    <w:rFonts w:ascii="Cambria Math" w:hAnsi="Cambria Math"/>
                  </w:rPr>
                  <m:t>c</m:t>
                </m:r>
              </m:e>
              <m:sub>
                <m:r>
                  <w:rPr>
                    <w:rFonts w:ascii="Cambria Math" w:hAnsi="Cambria Math"/>
                  </w:rPr>
                  <m:t>l</m:t>
                </m:r>
              </m:sub>
              <m:sup>
                <m:r>
                  <w:rPr>
                    <w:rFonts w:ascii="Cambria Math" w:hAnsi="Cambria Math"/>
                  </w:rPr>
                  <m:t>S</m:t>
                </m:r>
              </m:sup>
            </m:sSubSup>
          </m:num>
          <m:den>
            <m:r>
              <w:rPr>
                <w:rFonts w:ascii="Cambria Math" w:hAnsi="Cambria Math"/>
              </w:rPr>
              <m:t>trace</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m:t>
                </m:r>
              </m:sub>
            </m:sSub>
            <m:sSubSup>
              <m:sSubSupPr>
                <m:ctrlPr>
                  <w:rPr>
                    <w:rFonts w:ascii="Cambria Math" w:hAnsi="Cambria Math"/>
                  </w:rPr>
                </m:ctrlPr>
              </m:sSubSupPr>
              <m:e>
                <m:r>
                  <w:rPr>
                    <w:rFonts w:ascii="Cambria Math" w:hAnsi="Cambria Math"/>
                  </w:rPr>
                  <m:t>c</m:t>
                </m:r>
              </m:e>
              <m:sub>
                <m:r>
                  <w:rPr>
                    <w:rFonts w:ascii="Cambria Math" w:hAnsi="Cambria Math"/>
                  </w:rPr>
                  <m:t>l</m:t>
                </m:r>
              </m:sub>
              <m:sup>
                <m:r>
                  <w:rPr>
                    <w:rFonts w:ascii="Cambria Math" w:hAnsi="Cambria Math"/>
                  </w:rPr>
                  <m:t>S</m:t>
                </m:r>
              </m:sup>
            </m:sSubSup>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sSubSup>
              <m:sSubSupPr>
                <m:ctrlPr>
                  <w:rPr>
                    <w:rFonts w:ascii="Cambria Math" w:hAnsi="Cambria Math"/>
                  </w:rPr>
                </m:ctrlPr>
              </m:sSubSupPr>
              <m:e>
                <m:r>
                  <w:rPr>
                    <w:rFonts w:ascii="Cambria Math" w:hAnsi="Cambria Math"/>
                  </w:rPr>
                  <m:t>c</m:t>
                </m:r>
              </m:e>
              <m:sub>
                <m:r>
                  <w:rPr>
                    <w:rFonts w:ascii="Cambria Math" w:hAnsi="Cambria Math"/>
                  </w:rPr>
                  <m:t>r</m:t>
                </m:r>
              </m:sub>
              <m:sup>
                <m:r>
                  <w:rPr>
                    <w:rFonts w:ascii="Cambria Math" w:hAnsi="Cambria Math"/>
                  </w:rPr>
                  <m:t>S</m:t>
                </m:r>
              </m:sup>
            </m:sSubSup>
          </m:num>
          <m:den>
            <m:r>
              <w:rPr>
                <w:rFonts w:ascii="Cambria Math" w:hAnsi="Cambria Math"/>
              </w:rPr>
              <m:t>trace</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m:t>
                </m:r>
              </m:sub>
            </m:sSub>
            <m:sSubSup>
              <m:sSubSupPr>
                <m:ctrlPr>
                  <w:rPr>
                    <w:rFonts w:ascii="Cambria Math" w:hAnsi="Cambria Math"/>
                  </w:rPr>
                </m:ctrlPr>
              </m:sSubSupPr>
              <m:e>
                <m:r>
                  <w:rPr>
                    <w:rFonts w:ascii="Cambria Math" w:hAnsi="Cambria Math"/>
                  </w:rPr>
                  <m:t>c</m:t>
                </m:r>
              </m:e>
              <m:sub>
                <m:r>
                  <w:rPr>
                    <w:rFonts w:ascii="Cambria Math" w:hAnsi="Cambria Math"/>
                  </w:rPr>
                  <m:t>r</m:t>
                </m:r>
              </m:sub>
              <m:sup>
                <m:r>
                  <w:rPr>
                    <w:rFonts w:ascii="Cambria Math" w:hAnsi="Cambria Math"/>
                  </w:rPr>
                  <m:t>S</m:t>
                </m:r>
              </m:sup>
            </m:sSubSup>
            <m:r>
              <m:rPr>
                <m:sty m:val="p"/>
              </m:rPr>
              <w:rPr>
                <w:rFonts w:ascii="Cambria Math" w:hAnsi="Cambria Math"/>
              </w:rPr>
              <m:t>)</m:t>
            </m:r>
          </m:den>
        </m:f>
        <m:r>
          <m:rPr>
            <m:sty m:val="p"/>
          </m:rPr>
          <w:rPr>
            <w:rFonts w:ascii="Cambria Math" w:hAnsi="Cambria Math"/>
          </w:rPr>
          <m:t xml:space="preserve">  </m:t>
        </m:r>
      </m:oMath>
      <w:r w:rsidR="009D34D8" w:rsidRPr="00C165A6">
        <w:rPr>
          <w:rFonts w:eastAsiaTheme="minorEastAsia"/>
        </w:rPr>
        <w:t xml:space="preserve">  (1</w:t>
      </w:r>
      <w:r w:rsidR="00A8375F" w:rsidRPr="00C165A6">
        <w:rPr>
          <w:rFonts w:eastAsiaTheme="minorEastAsia"/>
        </w:rPr>
        <w:t>3</w:t>
      </w:r>
      <w:r w:rsidR="009D34D8" w:rsidRPr="00C165A6">
        <w:rPr>
          <w:rFonts w:eastAsiaTheme="minorEastAsia"/>
        </w:rPr>
        <w:t>)</w:t>
      </w:r>
    </w:p>
    <w:p w:rsidR="00E45C20" w:rsidRPr="00C165A6" w:rsidRDefault="00E45C20" w:rsidP="009D34D8">
      <w:pPr>
        <w:jc w:val="center"/>
      </w:pPr>
    </w:p>
    <w:p w:rsidR="000C18B3" w:rsidRDefault="009D34D8" w:rsidP="009D34D8">
      <w:pPr>
        <w:ind w:firstLine="720"/>
      </w:pPr>
      <w:r w:rsidRPr="00C165A6">
        <w:t xml:space="preserve">After computing the spatial covariance, the averaged normalized covariance </w:t>
      </w:r>
      <m:oMath>
        <m:sSub>
          <m:sSubPr>
            <m:ctrlPr>
              <w:rPr>
                <w:rFonts w:ascii="Cambria Math" w:hAnsi="Cambria Math"/>
                <w:i/>
              </w:rPr>
            </m:ctrlPr>
          </m:sSubPr>
          <m:e>
            <m:r>
              <w:rPr>
                <w:rFonts w:ascii="Cambria Math" w:hAnsi="Cambria Math"/>
              </w:rPr>
              <m:t>ANC</m:t>
            </m:r>
          </m:e>
          <m:sub>
            <m:r>
              <w:rPr>
                <w:rFonts w:ascii="Cambria Math" w:hAnsi="Cambria Math"/>
              </w:rPr>
              <m:t>l</m:t>
            </m:r>
          </m:sub>
        </m:sSub>
      </m:oMath>
      <w:r w:rsidRPr="00C165A6">
        <w:t xml:space="preserve"> and  </w:t>
      </w:r>
      <m:oMath>
        <m:sSub>
          <m:sSubPr>
            <m:ctrlPr>
              <w:rPr>
                <w:rFonts w:ascii="Cambria Math" w:hAnsi="Cambria Math"/>
                <w:i/>
              </w:rPr>
            </m:ctrlPr>
          </m:sSubPr>
          <m:e>
            <m:r>
              <w:rPr>
                <w:rFonts w:ascii="Cambria Math" w:hAnsi="Cambria Math"/>
              </w:rPr>
              <m:t>ANC</m:t>
            </m:r>
          </m:e>
          <m:sub>
            <m:r>
              <w:rPr>
                <w:rFonts w:ascii="Cambria Math" w:hAnsi="Cambria Math"/>
              </w:rPr>
              <m:t>r</m:t>
            </m:r>
          </m:sub>
        </m:sSub>
      </m:oMath>
      <w:r w:rsidRPr="00C165A6">
        <w:t xml:space="preserve"> are calculated by averaging all the trials of each group. </w:t>
      </w:r>
      <w:r w:rsidR="000C18B3" w:rsidRPr="00C165A6">
        <w:t xml:space="preserve">Now the composite spatial </w:t>
      </w:r>
      <w:r w:rsidR="000C18B3" w:rsidRPr="00C165A6">
        <w:lastRenderedPageBreak/>
        <w:t>covariance can be computed with the equation (</w:t>
      </w:r>
      <w:r w:rsidRPr="00C165A6">
        <w:t>1</w:t>
      </w:r>
      <w:r w:rsidR="00A8375F" w:rsidRPr="00C165A6">
        <w:t>4</w:t>
      </w:r>
      <w:r w:rsidR="000C18B3" w:rsidRPr="00C165A6">
        <w:t xml:space="preserve">) </w:t>
      </w:r>
      <w:proofErr w:type="gramStart"/>
      <w:r w:rsidR="000C18B3" w:rsidRPr="00C165A6">
        <w:t xml:space="preserve">where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0C18B3" w:rsidRPr="00C165A6">
        <w:t xml:space="preserve"> is </w:t>
      </w:r>
      <w:r w:rsidRPr="00C165A6">
        <w:t>a</w:t>
      </w:r>
      <w:r w:rsidR="000C18B3" w:rsidRPr="00C165A6">
        <w:t xml:space="preserve"> matrix of eigenvectors and ∑</w:t>
      </w:r>
      <w:proofErr w:type="gramEnd"/>
      <w:r w:rsidR="000C18B3" w:rsidRPr="00C165A6">
        <w:t xml:space="preserve"> is the diagonal matrix of eigenvalues.</w:t>
      </w:r>
    </w:p>
    <w:p w:rsidR="00E45C20" w:rsidRPr="00C165A6" w:rsidRDefault="00E45C20" w:rsidP="009D34D8">
      <w:pPr>
        <w:ind w:firstLine="720"/>
      </w:pPr>
    </w:p>
    <w:p w:rsidR="000C18B3" w:rsidRDefault="007C70CA" w:rsidP="009D34D8">
      <w:pPr>
        <w:jc w:val="center"/>
        <w:rPr>
          <w:rFonts w:eastAsiaTheme="minorEastAsia"/>
        </w:rPr>
      </w:pPr>
      <m:oMath>
        <m:r>
          <w:rPr>
            <w:rFonts w:ascii="Cambria Math" w:eastAsiaTheme="minorEastAsia" w:hAnsi="Cambria Math"/>
          </w:rPr>
          <m:t>ANC</m:t>
        </m:r>
        <m:r>
          <m:rPr>
            <m:sty m:val="p"/>
          </m:rP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ANC</m:t>
            </m:r>
          </m:e>
          <m:sub>
            <m:r>
              <w:rPr>
                <w:rFonts w:ascii="Cambria Math" w:hAnsi="Cambria Math"/>
              </w:rPr>
              <m:t>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ANC</m:t>
            </m:r>
          </m:e>
          <m:sub>
            <m:r>
              <w:rPr>
                <w:rFonts w:ascii="Cambria Math" w:hAnsi="Cambria Math"/>
              </w:rPr>
              <m:t>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nary>
          <m:naryPr>
            <m:chr m:val="∑"/>
            <m:limLoc m:val="undOvr"/>
            <m:subHide m:val="1"/>
            <m:supHide m:val="1"/>
            <m:ctrlPr>
              <w:rPr>
                <w:rFonts w:ascii="Cambria Math" w:hAnsi="Cambria Math"/>
              </w:rPr>
            </m:ctrlPr>
          </m:naryPr>
          <m:sub/>
          <m:sup/>
          <m:e>
            <m:sSubSup>
              <m:sSubSupPr>
                <m:ctrlPr>
                  <w:rPr>
                    <w:rFonts w:ascii="Cambria Math" w:hAnsi="Cambria Math"/>
                  </w:rPr>
                </m:ctrlPr>
              </m:sSubSupPr>
              <m:e>
                <m:r>
                  <w:rPr>
                    <w:rFonts w:ascii="Cambria Math" w:hAnsi="Cambria Math"/>
                  </w:rPr>
                  <m:t>m</m:t>
                </m:r>
              </m:e>
              <m:sub>
                <m:r>
                  <m:rPr>
                    <m:sty m:val="p"/>
                  </m:rPr>
                  <w:rPr>
                    <w:rFonts w:ascii="Cambria Math" w:hAnsi="Cambria Math"/>
                  </w:rPr>
                  <m:t>0</m:t>
                </m:r>
              </m:sub>
              <m:sup>
                <m:r>
                  <w:rPr>
                    <w:rFonts w:ascii="Cambria Math" w:hAnsi="Cambria Math"/>
                  </w:rPr>
                  <m:t>S</m:t>
                </m:r>
              </m:sup>
            </m:sSubSup>
          </m:e>
        </m:nary>
      </m:oMath>
      <w:r w:rsidR="000C18B3" w:rsidRPr="00C165A6">
        <w:rPr>
          <w:rFonts w:eastAsiaTheme="minorEastAsia"/>
        </w:rPr>
        <w:tab/>
      </w:r>
      <w:r w:rsidR="009D34D8" w:rsidRPr="00C165A6">
        <w:rPr>
          <w:rFonts w:eastAsiaTheme="minorEastAsia"/>
        </w:rPr>
        <w:t xml:space="preserve">  </w:t>
      </w:r>
      <w:r w:rsidR="000C18B3" w:rsidRPr="00C165A6">
        <w:rPr>
          <w:rFonts w:eastAsiaTheme="minorEastAsia"/>
        </w:rPr>
        <w:t>(</w:t>
      </w:r>
      <w:r w:rsidR="009D34D8" w:rsidRPr="00C165A6">
        <w:rPr>
          <w:rFonts w:eastAsiaTheme="minorEastAsia"/>
        </w:rPr>
        <w:t>1</w:t>
      </w:r>
      <w:r w:rsidR="00A8375F" w:rsidRPr="00C165A6">
        <w:rPr>
          <w:rFonts w:eastAsiaTheme="minorEastAsia"/>
        </w:rPr>
        <w:t>4</w:t>
      </w:r>
      <w:r w:rsidR="000C18B3" w:rsidRPr="00C165A6">
        <w:rPr>
          <w:rFonts w:eastAsiaTheme="minorEastAsia"/>
        </w:rPr>
        <w:t>)</w:t>
      </w:r>
    </w:p>
    <w:p w:rsidR="00E45C20" w:rsidRPr="00C165A6" w:rsidRDefault="00E45C20" w:rsidP="009D34D8">
      <w:pPr>
        <w:jc w:val="center"/>
        <w:rPr>
          <w:rFonts w:eastAsiaTheme="minorEastAsia"/>
        </w:rPr>
      </w:pPr>
    </w:p>
    <w:p w:rsidR="00C61AC9" w:rsidRPr="00C165A6" w:rsidRDefault="000C18B3" w:rsidP="009D34D8">
      <w:pPr>
        <w:ind w:firstLine="720"/>
      </w:pPr>
      <w:r w:rsidRPr="00C165A6">
        <w:t xml:space="preserve">Therefore the </w:t>
      </w:r>
      <w:r w:rsidR="00B06330" w:rsidRPr="00C165A6">
        <w:t>scenario</w:t>
      </w:r>
      <w:r w:rsidRPr="00C165A6">
        <w:t xml:space="preserve"> in Figure </w:t>
      </w:r>
      <w:r w:rsidR="00962310" w:rsidRPr="00C165A6">
        <w:t>9</w:t>
      </w:r>
      <w:r w:rsidRPr="00C165A6">
        <w:t xml:space="preserve"> </w:t>
      </w:r>
      <w:r w:rsidR="00B06330" w:rsidRPr="00C165A6">
        <w:t xml:space="preserve">will be used to </w:t>
      </w:r>
      <w:r w:rsidRPr="00C165A6">
        <w:t>train the CSP spat</w:t>
      </w:r>
      <w:r w:rsidR="00FC3A54" w:rsidRPr="00C165A6">
        <w:t xml:space="preserve">ial filter offline </w:t>
      </w:r>
      <w:r w:rsidR="00C61AC9" w:rsidRPr="00C165A6">
        <w:t xml:space="preserve">in order to remove the higher frequencies that </w:t>
      </w:r>
      <w:r w:rsidR="009D34D8" w:rsidRPr="00C165A6">
        <w:t>won’t</w:t>
      </w:r>
      <w:r w:rsidR="00C61AC9" w:rsidRPr="00C165A6">
        <w:t xml:space="preserve"> be needed with the motor imagery task</w:t>
      </w:r>
      <w:r w:rsidR="007C70CA" w:rsidRPr="00C165A6">
        <w:t xml:space="preserve"> and divide the remaining signals into the two groups left and right based on </w:t>
      </w:r>
      <w:r w:rsidR="00C61AC9" w:rsidRPr="00C165A6">
        <w:t>their stimulation codes</w:t>
      </w:r>
      <w:r w:rsidR="007C70CA" w:rsidRPr="00C165A6">
        <w:t xml:space="preserve"> and </w:t>
      </w:r>
      <w:r w:rsidR="00C61AC9" w:rsidRPr="00C165A6">
        <w:t>into four second chunks. Once this processing has finish</w:t>
      </w:r>
      <w:r w:rsidR="007C70CA" w:rsidRPr="00C165A6">
        <w:t>ed</w:t>
      </w:r>
      <w:r w:rsidR="00C61AC9" w:rsidRPr="00C165A6">
        <w:t xml:space="preserve"> a configuration</w:t>
      </w:r>
      <w:r w:rsidR="007C70CA" w:rsidRPr="00C165A6">
        <w:t xml:space="preserve"> file</w:t>
      </w:r>
      <w:r w:rsidR="00C61AC9" w:rsidRPr="00C165A6">
        <w:t xml:space="preserve"> should be created that can be used in other processing scenarios</w:t>
      </w:r>
      <w:r w:rsidR="007C70CA" w:rsidRPr="00C165A6">
        <w:t xml:space="preserve"> to perform the filtering task taught here</w:t>
      </w:r>
      <w:r w:rsidR="00C61AC9" w:rsidRPr="00C165A6">
        <w:t xml:space="preserve">. </w:t>
      </w:r>
    </w:p>
    <w:p w:rsidR="00AF0061" w:rsidRPr="00C165A6" w:rsidRDefault="00AF0061" w:rsidP="009D34D8">
      <w:pPr>
        <w:jc w:val="center"/>
      </w:pPr>
      <w:r w:rsidRPr="00C165A6">
        <w:rPr>
          <w:noProof/>
          <w:lang w:eastAsia="en-GB"/>
        </w:rPr>
        <w:drawing>
          <wp:inline distT="0" distB="0" distL="0" distR="0" wp14:anchorId="4CBA4E85" wp14:editId="22631398">
            <wp:extent cx="30480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8000" cy="3162300"/>
                    </a:xfrm>
                    <a:prstGeom prst="rect">
                      <a:avLst/>
                    </a:prstGeom>
                  </pic:spPr>
                </pic:pic>
              </a:graphicData>
            </a:graphic>
          </wp:inline>
        </w:drawing>
      </w:r>
    </w:p>
    <w:p w:rsidR="00AF0061" w:rsidRPr="00C165A6" w:rsidRDefault="00AF0061" w:rsidP="009D34D8">
      <w:pPr>
        <w:pStyle w:val="Caption"/>
        <w:jc w:val="center"/>
      </w:pPr>
      <w:bookmarkStart w:id="34" w:name="_Toc441731439"/>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9</w:t>
      </w:r>
      <w:r w:rsidR="0094690A" w:rsidRPr="00C165A6">
        <w:rPr>
          <w:noProof/>
        </w:rPr>
        <w:fldChar w:fldCharType="end"/>
      </w:r>
      <w:r w:rsidRPr="00C165A6">
        <w:t xml:space="preserve"> CSP Trainer</w:t>
      </w:r>
      <w:proofErr w:type="gramEnd"/>
      <w:r w:rsidR="000413C0" w:rsidRPr="00C165A6">
        <w:t xml:space="preserve"> for System Two- OpenViBE</w:t>
      </w:r>
      <w:bookmarkEnd w:id="34"/>
    </w:p>
    <w:p w:rsidR="000C18B3" w:rsidRPr="00C165A6" w:rsidRDefault="000C18B3" w:rsidP="00674451"/>
    <w:p w:rsidR="00792CDB" w:rsidRPr="00C165A6" w:rsidRDefault="00725B05" w:rsidP="00674451">
      <w:pPr>
        <w:pStyle w:val="Heading4"/>
      </w:pPr>
      <w:r w:rsidRPr="00C165A6">
        <w:t>3.</w:t>
      </w:r>
      <w:r w:rsidR="007A0D6A" w:rsidRPr="00C165A6">
        <w:t>4</w:t>
      </w:r>
      <w:r w:rsidRPr="00C165A6">
        <w:t>.</w:t>
      </w:r>
      <w:r w:rsidR="002A0D4B" w:rsidRPr="00C165A6">
        <w:t>5</w:t>
      </w:r>
      <w:r w:rsidRPr="00C165A6">
        <w:t xml:space="preserve">.3 </w:t>
      </w:r>
      <w:r w:rsidR="00C61AC9" w:rsidRPr="00C165A6">
        <w:t>L</w:t>
      </w:r>
      <w:r w:rsidR="00A725BD" w:rsidRPr="00C165A6">
        <w:t xml:space="preserve">inear </w:t>
      </w:r>
      <w:r w:rsidR="00C61AC9" w:rsidRPr="00C165A6">
        <w:t>D</w:t>
      </w:r>
      <w:r w:rsidR="00A725BD" w:rsidRPr="00C165A6">
        <w:t xml:space="preserve">iscriminant </w:t>
      </w:r>
      <w:r w:rsidR="00C61AC9" w:rsidRPr="00C165A6">
        <w:t>A</w:t>
      </w:r>
      <w:r w:rsidR="007C70CA" w:rsidRPr="00C165A6">
        <w:t xml:space="preserve">nalysis </w:t>
      </w:r>
      <w:r w:rsidR="009A7D3D" w:rsidRPr="00C165A6">
        <w:t>Classifier Scenario</w:t>
      </w:r>
    </w:p>
    <w:p w:rsidR="00C05D50" w:rsidRPr="00C165A6" w:rsidRDefault="00C05D50" w:rsidP="00C05D50">
      <w:pPr>
        <w:ind w:firstLine="720"/>
      </w:pPr>
      <w:r w:rsidRPr="00C165A6">
        <w:t xml:space="preserve">After considering the study by </w:t>
      </w:r>
      <w:proofErr w:type="spellStart"/>
      <w:r w:rsidRPr="00C165A6">
        <w:t>Lotte</w:t>
      </w:r>
      <w:proofErr w:type="spellEnd"/>
      <w:r w:rsidRPr="00C165A6">
        <w:t xml:space="preserve"> et al., which investigates the classification algorithms of BCI systems, they discuss how linear classifiers “are probably the most popular algorithms for BCI applications” (</w:t>
      </w:r>
      <w:proofErr w:type="spellStart"/>
      <w:r w:rsidRPr="00C165A6">
        <w:t>Lotte</w:t>
      </w:r>
      <w:proofErr w:type="spellEnd"/>
      <w:r w:rsidRPr="00C165A6">
        <w:t xml:space="preserve"> et al., 2007). OpenViBE offers the two </w:t>
      </w:r>
      <w:r w:rsidR="007C70CA" w:rsidRPr="00C165A6">
        <w:t>popular</w:t>
      </w:r>
      <w:r w:rsidRPr="00C165A6">
        <w:t xml:space="preserve"> types of linear classifiers</w:t>
      </w:r>
      <w:r w:rsidR="007C70CA" w:rsidRPr="00C165A6">
        <w:t xml:space="preserve"> Linear Discriminant Analysis</w:t>
      </w:r>
      <w:r w:rsidRPr="00C165A6">
        <w:t xml:space="preserve"> </w:t>
      </w:r>
      <w:r w:rsidR="007C70CA" w:rsidRPr="00C165A6">
        <w:t>(</w:t>
      </w:r>
      <w:r w:rsidRPr="00C165A6">
        <w:t>LDA</w:t>
      </w:r>
      <w:r w:rsidR="007C70CA" w:rsidRPr="00C165A6">
        <w:t>)</w:t>
      </w:r>
      <w:r w:rsidRPr="00C165A6">
        <w:t xml:space="preserve"> and Support Vector Machine (SVM). </w:t>
      </w:r>
    </w:p>
    <w:p w:rsidR="00C61AC9" w:rsidRPr="00C165A6" w:rsidRDefault="00C05D50" w:rsidP="00C05D50">
      <w:pPr>
        <w:ind w:firstLine="720"/>
      </w:pPr>
      <w:r w:rsidRPr="00C165A6">
        <w:t xml:space="preserve">In this project the classifier for the </w:t>
      </w:r>
      <w:r w:rsidR="00C61AC9" w:rsidRPr="00C165A6">
        <w:t xml:space="preserve">‘Classifier trainer’ </w:t>
      </w:r>
      <w:r w:rsidRPr="00C165A6">
        <w:t xml:space="preserve">will be LDA that will “use </w:t>
      </w:r>
      <w:proofErr w:type="spellStart"/>
      <w:r w:rsidRPr="00C165A6">
        <w:t>hyperplanes</w:t>
      </w:r>
      <w:proofErr w:type="spellEnd"/>
      <w:r w:rsidRPr="00C165A6">
        <w:t xml:space="preserve"> to separate the data representing the different classes” (</w:t>
      </w:r>
      <w:proofErr w:type="spellStart"/>
      <w:r w:rsidRPr="00C165A6">
        <w:t>Lotte</w:t>
      </w:r>
      <w:proofErr w:type="spellEnd"/>
      <w:r w:rsidRPr="00C165A6">
        <w:t xml:space="preserve"> et al., 2007) and </w:t>
      </w:r>
      <w:r w:rsidRPr="00C165A6">
        <w:lastRenderedPageBreak/>
        <w:t xml:space="preserve">therefore </w:t>
      </w:r>
      <w:r w:rsidR="00C61AC9" w:rsidRPr="00C165A6">
        <w:t>expects there to be two different inputs a negative class and a positive class</w:t>
      </w:r>
      <w:r w:rsidRPr="00C165A6">
        <w:t xml:space="preserve"> for instance </w:t>
      </w:r>
      <m:oMath>
        <m:r>
          <w:rPr>
            <w:rFonts w:ascii="Cambria Math" w:hAnsi="Cambria Math"/>
          </w:rPr>
          <m:t>C</m:t>
        </m:r>
        <m:d>
          <m:dPr>
            <m:ctrlPr>
              <w:rPr>
                <w:rFonts w:ascii="Cambria Math" w:hAnsi="Cambria Math"/>
                <w:i/>
              </w:rPr>
            </m:ctrlPr>
          </m:dPr>
          <m:e>
            <m:acc>
              <m:accPr>
                <m:chr m:val="⃗"/>
                <m:ctrlPr>
                  <w:rPr>
                    <w:rFonts w:ascii="Cambria Math" w:hAnsi="Cambria Math"/>
                    <w:i/>
                  </w:rPr>
                </m:ctrlPr>
              </m:accPr>
              <m:e>
                <m:r>
                  <w:rPr>
                    <w:rFonts w:ascii="Cambria Math" w:hAnsi="Cambria Math"/>
                  </w:rPr>
                  <m:t>l</m:t>
                </m:r>
                <m:r>
                  <w:rPr>
                    <w:rFonts w:ascii="Cambria Math" w:hAnsi="Cambria Math"/>
                  </w:rPr>
                  <m:t xml:space="preserve"> </m:t>
                </m:r>
              </m:e>
            </m:acc>
          </m:e>
          <m:e>
            <m:r>
              <w:rPr>
                <w:rFonts w:ascii="Cambria Math" w:hAnsi="Cambria Math"/>
              </w:rPr>
              <m:t>r</m:t>
            </m:r>
            <m:r>
              <w:rPr>
                <w:rFonts w:ascii="Cambria Math" w:hAnsi="Cambria Math"/>
              </w:rPr>
              <m:t xml:space="preserve"> </m:t>
            </m:r>
          </m:e>
        </m:d>
        <m:r>
          <w:rPr>
            <w:rFonts w:ascii="Cambria Math" w:hAnsi="Cambria Math"/>
          </w:rPr>
          <m:t>=-1</m:t>
        </m:r>
      </m:oMath>
      <w:r w:rsidR="00C61AC9" w:rsidRPr="00C165A6">
        <w:rPr>
          <w:rFonts w:eastAsiaTheme="minorEastAsia"/>
        </w:rPr>
        <w:t xml:space="preserve"> </w:t>
      </w:r>
      <w:proofErr w:type="gramStart"/>
      <w:r w:rsidR="00C61AC9" w:rsidRPr="00C165A6">
        <w:rPr>
          <w:rFonts w:eastAsiaTheme="minorEastAsia"/>
        </w:rPr>
        <w:t xml:space="preserve">and </w:t>
      </w:r>
      <w:proofErr w:type="gramEnd"/>
      <m:oMath>
        <m:r>
          <w:rPr>
            <w:rFonts w:ascii="Cambria Math" w:hAnsi="Cambria Math"/>
          </w:rPr>
          <m:t>C</m:t>
        </m:r>
        <m:d>
          <m:dPr>
            <m:ctrlPr>
              <w:rPr>
                <w:rFonts w:ascii="Cambria Math" w:hAnsi="Cambria Math"/>
                <w:i/>
              </w:rPr>
            </m:ctrlPr>
          </m:dPr>
          <m:e>
            <m:acc>
              <m:accPr>
                <m:chr m:val="⃗"/>
                <m:ctrlPr>
                  <w:rPr>
                    <w:rFonts w:ascii="Cambria Math" w:hAnsi="Cambria Math"/>
                    <w:i/>
                  </w:rPr>
                </m:ctrlPr>
              </m:accPr>
              <m:e>
                <m:r>
                  <w:rPr>
                    <w:rFonts w:ascii="Cambria Math" w:hAnsi="Cambria Math"/>
                  </w:rPr>
                  <m:t>l</m:t>
                </m:r>
                <m:r>
                  <w:rPr>
                    <w:rFonts w:ascii="Cambria Math" w:hAnsi="Cambria Math"/>
                  </w:rPr>
                  <m:t xml:space="preserve"> </m:t>
                </m:r>
              </m:e>
            </m:acc>
          </m:e>
          <m:e>
            <m:r>
              <w:rPr>
                <w:rFonts w:ascii="Cambria Math" w:hAnsi="Cambria Math"/>
              </w:rPr>
              <m:t>r</m:t>
            </m:r>
            <m:r>
              <w:rPr>
                <w:rFonts w:ascii="Cambria Math" w:hAnsi="Cambria Math"/>
              </w:rPr>
              <m:t xml:space="preserve"> </m:t>
            </m:r>
          </m:e>
        </m:d>
        <m:r>
          <w:rPr>
            <w:rFonts w:ascii="Cambria Math" w:hAnsi="Cambria Math"/>
          </w:rPr>
          <m:t>=1</m:t>
        </m:r>
      </m:oMath>
      <w:r w:rsidRPr="00C165A6">
        <w:rPr>
          <w:rFonts w:eastAsiaTheme="minorEastAsia"/>
        </w:rPr>
        <w:t>.</w:t>
      </w:r>
    </w:p>
    <w:p w:rsidR="009A7D3D" w:rsidRPr="00C165A6" w:rsidRDefault="007C70CA" w:rsidP="00C05D50">
      <w:pPr>
        <w:ind w:firstLine="720"/>
      </w:pPr>
      <w:r w:rsidRPr="00C165A6">
        <w:t>The</w:t>
      </w:r>
      <w:r w:rsidR="009A7D3D" w:rsidRPr="00C165A6">
        <w:t xml:space="preserve"> scenario </w:t>
      </w:r>
      <w:r w:rsidR="009D34D8" w:rsidRPr="00C165A6">
        <w:t xml:space="preserve">shown in Figure </w:t>
      </w:r>
      <w:r w:rsidR="00962310" w:rsidRPr="00C165A6">
        <w:t>10</w:t>
      </w:r>
      <w:r w:rsidR="009D34D8" w:rsidRPr="00C165A6">
        <w:t xml:space="preserve"> </w:t>
      </w:r>
      <w:r w:rsidRPr="00C165A6">
        <w:t>can</w:t>
      </w:r>
      <w:r w:rsidR="009A7D3D" w:rsidRPr="00C165A6">
        <w:t xml:space="preserve"> be used to train the classifier to detect left and right</w:t>
      </w:r>
      <w:r w:rsidRPr="00C165A6">
        <w:t xml:space="preserve"> imagery</w:t>
      </w:r>
      <w:r w:rsidR="009A7D3D" w:rsidRPr="00C165A6">
        <w:t xml:space="preserve"> movements. </w:t>
      </w:r>
      <w:r w:rsidR="009D34D8" w:rsidRPr="00C165A6">
        <w:t xml:space="preserve">A detailed explanation of each component will be illustrated in Section </w:t>
      </w:r>
      <w:r w:rsidR="008F126C" w:rsidRPr="00C165A6">
        <w:t>5</w:t>
      </w:r>
      <w:r w:rsidR="009D34D8" w:rsidRPr="00C165A6">
        <w:t>.3.3</w:t>
      </w:r>
      <w:r w:rsidR="00FC3A54" w:rsidRPr="00C165A6">
        <w:t>.</w:t>
      </w:r>
    </w:p>
    <w:p w:rsidR="00AF0061" w:rsidRPr="00C165A6" w:rsidRDefault="009A7D3D" w:rsidP="009D34D8">
      <w:pPr>
        <w:jc w:val="center"/>
      </w:pPr>
      <w:r w:rsidRPr="00C165A6">
        <w:rPr>
          <w:noProof/>
          <w:lang w:eastAsia="en-GB"/>
        </w:rPr>
        <w:drawing>
          <wp:inline distT="0" distB="0" distL="0" distR="0" wp14:anchorId="4DF36870" wp14:editId="0DFA6FB3">
            <wp:extent cx="2995044" cy="54226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0901" cy="5433208"/>
                    </a:xfrm>
                    <a:prstGeom prst="rect">
                      <a:avLst/>
                    </a:prstGeom>
                  </pic:spPr>
                </pic:pic>
              </a:graphicData>
            </a:graphic>
          </wp:inline>
        </w:drawing>
      </w:r>
    </w:p>
    <w:p w:rsidR="009A7D3D" w:rsidRPr="00C165A6" w:rsidRDefault="00AF0061" w:rsidP="009D34D8">
      <w:pPr>
        <w:pStyle w:val="Caption"/>
        <w:jc w:val="center"/>
      </w:pPr>
      <w:bookmarkStart w:id="35" w:name="_Toc441731440"/>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10</w:t>
      </w:r>
      <w:r w:rsidR="0094690A" w:rsidRPr="00C165A6">
        <w:rPr>
          <w:noProof/>
        </w:rPr>
        <w:fldChar w:fldCharType="end"/>
      </w:r>
      <w:r w:rsidRPr="00C165A6">
        <w:t xml:space="preserve"> </w:t>
      </w:r>
      <w:r w:rsidR="00FC3A54" w:rsidRPr="00C165A6">
        <w:t>Classifier</w:t>
      </w:r>
      <w:r w:rsidRPr="00C165A6">
        <w:t xml:space="preserve"> Trainer</w:t>
      </w:r>
      <w:proofErr w:type="gramEnd"/>
      <w:r w:rsidR="000413C0" w:rsidRPr="00C165A6">
        <w:t xml:space="preserve"> for System Two- OpenViBE</w:t>
      </w:r>
      <w:bookmarkEnd w:id="35"/>
    </w:p>
    <w:p w:rsidR="009A7D3D" w:rsidRPr="00C165A6" w:rsidRDefault="009A7D3D" w:rsidP="00674451"/>
    <w:p w:rsidR="00725B05" w:rsidRPr="00C165A6" w:rsidRDefault="00725B05" w:rsidP="00674451">
      <w:pPr>
        <w:pStyle w:val="Heading4"/>
      </w:pPr>
      <w:r w:rsidRPr="00C165A6">
        <w:t>3.</w:t>
      </w:r>
      <w:r w:rsidR="007A0D6A" w:rsidRPr="00C165A6">
        <w:t>4</w:t>
      </w:r>
      <w:r w:rsidRPr="00C165A6">
        <w:t>.</w:t>
      </w:r>
      <w:r w:rsidR="002A0D4B" w:rsidRPr="00C165A6">
        <w:t>5</w:t>
      </w:r>
      <w:r w:rsidRPr="00C165A6">
        <w:t>.4 Online Scenario</w:t>
      </w:r>
    </w:p>
    <w:p w:rsidR="00725B05" w:rsidRDefault="009D34D8" w:rsidP="009D34D8">
      <w:pPr>
        <w:ind w:firstLine="720"/>
      </w:pPr>
      <w:r w:rsidRPr="00C165A6">
        <w:t>Figure 1</w:t>
      </w:r>
      <w:r w:rsidR="00962310" w:rsidRPr="00C165A6">
        <w:t>1</w:t>
      </w:r>
      <w:r w:rsidRPr="00C165A6">
        <w:t xml:space="preserve"> is a typical </w:t>
      </w:r>
      <w:r w:rsidR="00FC3A54" w:rsidRPr="00C165A6">
        <w:t>online scenario</w:t>
      </w:r>
      <w:r w:rsidRPr="00C165A6">
        <w:t xml:space="preserve"> containing the </w:t>
      </w:r>
      <w:r w:rsidR="007C70CA" w:rsidRPr="00C165A6">
        <w:t xml:space="preserve">previously trained </w:t>
      </w:r>
      <w:r w:rsidRPr="00C165A6">
        <w:t>CSP spatial filter and LDA classifier</w:t>
      </w:r>
      <w:r w:rsidR="007C70CA" w:rsidRPr="00C165A6">
        <w:t>. T</w:t>
      </w:r>
      <w:r w:rsidRPr="00C165A6">
        <w:t>he online scenario will be a foundation to creating a better real-time scenario</w:t>
      </w:r>
      <w:r w:rsidR="00FC3A54" w:rsidRPr="00C165A6">
        <w:t xml:space="preserve">. It will </w:t>
      </w:r>
      <w:r w:rsidRPr="00C165A6">
        <w:t xml:space="preserve">provide </w:t>
      </w:r>
      <w:r w:rsidR="00FC3A54" w:rsidRPr="00C165A6">
        <w:t xml:space="preserve">the user </w:t>
      </w:r>
      <w:r w:rsidR="00FC7195" w:rsidRPr="00C165A6">
        <w:t xml:space="preserve">will a similar </w:t>
      </w:r>
      <w:r w:rsidR="00FC3A54" w:rsidRPr="00C165A6">
        <w:t>scenario to</w:t>
      </w:r>
      <w:r w:rsidR="00FC7195" w:rsidRPr="00C165A6">
        <w:t xml:space="preserve"> the</w:t>
      </w:r>
      <w:r w:rsidR="00FC3A54" w:rsidRPr="00C165A6">
        <w:t xml:space="preserve"> </w:t>
      </w:r>
      <w:r w:rsidR="00FC7195" w:rsidRPr="00C165A6">
        <w:t>acquisition scenario</w:t>
      </w:r>
      <w:r w:rsidR="00FC3A54" w:rsidRPr="00C165A6">
        <w:t xml:space="preserve"> but </w:t>
      </w:r>
      <w:r w:rsidR="00FC3A54" w:rsidRPr="00C165A6">
        <w:lastRenderedPageBreak/>
        <w:t>this time will be able to classify the signal into left or right</w:t>
      </w:r>
      <w:r w:rsidR="00FC7195" w:rsidRPr="00C165A6">
        <w:t xml:space="preserve"> in real time and provide the feedback to the user</w:t>
      </w:r>
      <w:r w:rsidR="007C70CA" w:rsidRPr="00C165A6">
        <w:t xml:space="preserve"> of which direction the user is thinking</w:t>
      </w:r>
      <w:r w:rsidR="00FC7195" w:rsidRPr="00C165A6">
        <w:t>.</w:t>
      </w:r>
    </w:p>
    <w:p w:rsidR="00E45C20" w:rsidRPr="00C165A6" w:rsidRDefault="00E45C20" w:rsidP="009D34D8">
      <w:pPr>
        <w:ind w:firstLine="720"/>
      </w:pPr>
    </w:p>
    <w:p w:rsidR="00AF0061" w:rsidRPr="00C165A6" w:rsidRDefault="009A7D3D" w:rsidP="009D34D8">
      <w:pPr>
        <w:jc w:val="center"/>
      </w:pPr>
      <w:r w:rsidRPr="00C165A6">
        <w:rPr>
          <w:noProof/>
          <w:lang w:eastAsia="en-GB"/>
        </w:rPr>
        <w:drawing>
          <wp:inline distT="0" distB="0" distL="0" distR="0" wp14:anchorId="5B9BE5CA" wp14:editId="06CB6654">
            <wp:extent cx="3067100" cy="44763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67820" cy="4477359"/>
                    </a:xfrm>
                    <a:prstGeom prst="rect">
                      <a:avLst/>
                    </a:prstGeom>
                  </pic:spPr>
                </pic:pic>
              </a:graphicData>
            </a:graphic>
          </wp:inline>
        </w:drawing>
      </w:r>
    </w:p>
    <w:p w:rsidR="009A7D3D" w:rsidRPr="00C165A6" w:rsidRDefault="00AF0061" w:rsidP="009D34D8">
      <w:pPr>
        <w:pStyle w:val="Caption"/>
        <w:jc w:val="center"/>
      </w:pPr>
      <w:bookmarkStart w:id="36" w:name="_Toc441731441"/>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11</w:t>
      </w:r>
      <w:r w:rsidR="0094690A" w:rsidRPr="00C165A6">
        <w:rPr>
          <w:noProof/>
        </w:rPr>
        <w:fldChar w:fldCharType="end"/>
      </w:r>
      <w:r w:rsidRPr="00C165A6">
        <w:t xml:space="preserve"> Online </w:t>
      </w:r>
      <w:r w:rsidR="009D34D8" w:rsidRPr="00C165A6">
        <w:t>Scenario</w:t>
      </w:r>
      <w:proofErr w:type="gramEnd"/>
      <w:r w:rsidR="000413C0" w:rsidRPr="00C165A6">
        <w:t xml:space="preserve"> for System Two- OpenViBE</w:t>
      </w:r>
      <w:bookmarkEnd w:id="36"/>
    </w:p>
    <w:p w:rsidR="00E45C20" w:rsidRDefault="00E45C20" w:rsidP="00E45C20">
      <w:bookmarkStart w:id="37" w:name="_Toc441731390"/>
    </w:p>
    <w:p w:rsidR="000172D1" w:rsidRPr="00C165A6" w:rsidRDefault="002D64F6" w:rsidP="00674451">
      <w:pPr>
        <w:pStyle w:val="Heading2"/>
      </w:pPr>
      <w:r w:rsidRPr="00C165A6">
        <w:t xml:space="preserve">3.5 </w:t>
      </w:r>
      <w:r w:rsidR="000172D1" w:rsidRPr="00C165A6">
        <w:t>Arduino</w:t>
      </w:r>
      <w:bookmarkEnd w:id="37"/>
    </w:p>
    <w:p w:rsidR="002D64F6" w:rsidRPr="00C165A6" w:rsidRDefault="00FC7195" w:rsidP="00FC7195">
      <w:pPr>
        <w:ind w:firstLine="720"/>
      </w:pPr>
      <w:r w:rsidRPr="00C165A6">
        <w:t xml:space="preserve">The </w:t>
      </w:r>
      <w:r w:rsidR="00792CDB" w:rsidRPr="00C165A6">
        <w:t>Arduino</w:t>
      </w:r>
      <w:r w:rsidRPr="00C165A6">
        <w:t xml:space="preserve"> UNO shown in Figure 1</w:t>
      </w:r>
      <w:r w:rsidR="00962310" w:rsidRPr="00C165A6">
        <w:t>2</w:t>
      </w:r>
      <w:r w:rsidR="00792CDB" w:rsidRPr="00C165A6">
        <w:t xml:space="preserve"> is the chosen m</w:t>
      </w:r>
      <w:r w:rsidR="000172D1" w:rsidRPr="00C165A6">
        <w:t xml:space="preserve">icrocontroller of the prosthetic </w:t>
      </w:r>
      <w:r w:rsidRPr="00C165A6">
        <w:t>arm and will be able receive inputs</w:t>
      </w:r>
      <w:r w:rsidR="000172D1" w:rsidRPr="00C165A6">
        <w:t xml:space="preserve"> from the </w:t>
      </w:r>
      <w:r w:rsidR="007C70CA" w:rsidRPr="00C165A6">
        <w:t>‘</w:t>
      </w:r>
      <w:r w:rsidR="000172D1" w:rsidRPr="00C165A6">
        <w:t>Serial Monitor</w:t>
      </w:r>
      <w:r w:rsidR="007C70CA" w:rsidRPr="00C165A6">
        <w:t>’ w</w:t>
      </w:r>
      <w:r w:rsidR="000172D1" w:rsidRPr="00C165A6">
        <w:t xml:space="preserve">indow </w:t>
      </w:r>
      <w:r w:rsidR="007C70CA" w:rsidRPr="00C165A6">
        <w:t>which will, based on the code, send</w:t>
      </w:r>
      <w:r w:rsidR="000172D1" w:rsidRPr="00C165A6">
        <w:t xml:space="preserve"> a </w:t>
      </w:r>
      <w:r w:rsidR="007C70CA" w:rsidRPr="00C165A6">
        <w:t>command</w:t>
      </w:r>
      <w:r w:rsidR="000172D1" w:rsidRPr="00C165A6">
        <w:t xml:space="preserve"> to the appropriate servo</w:t>
      </w:r>
      <w:r w:rsidR="007C70CA" w:rsidRPr="00C165A6">
        <w:t>s</w:t>
      </w:r>
      <w:r w:rsidR="000172D1" w:rsidRPr="00C165A6">
        <w:t xml:space="preserve"> to perform an action</w:t>
      </w:r>
      <w:r w:rsidR="007C70CA" w:rsidRPr="00C165A6">
        <w:t xml:space="preserve"> such as </w:t>
      </w:r>
      <w:r w:rsidR="00792CDB" w:rsidRPr="00C165A6">
        <w:t>open</w:t>
      </w:r>
      <w:r w:rsidR="007C70CA" w:rsidRPr="00C165A6">
        <w:t xml:space="preserve"> hand</w:t>
      </w:r>
      <w:r w:rsidR="00792CDB" w:rsidRPr="00C165A6">
        <w:t xml:space="preserve"> or close</w:t>
      </w:r>
      <w:r w:rsidR="007C70CA" w:rsidRPr="00C165A6">
        <w:t xml:space="preserve"> hand</w:t>
      </w:r>
      <w:r w:rsidR="000172D1" w:rsidRPr="00C165A6">
        <w:t xml:space="preserve">. </w:t>
      </w:r>
      <w:r w:rsidRPr="00C165A6">
        <w:t>It has been chosen due to being</w:t>
      </w:r>
      <w:r w:rsidR="002D64F6" w:rsidRPr="00C165A6">
        <w:t xml:space="preserve"> open-source </w:t>
      </w:r>
      <w:r w:rsidRPr="00C165A6">
        <w:t>and is basica</w:t>
      </w:r>
      <w:r w:rsidR="002D64F6" w:rsidRPr="00C165A6">
        <w:t>lly a micro-computer</w:t>
      </w:r>
      <w:r w:rsidRPr="00C165A6">
        <w:t xml:space="preserve"> that can be used in</w:t>
      </w:r>
      <w:r w:rsidR="002D64F6" w:rsidRPr="00C165A6">
        <w:t xml:space="preserve"> control</w:t>
      </w:r>
      <w:r w:rsidRPr="00C165A6">
        <w:t xml:space="preserve"> type projects.</w:t>
      </w:r>
    </w:p>
    <w:p w:rsidR="00FC7195" w:rsidRPr="00C165A6" w:rsidRDefault="00745430" w:rsidP="00FC7195">
      <w:pPr>
        <w:keepNext/>
        <w:jc w:val="center"/>
      </w:pPr>
      <w:r w:rsidRPr="00C165A6">
        <w:rPr>
          <w:noProof/>
          <w:lang w:eastAsia="en-GB"/>
        </w:rPr>
        <w:lastRenderedPageBreak/>
        <w:drawing>
          <wp:inline distT="0" distB="0" distL="0" distR="0" wp14:anchorId="4421663A" wp14:editId="505BA45F">
            <wp:extent cx="3264683" cy="2434856"/>
            <wp:effectExtent l="0" t="0" r="0" b="3810"/>
            <wp:docPr id="18" name="Picture 18" descr="C:\Users\Veritas\Desktop\dissy photos\IMG_0175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ritas\Desktop\dissy photos\IMG_0175 - Cop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2206" cy="2440467"/>
                    </a:xfrm>
                    <a:prstGeom prst="rect">
                      <a:avLst/>
                    </a:prstGeom>
                    <a:noFill/>
                    <a:ln>
                      <a:noFill/>
                    </a:ln>
                  </pic:spPr>
                </pic:pic>
              </a:graphicData>
            </a:graphic>
          </wp:inline>
        </w:drawing>
      </w:r>
    </w:p>
    <w:p w:rsidR="000172D1" w:rsidRPr="00C165A6" w:rsidRDefault="00FC7195" w:rsidP="00FC7195">
      <w:pPr>
        <w:pStyle w:val="Caption"/>
        <w:jc w:val="center"/>
      </w:pPr>
      <w:bookmarkStart w:id="38" w:name="_Toc441731442"/>
      <w:r w:rsidRPr="00C165A6">
        <w:t xml:space="preserve">Figure </w:t>
      </w:r>
      <w:fldSimple w:instr=" SEQ Figure \* ARABIC ">
        <w:r w:rsidR="003C3C9C" w:rsidRPr="00C165A6">
          <w:rPr>
            <w:noProof/>
          </w:rPr>
          <w:t>12</w:t>
        </w:r>
      </w:fldSimple>
      <w:r w:rsidRPr="00C165A6">
        <w:t xml:space="preserve"> Arduino UNO</w:t>
      </w:r>
      <w:bookmarkEnd w:id="38"/>
    </w:p>
    <w:p w:rsidR="00E45C20" w:rsidRDefault="00E45C20" w:rsidP="00E45C20">
      <w:bookmarkStart w:id="39" w:name="_Toc441731391"/>
    </w:p>
    <w:p w:rsidR="002D64F6" w:rsidRPr="00C165A6" w:rsidRDefault="00FC7195" w:rsidP="00674451">
      <w:pPr>
        <w:pStyle w:val="Heading3"/>
      </w:pPr>
      <w:r w:rsidRPr="00C165A6">
        <w:t xml:space="preserve">3.5.1 </w:t>
      </w:r>
      <w:r w:rsidR="002D64F6" w:rsidRPr="00C165A6">
        <w:t>Arduino Software</w:t>
      </w:r>
      <w:bookmarkEnd w:id="39"/>
    </w:p>
    <w:p w:rsidR="002D64F6" w:rsidRPr="00C165A6" w:rsidRDefault="00FC7195" w:rsidP="00FC7195">
      <w:pPr>
        <w:ind w:firstLine="720"/>
      </w:pPr>
      <w:r w:rsidRPr="00C165A6">
        <w:t xml:space="preserve">The software for </w:t>
      </w:r>
      <w:r w:rsidR="002D64F6" w:rsidRPr="00C165A6">
        <w:t xml:space="preserve">Arduino </w:t>
      </w:r>
      <w:r w:rsidRPr="00C165A6">
        <w:t xml:space="preserve">is completely </w:t>
      </w:r>
      <w:r w:rsidR="002D64F6" w:rsidRPr="00C165A6">
        <w:t xml:space="preserve">open-source </w:t>
      </w:r>
      <w:r w:rsidRPr="00C165A6">
        <w:t xml:space="preserve">and is an </w:t>
      </w:r>
      <w:r w:rsidR="002D64F6" w:rsidRPr="00C165A6">
        <w:t>Integrated Development Environment (IDE</w:t>
      </w:r>
      <w:r w:rsidRPr="00C165A6">
        <w:t>)</w:t>
      </w:r>
      <w:r w:rsidR="002D64F6" w:rsidRPr="00C165A6">
        <w:t>.  The Arduino IDE can provide an easy way for writing code, called a sketch, and uploading the code to any Arduino board.</w:t>
      </w:r>
    </w:p>
    <w:p w:rsidR="00FC7195" w:rsidRPr="00C165A6" w:rsidRDefault="002D64F6" w:rsidP="00FC7195">
      <w:pPr>
        <w:keepNext/>
        <w:jc w:val="center"/>
      </w:pPr>
      <w:r w:rsidRPr="00C165A6">
        <w:rPr>
          <w:noProof/>
          <w:lang w:eastAsia="en-GB"/>
        </w:rPr>
        <w:drawing>
          <wp:inline distT="0" distB="0" distL="0" distR="0" wp14:anchorId="66BDC087" wp14:editId="188FEA17">
            <wp:extent cx="3590925" cy="1771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925" cy="1771650"/>
                    </a:xfrm>
                    <a:prstGeom prst="rect">
                      <a:avLst/>
                    </a:prstGeom>
                  </pic:spPr>
                </pic:pic>
              </a:graphicData>
            </a:graphic>
          </wp:inline>
        </w:drawing>
      </w:r>
    </w:p>
    <w:p w:rsidR="002D64F6" w:rsidRPr="00C165A6" w:rsidRDefault="00FC7195" w:rsidP="00FC7195">
      <w:pPr>
        <w:pStyle w:val="Caption"/>
        <w:jc w:val="center"/>
      </w:pPr>
      <w:bookmarkStart w:id="40" w:name="_Toc441731443"/>
      <w:r w:rsidRPr="00C165A6">
        <w:t xml:space="preserve">Figure </w:t>
      </w:r>
      <w:fldSimple w:instr=" SEQ Figure \* ARABIC ">
        <w:r w:rsidR="003C3C9C" w:rsidRPr="00C165A6">
          <w:rPr>
            <w:noProof/>
          </w:rPr>
          <w:t>13</w:t>
        </w:r>
      </w:fldSimple>
      <w:r w:rsidRPr="00C165A6">
        <w:t xml:space="preserve"> Basic Structure of the Arduino Code</w:t>
      </w:r>
      <w:bookmarkEnd w:id="40"/>
    </w:p>
    <w:p w:rsidR="002D64F6" w:rsidRPr="00C165A6" w:rsidRDefault="002D64F6" w:rsidP="00674451"/>
    <w:p w:rsidR="007C6232" w:rsidRPr="00C165A6" w:rsidRDefault="002D64F6" w:rsidP="00FC7195">
      <w:pPr>
        <w:ind w:firstLine="720"/>
      </w:pPr>
      <w:r w:rsidRPr="00C165A6">
        <w:t xml:space="preserve">Figure </w:t>
      </w:r>
      <w:r w:rsidR="00FC7195" w:rsidRPr="00C165A6">
        <w:t>1</w:t>
      </w:r>
      <w:r w:rsidR="00962310" w:rsidRPr="00C165A6">
        <w:t>3</w:t>
      </w:r>
      <w:r w:rsidRPr="00C165A6">
        <w:t xml:space="preserve"> shows the key parts of a sketch. A typical sketch can be split into three </w:t>
      </w:r>
      <w:r w:rsidR="00FC7195" w:rsidRPr="00C165A6">
        <w:t>parts</w:t>
      </w:r>
      <w:r w:rsidRPr="00C165A6">
        <w:t>.</w:t>
      </w:r>
      <w:r w:rsidR="00FC7195" w:rsidRPr="00C165A6">
        <w:t xml:space="preserve"> </w:t>
      </w:r>
      <w:proofErr w:type="gramStart"/>
      <w:r w:rsidR="00FC7195" w:rsidRPr="00C165A6">
        <w:t>Part</w:t>
      </w:r>
      <w:proofErr w:type="gramEnd"/>
      <w:r w:rsidR="00FC7195" w:rsidRPr="00C165A6">
        <w:t xml:space="preserve"> one will be were any libraries, variable or hardware will be declared or initialised. Section two is run at the being on the program to setup the code and section three will repeatedly loop so long as there is power available. </w:t>
      </w:r>
      <w:r w:rsidR="007C6232" w:rsidRPr="00C165A6">
        <w:t xml:space="preserve">Additional methods can be input after </w:t>
      </w:r>
      <w:r w:rsidR="00FC7195" w:rsidRPr="00C165A6">
        <w:t>part three</w:t>
      </w:r>
      <w:r w:rsidR="007C6232" w:rsidRPr="00C165A6">
        <w:t xml:space="preserve"> if the user wants to have methods that are not influenced by the </w:t>
      </w:r>
      <w:proofErr w:type="gramStart"/>
      <w:r w:rsidR="007C6232" w:rsidRPr="00C165A6">
        <w:t>loop(</w:t>
      </w:r>
      <w:proofErr w:type="gramEnd"/>
      <w:r w:rsidR="007C6232" w:rsidRPr="00C165A6">
        <w:t xml:space="preserve">) statement, for instance </w:t>
      </w:r>
    </w:p>
    <w:p w:rsidR="002D64F6" w:rsidRPr="00C165A6" w:rsidRDefault="002D64F6" w:rsidP="00674451"/>
    <w:p w:rsidR="0094690A" w:rsidRPr="00C165A6" w:rsidRDefault="0094690A" w:rsidP="0094690A">
      <w:pPr>
        <w:pStyle w:val="Heading2"/>
      </w:pPr>
      <w:bookmarkStart w:id="41" w:name="_Toc441731392"/>
      <w:r w:rsidRPr="00C165A6">
        <w:lastRenderedPageBreak/>
        <w:t>3.6 Python Software</w:t>
      </w:r>
      <w:bookmarkEnd w:id="41"/>
    </w:p>
    <w:p w:rsidR="0094690A" w:rsidRPr="00C165A6" w:rsidRDefault="0094690A" w:rsidP="007D0433">
      <w:pPr>
        <w:rPr>
          <w:shd w:val="clear" w:color="auto" w:fill="FFFFFF" w:themeFill="background1"/>
        </w:rPr>
      </w:pPr>
      <w:r w:rsidRPr="00C165A6">
        <w:tab/>
      </w:r>
      <w:r w:rsidR="007D0433" w:rsidRPr="00C165A6">
        <w:rPr>
          <w:shd w:val="clear" w:color="auto" w:fill="FFFFFF" w:themeFill="background1"/>
        </w:rPr>
        <w:t xml:space="preserve">“Python is an </w:t>
      </w:r>
      <w:proofErr w:type="spellStart"/>
      <w:r w:rsidR="007D0433" w:rsidRPr="00C165A6">
        <w:rPr>
          <w:shd w:val="clear" w:color="auto" w:fill="FFFFFF" w:themeFill="background1"/>
        </w:rPr>
        <w:t>interpreted</w:t>
      </w:r>
      <w:proofErr w:type="spellEnd"/>
      <w:r w:rsidR="007D0433" w:rsidRPr="00C165A6">
        <w:rPr>
          <w:shd w:val="clear" w:color="auto" w:fill="FFFFFF" w:themeFill="background1"/>
        </w:rPr>
        <w:t xml:space="preserve">, object-oriented, high-level programming language with dynamic semantics” (Python 2015). It allows for the </w:t>
      </w:r>
    </w:p>
    <w:p w:rsidR="007D0433" w:rsidRPr="00C165A6" w:rsidRDefault="007D0433" w:rsidP="007D0433">
      <w:r w:rsidRPr="00C165A6">
        <w:rPr>
          <w:shd w:val="clear" w:color="auto" w:fill="FFFFFF" w:themeFill="background1"/>
        </w:rPr>
        <w:t>OpenViBE uses a Python plugin to allow users to create their own scripts that will process or produce data to and from the OpenViBE scenario for the stream types signal stimulation and streamed matrix. The scripts for OpenViBE follow a similar structure of Arduino in that there are three parts; part one will initialise variables and is called once at the start of the scenario, process if a loop and uninitialized is called once when the scenario ends.</w:t>
      </w:r>
    </w:p>
    <w:p w:rsidR="0094690A" w:rsidRPr="00C165A6" w:rsidRDefault="0094690A" w:rsidP="00674451"/>
    <w:p w:rsidR="00A1608E" w:rsidRPr="00C165A6" w:rsidRDefault="007D0433" w:rsidP="00A1608E">
      <w:pPr>
        <w:pStyle w:val="Heading2"/>
      </w:pPr>
      <w:bookmarkStart w:id="42" w:name="_Toc441731393"/>
      <w:r w:rsidRPr="00C165A6">
        <w:t xml:space="preserve">3.7 3D Printed </w:t>
      </w:r>
      <w:r w:rsidR="00A1608E" w:rsidRPr="00C165A6">
        <w:t>Arm</w:t>
      </w:r>
      <w:bookmarkEnd w:id="42"/>
      <w:r w:rsidR="00A1608E" w:rsidRPr="00C165A6">
        <w:t xml:space="preserve"> </w:t>
      </w:r>
    </w:p>
    <w:p w:rsidR="00A1608E" w:rsidRPr="00C165A6" w:rsidRDefault="008F126C" w:rsidP="008F126C">
      <w:pPr>
        <w:ind w:firstLine="720"/>
      </w:pPr>
      <w:r w:rsidRPr="00C165A6">
        <w:t>C</w:t>
      </w:r>
      <w:r w:rsidR="00A1608E" w:rsidRPr="00C165A6">
        <w:t>urrent prosthesis can be very expensive and by 3D printing a much cheaper but still functional version</w:t>
      </w:r>
      <w:r w:rsidRPr="00C165A6">
        <w:t>,</w:t>
      </w:r>
      <w:r w:rsidR="00A1608E" w:rsidRPr="00C165A6">
        <w:t xml:space="preserve"> allow</w:t>
      </w:r>
      <w:r w:rsidRPr="00C165A6">
        <w:t>s</w:t>
      </w:r>
      <w:r w:rsidR="00A1608E" w:rsidRPr="00C165A6">
        <w:t xml:space="preserve"> for customis</w:t>
      </w:r>
      <w:r w:rsidRPr="00C165A6">
        <w:t>ation of</w:t>
      </w:r>
      <w:r w:rsidR="00A1608E" w:rsidRPr="00C165A6">
        <w:t xml:space="preserve"> prototypes to a user’s specific design quickly and affordably.</w:t>
      </w:r>
      <w:r w:rsidRPr="00C165A6">
        <w:t xml:space="preserve"> This 3D printed arm will be what this project uses for a prosthetics when testing the BCI systems.</w:t>
      </w:r>
    </w:p>
    <w:p w:rsidR="00A1608E" w:rsidRPr="00C165A6" w:rsidRDefault="00A1608E" w:rsidP="007D0433">
      <w:pPr>
        <w:jc w:val="center"/>
      </w:pPr>
    </w:p>
    <w:p w:rsidR="000172D1" w:rsidRPr="00C165A6" w:rsidRDefault="000172D1" w:rsidP="00FC7195">
      <w:pPr>
        <w:ind w:firstLine="720"/>
        <w:rPr>
          <w:color w:val="365F91" w:themeColor="accent1" w:themeShade="BF"/>
        </w:rPr>
      </w:pPr>
      <w:r w:rsidRPr="00C165A6">
        <w:br w:type="page"/>
      </w:r>
    </w:p>
    <w:p w:rsidR="001E18F0" w:rsidRDefault="001E18F0" w:rsidP="00C90FED">
      <w:pPr>
        <w:pStyle w:val="Heading1"/>
        <w:jc w:val="center"/>
      </w:pPr>
      <w:bookmarkStart w:id="43" w:name="_Toc441731394"/>
      <w:r w:rsidRPr="00C165A6">
        <w:lastRenderedPageBreak/>
        <w:t xml:space="preserve">Chapter 4 </w:t>
      </w:r>
      <w:r w:rsidR="00052ECA" w:rsidRPr="00C165A6">
        <w:t>Implementation</w:t>
      </w:r>
      <w:bookmarkEnd w:id="43"/>
    </w:p>
    <w:p w:rsidR="00E45C20" w:rsidRPr="00E45C20" w:rsidRDefault="00E45C20" w:rsidP="00E45C20"/>
    <w:p w:rsidR="00C90FED" w:rsidRPr="00C165A6" w:rsidRDefault="00C90FED" w:rsidP="00C90FED">
      <w:pPr>
        <w:pStyle w:val="Heading2"/>
      </w:pPr>
      <w:bookmarkStart w:id="44" w:name="_Toc441731395"/>
      <w:r w:rsidRPr="00C165A6">
        <w:t>4.1 3D Printed Arm</w:t>
      </w:r>
      <w:r w:rsidR="00D9294D" w:rsidRPr="00C165A6">
        <w:t xml:space="preserve"> and Arduino</w:t>
      </w:r>
      <w:bookmarkEnd w:id="44"/>
    </w:p>
    <w:p w:rsidR="00C90FED" w:rsidRDefault="00C90FED" w:rsidP="00AD57F8">
      <w:pPr>
        <w:ind w:firstLine="720"/>
      </w:pPr>
      <w:r w:rsidRPr="00C165A6">
        <w:t xml:space="preserve">The </w:t>
      </w:r>
      <w:r w:rsidR="00F07F03" w:rsidRPr="00C165A6">
        <w:t xml:space="preserve">chosen </w:t>
      </w:r>
      <w:r w:rsidRPr="00C165A6">
        <w:t>design</w:t>
      </w:r>
      <w:r w:rsidR="00AD57F8" w:rsidRPr="00C165A6">
        <w:t xml:space="preserve"> (Figure 1</w:t>
      </w:r>
      <w:r w:rsidR="00962310" w:rsidRPr="00C165A6">
        <w:t>4</w:t>
      </w:r>
      <w:r w:rsidR="00AD57F8" w:rsidRPr="00C165A6">
        <w:t>)</w:t>
      </w:r>
      <w:r w:rsidR="00F07F03" w:rsidRPr="00C165A6">
        <w:t xml:space="preserve"> is a slightly older version of the </w:t>
      </w:r>
      <w:proofErr w:type="spellStart"/>
      <w:r w:rsidR="00F07F03" w:rsidRPr="00C165A6">
        <w:t>InMoov</w:t>
      </w:r>
      <w:proofErr w:type="spellEnd"/>
      <w:r w:rsidR="00F07F03" w:rsidRPr="00C165A6">
        <w:t xml:space="preserve"> by Gael </w:t>
      </w:r>
      <w:proofErr w:type="spellStart"/>
      <w:r w:rsidR="00F07F03" w:rsidRPr="00C165A6">
        <w:t>Langevin</w:t>
      </w:r>
      <w:proofErr w:type="spellEnd"/>
      <w:r w:rsidR="00F07F03" w:rsidRPr="00C165A6">
        <w:t xml:space="preserve"> (</w:t>
      </w:r>
      <w:proofErr w:type="spellStart"/>
      <w:r w:rsidR="00F07F03" w:rsidRPr="00C165A6">
        <w:t>Thingiverse</w:t>
      </w:r>
      <w:proofErr w:type="spellEnd"/>
      <w:r w:rsidR="00F07F03" w:rsidRPr="00C165A6">
        <w:t xml:space="preserve">, 2012) that </w:t>
      </w:r>
      <w:r w:rsidRPr="00C165A6">
        <w:t>was 3D printed</w:t>
      </w:r>
      <w:r w:rsidR="007C70CA" w:rsidRPr="00C165A6">
        <w:t xml:space="preserve"> with the intention of being </w:t>
      </w:r>
      <w:r w:rsidR="005304DE" w:rsidRPr="00C165A6">
        <w:t>u</w:t>
      </w:r>
      <w:r w:rsidRPr="00C165A6">
        <w:t>sed as the prosthetic</w:t>
      </w:r>
      <w:r w:rsidR="005304DE" w:rsidRPr="00C165A6">
        <w:t>.</w:t>
      </w:r>
      <w:r w:rsidRPr="00C165A6">
        <w:t xml:space="preserve"> </w:t>
      </w:r>
    </w:p>
    <w:p w:rsidR="00E45C20" w:rsidRPr="00C165A6" w:rsidRDefault="00E45C20" w:rsidP="00AD57F8">
      <w:pPr>
        <w:ind w:firstLine="720"/>
      </w:pPr>
    </w:p>
    <w:p w:rsidR="00AD57F8" w:rsidRPr="00C165A6" w:rsidRDefault="00F07F03" w:rsidP="00AD57F8">
      <w:pPr>
        <w:keepNext/>
        <w:jc w:val="center"/>
      </w:pPr>
      <w:r w:rsidRPr="00C165A6">
        <w:rPr>
          <w:noProof/>
          <w:lang w:eastAsia="en-GB"/>
        </w:rPr>
        <w:drawing>
          <wp:inline distT="0" distB="0" distL="0" distR="0" wp14:anchorId="64142F2C" wp14:editId="75629B60">
            <wp:extent cx="3991751" cy="2977116"/>
            <wp:effectExtent l="0" t="0" r="8890" b="0"/>
            <wp:docPr id="17" name="Picture 17" descr="C:\Users\Veritas\Desktop\dissy photos\IMG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ritas\Desktop\dissy photos\IMG_013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1699" cy="2977078"/>
                    </a:xfrm>
                    <a:prstGeom prst="rect">
                      <a:avLst/>
                    </a:prstGeom>
                    <a:noFill/>
                    <a:ln>
                      <a:noFill/>
                    </a:ln>
                  </pic:spPr>
                </pic:pic>
              </a:graphicData>
            </a:graphic>
          </wp:inline>
        </w:drawing>
      </w:r>
    </w:p>
    <w:p w:rsidR="00C90FED" w:rsidRPr="00C165A6" w:rsidRDefault="00AD57F8" w:rsidP="00AD57F8">
      <w:pPr>
        <w:pStyle w:val="Caption"/>
        <w:jc w:val="center"/>
      </w:pPr>
      <w:bookmarkStart w:id="45" w:name="_Toc441731444"/>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14</w:t>
      </w:r>
      <w:r w:rsidR="0094690A" w:rsidRPr="00C165A6">
        <w:rPr>
          <w:noProof/>
        </w:rPr>
        <w:fldChar w:fldCharType="end"/>
      </w:r>
      <w:r w:rsidRPr="00C165A6">
        <w:t xml:space="preserve"> 3D Printed Arm</w:t>
      </w:r>
      <w:bookmarkEnd w:id="45"/>
      <w:proofErr w:type="gramEnd"/>
    </w:p>
    <w:p w:rsidR="00C90FED" w:rsidRPr="00C165A6" w:rsidRDefault="00C90FED" w:rsidP="00674451"/>
    <w:p w:rsidR="00CF35A5" w:rsidRPr="00C165A6" w:rsidRDefault="00CF35A5" w:rsidP="00AD57F8">
      <w:pPr>
        <w:ind w:firstLine="720"/>
      </w:pPr>
      <w:r w:rsidRPr="00C165A6">
        <w:t xml:space="preserve">To control the 3D printed arm an Arduino UNO has been used to control five servos, with each servo controlling a finger or thumb. The Arduino code will continuously wait to receive input to the serial monitor </w:t>
      </w:r>
      <w:r w:rsidR="005304DE" w:rsidRPr="00C165A6">
        <w:t>which</w:t>
      </w:r>
      <w:r w:rsidRPr="00C165A6">
        <w:t xml:space="preserve"> on</w:t>
      </w:r>
      <w:r w:rsidR="005304DE" w:rsidRPr="00C165A6">
        <w:t>c</w:t>
      </w:r>
      <w:r w:rsidRPr="00C165A6">
        <w:t xml:space="preserve">e received will process the input character and move the servos accordingly. </w:t>
      </w:r>
      <w:r w:rsidR="005304DE" w:rsidRPr="00C165A6">
        <w:t>Figure 1</w:t>
      </w:r>
      <w:r w:rsidR="00962310" w:rsidRPr="00C165A6">
        <w:t>5</w:t>
      </w:r>
      <w:r w:rsidR="005304DE" w:rsidRPr="00C165A6">
        <w:t xml:space="preserve"> shows the Arduino code, a simple switch case that depending on the input will move the fingers by a set amount of degrees, additionally there are some methods for moving all fingers at once such as to open or close the hand. </w:t>
      </w:r>
      <w:r w:rsidRPr="00C165A6">
        <w:t xml:space="preserve">With this setup the Arduino has been used to successful in moving the fingers </w:t>
      </w:r>
      <w:r w:rsidR="005304DE" w:rsidRPr="00C165A6">
        <w:t xml:space="preserve">individually or </w:t>
      </w:r>
      <w:r w:rsidRPr="00C165A6">
        <w:t>into an open hand and closed hand positions</w:t>
      </w:r>
      <w:r w:rsidR="005304DE" w:rsidRPr="00C165A6">
        <w:t>. Full code is in Appendix A.</w:t>
      </w:r>
    </w:p>
    <w:p w:rsidR="00CF35A5" w:rsidRPr="00C165A6" w:rsidRDefault="00CF35A5" w:rsidP="00CF35A5"/>
    <w:p w:rsidR="00AD57F8" w:rsidRPr="00C165A6" w:rsidRDefault="00D9294D" w:rsidP="00AD57F8">
      <w:pPr>
        <w:keepNext/>
        <w:jc w:val="center"/>
      </w:pPr>
      <w:r w:rsidRPr="00C165A6">
        <w:rPr>
          <w:noProof/>
          <w:lang w:eastAsia="en-GB"/>
        </w:rPr>
        <w:lastRenderedPageBreak/>
        <w:drawing>
          <wp:inline distT="0" distB="0" distL="0" distR="0" wp14:anchorId="62EF9D65" wp14:editId="1D761EB5">
            <wp:extent cx="3476625" cy="4191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191000"/>
                    </a:xfrm>
                    <a:prstGeom prst="rect">
                      <a:avLst/>
                    </a:prstGeom>
                  </pic:spPr>
                </pic:pic>
              </a:graphicData>
            </a:graphic>
          </wp:inline>
        </w:drawing>
      </w:r>
    </w:p>
    <w:p w:rsidR="00D9294D" w:rsidRPr="00C165A6" w:rsidRDefault="00AD57F8" w:rsidP="00AD57F8">
      <w:pPr>
        <w:pStyle w:val="Caption"/>
        <w:jc w:val="center"/>
      </w:pPr>
      <w:bookmarkStart w:id="46" w:name="_Toc441731445"/>
      <w:r w:rsidRPr="00C165A6">
        <w:t xml:space="preserve">Figure </w:t>
      </w:r>
      <w:fldSimple w:instr=" SEQ Figure \* ARABIC ">
        <w:r w:rsidR="003C3C9C" w:rsidRPr="00C165A6">
          <w:rPr>
            <w:noProof/>
          </w:rPr>
          <w:t>15</w:t>
        </w:r>
      </w:fldSimple>
      <w:r w:rsidRPr="00C165A6">
        <w:t xml:space="preserve"> Sample Code for Controlling Prosthetic</w:t>
      </w:r>
      <w:bookmarkEnd w:id="46"/>
    </w:p>
    <w:p w:rsidR="00AD57F8" w:rsidRPr="00C165A6" w:rsidRDefault="00AD57F8" w:rsidP="00CF35A5"/>
    <w:p w:rsidR="00CF35A5" w:rsidRPr="00C165A6" w:rsidRDefault="00AD57F8" w:rsidP="00AD57F8">
      <w:pPr>
        <w:ind w:firstLine="720"/>
      </w:pPr>
      <w:r w:rsidRPr="00C165A6">
        <w:t xml:space="preserve">As the code needs to only be simple and </w:t>
      </w:r>
      <w:r w:rsidR="005304DE" w:rsidRPr="00C165A6">
        <w:t>functional</w:t>
      </w:r>
      <w:r w:rsidRPr="00C165A6">
        <w:t xml:space="preserve">, the serial monitor will be read straight into </w:t>
      </w:r>
      <w:proofErr w:type="gramStart"/>
      <w:r w:rsidRPr="00C165A6">
        <w:t>loop(</w:t>
      </w:r>
      <w:proofErr w:type="gramEnd"/>
      <w:r w:rsidRPr="00C165A6">
        <w:t xml:space="preserve">) and ‘if’ statements will parse through the data and make and motion depending on the character. </w:t>
      </w:r>
    </w:p>
    <w:p w:rsidR="00CF35A5" w:rsidRPr="00C165A6" w:rsidRDefault="00CF35A5" w:rsidP="00674451"/>
    <w:p w:rsidR="00C90FED" w:rsidRPr="00C165A6" w:rsidRDefault="00C90FED" w:rsidP="00C90FED">
      <w:pPr>
        <w:pStyle w:val="Heading2"/>
      </w:pPr>
      <w:bookmarkStart w:id="47" w:name="_Toc441731396"/>
      <w:r w:rsidRPr="00C165A6">
        <w:t xml:space="preserve">4.2 System One </w:t>
      </w:r>
      <w:r w:rsidR="002A52B5" w:rsidRPr="00C165A6">
        <w:t>– Cognitive Suite</w:t>
      </w:r>
      <w:bookmarkEnd w:id="47"/>
    </w:p>
    <w:p w:rsidR="00683032" w:rsidRPr="00C165A6" w:rsidRDefault="00B71A5C" w:rsidP="00683032">
      <w:pPr>
        <w:ind w:firstLine="720"/>
      </w:pPr>
      <w:r w:rsidRPr="00C165A6">
        <w:t xml:space="preserve">Following successful </w:t>
      </w:r>
      <w:r w:rsidR="000413C0" w:rsidRPr="00C165A6">
        <w:t>testing of the arm</w:t>
      </w:r>
      <w:r w:rsidRPr="00C165A6">
        <w:t xml:space="preserve"> and in order to investigate the feasibility of an EEG based prosthetic</w:t>
      </w:r>
      <w:r w:rsidR="006D11C4" w:rsidRPr="00C165A6">
        <w:t>,</w:t>
      </w:r>
      <w:r w:rsidRPr="00C165A6">
        <w:t xml:space="preserve"> a smaller and simpler project was fi</w:t>
      </w:r>
      <w:r w:rsidR="006D11C4" w:rsidRPr="00C165A6">
        <w:t>r</w:t>
      </w:r>
      <w:r w:rsidRPr="00C165A6">
        <w:t xml:space="preserve">st implemented. In this project the </w:t>
      </w:r>
      <w:r w:rsidR="005304DE" w:rsidRPr="00C165A6">
        <w:t>Control Panel described earlier is used</w:t>
      </w:r>
      <w:r w:rsidRPr="00C165A6">
        <w:t xml:space="preserve"> to acquir</w:t>
      </w:r>
      <w:r w:rsidR="006D11C4" w:rsidRPr="00C165A6">
        <w:t xml:space="preserve">e the </w:t>
      </w:r>
      <w:r w:rsidR="00143268" w:rsidRPr="00C165A6">
        <w:t>EEG</w:t>
      </w:r>
      <w:r w:rsidR="006D11C4" w:rsidRPr="00C165A6">
        <w:t xml:space="preserve"> signals </w:t>
      </w:r>
      <w:r w:rsidR="005304DE" w:rsidRPr="00C165A6">
        <w:t xml:space="preserve">once the electrodes are sufficiently covered in saline and placed on the head correctly the headset can receive EEG signals. </w:t>
      </w:r>
      <w:r w:rsidR="00683032" w:rsidRPr="00C165A6">
        <w:t xml:space="preserve">As shown in Figure </w:t>
      </w:r>
      <w:r w:rsidR="00962310" w:rsidRPr="00C165A6">
        <w:t>16</w:t>
      </w:r>
      <w:r w:rsidR="00683032" w:rsidRPr="00C165A6">
        <w:t xml:space="preserve"> which is from the Emotiv control panel to show the strength of the signal for each electrode, the connectivity is all green meaning the best it can be. </w:t>
      </w:r>
    </w:p>
    <w:p w:rsidR="00683032" w:rsidRPr="00C165A6" w:rsidRDefault="00683032" w:rsidP="00683032">
      <w:pPr>
        <w:keepNext/>
        <w:ind w:firstLine="720"/>
        <w:jc w:val="center"/>
      </w:pPr>
      <w:r w:rsidRPr="00C165A6">
        <w:rPr>
          <w:noProof/>
          <w:lang w:eastAsia="en-GB"/>
        </w:rPr>
        <w:lastRenderedPageBreak/>
        <w:drawing>
          <wp:inline distT="0" distB="0" distL="0" distR="0" wp14:anchorId="5784D8A0" wp14:editId="1E7747EC">
            <wp:extent cx="4143375" cy="3590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43375" cy="3590925"/>
                    </a:xfrm>
                    <a:prstGeom prst="rect">
                      <a:avLst/>
                    </a:prstGeom>
                  </pic:spPr>
                </pic:pic>
              </a:graphicData>
            </a:graphic>
          </wp:inline>
        </w:drawing>
      </w:r>
    </w:p>
    <w:p w:rsidR="00683032" w:rsidRPr="00C165A6" w:rsidRDefault="00683032" w:rsidP="00683032">
      <w:pPr>
        <w:pStyle w:val="Caption"/>
        <w:jc w:val="center"/>
      </w:pPr>
      <w:bookmarkStart w:id="48" w:name="_Toc441731446"/>
      <w:r w:rsidRPr="00C165A6">
        <w:t xml:space="preserve">Figure </w:t>
      </w:r>
      <w:fldSimple w:instr=" SEQ Figure \* ARABIC ">
        <w:r w:rsidR="003C3C9C" w:rsidRPr="00C165A6">
          <w:rPr>
            <w:noProof/>
          </w:rPr>
          <w:t>16</w:t>
        </w:r>
      </w:fldSimple>
      <w:r w:rsidRPr="00C165A6">
        <w:t xml:space="preserve"> Emotiv Full Strength Signal Sensors</w:t>
      </w:r>
      <w:bookmarkEnd w:id="48"/>
    </w:p>
    <w:p w:rsidR="00683032" w:rsidRPr="00C165A6" w:rsidRDefault="00683032" w:rsidP="00683032">
      <w:pPr>
        <w:ind w:firstLine="720"/>
      </w:pPr>
    </w:p>
    <w:p w:rsidR="000413C0" w:rsidRPr="00C165A6" w:rsidRDefault="005304DE" w:rsidP="000413C0">
      <w:pPr>
        <w:ind w:firstLine="720"/>
      </w:pPr>
      <w:r w:rsidRPr="00C165A6">
        <w:t xml:space="preserve">These signals are then sent via a USB to the computer at which point </w:t>
      </w:r>
      <w:r w:rsidR="00683032" w:rsidRPr="00C165A6">
        <w:t>the Cognitive S</w:t>
      </w:r>
      <w:r w:rsidRPr="00C165A6">
        <w:t xml:space="preserve">uite uses them </w:t>
      </w:r>
      <w:r w:rsidR="000413C0" w:rsidRPr="00C165A6">
        <w:t xml:space="preserve">to </w:t>
      </w:r>
      <w:r w:rsidR="006D11C4" w:rsidRPr="00C165A6">
        <w:t xml:space="preserve">train the </w:t>
      </w:r>
      <w:r w:rsidRPr="00C165A6">
        <w:t>actions for the cube</w:t>
      </w:r>
      <w:r w:rsidR="00B71A5C" w:rsidRPr="00C165A6">
        <w:t xml:space="preserve"> </w:t>
      </w:r>
      <w:r w:rsidR="000413C0" w:rsidRPr="00C165A6">
        <w:t>(</w:t>
      </w:r>
      <w:r w:rsidRPr="00C165A6">
        <w:t xml:space="preserve">Figures </w:t>
      </w:r>
      <w:r w:rsidR="000413C0" w:rsidRPr="00C165A6">
        <w:t>1</w:t>
      </w:r>
      <w:r w:rsidR="00962310" w:rsidRPr="00C165A6">
        <w:t>7</w:t>
      </w:r>
      <w:r w:rsidR="000413C0" w:rsidRPr="00C165A6">
        <w:t>, 1</w:t>
      </w:r>
      <w:r w:rsidR="00962310" w:rsidRPr="00C165A6">
        <w:t>8</w:t>
      </w:r>
      <w:r w:rsidR="000413C0" w:rsidRPr="00C165A6">
        <w:t>)</w:t>
      </w:r>
      <w:r w:rsidRPr="00C165A6">
        <w:t xml:space="preserve"> </w:t>
      </w:r>
      <w:r w:rsidR="00B71A5C" w:rsidRPr="00C165A6">
        <w:t>and to output an associated character to the Arduino UNO which would, depending on the character, manoeuvre the 3D prosthetic similar to the testing</w:t>
      </w:r>
      <w:r w:rsidR="000413C0" w:rsidRPr="00C165A6">
        <w:t xml:space="preserve"> with the f</w:t>
      </w:r>
      <w:r w:rsidR="00B71A5C" w:rsidRPr="00C165A6">
        <w:t xml:space="preserve">ull code is </w:t>
      </w:r>
      <w:r w:rsidRPr="00C165A6">
        <w:t>in</w:t>
      </w:r>
      <w:r w:rsidR="00B71A5C" w:rsidRPr="00C165A6">
        <w:t xml:space="preserve"> Appendix A.</w:t>
      </w:r>
      <w:r w:rsidR="000413C0" w:rsidRPr="00C165A6">
        <w:t xml:space="preserve"> </w:t>
      </w:r>
    </w:p>
    <w:p w:rsidR="00B71A5C" w:rsidRPr="00C165A6" w:rsidRDefault="000413C0" w:rsidP="000413C0">
      <w:pPr>
        <w:ind w:firstLine="720"/>
      </w:pPr>
      <w:r w:rsidRPr="00C165A6">
        <w:t>The Cognitive Suit allows the user to create and train many different actions that can each perform a different action and a feature of the cognitive suite is that it will output the assigned key to whichever window is in focus for instance in Figure 1</w:t>
      </w:r>
      <w:r w:rsidR="00962310" w:rsidRPr="00C165A6">
        <w:t>8</w:t>
      </w:r>
      <w:r w:rsidRPr="00C165A6">
        <w:t xml:space="preserve"> the cube is being pushed and the assigned key ‘q’ is being broadcast. This m</w:t>
      </w:r>
      <w:r w:rsidR="005304DE" w:rsidRPr="00C165A6">
        <w:t>eans that if the focus window is</w:t>
      </w:r>
      <w:r w:rsidRPr="00C165A6">
        <w:t xml:space="preserve"> the </w:t>
      </w:r>
      <w:proofErr w:type="spellStart"/>
      <w:r w:rsidRPr="00C165A6">
        <w:t>Arduino</w:t>
      </w:r>
      <w:r w:rsidR="005304DE" w:rsidRPr="00C165A6">
        <w:t>’s</w:t>
      </w:r>
      <w:proofErr w:type="spellEnd"/>
      <w:r w:rsidRPr="00C165A6">
        <w:t xml:space="preserve"> serial monitor it can easily and directly input letters which when received by Arduino will run it through the code and perform the finger or hand motion</w:t>
      </w:r>
      <w:r w:rsidR="005304DE" w:rsidRPr="00C165A6">
        <w:t>s</w:t>
      </w:r>
      <w:r w:rsidRPr="00C165A6">
        <w:t>.</w:t>
      </w:r>
    </w:p>
    <w:p w:rsidR="000413C0" w:rsidRPr="00C165A6" w:rsidRDefault="000413C0" w:rsidP="000413C0">
      <w:pPr>
        <w:keepNext/>
        <w:jc w:val="center"/>
      </w:pPr>
      <w:r w:rsidRPr="00C165A6">
        <w:rPr>
          <w:noProof/>
          <w:lang w:eastAsia="en-GB"/>
        </w:rPr>
        <w:lastRenderedPageBreak/>
        <w:drawing>
          <wp:inline distT="0" distB="0" distL="0" distR="0" wp14:anchorId="610EDB62" wp14:editId="120336B7">
            <wp:extent cx="3695700" cy="2828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95700" cy="2828925"/>
                    </a:xfrm>
                    <a:prstGeom prst="rect">
                      <a:avLst/>
                    </a:prstGeom>
                  </pic:spPr>
                </pic:pic>
              </a:graphicData>
            </a:graphic>
          </wp:inline>
        </w:drawing>
      </w:r>
    </w:p>
    <w:p w:rsidR="000413C0" w:rsidRPr="00C165A6" w:rsidRDefault="000413C0" w:rsidP="000413C0">
      <w:pPr>
        <w:pStyle w:val="Caption"/>
        <w:jc w:val="center"/>
      </w:pPr>
      <w:bookmarkStart w:id="49" w:name="_Toc441731447"/>
      <w:r w:rsidRPr="00C165A6">
        <w:t xml:space="preserve">Figure </w:t>
      </w:r>
      <w:fldSimple w:instr=" SEQ Figure \* ARABIC ">
        <w:r w:rsidR="003C3C9C" w:rsidRPr="00C165A6">
          <w:rPr>
            <w:noProof/>
          </w:rPr>
          <w:t>17</w:t>
        </w:r>
      </w:fldSimple>
      <w:r w:rsidRPr="00C165A6">
        <w:t xml:space="preserve"> Training the Neutral Command</w:t>
      </w:r>
      <w:bookmarkEnd w:id="49"/>
    </w:p>
    <w:p w:rsidR="000413C0" w:rsidRPr="00C165A6" w:rsidRDefault="000413C0" w:rsidP="000413C0">
      <w:r w:rsidRPr="00C165A6">
        <w:tab/>
      </w:r>
    </w:p>
    <w:p w:rsidR="006D11C4" w:rsidRPr="00C165A6" w:rsidRDefault="006D11C4" w:rsidP="006D11C4"/>
    <w:p w:rsidR="000413C0" w:rsidRPr="00C165A6" w:rsidRDefault="006D11C4" w:rsidP="000413C0">
      <w:pPr>
        <w:keepNext/>
      </w:pPr>
      <w:r w:rsidRPr="00C165A6">
        <w:rPr>
          <w:noProof/>
          <w:lang w:eastAsia="en-GB"/>
        </w:rPr>
        <w:drawing>
          <wp:inline distT="0" distB="0" distL="0" distR="0" wp14:anchorId="2056C47A" wp14:editId="3BBC466D">
            <wp:extent cx="5731510" cy="219462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194629"/>
                    </a:xfrm>
                    <a:prstGeom prst="rect">
                      <a:avLst/>
                    </a:prstGeom>
                  </pic:spPr>
                </pic:pic>
              </a:graphicData>
            </a:graphic>
          </wp:inline>
        </w:drawing>
      </w:r>
    </w:p>
    <w:p w:rsidR="006D11C4" w:rsidRPr="00C165A6" w:rsidRDefault="000413C0" w:rsidP="000413C0">
      <w:pPr>
        <w:pStyle w:val="Caption"/>
        <w:jc w:val="center"/>
      </w:pPr>
      <w:bookmarkStart w:id="50" w:name="_Toc441731448"/>
      <w:r w:rsidRPr="00C165A6">
        <w:t xml:space="preserve">Figure </w:t>
      </w:r>
      <w:fldSimple w:instr=" SEQ Figure \* ARABIC ">
        <w:r w:rsidR="003C3C9C" w:rsidRPr="00C165A6">
          <w:rPr>
            <w:noProof/>
          </w:rPr>
          <w:t>18</w:t>
        </w:r>
      </w:fldSimple>
      <w:r w:rsidRPr="00C165A6">
        <w:t xml:space="preserve"> Cognitive Suite showing the cube being pushed and the assigned key broadcasting</w:t>
      </w:r>
      <w:bookmarkEnd w:id="50"/>
    </w:p>
    <w:p w:rsidR="000413C0" w:rsidRPr="00C165A6" w:rsidRDefault="000413C0" w:rsidP="00B71A5C"/>
    <w:p w:rsidR="00637B29" w:rsidRPr="00C165A6" w:rsidRDefault="00637B29" w:rsidP="00B71A5C"/>
    <w:p w:rsidR="00C90FED" w:rsidRPr="00C165A6" w:rsidRDefault="00C90FED" w:rsidP="00C90FED">
      <w:pPr>
        <w:pStyle w:val="Heading2"/>
      </w:pPr>
      <w:bookmarkStart w:id="51" w:name="_Toc441731397"/>
      <w:r w:rsidRPr="00C165A6">
        <w:t xml:space="preserve">4.3 </w:t>
      </w:r>
      <w:r w:rsidR="000413C0" w:rsidRPr="00C165A6">
        <w:t>System Two</w:t>
      </w:r>
      <w:r w:rsidR="00143268" w:rsidRPr="00C165A6">
        <w:t xml:space="preserve"> </w:t>
      </w:r>
      <w:r w:rsidR="000413C0" w:rsidRPr="00C165A6">
        <w:t>- OpenViBE</w:t>
      </w:r>
      <w:bookmarkEnd w:id="51"/>
    </w:p>
    <w:p w:rsidR="005E6570" w:rsidRPr="00C165A6" w:rsidRDefault="00725B05" w:rsidP="00143268">
      <w:pPr>
        <w:pStyle w:val="Heading3"/>
        <w:spacing w:before="0"/>
      </w:pPr>
      <w:bookmarkStart w:id="52" w:name="_Toc441731398"/>
      <w:r w:rsidRPr="00C165A6">
        <w:t>4.</w:t>
      </w:r>
      <w:r w:rsidR="00C90FED" w:rsidRPr="00C165A6">
        <w:t>3.</w:t>
      </w:r>
      <w:r w:rsidRPr="00C165A6">
        <w:t xml:space="preserve">1 </w:t>
      </w:r>
      <w:r w:rsidR="005E6570" w:rsidRPr="00C165A6">
        <w:t>Acquisition</w:t>
      </w:r>
      <w:bookmarkEnd w:id="52"/>
    </w:p>
    <w:p w:rsidR="00B71A5C" w:rsidRPr="00C165A6" w:rsidRDefault="005304DE" w:rsidP="00B71A5C">
      <w:pPr>
        <w:ind w:firstLine="720"/>
      </w:pPr>
      <w:r w:rsidRPr="00C165A6">
        <w:t xml:space="preserve">Using the same Emotiv Control Panel to check the electrodes signal strength </w:t>
      </w:r>
      <w:r w:rsidR="00B71A5C" w:rsidRPr="00C165A6">
        <w:t xml:space="preserve">the </w:t>
      </w:r>
      <w:r w:rsidRPr="00C165A6">
        <w:t>O</w:t>
      </w:r>
      <w:r w:rsidR="00B71A5C" w:rsidRPr="00C165A6">
        <w:t xml:space="preserve">penViBE acquisition server will take those signals and pass then onto any scenario that has an acquisition client. At this point the OpenViBE Acquisition Sever can be used to connect the incoming </w:t>
      </w:r>
      <w:r w:rsidR="00143268" w:rsidRPr="00C165A6">
        <w:t>EEG</w:t>
      </w:r>
      <w:r w:rsidR="00B71A5C" w:rsidRPr="00C165A6">
        <w:t xml:space="preserve"> signals with the OpenViBE platform </w:t>
      </w:r>
      <w:r w:rsidR="00683032" w:rsidRPr="00C165A6">
        <w:t xml:space="preserve">Figure </w:t>
      </w:r>
      <w:r w:rsidR="00143268" w:rsidRPr="00C165A6">
        <w:t>1</w:t>
      </w:r>
      <w:r w:rsidR="00962310" w:rsidRPr="00C165A6">
        <w:t>9</w:t>
      </w:r>
      <w:r w:rsidR="00B71A5C" w:rsidRPr="00C165A6">
        <w:t>, which shows that successful connection with the headset and the amount of drift being received</w:t>
      </w:r>
      <w:r w:rsidR="00143268" w:rsidRPr="00C165A6">
        <w:t xml:space="preserve">, which most will be </w:t>
      </w:r>
      <w:r w:rsidR="00B71A5C" w:rsidRPr="00C165A6">
        <w:t xml:space="preserve">automatically corrected to a certain degree. The acquisition server for OpenViBE </w:t>
      </w:r>
      <w:r w:rsidR="00B71A5C" w:rsidRPr="00C165A6">
        <w:lastRenderedPageBreak/>
        <w:t xml:space="preserve">support the uses of the Emotiv EPOC however in order to receive the </w:t>
      </w:r>
      <w:r w:rsidR="00143268" w:rsidRPr="00C165A6">
        <w:t>EEG</w:t>
      </w:r>
      <w:r w:rsidR="00B71A5C" w:rsidRPr="00C165A6">
        <w:t xml:space="preserve"> signals it must be configure so that it knows the path for the Emotiv Research SDK that comes with the headset on purchase. As </w:t>
      </w:r>
      <w:r w:rsidR="00143268" w:rsidRPr="00C165A6">
        <w:t xml:space="preserve">mentioned </w:t>
      </w:r>
      <w:r w:rsidR="00B71A5C" w:rsidRPr="00C165A6">
        <w:t>the Emotiv EPOC+ send</w:t>
      </w:r>
      <w:r w:rsidR="00143268" w:rsidRPr="00C165A6">
        <w:t>s</w:t>
      </w:r>
      <w:r w:rsidR="00B71A5C" w:rsidRPr="00C165A6">
        <w:t xml:space="preserve"> 128 samples of data to the computer the Acquisition server has been changes from the default 32 to match the EPOC+.</w:t>
      </w:r>
    </w:p>
    <w:p w:rsidR="002A0D4B" w:rsidRPr="00C165A6" w:rsidRDefault="002A0D4B" w:rsidP="00B71A5C">
      <w:pPr>
        <w:ind w:firstLine="720"/>
      </w:pPr>
    </w:p>
    <w:p w:rsidR="00143268" w:rsidRPr="00C165A6" w:rsidRDefault="007507BF" w:rsidP="00143268">
      <w:pPr>
        <w:keepNext/>
      </w:pPr>
      <w:r w:rsidRPr="00C165A6">
        <w:rPr>
          <w:noProof/>
          <w:lang w:eastAsia="en-GB"/>
        </w:rPr>
        <w:drawing>
          <wp:inline distT="0" distB="0" distL="0" distR="0" wp14:anchorId="40E68FBA" wp14:editId="68249B06">
            <wp:extent cx="5731510" cy="18776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877695"/>
                    </a:xfrm>
                    <a:prstGeom prst="rect">
                      <a:avLst/>
                    </a:prstGeom>
                  </pic:spPr>
                </pic:pic>
              </a:graphicData>
            </a:graphic>
          </wp:inline>
        </w:drawing>
      </w:r>
    </w:p>
    <w:p w:rsidR="007507BF" w:rsidRPr="00C165A6" w:rsidRDefault="00143268" w:rsidP="00143268">
      <w:pPr>
        <w:pStyle w:val="Caption"/>
        <w:jc w:val="center"/>
      </w:pPr>
      <w:bookmarkStart w:id="53" w:name="_Toc441731449"/>
      <w:r w:rsidRPr="00C165A6">
        <w:t xml:space="preserve">Figure </w:t>
      </w:r>
      <w:fldSimple w:instr=" SEQ Figure \* ARABIC ">
        <w:r w:rsidR="003C3C9C" w:rsidRPr="00C165A6">
          <w:rPr>
            <w:noProof/>
          </w:rPr>
          <w:t>19</w:t>
        </w:r>
      </w:fldSimple>
      <w:r w:rsidRPr="00C165A6">
        <w:t xml:space="preserve"> OpenViBE Connected with EPOC+</w:t>
      </w:r>
      <w:bookmarkEnd w:id="53"/>
    </w:p>
    <w:p w:rsidR="00962310" w:rsidRPr="00C165A6" w:rsidRDefault="00962310" w:rsidP="00B71A5C">
      <w:pPr>
        <w:ind w:firstLine="720"/>
      </w:pPr>
    </w:p>
    <w:p w:rsidR="00B71A5C" w:rsidRPr="00C165A6" w:rsidRDefault="00B71A5C" w:rsidP="00B71A5C">
      <w:pPr>
        <w:ind w:firstLine="720"/>
      </w:pPr>
      <w:r w:rsidRPr="00C165A6">
        <w:t>The Acquistision.xml will present the user will a GUI</w:t>
      </w:r>
      <w:r w:rsidR="00143268" w:rsidRPr="00C165A6">
        <w:t xml:space="preserve"> (Figure </w:t>
      </w:r>
      <w:r w:rsidR="00962310" w:rsidRPr="00C165A6">
        <w:t>20</w:t>
      </w:r>
      <w:r w:rsidR="00143268" w:rsidRPr="00C165A6">
        <w:t>)</w:t>
      </w:r>
      <w:r w:rsidRPr="00C165A6">
        <w:t xml:space="preserve"> that every four second</w:t>
      </w:r>
      <w:r w:rsidR="00143268" w:rsidRPr="00C165A6">
        <w:t>s</w:t>
      </w:r>
      <w:r w:rsidRPr="00C165A6">
        <w:t xml:space="preserve"> will go through the process of a black background, followed by a green cross to indicate a new cue is going to appear and finally the cue in the form of a red arrow that points either left or right. When the cue appears the user must imagine movement of that particular direction until the next green cross appears. This ensures that there will be enough samples per cue for the duration of the acquisition. The more sample the system has for further classification the better the result </w:t>
      </w:r>
      <w:r w:rsidR="00683032" w:rsidRPr="00C165A6">
        <w:t xml:space="preserve">will be </w:t>
      </w:r>
      <w:r w:rsidRPr="00C165A6">
        <w:t>for accuracy.</w:t>
      </w:r>
    </w:p>
    <w:p w:rsidR="00393156" w:rsidRPr="00C165A6" w:rsidRDefault="00393156" w:rsidP="00B71A5C">
      <w:pPr>
        <w:ind w:firstLine="720"/>
      </w:pPr>
    </w:p>
    <w:p w:rsidR="00143268" w:rsidRPr="00C165A6" w:rsidRDefault="00545D61" w:rsidP="00143268">
      <w:pPr>
        <w:keepNext/>
        <w:jc w:val="center"/>
      </w:pPr>
      <w:r w:rsidRPr="00C165A6">
        <w:rPr>
          <w:noProof/>
          <w:lang w:eastAsia="en-GB"/>
        </w:rPr>
        <w:lastRenderedPageBreak/>
        <w:drawing>
          <wp:inline distT="0" distB="0" distL="0" distR="0" wp14:anchorId="5F5C27D2" wp14:editId="6D7079AE">
            <wp:extent cx="4743450" cy="3438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43450" cy="3438525"/>
                    </a:xfrm>
                    <a:prstGeom prst="rect">
                      <a:avLst/>
                    </a:prstGeom>
                  </pic:spPr>
                </pic:pic>
              </a:graphicData>
            </a:graphic>
          </wp:inline>
        </w:drawing>
      </w:r>
    </w:p>
    <w:p w:rsidR="00545D61" w:rsidRPr="00C165A6" w:rsidRDefault="00143268" w:rsidP="00143268">
      <w:pPr>
        <w:pStyle w:val="Caption"/>
        <w:jc w:val="center"/>
      </w:pPr>
      <w:bookmarkStart w:id="54" w:name="_Toc441731450"/>
      <w:r w:rsidRPr="00C165A6">
        <w:t xml:space="preserve">Figure </w:t>
      </w:r>
      <w:fldSimple w:instr=" SEQ Figure \* ARABIC ">
        <w:r w:rsidR="003C3C9C" w:rsidRPr="00C165A6">
          <w:rPr>
            <w:noProof/>
          </w:rPr>
          <w:t>20</w:t>
        </w:r>
      </w:fldSimple>
      <w:r w:rsidRPr="00C165A6">
        <w:t xml:space="preserve"> Acquisition.xml GUI</w:t>
      </w:r>
      <w:bookmarkEnd w:id="54"/>
    </w:p>
    <w:p w:rsidR="009E380D" w:rsidRPr="00C165A6" w:rsidRDefault="009E380D" w:rsidP="00674451"/>
    <w:p w:rsidR="00143268" w:rsidRPr="00C165A6" w:rsidRDefault="00193CA7" w:rsidP="00143268">
      <w:pPr>
        <w:ind w:firstLine="720"/>
      </w:pPr>
      <w:r w:rsidRPr="00C165A6">
        <w:t xml:space="preserve">This stage can be considered the training for both the BCI and the user. The more this scenario is run the better the performance of the user </w:t>
      </w:r>
      <w:r w:rsidR="00683032" w:rsidRPr="00C165A6">
        <w:t xml:space="preserve">from practice </w:t>
      </w:r>
      <w:r w:rsidRPr="00C165A6">
        <w:t xml:space="preserve">and the better the result the BCI will acquire for further processing. </w:t>
      </w:r>
    </w:p>
    <w:p w:rsidR="0023435D" w:rsidRPr="00C165A6" w:rsidRDefault="00143268" w:rsidP="00143268">
      <w:pPr>
        <w:ind w:firstLine="720"/>
      </w:pPr>
      <w:r w:rsidRPr="00C165A6">
        <w:t xml:space="preserve">Two experiments were made one with 20 cues and one with 40 cues. It takes roughly 4 minutes for 10 cues therefore the two experiments took 8 and 16 minutes respectively. </w:t>
      </w:r>
      <w:r w:rsidR="00193CA7" w:rsidRPr="00C165A6">
        <w:t>Due the amount of cues, scenario</w:t>
      </w:r>
      <w:r w:rsidR="00683032" w:rsidRPr="00C165A6">
        <w:t xml:space="preserve"> two</w:t>
      </w:r>
      <w:r w:rsidR="00193CA7" w:rsidRPr="00C165A6">
        <w:t xml:space="preserve"> </w:t>
      </w:r>
      <w:r w:rsidRPr="00C165A6">
        <w:t xml:space="preserve">can take </w:t>
      </w:r>
      <w:r w:rsidR="00193CA7" w:rsidRPr="00C165A6">
        <w:t xml:space="preserve">16 minutes and </w:t>
      </w:r>
      <w:r w:rsidR="00683032" w:rsidRPr="00C165A6">
        <w:t>is</w:t>
      </w:r>
      <w:r w:rsidRPr="00C165A6">
        <w:t xml:space="preserve"> the </w:t>
      </w:r>
      <w:r w:rsidR="00193CA7" w:rsidRPr="00C165A6">
        <w:t>longest part of the training of the system</w:t>
      </w:r>
      <w:r w:rsidR="00683032" w:rsidRPr="00C165A6">
        <w:t>.</w:t>
      </w:r>
      <w:r w:rsidR="00193CA7" w:rsidRPr="00C165A6">
        <w:t xml:space="preserve"> This could become very taxing for </w:t>
      </w:r>
      <w:r w:rsidR="00683032" w:rsidRPr="00C165A6">
        <w:t>the user to sit and concentrate</w:t>
      </w:r>
      <w:r w:rsidR="00193CA7" w:rsidRPr="00C165A6">
        <w:t xml:space="preserve"> for 16 minutes straight however</w:t>
      </w:r>
      <w:r w:rsidR="00747F5D" w:rsidRPr="00C165A6">
        <w:t xml:space="preserve"> </w:t>
      </w:r>
      <w:r w:rsidR="00683032" w:rsidRPr="00C165A6">
        <w:t xml:space="preserve">to test if the accuracy of the system will </w:t>
      </w:r>
      <w:r w:rsidR="007507BF" w:rsidRPr="00C165A6">
        <w:t xml:space="preserve">increase </w:t>
      </w:r>
      <w:r w:rsidR="00683032" w:rsidRPr="00C165A6">
        <w:t xml:space="preserve">with the number of </w:t>
      </w:r>
      <w:r w:rsidR="007507BF" w:rsidRPr="00C165A6">
        <w:t xml:space="preserve">cues </w:t>
      </w:r>
      <w:r w:rsidR="00683032" w:rsidRPr="00C165A6">
        <w:t>which provide</w:t>
      </w:r>
      <w:r w:rsidR="00747F5D" w:rsidRPr="00C165A6">
        <w:t xml:space="preserve"> more samples </w:t>
      </w:r>
      <w:r w:rsidR="00683032" w:rsidRPr="00C165A6">
        <w:t>were also increased</w:t>
      </w:r>
      <w:r w:rsidR="00747F5D" w:rsidRPr="00C165A6">
        <w:t xml:space="preserve">. </w:t>
      </w:r>
      <w:r w:rsidR="00193CA7" w:rsidRPr="00C165A6">
        <w:t xml:space="preserve">Once the scenario has finished all of the raw data will be saved into </w:t>
      </w:r>
      <w:r w:rsidR="00747F5D" w:rsidRPr="00C165A6">
        <w:t>OpenViBE</w:t>
      </w:r>
      <w:r w:rsidR="00193CA7" w:rsidRPr="00C165A6">
        <w:t xml:space="preserve"> .</w:t>
      </w:r>
      <w:proofErr w:type="spellStart"/>
      <w:r w:rsidR="00193CA7" w:rsidRPr="00C165A6">
        <w:t>ov</w:t>
      </w:r>
      <w:proofErr w:type="spellEnd"/>
      <w:r w:rsidR="00193CA7" w:rsidRPr="00C165A6">
        <w:t xml:space="preserve"> file structure</w:t>
      </w:r>
      <w:r w:rsidR="00683032" w:rsidRPr="00C165A6">
        <w:t xml:space="preserve"> called </w:t>
      </w:r>
      <w:proofErr w:type="spellStart"/>
      <w:r w:rsidR="00683032" w:rsidRPr="00C165A6">
        <w:t>Acquisition.ov</w:t>
      </w:r>
      <w:proofErr w:type="spellEnd"/>
      <w:r w:rsidR="00193CA7" w:rsidRPr="00C165A6">
        <w:t xml:space="preserve"> and can be used in any other scenario</w:t>
      </w:r>
      <w:r w:rsidR="00683032" w:rsidRPr="00C165A6">
        <w:t>.</w:t>
      </w:r>
      <w:r w:rsidR="00193CA7" w:rsidRPr="00C165A6">
        <w:t xml:space="preserve"> </w:t>
      </w:r>
    </w:p>
    <w:p w:rsidR="00683032" w:rsidRPr="00C165A6" w:rsidRDefault="00683032" w:rsidP="00143268">
      <w:pPr>
        <w:ind w:firstLine="720"/>
      </w:pPr>
    </w:p>
    <w:p w:rsidR="005E6570" w:rsidRPr="00C165A6" w:rsidRDefault="00725B05" w:rsidP="00ED4F51">
      <w:pPr>
        <w:pStyle w:val="Heading3"/>
      </w:pPr>
      <w:bookmarkStart w:id="55" w:name="_Toc441731399"/>
      <w:r w:rsidRPr="00C165A6">
        <w:t>4.</w:t>
      </w:r>
      <w:r w:rsidR="00C90FED" w:rsidRPr="00C165A6">
        <w:t>3.</w:t>
      </w:r>
      <w:r w:rsidRPr="00C165A6">
        <w:t xml:space="preserve">2 </w:t>
      </w:r>
      <w:r w:rsidR="005E6570" w:rsidRPr="00C165A6">
        <w:t>Training CSP</w:t>
      </w:r>
      <w:bookmarkEnd w:id="55"/>
    </w:p>
    <w:p w:rsidR="00C348AF" w:rsidRPr="00C165A6" w:rsidRDefault="00C348AF" w:rsidP="00A725BD">
      <w:pPr>
        <w:ind w:firstLine="720"/>
      </w:pPr>
      <w:r w:rsidRPr="00C165A6">
        <w:t>Due to the choice in EEG headset being the Emotiv EPOC</w:t>
      </w:r>
      <w:r w:rsidR="00683032" w:rsidRPr="00C165A6">
        <w:t>+</w:t>
      </w:r>
      <w:r w:rsidRPr="00C165A6">
        <w:t xml:space="preserve"> a normal motor imagery scenario cannot be used as it does not have a refe</w:t>
      </w:r>
      <w:r w:rsidR="00747F5D" w:rsidRPr="00C165A6">
        <w:t>rence channel or require the channels to be selected for the experiment like a research EEG cap would with a larger amount of electrodes, instead using the CSP spatial filter a scenario can be created that will allow for the filtering of the incoming signals.</w:t>
      </w:r>
    </w:p>
    <w:p w:rsidR="00346EC4" w:rsidRPr="00C165A6" w:rsidRDefault="00747F5D" w:rsidP="00683032">
      <w:pPr>
        <w:ind w:firstLine="720"/>
      </w:pPr>
      <w:r w:rsidRPr="00C165A6">
        <w:lastRenderedPageBreak/>
        <w:t>After the system</w:t>
      </w:r>
      <w:r w:rsidR="00193CA7" w:rsidRPr="00C165A6">
        <w:t xml:space="preserve"> has the required raw data the </w:t>
      </w:r>
      <w:r w:rsidR="00EC7F72" w:rsidRPr="00C165A6">
        <w:t>CSP_</w:t>
      </w:r>
      <w:r w:rsidR="00193CA7" w:rsidRPr="00C165A6">
        <w:t>Training.xml can be run which</w:t>
      </w:r>
      <w:r w:rsidR="00346EC4" w:rsidRPr="00C165A6">
        <w:t xml:space="preserve"> trains the </w:t>
      </w:r>
      <w:r w:rsidR="00683032" w:rsidRPr="00C165A6">
        <w:t>CSP</w:t>
      </w:r>
      <w:r w:rsidR="00346EC4" w:rsidRPr="00C165A6">
        <w:t xml:space="preserve"> </w:t>
      </w:r>
      <w:r w:rsidR="00683032" w:rsidRPr="00C165A6">
        <w:t>S</w:t>
      </w:r>
      <w:r w:rsidR="00346EC4" w:rsidRPr="00C165A6">
        <w:t xml:space="preserve">patial </w:t>
      </w:r>
      <w:r w:rsidR="00683032" w:rsidRPr="00C165A6">
        <w:t>F</w:t>
      </w:r>
      <w:r w:rsidR="00346EC4" w:rsidRPr="00C165A6">
        <w:t>ilter</w:t>
      </w:r>
      <w:r w:rsidR="00683032" w:rsidRPr="00C165A6">
        <w:t xml:space="preserve">. </w:t>
      </w:r>
      <w:r w:rsidR="00346EC4" w:rsidRPr="00C165A6">
        <w:t>The process</w:t>
      </w:r>
      <w:r w:rsidR="00193CA7" w:rsidRPr="00C165A6">
        <w:t xml:space="preserve"> takes the .</w:t>
      </w:r>
      <w:proofErr w:type="spellStart"/>
      <w:r w:rsidR="00193CA7" w:rsidRPr="00C165A6">
        <w:t>ov</w:t>
      </w:r>
      <w:proofErr w:type="spellEnd"/>
      <w:r w:rsidR="00193CA7" w:rsidRPr="00C165A6">
        <w:t xml:space="preserve"> file</w:t>
      </w:r>
      <w:r w:rsidR="00346EC4" w:rsidRPr="00C165A6">
        <w:t>,</w:t>
      </w:r>
      <w:r w:rsidR="00193CA7" w:rsidRPr="00C165A6">
        <w:t xml:space="preserve"> running it through </w:t>
      </w:r>
      <w:r w:rsidR="00346EC4" w:rsidRPr="00C165A6">
        <w:t>a temporal</w:t>
      </w:r>
      <w:r w:rsidR="00193CA7" w:rsidRPr="00C165A6">
        <w:t xml:space="preserve"> filter</w:t>
      </w:r>
      <w:r w:rsidR="00346EC4" w:rsidRPr="00C165A6">
        <w:t xml:space="preserve"> with a large frequency band [8Hz – 30Hz]</w:t>
      </w:r>
      <w:r w:rsidR="00CE1E92" w:rsidRPr="00C165A6">
        <w:t xml:space="preserve"> to remove the higher unneeded frequencies</w:t>
      </w:r>
      <w:r w:rsidR="00346EC4" w:rsidRPr="00C165A6">
        <w:t>, and is split into the desired stimulation classes</w:t>
      </w:r>
      <w:r w:rsidRPr="00C165A6">
        <w:t xml:space="preserve"> every </w:t>
      </w:r>
      <w:r w:rsidR="002C2E49" w:rsidRPr="00C165A6">
        <w:t>four</w:t>
      </w:r>
      <w:r w:rsidRPr="00C165A6">
        <w:t xml:space="preserve"> seconds as the original stimulation was presented to the user</w:t>
      </w:r>
      <w:r w:rsidR="00346EC4" w:rsidRPr="00C165A6">
        <w:t xml:space="preserve">. </w:t>
      </w:r>
      <w:r w:rsidR="00683032" w:rsidRPr="00C165A6">
        <w:t xml:space="preserve"> </w:t>
      </w:r>
      <w:r w:rsidR="00346EC4" w:rsidRPr="00C165A6">
        <w:t xml:space="preserve">At the end of this training the CSP trainer if successful will have trained the CSP filter to </w:t>
      </w:r>
      <w:r w:rsidR="00EC7F72" w:rsidRPr="00C165A6">
        <w:t>filter</w:t>
      </w:r>
      <w:r w:rsidR="00346EC4" w:rsidRPr="00C165A6">
        <w:t xml:space="preserve"> which signal the user intends to be left motor imagery and right motor imagery</w:t>
      </w:r>
      <w:r w:rsidR="00EC7F72" w:rsidRPr="00C165A6">
        <w:t xml:space="preserve"> into </w:t>
      </w:r>
      <w:r w:rsidR="00683032" w:rsidRPr="00C165A6">
        <w:t>the two</w:t>
      </w:r>
      <w:r w:rsidR="00EC7F72" w:rsidRPr="00C165A6">
        <w:t xml:space="preserve"> classes</w:t>
      </w:r>
      <w:r w:rsidR="00346EC4" w:rsidRPr="00C165A6">
        <w:t>.</w:t>
      </w:r>
    </w:p>
    <w:p w:rsidR="00420F86" w:rsidRPr="00C165A6" w:rsidRDefault="00346EC4" w:rsidP="00420F86">
      <w:pPr>
        <w:ind w:firstLine="720"/>
      </w:pPr>
      <w:r w:rsidRPr="00C165A6">
        <w:t xml:space="preserve">Once the scenario has finished the CSP spatial filter is saved to a configuration file that can be used in scenarios to overwrite the default </w:t>
      </w:r>
      <w:r w:rsidR="00683032" w:rsidRPr="00C165A6">
        <w:t xml:space="preserve">file </w:t>
      </w:r>
      <w:r w:rsidRPr="00C165A6">
        <w:t xml:space="preserve">so that if the user wants to </w:t>
      </w:r>
      <w:r w:rsidR="00EC7F72" w:rsidRPr="00C165A6">
        <w:t>filter</w:t>
      </w:r>
      <w:r w:rsidRPr="00C165A6">
        <w:t xml:space="preserve"> left and right motor imagery of themselves it will be more accuracy as it was created based on their raw signals, however if the new scenario has further inputs such as</w:t>
      </w:r>
      <w:r w:rsidR="00683032" w:rsidRPr="00C165A6">
        <w:t xml:space="preserve"> motor imagery of the </w:t>
      </w:r>
      <w:r w:rsidRPr="00C165A6">
        <w:t xml:space="preserve">legs and arms then the CSP will </w:t>
      </w:r>
      <w:r w:rsidR="00EC7F72" w:rsidRPr="00C165A6">
        <w:t>filter</w:t>
      </w:r>
      <w:r w:rsidRPr="00C165A6">
        <w:t xml:space="preserve"> </w:t>
      </w:r>
      <w:r w:rsidR="00683032" w:rsidRPr="00C165A6">
        <w:t>may</w:t>
      </w:r>
      <w:r w:rsidRPr="00C165A6">
        <w:t xml:space="preserve"> not distinguish between the different limbs. It would need to be retrained or</w:t>
      </w:r>
      <w:r w:rsidR="00683032" w:rsidRPr="00C165A6">
        <w:t xml:space="preserve"> for a second CSP filter to be </w:t>
      </w:r>
      <w:r w:rsidRPr="00C165A6">
        <w:t>trained to look for only legs.</w:t>
      </w:r>
      <w:r w:rsidR="00420F86" w:rsidRPr="00C165A6">
        <w:t xml:space="preserve"> The scenario will also leave a message, Figure </w:t>
      </w:r>
      <w:r w:rsidR="00962310" w:rsidRPr="00C165A6">
        <w:t>21</w:t>
      </w:r>
      <w:r w:rsidR="00420F86" w:rsidRPr="00C165A6">
        <w:t>, telling the user that it has succeeded and extra information such as number of samples and the size of the sample set.</w:t>
      </w:r>
    </w:p>
    <w:p w:rsidR="00420F86" w:rsidRPr="00C165A6" w:rsidRDefault="00420F86" w:rsidP="00420F86">
      <w:pPr>
        <w:ind w:firstLine="720"/>
      </w:pPr>
      <w:r w:rsidRPr="00C165A6">
        <w:t xml:space="preserve"> </w:t>
      </w:r>
    </w:p>
    <w:p w:rsidR="00420F86" w:rsidRPr="00C165A6" w:rsidRDefault="00420F86" w:rsidP="00420F86">
      <w:pPr>
        <w:keepNext/>
        <w:jc w:val="center"/>
      </w:pPr>
      <w:r w:rsidRPr="00C165A6">
        <w:rPr>
          <w:noProof/>
          <w:lang w:eastAsia="en-GB"/>
        </w:rPr>
        <w:drawing>
          <wp:inline distT="0" distB="0" distL="0" distR="0" wp14:anchorId="0EF8F29D" wp14:editId="7F8021CF">
            <wp:extent cx="5731510" cy="7512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751205"/>
                    </a:xfrm>
                    <a:prstGeom prst="rect">
                      <a:avLst/>
                    </a:prstGeom>
                  </pic:spPr>
                </pic:pic>
              </a:graphicData>
            </a:graphic>
          </wp:inline>
        </w:drawing>
      </w:r>
    </w:p>
    <w:p w:rsidR="00420F86" w:rsidRPr="00C165A6" w:rsidRDefault="00420F86" w:rsidP="00420F86">
      <w:pPr>
        <w:pStyle w:val="Caption"/>
        <w:jc w:val="center"/>
      </w:pPr>
      <w:bookmarkStart w:id="56" w:name="_Toc441731451"/>
      <w:r w:rsidRPr="00C165A6">
        <w:t xml:space="preserve">Figure </w:t>
      </w:r>
      <w:fldSimple w:instr=" SEQ Figure \* ARABIC ">
        <w:r w:rsidR="003C3C9C" w:rsidRPr="00C165A6">
          <w:rPr>
            <w:noProof/>
          </w:rPr>
          <w:t>21</w:t>
        </w:r>
      </w:fldSimple>
      <w:r w:rsidRPr="00C165A6">
        <w:t xml:space="preserve"> CSP Spatial Filter Training Success</w:t>
      </w:r>
      <w:r w:rsidR="00EA6750" w:rsidRPr="00C165A6">
        <w:t xml:space="preserve"> Message</w:t>
      </w:r>
      <w:bookmarkEnd w:id="56"/>
    </w:p>
    <w:p w:rsidR="00420F86" w:rsidRPr="00C165A6" w:rsidRDefault="00420F86" w:rsidP="00A725BD">
      <w:pPr>
        <w:ind w:firstLine="720"/>
      </w:pPr>
    </w:p>
    <w:p w:rsidR="00EC7F72" w:rsidRPr="00C165A6" w:rsidRDefault="00EC7F72" w:rsidP="00A725BD">
      <w:pPr>
        <w:ind w:firstLine="720"/>
      </w:pPr>
      <w:r w:rsidRPr="00C165A6">
        <w:t xml:space="preserve">Unlike the first scenario this scenario does not require processing to be done in real time meaning that using the controls shown in Figure </w:t>
      </w:r>
      <w:r w:rsidR="00962310" w:rsidRPr="00C165A6">
        <w:t>22</w:t>
      </w:r>
      <w:r w:rsidRPr="00C165A6">
        <w:t xml:space="preserve"> the training can be increase from 16 minutes to 1 minute.</w:t>
      </w:r>
    </w:p>
    <w:p w:rsidR="00420F86" w:rsidRPr="00C165A6" w:rsidRDefault="00EC7F72" w:rsidP="00420F86">
      <w:pPr>
        <w:keepNext/>
        <w:jc w:val="center"/>
      </w:pPr>
      <w:r w:rsidRPr="00C165A6">
        <w:rPr>
          <w:noProof/>
          <w:lang w:eastAsia="en-GB"/>
        </w:rPr>
        <w:drawing>
          <wp:inline distT="0" distB="0" distL="0" distR="0" wp14:anchorId="719E0BEA" wp14:editId="573C0AD0">
            <wp:extent cx="1828800" cy="276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28800" cy="276225"/>
                    </a:xfrm>
                    <a:prstGeom prst="rect">
                      <a:avLst/>
                    </a:prstGeom>
                  </pic:spPr>
                </pic:pic>
              </a:graphicData>
            </a:graphic>
          </wp:inline>
        </w:drawing>
      </w:r>
    </w:p>
    <w:p w:rsidR="00EC7F72" w:rsidRPr="00C165A6" w:rsidRDefault="00420F86" w:rsidP="00420F86">
      <w:pPr>
        <w:pStyle w:val="Caption"/>
        <w:jc w:val="center"/>
      </w:pPr>
      <w:bookmarkStart w:id="57" w:name="_Toc441731452"/>
      <w:r w:rsidRPr="00C165A6">
        <w:t xml:space="preserve">Figure </w:t>
      </w:r>
      <w:fldSimple w:instr=" SEQ Figure \* ARABIC ">
        <w:r w:rsidR="003C3C9C" w:rsidRPr="00C165A6">
          <w:rPr>
            <w:noProof/>
          </w:rPr>
          <w:t>22</w:t>
        </w:r>
      </w:fldSimple>
      <w:r w:rsidRPr="00C165A6">
        <w:t xml:space="preserve"> Controls for the scenarios</w:t>
      </w:r>
      <w:bookmarkEnd w:id="57"/>
    </w:p>
    <w:p w:rsidR="00EC7F72" w:rsidRPr="00C165A6" w:rsidRDefault="00EC7F72" w:rsidP="00674451"/>
    <w:p w:rsidR="005E6570" w:rsidRPr="00C165A6" w:rsidRDefault="00725B05" w:rsidP="00ED4F51">
      <w:pPr>
        <w:pStyle w:val="Heading3"/>
      </w:pPr>
      <w:bookmarkStart w:id="58" w:name="_Toc441731400"/>
      <w:r w:rsidRPr="00C165A6">
        <w:t>4.</w:t>
      </w:r>
      <w:r w:rsidR="00C90FED" w:rsidRPr="00C165A6">
        <w:t>3.</w:t>
      </w:r>
      <w:r w:rsidRPr="00C165A6">
        <w:t xml:space="preserve">3 </w:t>
      </w:r>
      <w:r w:rsidR="00A725BD" w:rsidRPr="00C165A6">
        <w:t xml:space="preserve">Linear Discrimination Analysis </w:t>
      </w:r>
      <w:r w:rsidRPr="00C165A6">
        <w:t>Classif</w:t>
      </w:r>
      <w:r w:rsidR="00A725BD" w:rsidRPr="00C165A6">
        <w:t>ier</w:t>
      </w:r>
      <w:bookmarkEnd w:id="58"/>
      <w:r w:rsidR="005E6570" w:rsidRPr="00C165A6">
        <w:t xml:space="preserve"> </w:t>
      </w:r>
    </w:p>
    <w:p w:rsidR="00BE4E79" w:rsidRPr="00C165A6" w:rsidRDefault="00EC7F72" w:rsidP="00821D43">
      <w:pPr>
        <w:ind w:firstLine="720"/>
      </w:pPr>
      <w:r w:rsidRPr="00C165A6">
        <w:t xml:space="preserve">The LDA_Classify.xml scenario is used to train the LDA classifier to detect and recognise the left and right arm movements. This scenario also uses the </w:t>
      </w:r>
      <w:r w:rsidR="00E6208E" w:rsidRPr="00C165A6">
        <w:t>acquired</w:t>
      </w:r>
      <w:r w:rsidRPr="00C165A6">
        <w:t xml:space="preserve"> </w:t>
      </w:r>
      <w:r w:rsidR="00143268" w:rsidRPr="00C165A6">
        <w:t>EEG</w:t>
      </w:r>
      <w:r w:rsidRPr="00C165A6">
        <w:t xml:space="preserve"> signal data and follows a similar design to the CSP trainer however in this scenario </w:t>
      </w:r>
      <w:r w:rsidR="007862C6" w:rsidRPr="00C165A6">
        <w:t xml:space="preserve">the previously trained CSP </w:t>
      </w:r>
      <w:r w:rsidR="00E6208E" w:rsidRPr="00C165A6">
        <w:t>Spatial F</w:t>
      </w:r>
      <w:r w:rsidR="007862C6" w:rsidRPr="00C165A6">
        <w:t xml:space="preserve">ilter is used therefore if the filter had been trained poorly or did not produce the correct stimulation classes then it will affect the performance and accuracy of the </w:t>
      </w:r>
      <w:r w:rsidR="007862C6" w:rsidRPr="00C165A6">
        <w:lastRenderedPageBreak/>
        <w:t>LDA classifier.</w:t>
      </w:r>
      <w:r w:rsidR="003F7B00" w:rsidRPr="00C165A6">
        <w:t xml:space="preserve"> </w:t>
      </w:r>
      <w:r w:rsidR="007862C6" w:rsidRPr="00C165A6">
        <w:t xml:space="preserve">In this study the CSP filter was </w:t>
      </w:r>
      <w:r w:rsidR="00F75CC0" w:rsidRPr="00C165A6">
        <w:t>trained</w:t>
      </w:r>
      <w:r w:rsidR="007862C6" w:rsidRPr="00C165A6">
        <w:t xml:space="preserve"> successful and is used prior to the LDA </w:t>
      </w:r>
      <w:r w:rsidR="00F75CC0" w:rsidRPr="00C165A6">
        <w:t>feature</w:t>
      </w:r>
      <w:r w:rsidR="007862C6" w:rsidRPr="00C165A6">
        <w:t xml:space="preserve"> extraction</w:t>
      </w:r>
      <w:r w:rsidR="00BE4E79" w:rsidRPr="00C165A6">
        <w:t xml:space="preserve"> to reduce complexity in the signal Figure </w:t>
      </w:r>
      <w:r w:rsidR="00420F86" w:rsidRPr="00C165A6">
        <w:t>2</w:t>
      </w:r>
      <w:r w:rsidR="00962310" w:rsidRPr="00C165A6">
        <w:t>3</w:t>
      </w:r>
      <w:r w:rsidR="00420F86" w:rsidRPr="00C165A6">
        <w:t>.</w:t>
      </w:r>
    </w:p>
    <w:p w:rsidR="00420F86" w:rsidRPr="00C165A6" w:rsidRDefault="00BE4E79" w:rsidP="00420F86">
      <w:pPr>
        <w:keepNext/>
        <w:jc w:val="center"/>
      </w:pPr>
      <w:r w:rsidRPr="00C165A6">
        <w:rPr>
          <w:noProof/>
          <w:lang w:eastAsia="en-GB"/>
        </w:rPr>
        <w:drawing>
          <wp:inline distT="0" distB="0" distL="0" distR="0" wp14:anchorId="3577C2AD" wp14:editId="4E743D04">
            <wp:extent cx="2085975" cy="198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85975" cy="1981200"/>
                    </a:xfrm>
                    <a:prstGeom prst="rect">
                      <a:avLst/>
                    </a:prstGeom>
                  </pic:spPr>
                </pic:pic>
              </a:graphicData>
            </a:graphic>
          </wp:inline>
        </w:drawing>
      </w:r>
    </w:p>
    <w:p w:rsidR="00BE4E79" w:rsidRPr="00C165A6" w:rsidRDefault="00420F86" w:rsidP="00420F86">
      <w:pPr>
        <w:pStyle w:val="Caption"/>
        <w:jc w:val="center"/>
      </w:pPr>
      <w:bookmarkStart w:id="59" w:name="_Toc441731453"/>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23</w:t>
      </w:r>
      <w:r w:rsidR="0094690A" w:rsidRPr="00C165A6">
        <w:rPr>
          <w:noProof/>
        </w:rPr>
        <w:fldChar w:fldCharType="end"/>
      </w:r>
      <w:r w:rsidRPr="00C165A6">
        <w:t xml:space="preserve"> LDA Classifier Scenario Part</w:t>
      </w:r>
      <w:proofErr w:type="gramEnd"/>
      <w:r w:rsidRPr="00C165A6">
        <w:t xml:space="preserve"> 1</w:t>
      </w:r>
      <w:bookmarkEnd w:id="59"/>
    </w:p>
    <w:p w:rsidR="00420F86" w:rsidRPr="00C165A6" w:rsidRDefault="00420F86" w:rsidP="00821D43">
      <w:pPr>
        <w:ind w:firstLine="720"/>
      </w:pPr>
    </w:p>
    <w:p w:rsidR="00BE4E79" w:rsidRPr="00C165A6" w:rsidRDefault="00BE4E79" w:rsidP="00821D43">
      <w:pPr>
        <w:ind w:firstLine="720"/>
      </w:pPr>
      <w:r w:rsidRPr="00C165A6">
        <w:t xml:space="preserve">The remainder of the scenario is split into two columns, the first for left motor imagery and the second column for right motor imagery (Figure </w:t>
      </w:r>
      <w:r w:rsidR="00420F86" w:rsidRPr="00C165A6">
        <w:t>2</w:t>
      </w:r>
      <w:r w:rsidR="00962310" w:rsidRPr="00C165A6">
        <w:t>4</w:t>
      </w:r>
      <w:r w:rsidR="00420F86" w:rsidRPr="00C165A6">
        <w:t>)</w:t>
      </w:r>
      <w:r w:rsidRPr="00C165A6">
        <w:t>. Each column is configured to receive four chunks of signal half a second after the cue was shown in the first scenario. This removes the unwanted signal that does not represent a movement or excess data from the previous movement which could be either right or left. Each column is identical except that the ‘Left trials’ stimulation is looking for class 1 and the ‘Right trials’ is looking for class 2.</w:t>
      </w:r>
    </w:p>
    <w:p w:rsidR="00420F86" w:rsidRPr="00C165A6" w:rsidRDefault="00BE4E79" w:rsidP="00420F86">
      <w:pPr>
        <w:keepNext/>
        <w:jc w:val="center"/>
      </w:pPr>
      <w:r w:rsidRPr="00C165A6">
        <w:rPr>
          <w:noProof/>
          <w:lang w:eastAsia="en-GB"/>
        </w:rPr>
        <w:drawing>
          <wp:inline distT="0" distB="0" distL="0" distR="0" wp14:anchorId="5C5597F2" wp14:editId="5AB3026B">
            <wp:extent cx="327660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76600" cy="3467100"/>
                    </a:xfrm>
                    <a:prstGeom prst="rect">
                      <a:avLst/>
                    </a:prstGeom>
                  </pic:spPr>
                </pic:pic>
              </a:graphicData>
            </a:graphic>
          </wp:inline>
        </w:drawing>
      </w:r>
    </w:p>
    <w:p w:rsidR="00BE4E79" w:rsidRPr="00C165A6" w:rsidRDefault="00420F86" w:rsidP="00420F86">
      <w:pPr>
        <w:pStyle w:val="Caption"/>
        <w:jc w:val="center"/>
      </w:pPr>
      <w:bookmarkStart w:id="60" w:name="_Toc441731454"/>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24</w:t>
      </w:r>
      <w:r w:rsidR="0094690A" w:rsidRPr="00C165A6">
        <w:rPr>
          <w:noProof/>
        </w:rPr>
        <w:fldChar w:fldCharType="end"/>
      </w:r>
      <w:r w:rsidRPr="00C165A6">
        <w:t xml:space="preserve"> LDA Classifier Scenario Part</w:t>
      </w:r>
      <w:proofErr w:type="gramEnd"/>
      <w:r w:rsidRPr="00C165A6">
        <w:t xml:space="preserve"> 2</w:t>
      </w:r>
      <w:bookmarkEnd w:id="60"/>
    </w:p>
    <w:p w:rsidR="00420F86" w:rsidRPr="00C165A6" w:rsidRDefault="00420F86" w:rsidP="00821D43">
      <w:pPr>
        <w:ind w:firstLine="720"/>
      </w:pPr>
    </w:p>
    <w:p w:rsidR="007862C6" w:rsidRPr="00C165A6" w:rsidRDefault="00BE4E79" w:rsidP="00821D43">
      <w:pPr>
        <w:ind w:firstLine="720"/>
      </w:pPr>
      <w:r w:rsidRPr="00C165A6">
        <w:lastRenderedPageBreak/>
        <w:t xml:space="preserve">The rest of the signal processing chain is as follows. The ‘Time based </w:t>
      </w:r>
      <w:proofErr w:type="spellStart"/>
      <w:r w:rsidRPr="00C165A6">
        <w:t>epoching</w:t>
      </w:r>
      <w:proofErr w:type="spellEnd"/>
      <w:r w:rsidRPr="00C165A6">
        <w:t xml:space="preserve">’ splits the signal </w:t>
      </w:r>
      <w:r w:rsidR="00BE3360" w:rsidRPr="00C165A6">
        <w:t xml:space="preserve">into chunks of </w:t>
      </w:r>
      <w:r w:rsidRPr="00C165A6">
        <w:t>one second</w:t>
      </w:r>
      <w:r w:rsidR="00BE3360" w:rsidRPr="00C165A6">
        <w:t>.</w:t>
      </w:r>
      <w:r w:rsidRPr="00C165A6">
        <w:t xml:space="preserve"> I</w:t>
      </w:r>
      <w:r w:rsidR="007862C6" w:rsidRPr="00C165A6">
        <w:t>t was decided to use the Simple DSP to apply mathematical formulae to each of the incoming signals and output the resulting altered signal</w:t>
      </w:r>
      <w:r w:rsidR="000530D7" w:rsidRPr="00C165A6">
        <w:t xml:space="preserve"> (Figure </w:t>
      </w:r>
      <w:r w:rsidR="00420F86" w:rsidRPr="00C165A6">
        <w:t>2</w:t>
      </w:r>
      <w:r w:rsidR="00962310" w:rsidRPr="00C165A6">
        <w:t>5</w:t>
      </w:r>
      <w:r w:rsidR="000530D7" w:rsidRPr="00C165A6">
        <w:t>)</w:t>
      </w:r>
      <w:r w:rsidR="007862C6" w:rsidRPr="00C165A6">
        <w:t>.</w:t>
      </w:r>
      <w:r w:rsidR="000530D7" w:rsidRPr="00C165A6">
        <w:t xml:space="preserve"> </w:t>
      </w:r>
    </w:p>
    <w:p w:rsidR="00420F86" w:rsidRPr="00C165A6" w:rsidRDefault="007862C6" w:rsidP="00420F86">
      <w:pPr>
        <w:keepNext/>
        <w:jc w:val="center"/>
      </w:pPr>
      <w:r w:rsidRPr="00C165A6">
        <w:rPr>
          <w:noProof/>
          <w:lang w:eastAsia="en-GB"/>
        </w:rPr>
        <w:drawing>
          <wp:inline distT="0" distB="0" distL="0" distR="0" wp14:anchorId="2070A51B" wp14:editId="1C7AB54F">
            <wp:extent cx="84772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47725" cy="1733550"/>
                    </a:xfrm>
                    <a:prstGeom prst="rect">
                      <a:avLst/>
                    </a:prstGeom>
                  </pic:spPr>
                </pic:pic>
              </a:graphicData>
            </a:graphic>
          </wp:inline>
        </w:drawing>
      </w:r>
    </w:p>
    <w:p w:rsidR="00420F86" w:rsidRPr="00C165A6" w:rsidRDefault="00420F86" w:rsidP="00420F86">
      <w:pPr>
        <w:pStyle w:val="Caption"/>
        <w:jc w:val="center"/>
      </w:pPr>
      <w:bookmarkStart w:id="61" w:name="_Toc441731455"/>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25</w:t>
      </w:r>
      <w:r w:rsidR="0094690A" w:rsidRPr="00C165A6">
        <w:rPr>
          <w:noProof/>
        </w:rPr>
        <w:fldChar w:fldCharType="end"/>
      </w:r>
      <w:r w:rsidRPr="00C165A6">
        <w:t xml:space="preserve"> LDA Classifier Scenario Part</w:t>
      </w:r>
      <w:proofErr w:type="gramEnd"/>
      <w:r w:rsidRPr="00C165A6">
        <w:t xml:space="preserve"> 3</w:t>
      </w:r>
      <w:bookmarkEnd w:id="61"/>
    </w:p>
    <w:p w:rsidR="007862C6" w:rsidRPr="00C165A6" w:rsidRDefault="00747F5D" w:rsidP="00674451">
      <w:r w:rsidRPr="00C165A6">
        <w:rPr>
          <w:noProof/>
          <w:lang w:eastAsia="en-GB"/>
        </w:rPr>
        <w:t xml:space="preserve"> </w:t>
      </w:r>
    </w:p>
    <w:p w:rsidR="000530D7" w:rsidRPr="00C165A6" w:rsidRDefault="000530D7" w:rsidP="00821D43">
      <w:pPr>
        <w:ind w:firstLine="720"/>
      </w:pPr>
      <w:r w:rsidRPr="00C165A6">
        <w:t xml:space="preserve">For the first Simple DSP the equation </w:t>
      </w:r>
      <m:oMath>
        <m:r>
          <w:rPr>
            <w:rFonts w:ascii="Cambria Math" w:hAnsi="Cambria Math"/>
          </w:rPr>
          <m:t>x*x</m:t>
        </m:r>
      </m:oMath>
      <w:r w:rsidRPr="00C165A6">
        <w:t xml:space="preserve"> was used to </w:t>
      </w:r>
      <w:r w:rsidR="002C2E49" w:rsidRPr="00C165A6">
        <w:t xml:space="preserve">square all samples, </w:t>
      </w:r>
      <w:proofErr w:type="gramStart"/>
      <w:r w:rsidR="002C2E49" w:rsidRPr="00C165A6">
        <w:t>then</w:t>
      </w:r>
      <w:proofErr w:type="gramEnd"/>
      <w:r w:rsidR="002C2E49" w:rsidRPr="00C165A6">
        <w:t xml:space="preserve"> s</w:t>
      </w:r>
      <w:r w:rsidRPr="00C165A6">
        <w:t xml:space="preserve">ignal average is used to compute the average of each incoming signal and output the resulting filtered signal containing those averages. </w:t>
      </w:r>
      <w:r w:rsidR="002C2E49" w:rsidRPr="00C165A6">
        <w:t xml:space="preserve">Finally for </w:t>
      </w:r>
      <w:r w:rsidRPr="00C165A6">
        <w:t xml:space="preserve">the second Simple DSP the equation used was </w:t>
      </w:r>
      <m:oMath>
        <m:r>
          <w:rPr>
            <w:rFonts w:ascii="Cambria Math" w:hAnsi="Cambria Math"/>
          </w:rPr>
          <m:t>log(1+x)</m:t>
        </m:r>
      </m:oMath>
      <w:r w:rsidRPr="00C165A6">
        <w:t xml:space="preserve"> </w:t>
      </w:r>
      <w:r w:rsidR="002C2E49" w:rsidRPr="00C165A6">
        <w:t>to compute the log of the square average.</w:t>
      </w:r>
    </w:p>
    <w:p w:rsidR="00747F5D" w:rsidRPr="00C165A6" w:rsidRDefault="00747F5D" w:rsidP="00821D43">
      <w:pPr>
        <w:ind w:firstLine="720"/>
      </w:pPr>
      <w:r w:rsidRPr="00C165A6">
        <w:t xml:space="preserve">Once this process has been completed the feature aggregator (Figure </w:t>
      </w:r>
      <w:r w:rsidR="00420F86" w:rsidRPr="00C165A6">
        <w:t>2</w:t>
      </w:r>
      <w:r w:rsidR="00962310" w:rsidRPr="00C165A6">
        <w:t>6</w:t>
      </w:r>
      <w:r w:rsidRPr="00C165A6">
        <w:t>) wi</w:t>
      </w:r>
      <w:r w:rsidR="002C2E49" w:rsidRPr="00C165A6">
        <w:t>ll take each input, which is usually a stream of matrices, output them into a stream of feature vectors which can be used for classification.</w:t>
      </w:r>
    </w:p>
    <w:p w:rsidR="00420F86" w:rsidRPr="00C165A6" w:rsidRDefault="00747F5D" w:rsidP="00420F86">
      <w:pPr>
        <w:keepNext/>
        <w:jc w:val="center"/>
      </w:pPr>
      <w:r w:rsidRPr="00C165A6">
        <w:rPr>
          <w:noProof/>
          <w:lang w:eastAsia="en-GB"/>
        </w:rPr>
        <w:drawing>
          <wp:inline distT="0" distB="0" distL="0" distR="0" wp14:anchorId="2A8A4987" wp14:editId="163391DE">
            <wp:extent cx="1238250" cy="52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38250" cy="523875"/>
                    </a:xfrm>
                    <a:prstGeom prst="rect">
                      <a:avLst/>
                    </a:prstGeom>
                  </pic:spPr>
                </pic:pic>
              </a:graphicData>
            </a:graphic>
          </wp:inline>
        </w:drawing>
      </w:r>
    </w:p>
    <w:p w:rsidR="000530D7" w:rsidRPr="00C165A6" w:rsidRDefault="00420F86" w:rsidP="00420F86">
      <w:pPr>
        <w:pStyle w:val="Caption"/>
        <w:jc w:val="center"/>
      </w:pPr>
      <w:bookmarkStart w:id="62" w:name="_Toc441731456"/>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26</w:t>
      </w:r>
      <w:r w:rsidR="0094690A" w:rsidRPr="00C165A6">
        <w:rPr>
          <w:noProof/>
        </w:rPr>
        <w:fldChar w:fldCharType="end"/>
      </w:r>
      <w:r w:rsidRPr="00C165A6">
        <w:t xml:space="preserve"> LDA Classifier Scenario Part</w:t>
      </w:r>
      <w:proofErr w:type="gramEnd"/>
      <w:r w:rsidRPr="00C165A6">
        <w:t xml:space="preserve"> 4</w:t>
      </w:r>
      <w:bookmarkEnd w:id="62"/>
    </w:p>
    <w:p w:rsidR="00420F86" w:rsidRPr="00C165A6" w:rsidRDefault="00420F86" w:rsidP="00821D43">
      <w:pPr>
        <w:ind w:firstLine="720"/>
      </w:pPr>
    </w:p>
    <w:p w:rsidR="00BE3360" w:rsidRPr="00C165A6" w:rsidRDefault="00E6208E" w:rsidP="00821D43">
      <w:pPr>
        <w:ind w:firstLine="720"/>
      </w:pPr>
      <w:r w:rsidRPr="00C165A6">
        <w:t>Figure 2</w:t>
      </w:r>
      <w:r w:rsidR="00962310" w:rsidRPr="00C165A6">
        <w:t>7</w:t>
      </w:r>
      <w:r w:rsidRPr="00C165A6">
        <w:t xml:space="preserve"> shows</w:t>
      </w:r>
      <w:r w:rsidR="002C2E49" w:rsidRPr="00C165A6">
        <w:t xml:space="preserve"> the classifier trainer using LDA will classifier both streams of feature vectors into a configuration file</w:t>
      </w:r>
      <w:r w:rsidR="00BE3360" w:rsidRPr="00C165A6">
        <w:t xml:space="preserve"> differentiat</w:t>
      </w:r>
      <w:r w:rsidRPr="00C165A6">
        <w:t>e</w:t>
      </w:r>
      <w:r w:rsidR="00BE3360" w:rsidRPr="00C165A6">
        <w:t xml:space="preserve"> them based on the stimulations inpu</w:t>
      </w:r>
      <w:r w:rsidRPr="00C165A6">
        <w:t>t from the acquisition data file</w:t>
      </w:r>
      <w:r w:rsidR="002C2E49" w:rsidRPr="00C165A6">
        <w:t>.</w:t>
      </w:r>
    </w:p>
    <w:p w:rsidR="00420F86" w:rsidRPr="00C165A6" w:rsidRDefault="00BE3360" w:rsidP="00420F86">
      <w:pPr>
        <w:keepNext/>
        <w:jc w:val="center"/>
      </w:pPr>
      <w:r w:rsidRPr="00C165A6">
        <w:rPr>
          <w:noProof/>
          <w:lang w:eastAsia="en-GB"/>
        </w:rPr>
        <w:drawing>
          <wp:inline distT="0" distB="0" distL="0" distR="0" wp14:anchorId="536FB29C" wp14:editId="7F23F704">
            <wp:extent cx="12954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95400" cy="514350"/>
                    </a:xfrm>
                    <a:prstGeom prst="rect">
                      <a:avLst/>
                    </a:prstGeom>
                  </pic:spPr>
                </pic:pic>
              </a:graphicData>
            </a:graphic>
          </wp:inline>
        </w:drawing>
      </w:r>
    </w:p>
    <w:p w:rsidR="002C2E49" w:rsidRPr="00C165A6" w:rsidRDefault="00420F86" w:rsidP="00420F86">
      <w:pPr>
        <w:pStyle w:val="Caption"/>
        <w:jc w:val="center"/>
      </w:pPr>
      <w:bookmarkStart w:id="63" w:name="_Toc441731457"/>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27</w:t>
      </w:r>
      <w:r w:rsidR="0094690A" w:rsidRPr="00C165A6">
        <w:rPr>
          <w:noProof/>
        </w:rPr>
        <w:fldChar w:fldCharType="end"/>
      </w:r>
      <w:r w:rsidRPr="00C165A6">
        <w:t xml:space="preserve"> LDA Classifier Scenario Part</w:t>
      </w:r>
      <w:proofErr w:type="gramEnd"/>
      <w:r w:rsidRPr="00C165A6">
        <w:t xml:space="preserve"> 5</w:t>
      </w:r>
      <w:bookmarkEnd w:id="63"/>
    </w:p>
    <w:p w:rsidR="002C2E49" w:rsidRPr="00C165A6" w:rsidRDefault="002C2E49" w:rsidP="00674451"/>
    <w:p w:rsidR="00EC7F72" w:rsidRPr="00C165A6" w:rsidRDefault="00BE3360" w:rsidP="00821D43">
      <w:pPr>
        <w:ind w:firstLine="720"/>
      </w:pPr>
      <w:r w:rsidRPr="00C165A6">
        <w:t>Finally the classifier output</w:t>
      </w:r>
      <w:r w:rsidR="00E6208E" w:rsidRPr="00C165A6">
        <w:t>s the classified</w:t>
      </w:r>
      <w:r w:rsidRPr="00C165A6">
        <w:t xml:space="preserve"> data into a configuration file to be used in other scenarios such as the Realtime.xml scenario. </w:t>
      </w:r>
      <w:r w:rsidR="00EC7F72" w:rsidRPr="00C165A6">
        <w:t xml:space="preserve">Similar to the second scenario this scenario </w:t>
      </w:r>
      <w:r w:rsidR="00E6208E" w:rsidRPr="00C165A6">
        <w:t xml:space="preserve">is also offline </w:t>
      </w:r>
      <w:r w:rsidR="00EC7F72" w:rsidRPr="00C165A6">
        <w:t xml:space="preserve">can also be </w:t>
      </w:r>
      <w:r w:rsidR="00AE7861" w:rsidRPr="00C165A6">
        <w:t>accelerated for the training of the classifier.</w:t>
      </w:r>
    </w:p>
    <w:p w:rsidR="00821D43" w:rsidRPr="00C165A6" w:rsidRDefault="00821D43" w:rsidP="00821D43">
      <w:pPr>
        <w:ind w:firstLine="720"/>
      </w:pPr>
      <w:r w:rsidRPr="00C165A6">
        <w:lastRenderedPageBreak/>
        <w:t xml:space="preserve">Once the training is completed a message in the command line and OpenViBE message box will give information about the cross validation and the accuracy test as shown in the Figure </w:t>
      </w:r>
      <w:r w:rsidR="00EA6750" w:rsidRPr="00C165A6">
        <w:t>2</w:t>
      </w:r>
      <w:r w:rsidR="00962310" w:rsidRPr="00C165A6">
        <w:t>8</w:t>
      </w:r>
      <w:r w:rsidRPr="00C165A6">
        <w:t xml:space="preserve">. Figures </w:t>
      </w:r>
      <w:r w:rsidR="00EA6750" w:rsidRPr="00C165A6">
        <w:t>2</w:t>
      </w:r>
      <w:r w:rsidR="00962310" w:rsidRPr="00C165A6">
        <w:t>8</w:t>
      </w:r>
      <w:r w:rsidRPr="00C165A6">
        <w:t xml:space="preserve"> and </w:t>
      </w:r>
      <w:r w:rsidR="00962310" w:rsidRPr="00C165A6">
        <w:t>29</w:t>
      </w:r>
      <w:r w:rsidRPr="00C165A6">
        <w:t xml:space="preserve"> can be compared and show that the difference in sample results in a </w:t>
      </w:r>
      <w:r w:rsidR="00EA6750" w:rsidRPr="00C165A6">
        <w:t>10.2296</w:t>
      </w:r>
      <w:r w:rsidRPr="00C165A6">
        <w:t xml:space="preserve">% different in test accuracy with </w:t>
      </w:r>
      <w:r w:rsidR="00EA6750" w:rsidRPr="00C165A6">
        <w:t>84.5918</w:t>
      </w:r>
      <w:r w:rsidRPr="00C165A6">
        <w:t xml:space="preserve">% for </w:t>
      </w:r>
      <w:proofErr w:type="gramStart"/>
      <w:r w:rsidRPr="00C165A6">
        <w:t>Acquisition1.ov  and</w:t>
      </w:r>
      <w:proofErr w:type="gramEnd"/>
      <w:r w:rsidRPr="00C165A6">
        <w:t xml:space="preserve"> </w:t>
      </w:r>
      <w:r w:rsidR="00EA6750" w:rsidRPr="00C165A6">
        <w:t>74.4388</w:t>
      </w:r>
      <w:r w:rsidRPr="00C165A6">
        <w:t>% for Acquisition2.ov. This accuracy gives an estimate of how the LDA Classifier will perform but does not guarantee it for practical usage.</w:t>
      </w:r>
    </w:p>
    <w:p w:rsidR="00821D43" w:rsidRPr="00C165A6" w:rsidRDefault="00821D43" w:rsidP="00674451"/>
    <w:p w:rsidR="00420F86" w:rsidRPr="00C165A6" w:rsidRDefault="007507BF" w:rsidP="00EA6750">
      <w:pPr>
        <w:keepNext/>
        <w:jc w:val="center"/>
      </w:pPr>
      <w:r w:rsidRPr="00C165A6">
        <w:rPr>
          <w:noProof/>
          <w:lang w:eastAsia="en-GB"/>
        </w:rPr>
        <w:drawing>
          <wp:inline distT="0" distB="0" distL="0" distR="0" wp14:anchorId="21C84752" wp14:editId="1B64D9CD">
            <wp:extent cx="539115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1150" cy="1314450"/>
                    </a:xfrm>
                    <a:prstGeom prst="rect">
                      <a:avLst/>
                    </a:prstGeom>
                  </pic:spPr>
                </pic:pic>
              </a:graphicData>
            </a:graphic>
          </wp:inline>
        </w:drawing>
      </w:r>
    </w:p>
    <w:p w:rsidR="00EC7F72" w:rsidRPr="00C165A6" w:rsidRDefault="00420F86" w:rsidP="00EA6750">
      <w:pPr>
        <w:pStyle w:val="Caption"/>
        <w:spacing w:after="240"/>
        <w:jc w:val="center"/>
      </w:pPr>
      <w:bookmarkStart w:id="64" w:name="_Toc441731458"/>
      <w:r w:rsidRPr="00C165A6">
        <w:t xml:space="preserve">Figure </w:t>
      </w:r>
      <w:fldSimple w:instr=" SEQ Figure \* ARABIC ">
        <w:r w:rsidR="003C3C9C" w:rsidRPr="00C165A6">
          <w:rPr>
            <w:noProof/>
          </w:rPr>
          <w:t>28</w:t>
        </w:r>
      </w:fldSimple>
      <w:r w:rsidR="00EA6750" w:rsidRPr="00C165A6">
        <w:t xml:space="preserve"> Acquisition1.ov LDA Results</w:t>
      </w:r>
      <w:bookmarkEnd w:id="64"/>
    </w:p>
    <w:p w:rsidR="00EA6750" w:rsidRPr="00C165A6" w:rsidRDefault="00EA6750" w:rsidP="00EA6750"/>
    <w:p w:rsidR="00EA6750" w:rsidRPr="00C165A6" w:rsidRDefault="00EA6750" w:rsidP="00EA6750">
      <w:pPr>
        <w:keepNext/>
      </w:pPr>
      <w:r w:rsidRPr="00C165A6">
        <w:rPr>
          <w:noProof/>
          <w:lang w:eastAsia="en-GB"/>
        </w:rPr>
        <w:drawing>
          <wp:inline distT="0" distB="0" distL="0" distR="0" wp14:anchorId="07044C1E" wp14:editId="4AE8C8AE">
            <wp:extent cx="5505450" cy="1333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05450" cy="1333500"/>
                    </a:xfrm>
                    <a:prstGeom prst="rect">
                      <a:avLst/>
                    </a:prstGeom>
                  </pic:spPr>
                </pic:pic>
              </a:graphicData>
            </a:graphic>
          </wp:inline>
        </w:drawing>
      </w:r>
    </w:p>
    <w:p w:rsidR="00EA6750" w:rsidRPr="00C165A6" w:rsidRDefault="00EA6750" w:rsidP="00E6208E">
      <w:pPr>
        <w:pStyle w:val="Caption"/>
        <w:jc w:val="center"/>
      </w:pPr>
      <w:bookmarkStart w:id="65" w:name="_Toc441731459"/>
      <w:r w:rsidRPr="00C165A6">
        <w:t xml:space="preserve">Figure </w:t>
      </w:r>
      <w:fldSimple w:instr=" SEQ Figure \* ARABIC ">
        <w:r w:rsidR="003C3C9C" w:rsidRPr="00C165A6">
          <w:rPr>
            <w:noProof/>
          </w:rPr>
          <w:t>29</w:t>
        </w:r>
      </w:fldSimple>
      <w:r w:rsidRPr="00C165A6">
        <w:t xml:space="preserve"> Aquisition2.ov LDA Results</w:t>
      </w:r>
      <w:bookmarkEnd w:id="65"/>
    </w:p>
    <w:p w:rsidR="00EA6750" w:rsidRPr="00C165A6" w:rsidRDefault="00EA6750" w:rsidP="00EA6750"/>
    <w:p w:rsidR="005E6570" w:rsidRPr="00C165A6" w:rsidRDefault="00F75CC0" w:rsidP="00EA6750">
      <w:pPr>
        <w:pStyle w:val="Heading3"/>
      </w:pPr>
      <w:bookmarkStart w:id="66" w:name="_Toc441731401"/>
      <w:r w:rsidRPr="00C165A6">
        <w:t>4.</w:t>
      </w:r>
      <w:r w:rsidR="00C90FED" w:rsidRPr="00C165A6">
        <w:t>3.</w:t>
      </w:r>
      <w:r w:rsidR="00052ECA" w:rsidRPr="00C165A6">
        <w:t>4</w:t>
      </w:r>
      <w:r w:rsidRPr="00C165A6">
        <w:t xml:space="preserve"> </w:t>
      </w:r>
      <w:r w:rsidR="00725B05" w:rsidRPr="00C165A6">
        <w:t>Experiment</w:t>
      </w:r>
      <w:r w:rsidRPr="00C165A6">
        <w:t xml:space="preserve"> Analysis</w:t>
      </w:r>
      <w:bookmarkEnd w:id="66"/>
    </w:p>
    <w:p w:rsidR="00EA6750" w:rsidRPr="00C165A6" w:rsidRDefault="00EC7F72" w:rsidP="00B342BE">
      <w:pPr>
        <w:ind w:firstLine="720"/>
      </w:pPr>
      <w:r w:rsidRPr="00C165A6">
        <w:t>For the purpose of examining and analysing the results from the previous scenario’s training and how well the BCI system will perform</w:t>
      </w:r>
      <w:r w:rsidR="007862C6" w:rsidRPr="00C165A6">
        <w:t xml:space="preserve"> using performance metric of accuracy</w:t>
      </w:r>
      <w:r w:rsidR="00C348AF" w:rsidRPr="00C165A6">
        <w:t xml:space="preserve">, Analysis.xml an offline visual replay </w:t>
      </w:r>
      <w:r w:rsidR="00B37EEF" w:rsidRPr="00C165A6">
        <w:t xml:space="preserve">of what has been recorded and trained in the previous three scenarios </w:t>
      </w:r>
      <w:r w:rsidR="00C348AF" w:rsidRPr="00C165A6">
        <w:t>can be used</w:t>
      </w:r>
      <w:r w:rsidR="00B37EEF" w:rsidRPr="00C165A6">
        <w:t xml:space="preserve"> </w:t>
      </w:r>
      <w:r w:rsidR="00B342BE" w:rsidRPr="00C165A6">
        <w:t>(</w:t>
      </w:r>
      <w:r w:rsidR="00B37EEF" w:rsidRPr="00C165A6">
        <w:t xml:space="preserve">Figure </w:t>
      </w:r>
      <w:r w:rsidR="00962310" w:rsidRPr="00C165A6">
        <w:t>30</w:t>
      </w:r>
      <w:r w:rsidR="00B342BE" w:rsidRPr="00C165A6">
        <w:t>).</w:t>
      </w:r>
      <w:r w:rsidR="00EA6750" w:rsidRPr="00C165A6">
        <w:t xml:space="preserve"> </w:t>
      </w:r>
    </w:p>
    <w:p w:rsidR="00EA6750" w:rsidRPr="00C165A6" w:rsidRDefault="00EA6750" w:rsidP="00EA6750">
      <w:pPr>
        <w:ind w:firstLine="720"/>
      </w:pPr>
      <w:r w:rsidRPr="00C165A6">
        <w:t xml:space="preserve">In the lower half of Figure </w:t>
      </w:r>
      <w:r w:rsidR="00962310" w:rsidRPr="00C165A6">
        <w:t>30</w:t>
      </w:r>
      <w:r w:rsidRPr="00C165A6">
        <w:t xml:space="preserve"> the ‘Classifier processor’ sends the results to the ‘Graz visualization’ box for feedback</w:t>
      </w:r>
      <w:r w:rsidR="00B342BE" w:rsidRPr="00C165A6">
        <w:t xml:space="preserve"> which will be a blue horizontal bar showing the strength of the imagined movement</w:t>
      </w:r>
      <w:r w:rsidRPr="00C165A6">
        <w:t>. In order to display the correct feedback the box expect to have two values a negative for one class and a positive for the other class</w:t>
      </w:r>
      <w:r w:rsidR="00926A59" w:rsidRPr="00C165A6">
        <w:t xml:space="preserve"> from the classifier processor</w:t>
      </w:r>
      <w:r w:rsidRPr="00C165A6">
        <w:t>.</w:t>
      </w:r>
    </w:p>
    <w:p w:rsidR="00B342BE" w:rsidRPr="00C165A6" w:rsidRDefault="00EA6750" w:rsidP="00B342BE">
      <w:pPr>
        <w:ind w:firstLine="720"/>
      </w:pPr>
      <w:r w:rsidRPr="00C165A6">
        <w:t>The ‘Confusion Matrix’ in order to compute need</w:t>
      </w:r>
      <w:r w:rsidR="00B342BE" w:rsidRPr="00C165A6">
        <w:t>s</w:t>
      </w:r>
      <w:r w:rsidRPr="00C165A6">
        <w:t xml:space="preserve"> the instruction flow and the classification flow. The instruction flow is received from the </w:t>
      </w:r>
      <w:r w:rsidR="00926A59" w:rsidRPr="00C165A6">
        <w:t>acquired</w:t>
      </w:r>
      <w:r w:rsidRPr="00C165A6">
        <w:t xml:space="preserve"> data and the classification flow from the ‘Classifier processor’. Once it has both of </w:t>
      </w:r>
      <w:r w:rsidR="00B342BE" w:rsidRPr="00C165A6">
        <w:t>these inputs</w:t>
      </w:r>
      <w:r w:rsidRPr="00C165A6">
        <w:t xml:space="preserve"> it is able </w:t>
      </w:r>
      <w:r w:rsidRPr="00C165A6">
        <w:lastRenderedPageBreak/>
        <w:t>to compare them for each class.</w:t>
      </w:r>
      <w:r w:rsidR="00B342BE" w:rsidRPr="00C165A6">
        <w:t xml:space="preserve"> The ‘Accuracy Measure’ is a real time classifier that compares the inputs from the result of the ‘Classifier processor’ and the targets received from the ‘Stimulation Filter’ as shown in Figure </w:t>
      </w:r>
      <w:r w:rsidR="00962310" w:rsidRPr="00C165A6">
        <w:t>30</w:t>
      </w:r>
      <w:r w:rsidR="00B342BE" w:rsidRPr="00C165A6">
        <w:t>.</w:t>
      </w:r>
    </w:p>
    <w:p w:rsidR="00B342BE" w:rsidRPr="00C165A6" w:rsidRDefault="00B342BE" w:rsidP="00B342BE">
      <w:pPr>
        <w:ind w:firstLine="720"/>
      </w:pPr>
      <w:r w:rsidRPr="00C165A6">
        <w:t xml:space="preserve">When </w:t>
      </w:r>
      <w:proofErr w:type="gramStart"/>
      <w:r w:rsidRPr="00C165A6">
        <w:t>run</w:t>
      </w:r>
      <w:proofErr w:type="gramEnd"/>
      <w:r w:rsidRPr="00C165A6">
        <w:t xml:space="preserve"> Figure </w:t>
      </w:r>
      <w:r w:rsidR="00962310" w:rsidRPr="00C165A6">
        <w:t>31</w:t>
      </w:r>
      <w:r w:rsidRPr="00C165A6">
        <w:t xml:space="preserve"> is presented that demonstrates the confusion matrix and accuracy measurements of each classification as the signal data is processed. As shown in Figure 3</w:t>
      </w:r>
      <w:r w:rsidR="00962310" w:rsidRPr="00C165A6">
        <w:t>2</w:t>
      </w:r>
      <w:r w:rsidRPr="00C165A6">
        <w:t xml:space="preserve"> the current direction has 0.67 of the result class matching the target class indicated by the</w:t>
      </w:r>
      <w:r w:rsidR="00926A59" w:rsidRPr="00C165A6">
        <w:t xml:space="preserve"> top left box</w:t>
      </w:r>
      <w:r w:rsidRPr="00C165A6">
        <w:t xml:space="preserve"> colour red. The overall accuracy of the LDA classify is 79.97% as shown in Figure 3</w:t>
      </w:r>
      <w:r w:rsidR="00962310" w:rsidRPr="00C165A6">
        <w:t>3</w:t>
      </w:r>
      <w:r w:rsidRPr="00C165A6">
        <w:t>, anything over 70% would be considered good with the higher being better. When this BCI was first trained it has an overall accuracy of 74% and through retraining of both the user and the systems this has increased to 84.6</w:t>
      </w:r>
      <w:r w:rsidR="00926A59" w:rsidRPr="00C165A6">
        <w:t>684</w:t>
      </w:r>
      <w:r w:rsidRPr="00C165A6">
        <w:t xml:space="preserve"> %.</w:t>
      </w:r>
    </w:p>
    <w:p w:rsidR="00C348AF" w:rsidRPr="00C165A6" w:rsidRDefault="00C348AF" w:rsidP="00EA6750">
      <w:pPr>
        <w:ind w:firstLine="720"/>
      </w:pPr>
    </w:p>
    <w:p w:rsidR="00EA6750" w:rsidRPr="00C165A6" w:rsidRDefault="00B37EEF" w:rsidP="00B342BE">
      <w:pPr>
        <w:keepNext/>
        <w:spacing w:line="240" w:lineRule="auto"/>
        <w:jc w:val="center"/>
      </w:pPr>
      <w:r w:rsidRPr="00C165A6">
        <w:rPr>
          <w:noProof/>
          <w:lang w:eastAsia="en-GB"/>
        </w:rPr>
        <w:drawing>
          <wp:inline distT="0" distB="0" distL="0" distR="0" wp14:anchorId="5F679460" wp14:editId="23B4068F">
            <wp:extent cx="2439807" cy="546052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48454" cy="5479875"/>
                    </a:xfrm>
                    <a:prstGeom prst="rect">
                      <a:avLst/>
                    </a:prstGeom>
                  </pic:spPr>
                </pic:pic>
              </a:graphicData>
            </a:graphic>
          </wp:inline>
        </w:drawing>
      </w:r>
    </w:p>
    <w:p w:rsidR="00B342BE" w:rsidRPr="00C165A6" w:rsidRDefault="00EA6750" w:rsidP="00B342BE">
      <w:pPr>
        <w:pStyle w:val="Caption"/>
        <w:jc w:val="center"/>
      </w:pPr>
      <w:bookmarkStart w:id="67" w:name="_Toc441731460"/>
      <w:r w:rsidRPr="00C165A6">
        <w:t xml:space="preserve">Figure </w:t>
      </w:r>
      <w:fldSimple w:instr=" SEQ Figure \* ARABIC ">
        <w:r w:rsidR="003C3C9C" w:rsidRPr="00C165A6">
          <w:rPr>
            <w:noProof/>
          </w:rPr>
          <w:t>30</w:t>
        </w:r>
      </w:fldSimple>
      <w:r w:rsidRPr="00C165A6">
        <w:t xml:space="preserve"> Analysis.xml</w:t>
      </w:r>
      <w:bookmarkEnd w:id="67"/>
    </w:p>
    <w:p w:rsidR="00870D57" w:rsidRPr="00C165A6" w:rsidRDefault="00870D57" w:rsidP="00870D57">
      <w:pPr>
        <w:ind w:firstLine="720"/>
      </w:pPr>
    </w:p>
    <w:p w:rsidR="00870D57" w:rsidRPr="00C165A6" w:rsidRDefault="00870D57" w:rsidP="00870D57">
      <w:pPr>
        <w:ind w:firstLine="720"/>
      </w:pPr>
      <w:r w:rsidRPr="00C165A6">
        <w:lastRenderedPageBreak/>
        <w:t>By using this scenario the user is able to see a performance analysis of how well the systems can filter and classify the data. The input data could be the Acquisition1.ov or Acquisition2.ov data file or</w:t>
      </w:r>
      <w:r w:rsidR="000A499F" w:rsidRPr="00C165A6">
        <w:t xml:space="preserve"> a</w:t>
      </w:r>
      <w:r w:rsidRPr="00C165A6">
        <w:t xml:space="preserve"> file from the real-time scenarios</w:t>
      </w:r>
      <w:r w:rsidR="000A499F" w:rsidRPr="00C165A6">
        <w:t xml:space="preserve"> explained in Sections 4.3.5 and 4.3.6</w:t>
      </w:r>
      <w:r w:rsidRPr="00C165A6">
        <w:t xml:space="preserve">. Depending on the data file used the corresponding CSP Spatial Filter and LDA Classifier should be used as each data file has different number of samples to analyse. Again this can be sped up or slowed down to see at specific point if the system performs well or if the user wants to simple look at the final </w:t>
      </w:r>
      <w:r w:rsidR="000A499F" w:rsidRPr="00C165A6">
        <w:t>measurement</w:t>
      </w:r>
      <w:r w:rsidRPr="00C165A6">
        <w:t xml:space="preserve"> of accuracy.</w:t>
      </w:r>
    </w:p>
    <w:p w:rsidR="00EA6750" w:rsidRPr="00C165A6" w:rsidRDefault="007507BF" w:rsidP="00962310">
      <w:pPr>
        <w:spacing w:line="240" w:lineRule="auto"/>
        <w:jc w:val="center"/>
      </w:pPr>
      <w:r w:rsidRPr="00C165A6">
        <w:rPr>
          <w:noProof/>
          <w:lang w:eastAsia="en-GB"/>
        </w:rPr>
        <w:drawing>
          <wp:inline distT="0" distB="0" distL="0" distR="0" wp14:anchorId="4C6C7411" wp14:editId="77AD7B07">
            <wp:extent cx="3500845" cy="3329797"/>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06226" cy="3334915"/>
                    </a:xfrm>
                    <a:prstGeom prst="rect">
                      <a:avLst/>
                    </a:prstGeom>
                  </pic:spPr>
                </pic:pic>
              </a:graphicData>
            </a:graphic>
          </wp:inline>
        </w:drawing>
      </w:r>
    </w:p>
    <w:p w:rsidR="007862C6" w:rsidRPr="00C165A6" w:rsidRDefault="00EA6750" w:rsidP="00EA6750">
      <w:pPr>
        <w:pStyle w:val="Caption"/>
        <w:jc w:val="center"/>
      </w:pPr>
      <w:bookmarkStart w:id="68" w:name="_Toc441731461"/>
      <w:r w:rsidRPr="00C165A6">
        <w:t xml:space="preserve">Figure </w:t>
      </w:r>
      <w:fldSimple w:instr=" SEQ Figure \* ARABIC ">
        <w:r w:rsidR="003C3C9C" w:rsidRPr="00C165A6">
          <w:rPr>
            <w:noProof/>
          </w:rPr>
          <w:t>31</w:t>
        </w:r>
      </w:fldSimple>
      <w:r w:rsidRPr="00C165A6">
        <w:t xml:space="preserve"> Analysis GUI</w:t>
      </w:r>
      <w:bookmarkEnd w:id="68"/>
    </w:p>
    <w:p w:rsidR="00B342BE" w:rsidRPr="00C165A6" w:rsidRDefault="007507BF" w:rsidP="00962310">
      <w:pPr>
        <w:keepNext/>
        <w:spacing w:line="240" w:lineRule="auto"/>
        <w:jc w:val="center"/>
      </w:pPr>
      <w:r w:rsidRPr="00C165A6">
        <w:rPr>
          <w:noProof/>
          <w:lang w:eastAsia="en-GB"/>
        </w:rPr>
        <w:drawing>
          <wp:inline distT="0" distB="0" distL="0" distR="0" wp14:anchorId="5555A6FD" wp14:editId="51F42408">
            <wp:extent cx="3555750" cy="34160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55935" cy="3416237"/>
                    </a:xfrm>
                    <a:prstGeom prst="rect">
                      <a:avLst/>
                    </a:prstGeom>
                  </pic:spPr>
                </pic:pic>
              </a:graphicData>
            </a:graphic>
          </wp:inline>
        </w:drawing>
      </w:r>
    </w:p>
    <w:p w:rsidR="007507BF" w:rsidRPr="00C165A6" w:rsidRDefault="00B342BE" w:rsidP="00B342BE">
      <w:pPr>
        <w:pStyle w:val="Caption"/>
        <w:jc w:val="center"/>
      </w:pPr>
      <w:bookmarkStart w:id="69" w:name="_Toc441731462"/>
      <w:r w:rsidRPr="00C165A6">
        <w:t xml:space="preserve">Figure </w:t>
      </w:r>
      <w:fldSimple w:instr=" SEQ Figure \* ARABIC ">
        <w:r w:rsidR="003C3C9C" w:rsidRPr="00C165A6">
          <w:rPr>
            <w:noProof/>
          </w:rPr>
          <w:t>32</w:t>
        </w:r>
      </w:fldSimple>
      <w:r w:rsidRPr="00C165A6">
        <w:t xml:space="preserve"> Direction of Motor Imagery Strength</w:t>
      </w:r>
      <w:bookmarkEnd w:id="69"/>
    </w:p>
    <w:p w:rsidR="00B342BE" w:rsidRPr="00C165A6" w:rsidRDefault="007507BF" w:rsidP="00B342BE">
      <w:pPr>
        <w:keepNext/>
        <w:jc w:val="center"/>
      </w:pPr>
      <w:r w:rsidRPr="00C165A6">
        <w:rPr>
          <w:noProof/>
          <w:lang w:eastAsia="en-GB"/>
        </w:rPr>
        <w:lastRenderedPageBreak/>
        <w:drawing>
          <wp:inline distT="0" distB="0" distL="0" distR="0" wp14:anchorId="1E1724DE" wp14:editId="78EE29F1">
            <wp:extent cx="4359349" cy="2201207"/>
            <wp:effectExtent l="0" t="0" r="317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47287"/>
                    <a:stretch/>
                  </pic:blipFill>
                  <pic:spPr bwMode="auto">
                    <a:xfrm>
                      <a:off x="0" y="0"/>
                      <a:ext cx="4370928" cy="2207054"/>
                    </a:xfrm>
                    <a:prstGeom prst="rect">
                      <a:avLst/>
                    </a:prstGeom>
                    <a:ln>
                      <a:noFill/>
                    </a:ln>
                    <a:extLst>
                      <a:ext uri="{53640926-AAD7-44D8-BBD7-CCE9431645EC}">
                        <a14:shadowObscured xmlns:a14="http://schemas.microsoft.com/office/drawing/2010/main"/>
                      </a:ext>
                    </a:extLst>
                  </pic:spPr>
                </pic:pic>
              </a:graphicData>
            </a:graphic>
          </wp:inline>
        </w:drawing>
      </w:r>
    </w:p>
    <w:p w:rsidR="007507BF" w:rsidRPr="00C165A6" w:rsidRDefault="00B342BE" w:rsidP="00B342BE">
      <w:pPr>
        <w:pStyle w:val="Caption"/>
        <w:jc w:val="center"/>
      </w:pPr>
      <w:bookmarkStart w:id="70" w:name="_Toc441731463"/>
      <w:r w:rsidRPr="00C165A6">
        <w:t xml:space="preserve">Figure </w:t>
      </w:r>
      <w:fldSimple w:instr=" SEQ Figure \* ARABIC ">
        <w:r w:rsidR="003C3C9C" w:rsidRPr="00C165A6">
          <w:rPr>
            <w:noProof/>
          </w:rPr>
          <w:t>33</w:t>
        </w:r>
      </w:fldSimple>
      <w:r w:rsidRPr="00C165A6">
        <w:t xml:space="preserve"> Overall Performance Metrics</w:t>
      </w:r>
      <w:bookmarkEnd w:id="70"/>
    </w:p>
    <w:p w:rsidR="00BE3360" w:rsidRPr="00C165A6" w:rsidRDefault="00BE3360" w:rsidP="00ED4F51">
      <w:pPr>
        <w:pStyle w:val="Heading3"/>
      </w:pPr>
      <w:bookmarkStart w:id="71" w:name="_Toc441731402"/>
      <w:r w:rsidRPr="00C165A6">
        <w:t>4.</w:t>
      </w:r>
      <w:r w:rsidR="00C90FED" w:rsidRPr="00C165A6">
        <w:t>3.</w:t>
      </w:r>
      <w:r w:rsidR="00052ECA" w:rsidRPr="00C165A6">
        <w:t>5</w:t>
      </w:r>
      <w:r w:rsidRPr="00C165A6">
        <w:t xml:space="preserve"> Real</w:t>
      </w:r>
      <w:r w:rsidR="00AE7861" w:rsidRPr="00C165A6">
        <w:t>-</w:t>
      </w:r>
      <w:r w:rsidRPr="00C165A6">
        <w:t>time</w:t>
      </w:r>
      <w:r w:rsidR="00C90FED" w:rsidRPr="00C165A6">
        <w:t xml:space="preserve"> One</w:t>
      </w:r>
      <w:bookmarkEnd w:id="71"/>
    </w:p>
    <w:p w:rsidR="0070493C" w:rsidRPr="00C165A6" w:rsidRDefault="00BE3360" w:rsidP="0070493C">
      <w:pPr>
        <w:ind w:firstLine="720"/>
      </w:pPr>
      <w:r w:rsidRPr="00C165A6">
        <w:t>After Section 4.</w:t>
      </w:r>
      <w:r w:rsidR="007507BF" w:rsidRPr="00C165A6">
        <w:t>3</w:t>
      </w:r>
      <w:r w:rsidR="00962310" w:rsidRPr="00C165A6">
        <w:t>.3</w:t>
      </w:r>
      <w:r w:rsidRPr="00C165A6">
        <w:t xml:space="preserve"> the BCI should be complete and functional, further evidenced by 4.</w:t>
      </w:r>
      <w:r w:rsidR="00962310" w:rsidRPr="00C165A6">
        <w:t>3.</w:t>
      </w:r>
      <w:r w:rsidR="007507BF" w:rsidRPr="00C165A6">
        <w:t>4</w:t>
      </w:r>
      <w:r w:rsidRPr="00C165A6">
        <w:t xml:space="preserve"> which </w:t>
      </w:r>
      <w:r w:rsidR="00D776EE" w:rsidRPr="00C165A6">
        <w:t>analysed</w:t>
      </w:r>
      <w:r w:rsidRPr="00C165A6">
        <w:t xml:space="preserve"> the performance and </w:t>
      </w:r>
      <w:r w:rsidR="00D776EE" w:rsidRPr="00C165A6">
        <w:t>accuracy</w:t>
      </w:r>
      <w:r w:rsidRPr="00C165A6">
        <w:t xml:space="preserve"> of classifying the data. However in order</w:t>
      </w:r>
      <w:r w:rsidR="00526154" w:rsidRPr="00C165A6">
        <w:t xml:space="preserve"> to see how it performs in real-</w:t>
      </w:r>
      <w:r w:rsidRPr="00C165A6">
        <w:t xml:space="preserve">time </w:t>
      </w:r>
      <w:r w:rsidR="007507BF" w:rsidRPr="00C165A6">
        <w:t xml:space="preserve">another scenario was created similar to Acquisition.xml however in this scenario it would include </w:t>
      </w:r>
      <w:r w:rsidR="00526154" w:rsidRPr="00C165A6">
        <w:t>the CSP S</w:t>
      </w:r>
      <w:r w:rsidR="007507BF" w:rsidRPr="00C165A6">
        <w:t xml:space="preserve">patial </w:t>
      </w:r>
      <w:r w:rsidR="00526154" w:rsidRPr="00C165A6">
        <w:t>Filter and the LDA C</w:t>
      </w:r>
      <w:r w:rsidR="007507BF" w:rsidRPr="00C165A6">
        <w:t xml:space="preserve">lassifier. This would mean it could do the first three scenarios all at once. </w:t>
      </w:r>
      <w:r w:rsidR="00870D57" w:rsidRPr="00C165A6">
        <w:t xml:space="preserve">Considering the paper by </w:t>
      </w:r>
      <w:proofErr w:type="spellStart"/>
      <w:r w:rsidR="00870D57" w:rsidRPr="00C165A6">
        <w:t>Ang</w:t>
      </w:r>
      <w:proofErr w:type="spellEnd"/>
      <w:r w:rsidR="00870D57" w:rsidRPr="00C165A6">
        <w:t xml:space="preserve"> et al. (</w:t>
      </w:r>
      <w:proofErr w:type="spellStart"/>
      <w:r w:rsidR="00870D57" w:rsidRPr="00C165A6">
        <w:t>Ang</w:t>
      </w:r>
      <w:proofErr w:type="spellEnd"/>
      <w:r w:rsidR="00870D57" w:rsidRPr="00C165A6">
        <w:t xml:space="preserve"> et al., 2011) t</w:t>
      </w:r>
      <w:r w:rsidR="007507BF" w:rsidRPr="00C165A6">
        <w:t xml:space="preserve">he user interface that provided cues would also now provide some feedback to the user as shown in Figure </w:t>
      </w:r>
      <w:r w:rsidR="00870D57" w:rsidRPr="00C165A6">
        <w:t>3</w:t>
      </w:r>
      <w:r w:rsidR="00962310" w:rsidRPr="00C165A6">
        <w:t>4</w:t>
      </w:r>
      <w:r w:rsidR="007507BF" w:rsidRPr="00C165A6">
        <w:t xml:space="preserve">.  </w:t>
      </w:r>
    </w:p>
    <w:p w:rsidR="007507BF" w:rsidRDefault="007507BF" w:rsidP="0070493C">
      <w:pPr>
        <w:ind w:firstLine="720"/>
      </w:pPr>
      <w:r w:rsidRPr="00C165A6">
        <w:t>This could be considered distracting however</w:t>
      </w:r>
      <w:r w:rsidR="00526154" w:rsidRPr="00C165A6">
        <w:t xml:space="preserve"> it</w:t>
      </w:r>
      <w:r w:rsidRPr="00C165A6">
        <w:t xml:space="preserve"> help</w:t>
      </w:r>
      <w:r w:rsidR="00526154" w:rsidRPr="00C165A6">
        <w:t>s</w:t>
      </w:r>
      <w:r w:rsidRPr="00C165A6">
        <w:t xml:space="preserve"> the user </w:t>
      </w:r>
      <w:r w:rsidR="00526154" w:rsidRPr="00C165A6">
        <w:t xml:space="preserve">as they will </w:t>
      </w:r>
      <w:r w:rsidRPr="00C165A6">
        <w:t>know what is happening during the full process and how they are performing</w:t>
      </w:r>
      <w:r w:rsidR="00526154" w:rsidRPr="00C165A6">
        <w:t xml:space="preserve"> in the specific direction</w:t>
      </w:r>
      <w:r w:rsidRPr="00C165A6">
        <w:t>.</w:t>
      </w:r>
      <w:r w:rsidR="0070493C" w:rsidRPr="00C165A6">
        <w:t xml:space="preserve"> </w:t>
      </w:r>
    </w:p>
    <w:p w:rsidR="00E45C20" w:rsidRPr="00C165A6" w:rsidRDefault="00E45C20" w:rsidP="0070493C">
      <w:pPr>
        <w:ind w:firstLine="720"/>
      </w:pPr>
    </w:p>
    <w:p w:rsidR="00870D57" w:rsidRPr="00C165A6" w:rsidRDefault="007507BF" w:rsidP="00870D57">
      <w:pPr>
        <w:keepNext/>
        <w:jc w:val="center"/>
      </w:pPr>
      <w:r w:rsidRPr="00C165A6">
        <w:rPr>
          <w:noProof/>
          <w:lang w:eastAsia="en-GB"/>
        </w:rPr>
        <w:drawing>
          <wp:inline distT="0" distB="0" distL="0" distR="0" wp14:anchorId="63CC05D3" wp14:editId="2508527C">
            <wp:extent cx="3561907" cy="311249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63320" cy="3113728"/>
                    </a:xfrm>
                    <a:prstGeom prst="rect">
                      <a:avLst/>
                    </a:prstGeom>
                  </pic:spPr>
                </pic:pic>
              </a:graphicData>
            </a:graphic>
          </wp:inline>
        </w:drawing>
      </w:r>
    </w:p>
    <w:p w:rsidR="00D776EE" w:rsidRPr="00C165A6" w:rsidRDefault="00870D57" w:rsidP="00870D57">
      <w:pPr>
        <w:pStyle w:val="Caption"/>
        <w:jc w:val="center"/>
      </w:pPr>
      <w:bookmarkStart w:id="72" w:name="_Toc441731464"/>
      <w:r w:rsidRPr="00C165A6">
        <w:t xml:space="preserve">Figure </w:t>
      </w:r>
      <w:fldSimple w:instr=" SEQ Figure \* ARABIC ">
        <w:r w:rsidR="003C3C9C" w:rsidRPr="00C165A6">
          <w:rPr>
            <w:noProof/>
          </w:rPr>
          <w:t>34</w:t>
        </w:r>
      </w:fldSimple>
      <w:r w:rsidRPr="00C165A6">
        <w:t xml:space="preserve"> Real-time One</w:t>
      </w:r>
      <w:bookmarkEnd w:id="72"/>
    </w:p>
    <w:p w:rsidR="007507BF" w:rsidRPr="00C165A6" w:rsidRDefault="00C90FED" w:rsidP="00ED4F51">
      <w:pPr>
        <w:pStyle w:val="Heading3"/>
      </w:pPr>
      <w:bookmarkStart w:id="73" w:name="_Toc441731403"/>
      <w:r w:rsidRPr="00C165A6">
        <w:lastRenderedPageBreak/>
        <w:t xml:space="preserve">4.3.6 </w:t>
      </w:r>
      <w:r w:rsidR="007507BF" w:rsidRPr="00C165A6">
        <w:t>Real</w:t>
      </w:r>
      <w:r w:rsidRPr="00C165A6">
        <w:t>-t</w:t>
      </w:r>
      <w:r w:rsidR="007507BF" w:rsidRPr="00C165A6">
        <w:t xml:space="preserve">ime </w:t>
      </w:r>
      <w:r w:rsidRPr="00C165A6">
        <w:t>Two</w:t>
      </w:r>
      <w:bookmarkEnd w:id="73"/>
    </w:p>
    <w:p w:rsidR="0070493C" w:rsidRPr="00C165A6" w:rsidRDefault="00B71A5C" w:rsidP="00B71A5C">
      <w:pPr>
        <w:ind w:firstLine="720"/>
      </w:pPr>
      <w:r w:rsidRPr="00C165A6">
        <w:t>Similar to the Realtime1.xml this scenario</w:t>
      </w:r>
      <w:r w:rsidR="00870D57" w:rsidRPr="00C165A6">
        <w:t xml:space="preserve"> (Figure 3</w:t>
      </w:r>
      <w:r w:rsidR="00962310" w:rsidRPr="00C165A6">
        <w:t>5</w:t>
      </w:r>
      <w:r w:rsidR="00870D57" w:rsidRPr="00C165A6">
        <w:t>)</w:t>
      </w:r>
      <w:r w:rsidRPr="00C165A6">
        <w:t xml:space="preserve"> will acquire data in real-time and provide feedback, however a differen</w:t>
      </w:r>
      <w:r w:rsidR="00526154" w:rsidRPr="00C165A6">
        <w:t>ce</w:t>
      </w:r>
      <w:r w:rsidRPr="00C165A6">
        <w:t xml:space="preserve"> in this scenario is that is also provides analytical feedback </w:t>
      </w:r>
      <w:r w:rsidR="00526154" w:rsidRPr="00C165A6">
        <w:t>similar to</w:t>
      </w:r>
      <w:r w:rsidRPr="00C165A6">
        <w:t xml:space="preserve"> Analysis.xml with a confusion matrix and an accuracy measurement. This allows the user to see how the system performs in a real-time situations compared to the offline Analysis.xml</w:t>
      </w:r>
      <w:r w:rsidR="00870D57" w:rsidRPr="00C165A6">
        <w:t xml:space="preserve"> (Figure</w:t>
      </w:r>
      <w:r w:rsidR="00962310" w:rsidRPr="00C165A6">
        <w:t>s</w:t>
      </w:r>
      <w:r w:rsidR="00870D57" w:rsidRPr="00C165A6">
        <w:t xml:space="preserve"> 3</w:t>
      </w:r>
      <w:r w:rsidR="00962310" w:rsidRPr="00C165A6">
        <w:t>6</w:t>
      </w:r>
      <w:r w:rsidR="00870D57" w:rsidRPr="00C165A6">
        <w:t>, 3</w:t>
      </w:r>
      <w:r w:rsidR="00962310" w:rsidRPr="00C165A6">
        <w:t>7</w:t>
      </w:r>
      <w:r w:rsidR="00870D57" w:rsidRPr="00C165A6">
        <w:t>)</w:t>
      </w:r>
      <w:r w:rsidRPr="00C165A6">
        <w:t>.</w:t>
      </w:r>
      <w:r w:rsidR="0070493C" w:rsidRPr="00C165A6">
        <w:t xml:space="preserve"> As a result of the poor initial tests</w:t>
      </w:r>
      <w:r w:rsidR="00526154" w:rsidRPr="00C165A6">
        <w:t xml:space="preserve">, shown in Figure </w:t>
      </w:r>
      <w:r w:rsidR="00962310" w:rsidRPr="00C165A6">
        <w:t>37</w:t>
      </w:r>
      <w:r w:rsidR="0070493C" w:rsidRPr="00C165A6">
        <w:t xml:space="preserve"> a second set of test</w:t>
      </w:r>
      <w:r w:rsidR="00526154" w:rsidRPr="00C165A6">
        <w:t>s</w:t>
      </w:r>
      <w:r w:rsidR="0070493C" w:rsidRPr="00C165A6">
        <w:t xml:space="preserve"> were</w:t>
      </w:r>
      <w:r w:rsidR="00526154" w:rsidRPr="00C165A6">
        <w:t xml:space="preserve"> carried out in order to </w:t>
      </w:r>
      <w:r w:rsidR="0070493C" w:rsidRPr="00C165A6">
        <w:t>achieve high</w:t>
      </w:r>
      <w:r w:rsidR="00526154" w:rsidRPr="00C165A6">
        <w:t xml:space="preserve">er results </w:t>
      </w:r>
      <w:r w:rsidR="0070493C" w:rsidRPr="00C165A6">
        <w:t>within the 60% to 90% threshold shown in Figure 3</w:t>
      </w:r>
      <w:r w:rsidR="00962310" w:rsidRPr="00C165A6">
        <w:t>8</w:t>
      </w:r>
      <w:r w:rsidR="0070493C" w:rsidRPr="00C165A6">
        <w:t xml:space="preserve"> and </w:t>
      </w:r>
      <w:r w:rsidR="00962310" w:rsidRPr="00C165A6">
        <w:t>39</w:t>
      </w:r>
      <w:r w:rsidR="0070493C" w:rsidRPr="00C165A6">
        <w:t>.</w:t>
      </w:r>
      <w:r w:rsidR="00526154" w:rsidRPr="00C165A6">
        <w:t xml:space="preserve"> If the first tests were carried out offline the user may not have noticed until the Analysis.xml was used.</w:t>
      </w:r>
    </w:p>
    <w:p w:rsidR="00B93EF0" w:rsidRPr="00C165A6" w:rsidRDefault="00B93EF0" w:rsidP="00674451"/>
    <w:p w:rsidR="00870D57" w:rsidRPr="00C165A6" w:rsidRDefault="00B93EF0" w:rsidP="00870D57">
      <w:pPr>
        <w:keepNext/>
        <w:jc w:val="center"/>
      </w:pPr>
      <w:r w:rsidRPr="00C165A6">
        <w:rPr>
          <w:noProof/>
          <w:lang w:eastAsia="en-GB"/>
        </w:rPr>
        <w:drawing>
          <wp:inline distT="0" distB="0" distL="0" distR="0" wp14:anchorId="4B5128ED" wp14:editId="039BE9B0">
            <wp:extent cx="3560282" cy="5159211"/>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67441" cy="5169584"/>
                    </a:xfrm>
                    <a:prstGeom prst="rect">
                      <a:avLst/>
                    </a:prstGeom>
                  </pic:spPr>
                </pic:pic>
              </a:graphicData>
            </a:graphic>
          </wp:inline>
        </w:drawing>
      </w:r>
    </w:p>
    <w:p w:rsidR="00B93EF0" w:rsidRPr="00C165A6" w:rsidRDefault="00870D57" w:rsidP="00870D57">
      <w:pPr>
        <w:pStyle w:val="Caption"/>
        <w:jc w:val="center"/>
      </w:pPr>
      <w:bookmarkStart w:id="74" w:name="_Toc441731465"/>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35</w:t>
      </w:r>
      <w:r w:rsidR="0094690A" w:rsidRPr="00C165A6">
        <w:rPr>
          <w:noProof/>
        </w:rPr>
        <w:fldChar w:fldCharType="end"/>
      </w:r>
      <w:r w:rsidRPr="00C165A6">
        <w:t xml:space="preserve"> Real-time Two Scenario</w:t>
      </w:r>
      <w:bookmarkEnd w:id="74"/>
      <w:proofErr w:type="gramEnd"/>
    </w:p>
    <w:p w:rsidR="00870D57" w:rsidRPr="00C165A6" w:rsidRDefault="007507BF" w:rsidP="00870D57">
      <w:pPr>
        <w:keepNext/>
        <w:jc w:val="center"/>
      </w:pPr>
      <w:r w:rsidRPr="00C165A6">
        <w:rPr>
          <w:noProof/>
          <w:lang w:eastAsia="en-GB"/>
        </w:rPr>
        <w:lastRenderedPageBreak/>
        <w:drawing>
          <wp:inline distT="0" distB="0" distL="0" distR="0" wp14:anchorId="0F60B365" wp14:editId="0BCEF4D9">
            <wp:extent cx="4436090" cy="442314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36894" cy="4423945"/>
                    </a:xfrm>
                    <a:prstGeom prst="rect">
                      <a:avLst/>
                    </a:prstGeom>
                  </pic:spPr>
                </pic:pic>
              </a:graphicData>
            </a:graphic>
          </wp:inline>
        </w:drawing>
      </w:r>
    </w:p>
    <w:p w:rsidR="007507BF" w:rsidRPr="00C165A6" w:rsidRDefault="00870D57" w:rsidP="00870D57">
      <w:pPr>
        <w:pStyle w:val="Caption"/>
        <w:jc w:val="center"/>
      </w:pPr>
      <w:bookmarkStart w:id="75" w:name="_Toc441731466"/>
      <w:r w:rsidRPr="00C165A6">
        <w:t xml:space="preserve">Figure </w:t>
      </w:r>
      <w:fldSimple w:instr=" SEQ Figure \* ARABIC ">
        <w:r w:rsidR="003C3C9C" w:rsidRPr="00C165A6">
          <w:rPr>
            <w:noProof/>
          </w:rPr>
          <w:t>36</w:t>
        </w:r>
      </w:fldSimple>
      <w:r w:rsidRPr="00C165A6">
        <w:t xml:space="preserve"> Real-time Two GUI</w:t>
      </w:r>
      <w:bookmarkEnd w:id="75"/>
    </w:p>
    <w:p w:rsidR="0070493C" w:rsidRPr="00C165A6" w:rsidRDefault="0070493C" w:rsidP="0070493C"/>
    <w:p w:rsidR="00870D57" w:rsidRPr="00C165A6" w:rsidRDefault="007507BF" w:rsidP="00870D57">
      <w:pPr>
        <w:keepNext/>
        <w:jc w:val="center"/>
      </w:pPr>
      <w:r w:rsidRPr="00C165A6">
        <w:rPr>
          <w:noProof/>
          <w:lang w:eastAsia="en-GB"/>
        </w:rPr>
        <w:drawing>
          <wp:inline distT="0" distB="0" distL="0" distR="0" wp14:anchorId="1D93E36E" wp14:editId="4D88A816">
            <wp:extent cx="5470878" cy="224347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58769"/>
                    <a:stretch/>
                  </pic:blipFill>
                  <pic:spPr bwMode="auto">
                    <a:xfrm>
                      <a:off x="0" y="0"/>
                      <a:ext cx="5472167" cy="2243999"/>
                    </a:xfrm>
                    <a:prstGeom prst="rect">
                      <a:avLst/>
                    </a:prstGeom>
                    <a:ln>
                      <a:noFill/>
                    </a:ln>
                    <a:extLst>
                      <a:ext uri="{53640926-AAD7-44D8-BBD7-CCE9431645EC}">
                        <a14:shadowObscured xmlns:a14="http://schemas.microsoft.com/office/drawing/2010/main"/>
                      </a:ext>
                    </a:extLst>
                  </pic:spPr>
                </pic:pic>
              </a:graphicData>
            </a:graphic>
          </wp:inline>
        </w:drawing>
      </w:r>
    </w:p>
    <w:p w:rsidR="007507BF" w:rsidRPr="00C165A6" w:rsidRDefault="00870D57" w:rsidP="00870D57">
      <w:pPr>
        <w:pStyle w:val="Caption"/>
        <w:jc w:val="center"/>
      </w:pPr>
      <w:bookmarkStart w:id="76" w:name="_Toc441731467"/>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37</w:t>
      </w:r>
      <w:r w:rsidR="0094690A" w:rsidRPr="00C165A6">
        <w:rPr>
          <w:noProof/>
        </w:rPr>
        <w:fldChar w:fldCharType="end"/>
      </w:r>
      <w:r w:rsidRPr="00C165A6">
        <w:t xml:space="preserve"> Real-time Two Overall Performance</w:t>
      </w:r>
      <w:bookmarkEnd w:id="76"/>
      <w:proofErr w:type="gramEnd"/>
    </w:p>
    <w:p w:rsidR="0070493C" w:rsidRPr="00C165A6" w:rsidRDefault="00012CB6" w:rsidP="0070493C">
      <w:pPr>
        <w:keepNext/>
        <w:jc w:val="center"/>
      </w:pPr>
      <w:r w:rsidRPr="00C165A6">
        <w:rPr>
          <w:noProof/>
          <w:lang w:eastAsia="en-GB"/>
        </w:rPr>
        <w:lastRenderedPageBreak/>
        <w:drawing>
          <wp:inline distT="0" distB="0" distL="0" distR="0" wp14:anchorId="0EA52584" wp14:editId="709D0467">
            <wp:extent cx="4936573" cy="270067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t="38081"/>
                    <a:stretch/>
                  </pic:blipFill>
                  <pic:spPr bwMode="auto">
                    <a:xfrm>
                      <a:off x="0" y="0"/>
                      <a:ext cx="4944631" cy="2705078"/>
                    </a:xfrm>
                    <a:prstGeom prst="rect">
                      <a:avLst/>
                    </a:prstGeom>
                    <a:ln>
                      <a:noFill/>
                    </a:ln>
                    <a:extLst>
                      <a:ext uri="{53640926-AAD7-44D8-BBD7-CCE9431645EC}">
                        <a14:shadowObscured xmlns:a14="http://schemas.microsoft.com/office/drawing/2010/main"/>
                      </a:ext>
                    </a:extLst>
                  </pic:spPr>
                </pic:pic>
              </a:graphicData>
            </a:graphic>
          </wp:inline>
        </w:drawing>
      </w:r>
    </w:p>
    <w:p w:rsidR="00012CB6" w:rsidRPr="00C165A6" w:rsidRDefault="0070493C" w:rsidP="0070493C">
      <w:pPr>
        <w:pStyle w:val="Caption"/>
        <w:jc w:val="center"/>
      </w:pPr>
      <w:bookmarkStart w:id="77" w:name="_Toc441731468"/>
      <w:r w:rsidRPr="00C165A6">
        <w:t xml:space="preserve">Figure </w:t>
      </w:r>
      <w:fldSimple w:instr=" SEQ Figure \* ARABIC ">
        <w:r w:rsidR="003C3C9C" w:rsidRPr="00C165A6">
          <w:rPr>
            <w:noProof/>
          </w:rPr>
          <w:t>38</w:t>
        </w:r>
      </w:fldSimple>
      <w:r w:rsidRPr="00C165A6">
        <w:t xml:space="preserve"> Second Test Real-time Two</w:t>
      </w:r>
      <w:bookmarkEnd w:id="77"/>
    </w:p>
    <w:p w:rsidR="0070493C" w:rsidRPr="00C165A6" w:rsidRDefault="0070493C" w:rsidP="0070493C"/>
    <w:p w:rsidR="0070493C" w:rsidRPr="00C165A6" w:rsidRDefault="00012CB6" w:rsidP="0070493C">
      <w:pPr>
        <w:keepNext/>
        <w:jc w:val="center"/>
      </w:pPr>
      <w:r w:rsidRPr="00C165A6">
        <w:rPr>
          <w:noProof/>
          <w:lang w:eastAsia="en-GB"/>
        </w:rPr>
        <w:drawing>
          <wp:inline distT="0" distB="0" distL="0" distR="0" wp14:anchorId="52BEE03F" wp14:editId="7FADC266">
            <wp:extent cx="5725676" cy="2317898"/>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59630"/>
                    <a:stretch/>
                  </pic:blipFill>
                  <pic:spPr bwMode="auto">
                    <a:xfrm>
                      <a:off x="0" y="0"/>
                      <a:ext cx="5731510" cy="2320260"/>
                    </a:xfrm>
                    <a:prstGeom prst="rect">
                      <a:avLst/>
                    </a:prstGeom>
                    <a:ln>
                      <a:noFill/>
                    </a:ln>
                    <a:extLst>
                      <a:ext uri="{53640926-AAD7-44D8-BBD7-CCE9431645EC}">
                        <a14:shadowObscured xmlns:a14="http://schemas.microsoft.com/office/drawing/2010/main"/>
                      </a:ext>
                    </a:extLst>
                  </pic:spPr>
                </pic:pic>
              </a:graphicData>
            </a:graphic>
          </wp:inline>
        </w:drawing>
      </w:r>
    </w:p>
    <w:p w:rsidR="00012CB6" w:rsidRPr="00C165A6" w:rsidRDefault="0070493C" w:rsidP="0070493C">
      <w:pPr>
        <w:pStyle w:val="Caption"/>
        <w:jc w:val="center"/>
      </w:pPr>
      <w:bookmarkStart w:id="78" w:name="_Toc441731469"/>
      <w:r w:rsidRPr="00C165A6">
        <w:t xml:space="preserve">Figure </w:t>
      </w:r>
      <w:fldSimple w:instr=" SEQ Figure \* ARABIC ">
        <w:r w:rsidR="003C3C9C" w:rsidRPr="00C165A6">
          <w:rPr>
            <w:noProof/>
          </w:rPr>
          <w:t>39</w:t>
        </w:r>
      </w:fldSimple>
      <w:r w:rsidRPr="00C165A6">
        <w:t xml:space="preserve"> Second Test Real-time Two</w:t>
      </w:r>
      <w:bookmarkEnd w:id="78"/>
    </w:p>
    <w:p w:rsidR="00012CB6" w:rsidRPr="00C165A6" w:rsidRDefault="00012CB6" w:rsidP="00674451"/>
    <w:p w:rsidR="006E0D1B" w:rsidRPr="00C165A6" w:rsidRDefault="006E0D1B" w:rsidP="00674451"/>
    <w:p w:rsidR="00C90FED" w:rsidRPr="00C165A6" w:rsidRDefault="0094690A" w:rsidP="0094690A">
      <w:pPr>
        <w:pStyle w:val="Heading3"/>
      </w:pPr>
      <w:bookmarkStart w:id="79" w:name="_Toc441731404"/>
      <w:r w:rsidRPr="00C165A6">
        <w:t>4.3.7 Python Scripting Box and Arduino Code</w:t>
      </w:r>
      <w:bookmarkEnd w:id="79"/>
    </w:p>
    <w:p w:rsidR="0094690A" w:rsidRPr="00C165A6" w:rsidRDefault="0094690A" w:rsidP="00674451">
      <w:r w:rsidRPr="00C165A6">
        <w:tab/>
        <w:t xml:space="preserve">The </w:t>
      </w:r>
      <w:r w:rsidR="007D0433" w:rsidRPr="00C165A6">
        <w:t>P</w:t>
      </w:r>
      <w:r w:rsidRPr="00C165A6">
        <w:t xml:space="preserve">ython scripting box allows </w:t>
      </w:r>
      <w:r w:rsidR="007D0433" w:rsidRPr="00C165A6">
        <w:t xml:space="preserve">users to attach and run a Python script anywhere in the scenario. In this project the box will be </w:t>
      </w:r>
      <w:r w:rsidR="000F688F" w:rsidRPr="00C165A6">
        <w:t>attached</w:t>
      </w:r>
      <w:r w:rsidR="007D0433" w:rsidRPr="00C165A6">
        <w:t xml:space="preserve"> to the </w:t>
      </w:r>
      <w:r w:rsidR="000F688F" w:rsidRPr="00C165A6">
        <w:t>classifier processors in the Analysis.xml, Realtime1.xml and Realtime2.xml. An example is show in Figure</w:t>
      </w:r>
      <w:r w:rsidR="00DF04A7" w:rsidRPr="00C165A6">
        <w:t xml:space="preserve"> </w:t>
      </w:r>
      <w:r w:rsidR="003C3C9C" w:rsidRPr="00C165A6">
        <w:t>40</w:t>
      </w:r>
      <w:r w:rsidR="000F688F" w:rsidRPr="00C165A6">
        <w:t xml:space="preserve"> and when run the script MyOVBox.py will open COM1</w:t>
      </w:r>
      <w:r w:rsidR="00DF04A7" w:rsidRPr="00C165A6">
        <w:t xml:space="preserve"> (Figure </w:t>
      </w:r>
      <w:r w:rsidR="003C3C9C" w:rsidRPr="00C165A6">
        <w:t>41</w:t>
      </w:r>
      <w:r w:rsidR="00DF04A7" w:rsidRPr="00C165A6">
        <w:t>)</w:t>
      </w:r>
      <w:r w:rsidR="000F688F" w:rsidRPr="00C165A6">
        <w:t xml:space="preserve"> and send the associated </w:t>
      </w:r>
      <w:r w:rsidR="00DF04A7" w:rsidRPr="00C165A6">
        <w:t xml:space="preserve">left </w:t>
      </w:r>
      <w:r w:rsidR="000F688F" w:rsidRPr="00C165A6">
        <w:t xml:space="preserve">motor imagery character for example </w:t>
      </w:r>
      <w:r w:rsidR="00DF04A7" w:rsidRPr="00C165A6">
        <w:t xml:space="preserve">the classifier code is </w:t>
      </w:r>
      <w:r w:rsidR="000F688F" w:rsidRPr="00C165A6">
        <w:t>‘</w:t>
      </w:r>
      <w:r w:rsidR="00DF04A7" w:rsidRPr="00C165A6">
        <w:t xml:space="preserve">769’ (Figure </w:t>
      </w:r>
      <w:r w:rsidR="003C3C9C" w:rsidRPr="00C165A6">
        <w:t>42</w:t>
      </w:r>
      <w:r w:rsidR="00DF04A7" w:rsidRPr="00C165A6">
        <w:t xml:space="preserve">) which is </w:t>
      </w:r>
      <w:r w:rsidR="000F688F" w:rsidRPr="00C165A6">
        <w:t xml:space="preserve">will send </w:t>
      </w:r>
      <w:r w:rsidR="003C3C9C" w:rsidRPr="00C165A6">
        <w:t>the character ‘c’ Figure 43</w:t>
      </w:r>
    </w:p>
    <w:p w:rsidR="00962310" w:rsidRPr="00C165A6" w:rsidRDefault="000F688F" w:rsidP="00962310">
      <w:pPr>
        <w:keepNext/>
        <w:jc w:val="center"/>
      </w:pPr>
      <w:r w:rsidRPr="00C165A6">
        <w:rPr>
          <w:noProof/>
          <w:lang w:eastAsia="en-GB"/>
        </w:rPr>
        <w:lastRenderedPageBreak/>
        <w:drawing>
          <wp:inline distT="0" distB="0" distL="0" distR="0" wp14:anchorId="4807CA60" wp14:editId="6DEBA083">
            <wp:extent cx="1811547" cy="7278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18409" cy="730611"/>
                    </a:xfrm>
                    <a:prstGeom prst="rect">
                      <a:avLst/>
                    </a:prstGeom>
                  </pic:spPr>
                </pic:pic>
              </a:graphicData>
            </a:graphic>
          </wp:inline>
        </w:drawing>
      </w:r>
    </w:p>
    <w:p w:rsidR="000F688F" w:rsidRPr="00C165A6" w:rsidRDefault="00962310" w:rsidP="00962310">
      <w:pPr>
        <w:pStyle w:val="Caption"/>
        <w:jc w:val="center"/>
      </w:pPr>
      <w:bookmarkStart w:id="80" w:name="_Toc441731470"/>
      <w:r w:rsidRPr="00C165A6">
        <w:t xml:space="preserve">Figure </w:t>
      </w:r>
      <w:fldSimple w:instr=" SEQ Figure \* ARABIC ">
        <w:r w:rsidR="003C3C9C" w:rsidRPr="00C165A6">
          <w:rPr>
            <w:noProof/>
          </w:rPr>
          <w:t>40</w:t>
        </w:r>
      </w:fldSimple>
      <w:r w:rsidRPr="00C165A6">
        <w:t xml:space="preserve"> Python Scripting Box</w:t>
      </w:r>
      <w:bookmarkEnd w:id="80"/>
    </w:p>
    <w:p w:rsidR="00962310" w:rsidRPr="00C165A6" w:rsidRDefault="00DF04A7" w:rsidP="00962310">
      <w:pPr>
        <w:keepNext/>
        <w:jc w:val="center"/>
      </w:pPr>
      <w:r w:rsidRPr="00C165A6">
        <w:rPr>
          <w:noProof/>
          <w:lang w:eastAsia="en-GB"/>
        </w:rPr>
        <w:drawing>
          <wp:inline distT="0" distB="0" distL="0" distR="0" wp14:anchorId="0379A10D" wp14:editId="6C243315">
            <wp:extent cx="1152525" cy="219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52525" cy="219075"/>
                    </a:xfrm>
                    <a:prstGeom prst="rect">
                      <a:avLst/>
                    </a:prstGeom>
                  </pic:spPr>
                </pic:pic>
              </a:graphicData>
            </a:graphic>
          </wp:inline>
        </w:drawing>
      </w:r>
    </w:p>
    <w:p w:rsidR="00DF04A7" w:rsidRPr="00C165A6" w:rsidRDefault="00962310" w:rsidP="00962310">
      <w:pPr>
        <w:pStyle w:val="Caption"/>
        <w:jc w:val="center"/>
      </w:pPr>
      <w:bookmarkStart w:id="81" w:name="_Toc441731471"/>
      <w:r w:rsidRPr="00C165A6">
        <w:t xml:space="preserve">Figure </w:t>
      </w:r>
      <w:fldSimple w:instr=" SEQ Figure \* ARABIC ">
        <w:r w:rsidR="003C3C9C" w:rsidRPr="00C165A6">
          <w:rPr>
            <w:noProof/>
          </w:rPr>
          <w:t>41</w:t>
        </w:r>
      </w:fldSimple>
      <w:r w:rsidRPr="00C165A6">
        <w:t xml:space="preserve"> Opening COM1 using Python </w:t>
      </w:r>
      <w:r w:rsidR="003C3C9C" w:rsidRPr="00C165A6">
        <w:t>Script</w:t>
      </w:r>
      <w:bookmarkEnd w:id="81"/>
    </w:p>
    <w:p w:rsidR="003C3C9C" w:rsidRPr="00C165A6" w:rsidRDefault="00DF04A7" w:rsidP="00E45C20">
      <w:pPr>
        <w:keepNext/>
        <w:spacing w:line="240" w:lineRule="auto"/>
        <w:jc w:val="center"/>
      </w:pPr>
      <w:r w:rsidRPr="00C165A6">
        <w:rPr>
          <w:noProof/>
          <w:lang w:eastAsia="en-GB"/>
        </w:rPr>
        <w:drawing>
          <wp:inline distT="0" distB="0" distL="0" distR="0" wp14:anchorId="43C891C8" wp14:editId="008D87E4">
            <wp:extent cx="4063042" cy="20832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56868"/>
                    <a:stretch/>
                  </pic:blipFill>
                  <pic:spPr bwMode="auto">
                    <a:xfrm>
                      <a:off x="0" y="0"/>
                      <a:ext cx="4261798" cy="218520"/>
                    </a:xfrm>
                    <a:prstGeom prst="rect">
                      <a:avLst/>
                    </a:prstGeom>
                    <a:ln>
                      <a:noFill/>
                    </a:ln>
                    <a:extLst>
                      <a:ext uri="{53640926-AAD7-44D8-BBD7-CCE9431645EC}">
                        <a14:shadowObscured xmlns:a14="http://schemas.microsoft.com/office/drawing/2010/main"/>
                      </a:ext>
                    </a:extLst>
                  </pic:spPr>
                </pic:pic>
              </a:graphicData>
            </a:graphic>
          </wp:inline>
        </w:drawing>
      </w:r>
    </w:p>
    <w:p w:rsidR="00DF04A7" w:rsidRPr="00C165A6" w:rsidRDefault="003C3C9C" w:rsidP="00E45C20">
      <w:pPr>
        <w:pStyle w:val="Caption"/>
        <w:spacing w:after="240"/>
        <w:jc w:val="center"/>
      </w:pPr>
      <w:bookmarkStart w:id="82" w:name="_Toc441731472"/>
      <w:r w:rsidRPr="00C165A6">
        <w:t xml:space="preserve">Figure </w:t>
      </w:r>
      <w:fldSimple w:instr=" SEQ Figure \* ARABIC ">
        <w:r w:rsidRPr="00C165A6">
          <w:rPr>
            <w:noProof/>
          </w:rPr>
          <w:t>42</w:t>
        </w:r>
      </w:fldSimple>
      <w:r w:rsidRPr="00C165A6">
        <w:t xml:space="preserve"> Python Scripting Box Extracting Stimulation Codes and Printing</w:t>
      </w:r>
      <w:bookmarkEnd w:id="82"/>
    </w:p>
    <w:p w:rsidR="003C3C9C" w:rsidRPr="00C165A6" w:rsidRDefault="00DF04A7" w:rsidP="003C3C9C">
      <w:pPr>
        <w:keepNext/>
        <w:jc w:val="center"/>
      </w:pPr>
      <w:r w:rsidRPr="00C165A6">
        <w:rPr>
          <w:noProof/>
          <w:lang w:eastAsia="en-GB"/>
        </w:rPr>
        <w:drawing>
          <wp:inline distT="0" distB="0" distL="0" distR="0" wp14:anchorId="50A2EE53" wp14:editId="159DBE59">
            <wp:extent cx="816430" cy="2907102"/>
            <wp:effectExtent l="0" t="0" r="317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17439" cy="2910695"/>
                    </a:xfrm>
                    <a:prstGeom prst="rect">
                      <a:avLst/>
                    </a:prstGeom>
                  </pic:spPr>
                </pic:pic>
              </a:graphicData>
            </a:graphic>
          </wp:inline>
        </w:drawing>
      </w:r>
    </w:p>
    <w:p w:rsidR="00DF04A7" w:rsidRPr="00C165A6" w:rsidRDefault="003C3C9C" w:rsidP="003C3C9C">
      <w:pPr>
        <w:pStyle w:val="Caption"/>
        <w:jc w:val="center"/>
      </w:pPr>
      <w:bookmarkStart w:id="83" w:name="_Toc441731473"/>
      <w:r w:rsidRPr="00C165A6">
        <w:t xml:space="preserve">Figure </w:t>
      </w:r>
      <w:fldSimple w:instr=" SEQ Figure \* ARABIC ">
        <w:r w:rsidRPr="00C165A6">
          <w:rPr>
            <w:noProof/>
          </w:rPr>
          <w:t>43</w:t>
        </w:r>
      </w:fldSimple>
      <w:r w:rsidRPr="00C165A6">
        <w:t xml:space="preserve"> Arduino Serial </w:t>
      </w:r>
      <w:proofErr w:type="spellStart"/>
      <w:r w:rsidRPr="00C165A6">
        <w:t>Recieving</w:t>
      </w:r>
      <w:proofErr w:type="spellEnd"/>
      <w:r w:rsidRPr="00C165A6">
        <w:t xml:space="preserve"> the Characters</w:t>
      </w:r>
      <w:bookmarkEnd w:id="83"/>
    </w:p>
    <w:p w:rsidR="00E45C20" w:rsidRPr="00C165A6" w:rsidRDefault="0094690A" w:rsidP="00674451">
      <w:r w:rsidRPr="00C165A6">
        <w:tab/>
        <w:t xml:space="preserve">As the motor imagery scenarios will only allow for two directions the Arduino code </w:t>
      </w:r>
      <w:r w:rsidR="00A176E5" w:rsidRPr="00C165A6">
        <w:t xml:space="preserve">for System Two will accept two different character inputs </w:t>
      </w:r>
      <w:r w:rsidR="00C21855" w:rsidRPr="00C165A6">
        <w:t xml:space="preserve">to the serial monitor </w:t>
      </w:r>
      <w:r w:rsidR="00A176E5" w:rsidRPr="00C165A6">
        <w:t xml:space="preserve">as shown in Figure </w:t>
      </w:r>
      <w:r w:rsidR="003C3C9C" w:rsidRPr="00C165A6">
        <w:t>44</w:t>
      </w:r>
      <w:r w:rsidR="00C21855" w:rsidRPr="00C165A6">
        <w:t xml:space="preserve"> which based on the direction will open and close the hand.</w:t>
      </w:r>
      <w:r w:rsidR="00DF04A7" w:rsidRPr="00C165A6">
        <w:t xml:space="preserve"> The code is in Appendix </w:t>
      </w:r>
      <w:proofErr w:type="gramStart"/>
      <w:r w:rsidR="00DF04A7" w:rsidRPr="00C165A6">
        <w:t>A</w:t>
      </w:r>
      <w:proofErr w:type="gramEnd"/>
      <w:r w:rsidR="00DF04A7" w:rsidRPr="00C165A6">
        <w:t xml:space="preserve"> called sketch_Dissertation2.ino</w:t>
      </w:r>
    </w:p>
    <w:p w:rsidR="003C3C9C" w:rsidRPr="00C165A6" w:rsidRDefault="0094690A" w:rsidP="003C3C9C">
      <w:pPr>
        <w:keepNext/>
        <w:jc w:val="center"/>
      </w:pPr>
      <w:r w:rsidRPr="00C165A6">
        <w:rPr>
          <w:noProof/>
          <w:lang w:eastAsia="en-GB"/>
        </w:rPr>
        <w:drawing>
          <wp:inline distT="0" distB="0" distL="0" distR="0" wp14:anchorId="5F9C1341" wp14:editId="019B83ED">
            <wp:extent cx="2929628" cy="255341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31535" cy="2555081"/>
                    </a:xfrm>
                    <a:prstGeom prst="rect">
                      <a:avLst/>
                    </a:prstGeom>
                  </pic:spPr>
                </pic:pic>
              </a:graphicData>
            </a:graphic>
          </wp:inline>
        </w:drawing>
      </w:r>
    </w:p>
    <w:p w:rsidR="0094690A" w:rsidRPr="00C165A6" w:rsidRDefault="003C3C9C" w:rsidP="003C3C9C">
      <w:pPr>
        <w:pStyle w:val="Caption"/>
        <w:jc w:val="center"/>
      </w:pPr>
      <w:bookmarkStart w:id="84" w:name="_Toc441731474"/>
      <w:r w:rsidRPr="00C165A6">
        <w:t xml:space="preserve">Figure </w:t>
      </w:r>
      <w:fldSimple w:instr=" SEQ Figure \* ARABIC ">
        <w:r w:rsidRPr="00C165A6">
          <w:rPr>
            <w:noProof/>
          </w:rPr>
          <w:t>44</w:t>
        </w:r>
      </w:fldSimple>
      <w:r w:rsidRPr="00C165A6">
        <w:t xml:space="preserve"> Arduino code for System Two</w:t>
      </w:r>
      <w:bookmarkEnd w:id="84"/>
    </w:p>
    <w:p w:rsidR="00C90FED" w:rsidRPr="00E45C20" w:rsidRDefault="0070493C" w:rsidP="00E45C20">
      <w:pPr>
        <w:pStyle w:val="Heading1"/>
        <w:spacing w:before="0"/>
        <w:jc w:val="center"/>
      </w:pPr>
      <w:r w:rsidRPr="00C165A6">
        <w:br w:type="page"/>
      </w:r>
      <w:bookmarkStart w:id="85" w:name="_Toc441731405"/>
      <w:r w:rsidR="00C90FED" w:rsidRPr="00C165A6">
        <w:lastRenderedPageBreak/>
        <w:t xml:space="preserve">Chapter </w:t>
      </w:r>
      <w:bookmarkStart w:id="86" w:name="_GoBack"/>
      <w:bookmarkEnd w:id="86"/>
      <w:r w:rsidR="00C90FED" w:rsidRPr="00C165A6">
        <w:t>5 Evaluation of Results</w:t>
      </w:r>
      <w:bookmarkEnd w:id="85"/>
    </w:p>
    <w:p w:rsidR="00C90FED" w:rsidRPr="00C165A6" w:rsidRDefault="00C90FED" w:rsidP="00C90FED"/>
    <w:p w:rsidR="00C90FED" w:rsidRPr="00C165A6" w:rsidRDefault="0070493C" w:rsidP="00C90FED">
      <w:pPr>
        <w:pStyle w:val="Heading2"/>
      </w:pPr>
      <w:bookmarkStart w:id="87" w:name="_Toc441731406"/>
      <w:r w:rsidRPr="00C165A6">
        <w:t xml:space="preserve">5.1 </w:t>
      </w:r>
      <w:r w:rsidR="00C90FED" w:rsidRPr="00C165A6">
        <w:t>Testing Arm</w:t>
      </w:r>
      <w:r w:rsidR="00D9294D" w:rsidRPr="00C165A6">
        <w:t xml:space="preserve"> and Arduino</w:t>
      </w:r>
      <w:bookmarkEnd w:id="87"/>
    </w:p>
    <w:p w:rsidR="00C90FED" w:rsidRPr="00C165A6" w:rsidRDefault="00DF04A7" w:rsidP="00D9294D">
      <w:pPr>
        <w:ind w:firstLine="720"/>
      </w:pPr>
      <w:r w:rsidRPr="00C165A6">
        <w:t xml:space="preserve">Using the Arduino code, </w:t>
      </w:r>
      <w:proofErr w:type="spellStart"/>
      <w:r w:rsidRPr="00C165A6">
        <w:t>sketch_Dissertation.ino</w:t>
      </w:r>
      <w:proofErr w:type="spellEnd"/>
      <w:r w:rsidRPr="00C165A6">
        <w:t xml:space="preserve">, </w:t>
      </w:r>
      <w:r w:rsidR="00D9294D" w:rsidRPr="00C165A6">
        <w:t>and serial monitor t</w:t>
      </w:r>
      <w:r w:rsidR="00B71A5C" w:rsidRPr="00C165A6">
        <w:t>esting</w:t>
      </w:r>
      <w:r w:rsidR="00D9294D" w:rsidRPr="00C165A6">
        <w:t xml:space="preserve"> showed</w:t>
      </w:r>
      <w:r w:rsidR="00B71A5C" w:rsidRPr="00C165A6">
        <w:t xml:space="preserve"> all fingers being moved smoothly when th</w:t>
      </w:r>
      <w:r w:rsidR="00526154" w:rsidRPr="00C165A6">
        <w:t>e input is given, demonstrating the arm</w:t>
      </w:r>
      <w:r w:rsidR="00B71A5C" w:rsidRPr="00C165A6">
        <w:t xml:space="preserve"> would perform well as a prosthetic</w:t>
      </w:r>
      <w:r w:rsidR="00526154" w:rsidRPr="00C165A6">
        <w:t xml:space="preserve"> and that the Arduino UNO as a microcontroller</w:t>
      </w:r>
      <w:r w:rsidR="00B71A5C" w:rsidRPr="00C165A6">
        <w:t>.</w:t>
      </w:r>
    </w:p>
    <w:p w:rsidR="00DF04A7" w:rsidRPr="00C165A6" w:rsidRDefault="00DF04A7" w:rsidP="00D9294D">
      <w:pPr>
        <w:ind w:firstLine="720"/>
      </w:pPr>
    </w:p>
    <w:p w:rsidR="00C90FED" w:rsidRPr="00C165A6" w:rsidRDefault="0070493C" w:rsidP="00C90FED">
      <w:pPr>
        <w:pStyle w:val="Heading2"/>
      </w:pPr>
      <w:bookmarkStart w:id="88" w:name="_Toc441731407"/>
      <w:r w:rsidRPr="00C165A6">
        <w:t xml:space="preserve">5.2 </w:t>
      </w:r>
      <w:r w:rsidR="00C90FED" w:rsidRPr="00C165A6">
        <w:t xml:space="preserve">System One </w:t>
      </w:r>
      <w:r w:rsidR="002A52B5" w:rsidRPr="00C165A6">
        <w:t>– Cognitive Suite</w:t>
      </w:r>
      <w:bookmarkEnd w:id="88"/>
    </w:p>
    <w:p w:rsidR="00C90FED" w:rsidRPr="00C165A6" w:rsidRDefault="00B71A5C" w:rsidP="00B71A5C">
      <w:pPr>
        <w:ind w:firstLine="720"/>
      </w:pPr>
      <w:r w:rsidRPr="00C165A6">
        <w:t xml:space="preserve">Results of this system demonstrated successful control of an external device, </w:t>
      </w:r>
      <w:r w:rsidR="00526154" w:rsidRPr="00C165A6">
        <w:t>the 3D arm and the Arduino UNO</w:t>
      </w:r>
      <w:r w:rsidRPr="00C165A6">
        <w:t xml:space="preserve">, using </w:t>
      </w:r>
      <w:r w:rsidR="00143268" w:rsidRPr="00C165A6">
        <w:t>EEG</w:t>
      </w:r>
      <w:r w:rsidRPr="00C165A6">
        <w:t xml:space="preserve"> signals. In this it was noticed that when the number of actions trained is increased the accuracy of the system to distinguish between them decreased. This issue is </w:t>
      </w:r>
      <w:r w:rsidR="0070493C" w:rsidRPr="00C165A6">
        <w:t xml:space="preserve">likely </w:t>
      </w:r>
      <w:r w:rsidRPr="00C165A6">
        <w:t xml:space="preserve">caused by </w:t>
      </w:r>
      <w:r w:rsidR="0070493C" w:rsidRPr="00C165A6">
        <w:t xml:space="preserve">the processing techniques in the background and as a result </w:t>
      </w:r>
      <w:r w:rsidRPr="00C165A6">
        <w:t xml:space="preserve">means </w:t>
      </w:r>
      <w:r w:rsidR="0070493C" w:rsidRPr="00C165A6">
        <w:t xml:space="preserve">that </w:t>
      </w:r>
      <w:r w:rsidRPr="00C165A6">
        <w:t xml:space="preserve">training can be hard as interference such as facial movements such as but not limited to; blinking, eyebrow movements, clenching </w:t>
      </w:r>
      <w:r w:rsidR="00526154" w:rsidRPr="00C165A6">
        <w:t xml:space="preserve">of the teeth or even swallowing as well </w:t>
      </w:r>
      <w:r w:rsidR="00DF04A7" w:rsidRPr="00C165A6">
        <w:t>as a limit</w:t>
      </w:r>
      <w:r w:rsidR="00526154" w:rsidRPr="00C165A6">
        <w:t xml:space="preserve"> to know how many movements a user can make.</w:t>
      </w:r>
    </w:p>
    <w:p w:rsidR="00B71A5C" w:rsidRPr="00C165A6" w:rsidRDefault="00B71A5C" w:rsidP="00B71A5C">
      <w:pPr>
        <w:ind w:firstLine="720"/>
      </w:pPr>
      <w:r w:rsidRPr="00C165A6">
        <w:t xml:space="preserve">The lack of control over the processing in the background for instance the choice in EEG method, the filtration and the classifier makes this system less desirable regardless of it successful functionality. A prosthetic would need to robust and reliably for real world use and a system that cannot allow the user to have a consistent control would not be of use.  Therefore </w:t>
      </w:r>
      <w:r w:rsidR="00526154" w:rsidRPr="00C165A6">
        <w:t>the</w:t>
      </w:r>
      <w:r w:rsidRPr="00C165A6">
        <w:t xml:space="preserve"> second system is designed using a BCI software platform called OpenViBE.</w:t>
      </w:r>
    </w:p>
    <w:p w:rsidR="00C90FED" w:rsidRPr="00C165A6" w:rsidRDefault="00C90FED" w:rsidP="00C90FED"/>
    <w:p w:rsidR="00C90FED" w:rsidRPr="00C165A6" w:rsidRDefault="0070493C" w:rsidP="00C90FED">
      <w:pPr>
        <w:pStyle w:val="Heading2"/>
      </w:pPr>
      <w:bookmarkStart w:id="89" w:name="_Toc441731408"/>
      <w:r w:rsidRPr="00C165A6">
        <w:t xml:space="preserve">5.3 </w:t>
      </w:r>
      <w:r w:rsidR="00C90FED" w:rsidRPr="00C165A6">
        <w:t>System Two</w:t>
      </w:r>
      <w:r w:rsidR="000413C0" w:rsidRPr="00C165A6">
        <w:t xml:space="preserve"> - OpenViBE</w:t>
      </w:r>
      <w:bookmarkEnd w:id="89"/>
    </w:p>
    <w:p w:rsidR="00C90FED" w:rsidRPr="00C165A6" w:rsidRDefault="0070493C" w:rsidP="0070493C">
      <w:pPr>
        <w:pStyle w:val="Heading3"/>
        <w:spacing w:before="0"/>
      </w:pPr>
      <w:bookmarkStart w:id="90" w:name="_Toc441731409"/>
      <w:r w:rsidRPr="00C165A6">
        <w:t xml:space="preserve">5.3.1 </w:t>
      </w:r>
      <w:r w:rsidR="00C90FED" w:rsidRPr="00C165A6">
        <w:t>Acquisition</w:t>
      </w:r>
      <w:bookmarkEnd w:id="90"/>
    </w:p>
    <w:p w:rsidR="00B71A5C" w:rsidRPr="00C165A6" w:rsidRDefault="00B71A5C" w:rsidP="00B71A5C">
      <w:pPr>
        <w:ind w:firstLine="720"/>
      </w:pPr>
      <w:r w:rsidRPr="00C165A6">
        <w:t xml:space="preserve">To investigate whether having a focus on one side of motor imagery as well as the amount of cues would influence the processing and overall accuracy of the system two experiments were performed. Starting with the Acquisition.xml two recording were made the first Acquisition1.ov focusing on left motor imagery used 40 cues and took 16 minutes to complete whereas Acquisition2.ov focusing on right motor imagery used 20 cues and took only 8 minutes to complete. </w:t>
      </w:r>
    </w:p>
    <w:p w:rsidR="00B71A5C" w:rsidRPr="00C165A6" w:rsidRDefault="00B71A5C" w:rsidP="00B71A5C">
      <w:r w:rsidRPr="00C165A6">
        <w:tab/>
        <w:t xml:space="preserve">This scenario has no feedback for the user other than the instructions provided in the form of a green cross and red arrow and the knowledge that once the required number of cues has been done the GUI will automatically close an a message will be in the OpenViBE </w:t>
      </w:r>
      <w:r w:rsidRPr="00C165A6">
        <w:lastRenderedPageBreak/>
        <w:t xml:space="preserve">command line and platform message section, however a real world user would likely not use these when using the system. </w:t>
      </w:r>
    </w:p>
    <w:p w:rsidR="00B71A5C" w:rsidRPr="00C165A6" w:rsidRDefault="00B71A5C" w:rsidP="0070493C">
      <w:pPr>
        <w:ind w:firstLine="720"/>
      </w:pPr>
      <w:r w:rsidRPr="00C165A6">
        <w:t xml:space="preserve">Afterwards to check if the signal has been recorded correctly </w:t>
      </w:r>
      <w:r w:rsidR="0070493C" w:rsidRPr="00C165A6">
        <w:t xml:space="preserve">a simple scenario was created to stream the contents of the </w:t>
      </w:r>
      <w:r w:rsidR="00526154" w:rsidRPr="00C165A6">
        <w:t>acquisition file</w:t>
      </w:r>
      <w:r w:rsidR="0070493C" w:rsidRPr="00C165A6">
        <w:t xml:space="preserve"> so that they </w:t>
      </w:r>
      <w:r w:rsidRPr="00C165A6">
        <w:t xml:space="preserve">can be used to quickly check and analysis the signal acquired. It is a simple scenario that takes the just recorded data file and replays the signals back </w:t>
      </w:r>
      <w:r w:rsidR="0070493C" w:rsidRPr="00C165A6">
        <w:t xml:space="preserve">to the user. As seen in Figure </w:t>
      </w:r>
      <w:r w:rsidR="003C3C9C" w:rsidRPr="00C165A6">
        <w:t>45</w:t>
      </w:r>
      <w:r w:rsidR="0070493C" w:rsidRPr="00C165A6">
        <w:t xml:space="preserve"> and 4</w:t>
      </w:r>
      <w:r w:rsidR="003C3C9C" w:rsidRPr="00C165A6">
        <w:t>6</w:t>
      </w:r>
      <w:r w:rsidR="0070493C" w:rsidRPr="00C165A6">
        <w:t>,</w:t>
      </w:r>
      <w:r w:rsidRPr="00C165A6">
        <w:t xml:space="preserve"> as the signal scrolls along the changes in the signals behaviour when a user imagines the movements can be seen. The green and red dashed line indicated the green cross and red cue that the user followed in the acquisition task. </w:t>
      </w:r>
      <w:r w:rsidR="003C3C9C" w:rsidRPr="00C165A6">
        <w:t xml:space="preserve">The first line in Figure 45 and the first three </w:t>
      </w:r>
      <w:proofErr w:type="gramStart"/>
      <w:r w:rsidR="003C3C9C" w:rsidRPr="00C165A6">
        <w:t>line</w:t>
      </w:r>
      <w:proofErr w:type="gramEnd"/>
      <w:r w:rsidR="003C3C9C" w:rsidRPr="00C165A6">
        <w:t xml:space="preserve"> in Figure 46 are the green arrow markers and the last line in Figure 46 is the red cue marker. </w:t>
      </w:r>
      <w:r w:rsidRPr="00C165A6">
        <w:t xml:space="preserve">This helps to see if they are responding fast enough or if the scenario needs the time between cues to be altered. It can also be useful in further scenario, CSP and LDA trainers, as the stimulation </w:t>
      </w:r>
      <w:proofErr w:type="spellStart"/>
      <w:r w:rsidRPr="00C165A6">
        <w:t>epoching</w:t>
      </w:r>
      <w:proofErr w:type="spellEnd"/>
      <w:r w:rsidRPr="00C165A6">
        <w:t xml:space="preserve"> could be altered to accommodate the user’s performance.</w:t>
      </w:r>
      <w:r w:rsidR="00526154" w:rsidRPr="00C165A6">
        <w:t xml:space="preserve"> It can </w:t>
      </w:r>
      <w:r w:rsidR="003C3C9C" w:rsidRPr="00C165A6">
        <w:t>also</w:t>
      </w:r>
      <w:r w:rsidR="00526154" w:rsidRPr="00C165A6">
        <w:t xml:space="preserve"> be seen in Figure 40 the moment when the user starts making an imagined movement the signal becomes </w:t>
      </w:r>
      <w:r w:rsidR="003C3C9C" w:rsidRPr="00C165A6">
        <w:t>erratic</w:t>
      </w:r>
      <w:r w:rsidR="00526154" w:rsidRPr="00C165A6">
        <w:t>.</w:t>
      </w:r>
    </w:p>
    <w:p w:rsidR="00C90FED" w:rsidRPr="00C165A6" w:rsidRDefault="00821D43" w:rsidP="00821D43">
      <w:pPr>
        <w:ind w:firstLine="720"/>
      </w:pPr>
      <w:r w:rsidRPr="00C165A6">
        <w:t>The number of sample produced by these two showed that every 20 cues would produce 10000 more. Even with an increase it sample the accuracy of the system was only 10% larger having a user sit for long periods of time could become taxing and reduce their concentration on the task.</w:t>
      </w:r>
    </w:p>
    <w:p w:rsidR="00393156" w:rsidRPr="00C165A6" w:rsidRDefault="00393156" w:rsidP="00821D43">
      <w:pPr>
        <w:ind w:firstLine="720"/>
      </w:pPr>
    </w:p>
    <w:p w:rsidR="0070493C" w:rsidRPr="00C165A6" w:rsidRDefault="00B71A5C" w:rsidP="0070493C">
      <w:pPr>
        <w:keepNext/>
        <w:jc w:val="center"/>
      </w:pPr>
      <w:r w:rsidRPr="00C165A6">
        <w:rPr>
          <w:noProof/>
          <w:lang w:eastAsia="en-GB"/>
        </w:rPr>
        <w:drawing>
          <wp:inline distT="0" distB="0" distL="0" distR="0" wp14:anchorId="4620D05F" wp14:editId="73E6ABF8">
            <wp:extent cx="3963849" cy="319177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62948" cy="3191049"/>
                    </a:xfrm>
                    <a:prstGeom prst="rect">
                      <a:avLst/>
                    </a:prstGeom>
                  </pic:spPr>
                </pic:pic>
              </a:graphicData>
            </a:graphic>
          </wp:inline>
        </w:drawing>
      </w:r>
    </w:p>
    <w:p w:rsidR="0070493C" w:rsidRPr="00C165A6" w:rsidRDefault="0070493C" w:rsidP="0070493C">
      <w:pPr>
        <w:pStyle w:val="Caption"/>
        <w:jc w:val="center"/>
        <w:rPr>
          <w:noProof/>
          <w:lang w:eastAsia="en-GB"/>
        </w:rPr>
      </w:pPr>
      <w:bookmarkStart w:id="91" w:name="_Toc441731475"/>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45</w:t>
      </w:r>
      <w:r w:rsidR="0094690A" w:rsidRPr="00C165A6">
        <w:rPr>
          <w:noProof/>
        </w:rPr>
        <w:fldChar w:fldCharType="end"/>
      </w:r>
      <w:r w:rsidRPr="00C165A6">
        <w:t xml:space="preserve"> Check Signal</w:t>
      </w:r>
      <w:proofErr w:type="gramEnd"/>
      <w:r w:rsidRPr="00C165A6">
        <w:t xml:space="preserve"> 1</w:t>
      </w:r>
      <w:bookmarkEnd w:id="91"/>
    </w:p>
    <w:p w:rsidR="0070493C" w:rsidRPr="00C165A6" w:rsidRDefault="00B71A5C" w:rsidP="0070493C">
      <w:pPr>
        <w:keepNext/>
        <w:jc w:val="center"/>
      </w:pPr>
      <w:r w:rsidRPr="00C165A6">
        <w:rPr>
          <w:noProof/>
          <w:lang w:eastAsia="en-GB"/>
        </w:rPr>
        <w:lastRenderedPageBreak/>
        <w:drawing>
          <wp:inline distT="0" distB="0" distL="0" distR="0" wp14:anchorId="73603E21" wp14:editId="4E3C6DB3">
            <wp:extent cx="3809218" cy="3079630"/>
            <wp:effectExtent l="0" t="0" r="127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07247" cy="3078037"/>
                    </a:xfrm>
                    <a:prstGeom prst="rect">
                      <a:avLst/>
                    </a:prstGeom>
                  </pic:spPr>
                </pic:pic>
              </a:graphicData>
            </a:graphic>
          </wp:inline>
        </w:drawing>
      </w:r>
    </w:p>
    <w:p w:rsidR="00B71A5C" w:rsidRPr="00C165A6" w:rsidRDefault="0070493C" w:rsidP="0070493C">
      <w:pPr>
        <w:pStyle w:val="Caption"/>
        <w:jc w:val="center"/>
      </w:pPr>
      <w:bookmarkStart w:id="92" w:name="_Toc441731476"/>
      <w:r w:rsidRPr="00C165A6">
        <w:t xml:space="preserve">Figure </w:t>
      </w:r>
      <w:r w:rsidR="0094690A" w:rsidRPr="00C165A6">
        <w:fldChar w:fldCharType="begin"/>
      </w:r>
      <w:r w:rsidR="0094690A" w:rsidRPr="00C165A6">
        <w:instrText xml:space="preserve"> SEQ Figure \* ARABIC </w:instrText>
      </w:r>
      <w:r w:rsidR="0094690A" w:rsidRPr="00C165A6">
        <w:fldChar w:fldCharType="separate"/>
      </w:r>
      <w:proofErr w:type="gramStart"/>
      <w:r w:rsidR="003C3C9C" w:rsidRPr="00C165A6">
        <w:rPr>
          <w:noProof/>
        </w:rPr>
        <w:t>46</w:t>
      </w:r>
      <w:r w:rsidR="0094690A" w:rsidRPr="00C165A6">
        <w:rPr>
          <w:noProof/>
        </w:rPr>
        <w:fldChar w:fldCharType="end"/>
      </w:r>
      <w:r w:rsidRPr="00C165A6">
        <w:t xml:space="preserve"> Check Signal</w:t>
      </w:r>
      <w:proofErr w:type="gramEnd"/>
      <w:r w:rsidRPr="00C165A6">
        <w:t xml:space="preserve"> 2</w:t>
      </w:r>
      <w:bookmarkEnd w:id="92"/>
    </w:p>
    <w:p w:rsidR="00C90FED" w:rsidRPr="00C165A6" w:rsidRDefault="0070493C" w:rsidP="00C90FED">
      <w:pPr>
        <w:pStyle w:val="Heading3"/>
      </w:pPr>
      <w:bookmarkStart w:id="93" w:name="_Toc441731410"/>
      <w:r w:rsidRPr="00C165A6">
        <w:t xml:space="preserve">5.3.2 </w:t>
      </w:r>
      <w:r w:rsidR="00C90FED" w:rsidRPr="00C165A6">
        <w:t>Training CSP</w:t>
      </w:r>
      <w:bookmarkEnd w:id="93"/>
    </w:p>
    <w:p w:rsidR="00C90FED" w:rsidRPr="00C165A6" w:rsidRDefault="00B71A5C" w:rsidP="00B71A5C">
      <w:pPr>
        <w:ind w:firstLine="720"/>
      </w:pPr>
      <w:r w:rsidRPr="00C165A6">
        <w:t xml:space="preserve">As the choice of headset was the Emotiv </w:t>
      </w:r>
      <w:r w:rsidR="003C3C9C" w:rsidRPr="00C165A6">
        <w:t>EPOC</w:t>
      </w:r>
      <w:r w:rsidRPr="00C165A6">
        <w:t xml:space="preserve">+ a normal filtering scenario would not be possible instead the CSP filter was needed to successfully remove the noise and/or </w:t>
      </w:r>
      <w:proofErr w:type="spellStart"/>
      <w:r w:rsidR="003C3C9C" w:rsidRPr="00C165A6">
        <w:t>artifacts</w:t>
      </w:r>
      <w:proofErr w:type="spellEnd"/>
      <w:r w:rsidRPr="00C165A6">
        <w:t xml:space="preserve"> from the data. The result from this is that a CSP Spatial Filter was trained to clean the acquisition data and be used by further scenarios.</w:t>
      </w:r>
    </w:p>
    <w:p w:rsidR="0070493C" w:rsidRPr="00C165A6" w:rsidRDefault="0070493C" w:rsidP="0070493C"/>
    <w:p w:rsidR="00C90FED" w:rsidRPr="00C165A6" w:rsidRDefault="0070493C" w:rsidP="00C90FED">
      <w:pPr>
        <w:pStyle w:val="Heading3"/>
      </w:pPr>
      <w:bookmarkStart w:id="94" w:name="_Toc441731411"/>
      <w:r w:rsidRPr="00C165A6">
        <w:t xml:space="preserve">5.3.3 </w:t>
      </w:r>
      <w:r w:rsidR="00C90FED" w:rsidRPr="00C165A6">
        <w:t>Classify</w:t>
      </w:r>
      <w:bookmarkEnd w:id="94"/>
    </w:p>
    <w:p w:rsidR="00B71A5C" w:rsidRPr="00C165A6" w:rsidRDefault="00B71A5C" w:rsidP="00B71A5C">
      <w:pPr>
        <w:ind w:firstLine="720"/>
      </w:pPr>
      <w:r w:rsidRPr="00C165A6">
        <w:t xml:space="preserve">As shown in the implementation the percentages are </w:t>
      </w:r>
      <w:r w:rsidR="0070493C" w:rsidRPr="00C165A6">
        <w:t>84</w:t>
      </w:r>
      <w:r w:rsidRPr="00C165A6">
        <w:t xml:space="preserve">% and </w:t>
      </w:r>
      <w:r w:rsidR="0070493C" w:rsidRPr="00C165A6">
        <w:t>74</w:t>
      </w:r>
      <w:r w:rsidRPr="00C165A6">
        <w:t xml:space="preserve">%. Normally between 60% and 90% is considered a successful accuracy with the higher being better. Being able to achieve </w:t>
      </w:r>
      <w:r w:rsidR="00526154" w:rsidRPr="00C165A6">
        <w:t>7</w:t>
      </w:r>
      <w:r w:rsidR="0070493C" w:rsidRPr="00C165A6">
        <w:t>4</w:t>
      </w:r>
      <w:r w:rsidRPr="00C165A6">
        <w:t>% with a commercial headset is excellent even achieving with half the amount of samples is good.</w:t>
      </w:r>
    </w:p>
    <w:p w:rsidR="00B71A5C" w:rsidRPr="00C165A6" w:rsidRDefault="00B71A5C" w:rsidP="00B71A5C">
      <w:pPr>
        <w:ind w:firstLine="720"/>
      </w:pPr>
      <w:r w:rsidRPr="00C165A6">
        <w:t xml:space="preserve">It is possible that a higher accuracy could be achieved by rerunning the training or by using a new acquisition data file for new samples. There is also the consideration that the CSP spatial filter could be improved reducing any remaining noise or </w:t>
      </w:r>
      <w:proofErr w:type="spellStart"/>
      <w:r w:rsidRPr="00C165A6">
        <w:t>artifacts</w:t>
      </w:r>
      <w:proofErr w:type="spellEnd"/>
      <w:r w:rsidRPr="00C165A6">
        <w:t xml:space="preserve"> and provide the LDA Classifier with cleaner samples to learn from. </w:t>
      </w:r>
    </w:p>
    <w:p w:rsidR="00B71A5C" w:rsidRPr="00C165A6" w:rsidRDefault="00B71A5C" w:rsidP="00C90FED"/>
    <w:p w:rsidR="00C90FED" w:rsidRPr="00C165A6" w:rsidRDefault="0070493C" w:rsidP="00C90FED">
      <w:pPr>
        <w:pStyle w:val="Heading3"/>
      </w:pPr>
      <w:bookmarkStart w:id="95" w:name="_Toc441731412"/>
      <w:r w:rsidRPr="00C165A6">
        <w:t xml:space="preserve">5.3.4 </w:t>
      </w:r>
      <w:r w:rsidR="00C90FED" w:rsidRPr="00C165A6">
        <w:t>Analysis</w:t>
      </w:r>
      <w:bookmarkEnd w:id="95"/>
    </w:p>
    <w:p w:rsidR="00B71A5C" w:rsidRPr="00C165A6" w:rsidRDefault="00B71A5C" w:rsidP="00B71A5C">
      <w:pPr>
        <w:ind w:firstLine="720"/>
      </w:pPr>
      <w:r w:rsidRPr="00C165A6">
        <w:t xml:space="preserve">Using the three performance metrics we can analyse the results of the data. Using the feedback can show how strong the focus in one direction there is but it can also show if the </w:t>
      </w:r>
      <w:r w:rsidRPr="00C165A6">
        <w:lastRenderedPageBreak/>
        <w:t xml:space="preserve">direction fluctuates between the central </w:t>
      </w:r>
      <w:proofErr w:type="gramStart"/>
      <w:r w:rsidRPr="00C165A6">
        <w:t>point</w:t>
      </w:r>
      <w:proofErr w:type="gramEnd"/>
      <w:r w:rsidRPr="00C165A6">
        <w:t xml:space="preserve"> at the start of each cue. This can indicate that the user struggles to switch between direction </w:t>
      </w:r>
      <w:proofErr w:type="gramStart"/>
      <w:r w:rsidRPr="00C165A6">
        <w:t>or</w:t>
      </w:r>
      <w:proofErr w:type="gramEnd"/>
      <w:r w:rsidRPr="00C165A6">
        <w:t xml:space="preserve"> a neutral state and could help to calibrate the stimulation times between cues to allow for a longer period however this could have the disadvantage of causing the acquisition time to be extended.  The other two performance metrics analyse how well the classifier is performing in real-time and can show the accuracy of the user for certain direction. This can help the user to examine their strengths and weaknesses to form a solution for the weaker results and practice concentrating on those more.</w:t>
      </w:r>
    </w:p>
    <w:p w:rsidR="00C90FED" w:rsidRPr="00C165A6" w:rsidRDefault="00B71A5C" w:rsidP="00B71A5C">
      <w:pPr>
        <w:ind w:firstLine="720"/>
      </w:pPr>
      <w:r w:rsidRPr="00C165A6">
        <w:t>From the analysis of Acquisition1.ov it is shown that I as a subject have a much stronger EEG signal for left motor imagery with it almost overpowering the right handed cues. Compared to Acquisition2.ov which had intentions focus on right motor imagery the overall balance was better but again the focus would sometimes overpower the left cues. Finding a balance between the two is difficult to learn as a user and will likely require a longer period of training to achieve.</w:t>
      </w:r>
    </w:p>
    <w:p w:rsidR="00B71A5C" w:rsidRPr="00C165A6" w:rsidRDefault="00B71A5C" w:rsidP="00B71A5C">
      <w:pPr>
        <w:ind w:firstLine="720"/>
      </w:pPr>
      <w:r w:rsidRPr="00C165A6">
        <w:t xml:space="preserve">It is shown in Figure </w:t>
      </w:r>
      <w:r w:rsidR="0070493C" w:rsidRPr="00C165A6">
        <w:t>4</w:t>
      </w:r>
      <w:r w:rsidR="003C3C9C" w:rsidRPr="00C165A6">
        <w:t>7</w:t>
      </w:r>
      <w:r w:rsidRPr="00C165A6">
        <w:t xml:space="preserve"> that on Acquisition1.ov the performance achieved 100% accuracy whilst the analysis shown left motor imagery and the performance accuracy dropped as right motor imagery was introduced</w:t>
      </w:r>
      <w:r w:rsidR="00C50923" w:rsidRPr="00C165A6">
        <w:t xml:space="preserve"> (Figure 4</w:t>
      </w:r>
      <w:r w:rsidR="003C3C9C" w:rsidRPr="00C165A6">
        <w:t>8</w:t>
      </w:r>
      <w:r w:rsidR="00C50923" w:rsidRPr="00C165A6">
        <w:t>)</w:t>
      </w:r>
      <w:r w:rsidRPr="00C165A6">
        <w:t>. This could suggest that if right motor imagery can be train to a similar degree of left motor imagery then a BCI system that can achieve 100% accuracy would be created. The limiting factor in this right now is the user and their ability to focus on motor imagery tasks which is why Acquisition2.ov was created.</w:t>
      </w:r>
    </w:p>
    <w:p w:rsidR="0070493C" w:rsidRPr="00C165A6" w:rsidRDefault="0070493C" w:rsidP="0070493C">
      <w:pPr>
        <w:keepNext/>
        <w:ind w:firstLine="720"/>
      </w:pPr>
      <w:r w:rsidRPr="00C165A6">
        <w:rPr>
          <w:noProof/>
          <w:lang w:eastAsia="en-GB"/>
        </w:rPr>
        <w:drawing>
          <wp:inline distT="0" distB="0" distL="0" distR="0" wp14:anchorId="7F4953A6" wp14:editId="3B1B0F86">
            <wp:extent cx="5209953" cy="30750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38719"/>
                    <a:stretch/>
                  </pic:blipFill>
                  <pic:spPr bwMode="auto">
                    <a:xfrm>
                      <a:off x="0" y="0"/>
                      <a:ext cx="5212643" cy="3076649"/>
                    </a:xfrm>
                    <a:prstGeom prst="rect">
                      <a:avLst/>
                    </a:prstGeom>
                    <a:ln>
                      <a:noFill/>
                    </a:ln>
                    <a:extLst>
                      <a:ext uri="{53640926-AAD7-44D8-BBD7-CCE9431645EC}">
                        <a14:shadowObscured xmlns:a14="http://schemas.microsoft.com/office/drawing/2010/main"/>
                      </a:ext>
                    </a:extLst>
                  </pic:spPr>
                </pic:pic>
              </a:graphicData>
            </a:graphic>
          </wp:inline>
        </w:drawing>
      </w:r>
    </w:p>
    <w:p w:rsidR="00B71A5C" w:rsidRPr="00C165A6" w:rsidRDefault="0070493C" w:rsidP="0070493C">
      <w:pPr>
        <w:pStyle w:val="Caption"/>
        <w:jc w:val="center"/>
      </w:pPr>
      <w:bookmarkStart w:id="96" w:name="_Toc441731477"/>
      <w:r w:rsidRPr="00C165A6">
        <w:t xml:space="preserve">Figure </w:t>
      </w:r>
      <w:fldSimple w:instr=" SEQ Figure \* ARABIC ">
        <w:r w:rsidR="003C3C9C" w:rsidRPr="00C165A6">
          <w:rPr>
            <w:noProof/>
          </w:rPr>
          <w:t>47</w:t>
        </w:r>
      </w:fldSimple>
      <w:r w:rsidRPr="00C165A6">
        <w:t xml:space="preserve"> 100% Accuracy for just left motor imagery</w:t>
      </w:r>
      <w:bookmarkEnd w:id="96"/>
    </w:p>
    <w:p w:rsidR="00C50923" w:rsidRPr="00C165A6" w:rsidRDefault="00C50923" w:rsidP="00C50923"/>
    <w:p w:rsidR="00C50923" w:rsidRPr="00C165A6" w:rsidRDefault="00C50923" w:rsidP="003C3C9C">
      <w:pPr>
        <w:keepNext/>
        <w:jc w:val="center"/>
      </w:pPr>
      <w:r w:rsidRPr="00C165A6">
        <w:rPr>
          <w:noProof/>
          <w:lang w:eastAsia="en-GB"/>
        </w:rPr>
        <w:lastRenderedPageBreak/>
        <w:drawing>
          <wp:inline distT="0" distB="0" distL="0" distR="0" wp14:anchorId="182F6A37" wp14:editId="6E0A6DFC">
            <wp:extent cx="5011947" cy="29573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38133"/>
                    <a:stretch/>
                  </pic:blipFill>
                  <pic:spPr bwMode="auto">
                    <a:xfrm>
                      <a:off x="0" y="0"/>
                      <a:ext cx="5015071" cy="2959176"/>
                    </a:xfrm>
                    <a:prstGeom prst="rect">
                      <a:avLst/>
                    </a:prstGeom>
                    <a:ln>
                      <a:noFill/>
                    </a:ln>
                    <a:extLst>
                      <a:ext uri="{53640926-AAD7-44D8-BBD7-CCE9431645EC}">
                        <a14:shadowObscured xmlns:a14="http://schemas.microsoft.com/office/drawing/2010/main"/>
                      </a:ext>
                    </a:extLst>
                  </pic:spPr>
                </pic:pic>
              </a:graphicData>
            </a:graphic>
          </wp:inline>
        </w:drawing>
      </w:r>
    </w:p>
    <w:p w:rsidR="00C50923" w:rsidRPr="00C165A6" w:rsidRDefault="00C50923" w:rsidP="00C50923">
      <w:pPr>
        <w:pStyle w:val="Caption"/>
        <w:jc w:val="center"/>
      </w:pPr>
      <w:bookmarkStart w:id="97" w:name="_Toc441731478"/>
      <w:r w:rsidRPr="00C165A6">
        <w:t xml:space="preserve">Figure </w:t>
      </w:r>
      <w:fldSimple w:instr=" SEQ Figure \* ARABIC ">
        <w:r w:rsidR="003C3C9C" w:rsidRPr="00C165A6">
          <w:rPr>
            <w:noProof/>
          </w:rPr>
          <w:t>48</w:t>
        </w:r>
      </w:fldSimple>
      <w:r w:rsidRPr="00C165A6">
        <w:t xml:space="preserve"> Introduction of right motor imagery</w:t>
      </w:r>
      <w:bookmarkEnd w:id="97"/>
    </w:p>
    <w:p w:rsidR="00C50923" w:rsidRPr="00C165A6" w:rsidRDefault="00C50923" w:rsidP="00C50923"/>
    <w:p w:rsidR="00C90FED" w:rsidRPr="00C165A6" w:rsidRDefault="0070493C" w:rsidP="00C90FED">
      <w:pPr>
        <w:pStyle w:val="Heading3"/>
      </w:pPr>
      <w:bookmarkStart w:id="98" w:name="_Toc441731413"/>
      <w:r w:rsidRPr="00C165A6">
        <w:t xml:space="preserve">5.3.5 </w:t>
      </w:r>
      <w:r w:rsidR="00C90FED" w:rsidRPr="00C165A6">
        <w:t>Real-time One</w:t>
      </w:r>
      <w:bookmarkEnd w:id="98"/>
    </w:p>
    <w:p w:rsidR="00870D57" w:rsidRPr="00C165A6" w:rsidRDefault="00B71A5C" w:rsidP="00C50923">
      <w:pPr>
        <w:ind w:firstLine="720"/>
      </w:pPr>
      <w:r w:rsidRPr="00C165A6">
        <w:t xml:space="preserve">The output of this scenario is Realtime1.ov that consists of 20 cues similar to the Acquisition2.ov and hence used the CSP spatial filter and LDA Classifier trained from it. The added feedback provided allowed for better focus towards the required </w:t>
      </w:r>
      <w:proofErr w:type="spellStart"/>
      <w:r w:rsidRPr="00C165A6">
        <w:t>direction.</w:t>
      </w:r>
      <w:r w:rsidR="00870D57" w:rsidRPr="00C165A6">
        <w:t>When</w:t>
      </w:r>
      <w:proofErr w:type="spellEnd"/>
      <w:r w:rsidR="00870D57" w:rsidRPr="00C165A6">
        <w:t xml:space="preserve"> this data acquired from this scenario was used in the Analysis scenario, it clearly showed that the left motor imagery was much stronger than the right </w:t>
      </w:r>
      <w:r w:rsidR="00C50923" w:rsidRPr="00C165A6">
        <w:t xml:space="preserve">similar to </w:t>
      </w:r>
      <w:r w:rsidR="00870D57" w:rsidRPr="00C165A6">
        <w:t>Figure</w:t>
      </w:r>
      <w:r w:rsidR="00C50923" w:rsidRPr="00C165A6">
        <w:t xml:space="preserve"> 3</w:t>
      </w:r>
      <w:r w:rsidR="003C3C9C" w:rsidRPr="00C165A6">
        <w:t>4</w:t>
      </w:r>
      <w:r w:rsidR="00C50923" w:rsidRPr="00C165A6">
        <w:t>.</w:t>
      </w:r>
      <w:r w:rsidR="00870D57" w:rsidRPr="00C165A6">
        <w:t xml:space="preserve"> </w:t>
      </w:r>
    </w:p>
    <w:p w:rsidR="00C90FED" w:rsidRPr="00C165A6" w:rsidRDefault="0070493C" w:rsidP="00C90FED">
      <w:pPr>
        <w:pStyle w:val="Heading3"/>
      </w:pPr>
      <w:bookmarkStart w:id="99" w:name="_Toc441731414"/>
      <w:r w:rsidRPr="00C165A6">
        <w:t xml:space="preserve">5.3.5 </w:t>
      </w:r>
      <w:r w:rsidR="00C90FED" w:rsidRPr="00C165A6">
        <w:t>Real time Two</w:t>
      </w:r>
      <w:bookmarkEnd w:id="99"/>
    </w:p>
    <w:p w:rsidR="00CF174F" w:rsidRDefault="00B71A5C" w:rsidP="00CF174F">
      <w:r w:rsidRPr="00C165A6">
        <w:tab/>
        <w:t>Similar to Realtime1.xml the output of this scenario is Realtime2.ov that consists of 20 cues similar to the Acquisition2.ov and hence used the CSP spatial filter and LDA Classifier trained from it. This result showed much better results during acquisition as the user had more information provided allowing for better adaptation.</w:t>
      </w:r>
      <w:r w:rsidR="00CF174F" w:rsidRPr="00C165A6">
        <w:t xml:space="preserve"> In this scenario whilst running, it was shown that when completing the motor imagery task  I performed better at left sided tasks compared to right sided tasks by a large margin and that it took more concentration to achieve the feedback in the right sided cues</w:t>
      </w:r>
      <w:r w:rsidR="003C3C9C" w:rsidRPr="00C165A6">
        <w:t xml:space="preserve"> (Figure 47)</w:t>
      </w:r>
      <w:r w:rsidR="00CF174F" w:rsidRPr="00C165A6">
        <w:t>.</w:t>
      </w:r>
    </w:p>
    <w:p w:rsidR="00E45C20" w:rsidRPr="00C165A6" w:rsidRDefault="00E45C20" w:rsidP="00CF174F"/>
    <w:p w:rsidR="00C90FED" w:rsidRPr="00C165A6" w:rsidRDefault="00A176E5" w:rsidP="00A176E5">
      <w:pPr>
        <w:pStyle w:val="Heading3"/>
      </w:pPr>
      <w:bookmarkStart w:id="100" w:name="_Toc441731415"/>
      <w:r w:rsidRPr="00C165A6">
        <w:t>5.3.6 Python Box</w:t>
      </w:r>
      <w:bookmarkEnd w:id="100"/>
    </w:p>
    <w:p w:rsidR="00C90FED" w:rsidRPr="00C165A6" w:rsidRDefault="00A176E5" w:rsidP="00C90FED">
      <w:r w:rsidRPr="00C165A6">
        <w:tab/>
        <w:t xml:space="preserve">By adding in the python box </w:t>
      </w:r>
      <w:r w:rsidR="00CF174F" w:rsidRPr="00C165A6">
        <w:t xml:space="preserve">the last aim could be completed as the script </w:t>
      </w:r>
      <w:r w:rsidRPr="00C165A6">
        <w:t xml:space="preserve">provided that the last component of </w:t>
      </w:r>
      <w:r w:rsidR="00CF174F" w:rsidRPr="00C165A6">
        <w:t xml:space="preserve">extracting </w:t>
      </w:r>
      <w:r w:rsidRPr="00C165A6">
        <w:t xml:space="preserve">the classifier </w:t>
      </w:r>
      <w:r w:rsidR="00CF174F" w:rsidRPr="00C165A6">
        <w:t xml:space="preserve">and successfully outputting a character to Arduino to use. </w:t>
      </w:r>
    </w:p>
    <w:p w:rsidR="00C90FED" w:rsidRPr="00C165A6" w:rsidRDefault="00C90FED" w:rsidP="00C90FED"/>
    <w:p w:rsidR="00E45C20" w:rsidRDefault="00E45C20">
      <w:pPr>
        <w:spacing w:after="200" w:line="276" w:lineRule="auto"/>
        <w:jc w:val="left"/>
        <w:rPr>
          <w:rFonts w:asciiTheme="majorHAnsi" w:eastAsiaTheme="majorEastAsia" w:hAnsiTheme="majorHAnsi" w:cstheme="majorBidi"/>
          <w:b/>
          <w:bCs/>
          <w:color w:val="365F91" w:themeColor="accent1" w:themeShade="BF"/>
          <w:sz w:val="28"/>
          <w:szCs w:val="28"/>
        </w:rPr>
      </w:pPr>
      <w:bookmarkStart w:id="101" w:name="_Toc441731416"/>
      <w:r>
        <w:br w:type="page"/>
      </w:r>
    </w:p>
    <w:p w:rsidR="001E18F0" w:rsidRPr="00C165A6" w:rsidRDefault="00C90FED" w:rsidP="009B4D91">
      <w:pPr>
        <w:pStyle w:val="Heading1"/>
        <w:spacing w:after="240"/>
        <w:jc w:val="center"/>
      </w:pPr>
      <w:r w:rsidRPr="00C165A6">
        <w:lastRenderedPageBreak/>
        <w:t>Chapter 6</w:t>
      </w:r>
      <w:r w:rsidR="009976F4" w:rsidRPr="00C165A6">
        <w:t xml:space="preserve"> </w:t>
      </w:r>
      <w:r w:rsidR="00052ECA" w:rsidRPr="00C165A6">
        <w:t>Conclusions and Future Research</w:t>
      </w:r>
      <w:bookmarkEnd w:id="101"/>
    </w:p>
    <w:p w:rsidR="00052ECA" w:rsidRPr="00C165A6" w:rsidRDefault="00C90FED" w:rsidP="009B4D91">
      <w:pPr>
        <w:pStyle w:val="Heading2"/>
      </w:pPr>
      <w:bookmarkStart w:id="102" w:name="_Toc441731417"/>
      <w:r w:rsidRPr="00C165A6">
        <w:t>6</w:t>
      </w:r>
      <w:r w:rsidR="00074E33" w:rsidRPr="00C165A6">
        <w:t>.1</w:t>
      </w:r>
      <w:r w:rsidR="00EB563B" w:rsidRPr="00C165A6">
        <w:t xml:space="preserve"> </w:t>
      </w:r>
      <w:r w:rsidR="00052ECA" w:rsidRPr="00C165A6">
        <w:t>Conclusion</w:t>
      </w:r>
      <w:r w:rsidR="009B4D91" w:rsidRPr="00C165A6">
        <w:t>s</w:t>
      </w:r>
      <w:bookmarkEnd w:id="102"/>
    </w:p>
    <w:p w:rsidR="00074E33" w:rsidRPr="00C165A6" w:rsidRDefault="00C90FED" w:rsidP="009B4D91">
      <w:pPr>
        <w:pStyle w:val="Heading3"/>
        <w:spacing w:before="0"/>
      </w:pPr>
      <w:bookmarkStart w:id="103" w:name="_Toc441731418"/>
      <w:r w:rsidRPr="00C165A6">
        <w:t>6</w:t>
      </w:r>
      <w:r w:rsidR="00052ECA" w:rsidRPr="00C165A6">
        <w:t xml:space="preserve">.1.1 </w:t>
      </w:r>
      <w:r w:rsidR="00A725BD" w:rsidRPr="00C165A6">
        <w:t>3D Arm and Arduino UNO</w:t>
      </w:r>
      <w:bookmarkEnd w:id="103"/>
    </w:p>
    <w:p w:rsidR="00CE1E92" w:rsidRPr="00C165A6" w:rsidRDefault="00A725BD" w:rsidP="00A725BD">
      <w:pPr>
        <w:ind w:firstLine="720"/>
      </w:pPr>
      <w:r w:rsidRPr="00C165A6">
        <w:t>Overall the performance of the 3D printed arm excellent. The servos were able to control the fingers and were responsive to the positions the Arduino code gave.</w:t>
      </w:r>
    </w:p>
    <w:p w:rsidR="00A725BD" w:rsidRPr="00C165A6" w:rsidRDefault="00A725BD" w:rsidP="00A725BD">
      <w:pPr>
        <w:ind w:firstLine="720"/>
      </w:pPr>
      <w:r w:rsidRPr="00C165A6">
        <w:t xml:space="preserve">The choice of the Arduino UNO as a microcontroller is </w:t>
      </w:r>
      <w:r w:rsidR="00526154" w:rsidRPr="00C165A6">
        <w:t xml:space="preserve">also </w:t>
      </w:r>
      <w:r w:rsidRPr="00C165A6">
        <w:t xml:space="preserve">good as it is powerful enough to perform the intended task </w:t>
      </w:r>
      <w:r w:rsidR="00526154" w:rsidRPr="00C165A6">
        <w:t>and</w:t>
      </w:r>
      <w:r w:rsidRPr="00C165A6">
        <w:t xml:space="preserve"> depending on how the data </w:t>
      </w:r>
      <w:r w:rsidR="00526154" w:rsidRPr="00C165A6">
        <w:t xml:space="preserve">and the amount </w:t>
      </w:r>
      <w:r w:rsidRPr="00C165A6">
        <w:t>transferred</w:t>
      </w:r>
      <w:r w:rsidR="00526154" w:rsidRPr="00C165A6">
        <w:t>, it could</w:t>
      </w:r>
      <w:r w:rsidRPr="00C165A6">
        <w:t xml:space="preserve"> be a consideration for real world applications. </w:t>
      </w:r>
    </w:p>
    <w:p w:rsidR="00A725BD" w:rsidRPr="00C165A6" w:rsidRDefault="00A725BD" w:rsidP="00A725BD">
      <w:pPr>
        <w:ind w:firstLine="720"/>
      </w:pPr>
      <w:r w:rsidRPr="00C165A6">
        <w:t>In system one it is required that the Arduino is attached to a computer in order to receive characters meaning that if it were to become fully portable a solution to this must be found. One solution could be to have a wireless connection similar to how the Emotiv EPOC+ can wirelessly send data to the computer however whether it is system one or system two both currently require a computer to run the software.</w:t>
      </w:r>
      <w:r w:rsidR="00526154" w:rsidRPr="00C165A6">
        <w:t xml:space="preserve"> </w:t>
      </w:r>
    </w:p>
    <w:p w:rsidR="00A725BD" w:rsidRPr="00C165A6" w:rsidRDefault="00A725BD" w:rsidP="00A725BD">
      <w:pPr>
        <w:ind w:firstLine="720"/>
      </w:pPr>
    </w:p>
    <w:p w:rsidR="00074E33" w:rsidRPr="00C165A6" w:rsidRDefault="00C90FED" w:rsidP="009B4D91">
      <w:pPr>
        <w:pStyle w:val="Heading3"/>
      </w:pPr>
      <w:bookmarkStart w:id="104" w:name="_Toc441731419"/>
      <w:r w:rsidRPr="00C165A6">
        <w:t>6</w:t>
      </w:r>
      <w:r w:rsidR="00052ECA" w:rsidRPr="00C165A6">
        <w:t xml:space="preserve">.1.2 </w:t>
      </w:r>
      <w:r w:rsidR="00A725BD" w:rsidRPr="00C165A6">
        <w:t>Headset</w:t>
      </w:r>
      <w:bookmarkEnd w:id="104"/>
    </w:p>
    <w:p w:rsidR="00A725BD" w:rsidRPr="00C165A6" w:rsidRDefault="00A725BD" w:rsidP="00A725BD">
      <w:pPr>
        <w:ind w:firstLine="720"/>
      </w:pPr>
      <w:r w:rsidRPr="00C165A6">
        <w:t xml:space="preserve">The choice of headset was an affordable commercial headset that provided excellent data for the limited number of sensors covering the key sections of the scalp, compared to the very expensive medical headset alternatives that offer numerous electrodes covering the entire scalp. </w:t>
      </w:r>
    </w:p>
    <w:p w:rsidR="00A725BD" w:rsidRPr="00C165A6" w:rsidRDefault="00A725BD" w:rsidP="00A725BD">
      <w:pPr>
        <w:ind w:firstLine="720"/>
      </w:pPr>
      <w:r w:rsidRPr="00C165A6">
        <w:t xml:space="preserve">An issue with the Emotiv EPOC+ is that the design of the headset is not completely ergonomic and after longer periods of wearing the headset can become painfully uncomfortable to wear </w:t>
      </w:r>
      <w:r w:rsidR="002E241F" w:rsidRPr="00C165A6">
        <w:t>more than</w:t>
      </w:r>
      <w:r w:rsidRPr="00C165A6">
        <w:t xml:space="preserve"> 30 minutes particularly the reference sensors behind the ears</w:t>
      </w:r>
      <w:r w:rsidR="002E241F" w:rsidRPr="00C165A6">
        <w:t xml:space="preserve"> begin to apply a lot of pressure to the scalp</w:t>
      </w:r>
      <w:r w:rsidRPr="00C165A6">
        <w:t xml:space="preserve">. </w:t>
      </w:r>
    </w:p>
    <w:p w:rsidR="00A725BD" w:rsidRPr="00C165A6" w:rsidRDefault="00A725BD" w:rsidP="00A725BD">
      <w:pPr>
        <w:ind w:firstLine="720"/>
      </w:pPr>
      <w:r w:rsidRPr="00C165A6">
        <w:t xml:space="preserve">Another issue with using </w:t>
      </w:r>
      <w:r w:rsidR="002E241F" w:rsidRPr="00C165A6">
        <w:t xml:space="preserve">an </w:t>
      </w:r>
      <w:r w:rsidRPr="00C165A6">
        <w:t>EEG</w:t>
      </w:r>
      <w:r w:rsidR="002E241F" w:rsidRPr="00C165A6">
        <w:t xml:space="preserve"> headset</w:t>
      </w:r>
      <w:r w:rsidRPr="00C165A6">
        <w:t xml:space="preserve"> is that every time it is used it must be setup and calibrated each time to ensure a good strength signal. Setup involves maintaining the headset for example if it uses wet electrodes like the EPOC+ then ensuring the sensors are covered in enough saline to easily acquire the EEG signals. Calibration is ensuring that the headset is positioned correctly and with sensors on the scalp to provide the best acquisition of signals</w:t>
      </w:r>
      <w:r w:rsidR="002E241F" w:rsidRPr="00C165A6">
        <w:t xml:space="preserve"> which is best seen in the Control Panel (Figure </w:t>
      </w:r>
      <w:r w:rsidR="003C3C9C" w:rsidRPr="00C165A6">
        <w:t>16</w:t>
      </w:r>
      <w:r w:rsidR="002E241F" w:rsidRPr="00C165A6">
        <w:t>)</w:t>
      </w:r>
      <w:r w:rsidRPr="00C165A6">
        <w:t>.</w:t>
      </w:r>
    </w:p>
    <w:p w:rsidR="00A725BD" w:rsidRPr="00C165A6" w:rsidRDefault="00A725BD" w:rsidP="00A725BD">
      <w:r w:rsidRPr="00C165A6">
        <w:tab/>
        <w:t xml:space="preserve">Finally the Emotiv EPOC+ as a headset can have issues with noise </w:t>
      </w:r>
      <w:r w:rsidR="000413C0" w:rsidRPr="00C165A6">
        <w:t>produced</w:t>
      </w:r>
      <w:r w:rsidRPr="00C165A6">
        <w:t xml:space="preserve"> which requires the raw signal to be correctly filtered which in this study was done using the Common Spatial Pattern spatial filter.  </w:t>
      </w:r>
    </w:p>
    <w:p w:rsidR="00A725BD" w:rsidRPr="00C165A6" w:rsidRDefault="00A725BD" w:rsidP="00A725BD"/>
    <w:p w:rsidR="00A725BD" w:rsidRPr="00C165A6" w:rsidRDefault="00A725BD" w:rsidP="009B4D91">
      <w:pPr>
        <w:pStyle w:val="Heading3"/>
      </w:pPr>
      <w:bookmarkStart w:id="105" w:name="_Toc441731420"/>
      <w:r w:rsidRPr="00C165A6">
        <w:t>6.1.3 System One</w:t>
      </w:r>
      <w:r w:rsidR="0096310D" w:rsidRPr="00C165A6">
        <w:t xml:space="preserve"> – Cognitive Suite</w:t>
      </w:r>
      <w:bookmarkEnd w:id="105"/>
    </w:p>
    <w:p w:rsidR="00A725BD" w:rsidRPr="00C165A6" w:rsidRDefault="00A725BD" w:rsidP="00A725BD">
      <w:pPr>
        <w:ind w:firstLine="720"/>
      </w:pPr>
      <w:r w:rsidRPr="00C165A6">
        <w:t xml:space="preserve">System </w:t>
      </w:r>
      <w:proofErr w:type="gramStart"/>
      <w:r w:rsidRPr="00C165A6">
        <w:t>One</w:t>
      </w:r>
      <w:proofErr w:type="gramEnd"/>
      <w:r w:rsidRPr="00C165A6">
        <w:t xml:space="preserve"> produced a successful implementation that met the</w:t>
      </w:r>
      <w:r w:rsidR="002E241F" w:rsidRPr="00C165A6">
        <w:t xml:space="preserve"> majority of the</w:t>
      </w:r>
      <w:r w:rsidRPr="00C165A6">
        <w:t xml:space="preserve"> aims of this paper but lacked control o</w:t>
      </w:r>
      <w:r w:rsidR="00564817" w:rsidRPr="00C165A6">
        <w:t>ver the system that was desired</w:t>
      </w:r>
      <w:r w:rsidR="002E241F" w:rsidRPr="00C165A6">
        <w:t xml:space="preserve"> and</w:t>
      </w:r>
      <w:r w:rsidR="00564817" w:rsidRPr="00C165A6">
        <w:t xml:space="preserve"> was </w:t>
      </w:r>
      <w:r w:rsidRPr="00C165A6">
        <w:t>fairly simplistic</w:t>
      </w:r>
      <w:r w:rsidR="002E241F" w:rsidRPr="00C165A6">
        <w:t>. Furthermore</w:t>
      </w:r>
      <w:r w:rsidR="00564817" w:rsidRPr="00C165A6">
        <w:t xml:space="preserve"> could be </w:t>
      </w:r>
      <w:r w:rsidRPr="00C165A6">
        <w:t>unreliable</w:t>
      </w:r>
      <w:r w:rsidR="00564817" w:rsidRPr="00C165A6">
        <w:t xml:space="preserve"> </w:t>
      </w:r>
      <w:r w:rsidR="002E241F" w:rsidRPr="00C165A6">
        <w:t xml:space="preserve">depending on the user and the number of taught actions </w:t>
      </w:r>
      <w:r w:rsidR="00564817" w:rsidRPr="00C165A6">
        <w:t>hence System Two was created to attempt a better BCI system.</w:t>
      </w:r>
    </w:p>
    <w:p w:rsidR="00A725BD" w:rsidRPr="00C165A6" w:rsidRDefault="00A725BD" w:rsidP="00A725BD">
      <w:pPr>
        <w:ind w:firstLine="720"/>
      </w:pPr>
    </w:p>
    <w:p w:rsidR="00A725BD" w:rsidRPr="00C165A6" w:rsidRDefault="00A725BD" w:rsidP="009B4D91">
      <w:pPr>
        <w:pStyle w:val="Heading3"/>
      </w:pPr>
      <w:bookmarkStart w:id="106" w:name="_Toc441731421"/>
      <w:r w:rsidRPr="00C165A6">
        <w:t>6.1.4 System Two</w:t>
      </w:r>
      <w:r w:rsidR="0096310D" w:rsidRPr="00C165A6">
        <w:t xml:space="preserve"> - OpenViBE</w:t>
      </w:r>
      <w:bookmarkEnd w:id="106"/>
    </w:p>
    <w:p w:rsidR="00564817" w:rsidRPr="00C165A6" w:rsidRDefault="009B4D91" w:rsidP="00564817">
      <w:pPr>
        <w:ind w:firstLine="720"/>
      </w:pPr>
      <w:r w:rsidRPr="00C165A6">
        <w:t>OpenViBE was</w:t>
      </w:r>
      <w:r w:rsidR="00564817" w:rsidRPr="00C165A6">
        <w:t xml:space="preserve"> chosen for the second system as it offers greater control over the acquisition and processing tasks for instance filtration and classifying however it </w:t>
      </w:r>
      <w:r w:rsidR="002E241F" w:rsidRPr="00C165A6">
        <w:t xml:space="preserve">can </w:t>
      </w:r>
      <w:r w:rsidR="00564817" w:rsidRPr="00C165A6">
        <w:t>lack the ability to be used for real world applications that aren’t virtual reality or gaming based</w:t>
      </w:r>
      <w:r w:rsidR="002E241F" w:rsidRPr="00C165A6">
        <w:t xml:space="preserve"> without the user creating their own scripts or box modules</w:t>
      </w:r>
      <w:r w:rsidR="00564817" w:rsidRPr="00C165A6">
        <w:t>. Another benefit is that it can perform both offline and online analysis which can aid the user or the designer of the scenarios.</w:t>
      </w:r>
    </w:p>
    <w:p w:rsidR="00564817" w:rsidRPr="00C165A6" w:rsidRDefault="00564817" w:rsidP="00564817">
      <w:pPr>
        <w:ind w:firstLine="720"/>
      </w:pPr>
      <w:r w:rsidRPr="00C165A6">
        <w:t>Some of the methods attempted to export the classified data is the old and unsupported MATLAB scripting box which required the user to create scripts to process the data going in and out and would only run if the user has MATLAB version 2011a to 2012a. This was successful at extracting all the information however picking out the exact classified information proved difficult and due to time constraint could not be fully achieved.</w:t>
      </w:r>
      <w:r w:rsidR="002E241F" w:rsidRPr="00C165A6">
        <w:t xml:space="preserve"> </w:t>
      </w:r>
    </w:p>
    <w:p w:rsidR="002E241F" w:rsidRPr="00C165A6" w:rsidRDefault="002E241F" w:rsidP="00564817">
      <w:pPr>
        <w:ind w:firstLine="720"/>
      </w:pPr>
      <w:r w:rsidRPr="00C165A6">
        <w:t>Instead the ‘Python Scripting’ box w</w:t>
      </w:r>
      <w:r w:rsidR="00160CD2" w:rsidRPr="00C165A6">
        <w:t>as used and a customised script created that was able to extract the stimulation code from the classifier processor and output a message via COM ports to the Arduino serial monitor. This allowed for the system to meet all the aims and objectives.</w:t>
      </w:r>
    </w:p>
    <w:p w:rsidR="00A725BD" w:rsidRPr="00C165A6" w:rsidRDefault="00A725BD" w:rsidP="00A725BD"/>
    <w:p w:rsidR="00A725BD" w:rsidRPr="00C165A6" w:rsidRDefault="00A725BD" w:rsidP="009B4D91">
      <w:pPr>
        <w:pStyle w:val="Heading3"/>
      </w:pPr>
      <w:bookmarkStart w:id="107" w:name="_Toc441731422"/>
      <w:r w:rsidRPr="00C165A6">
        <w:t>6.1.</w:t>
      </w:r>
      <w:r w:rsidR="00A818AA" w:rsidRPr="00C165A6">
        <w:t>6</w:t>
      </w:r>
      <w:r w:rsidR="00564817" w:rsidRPr="00C165A6">
        <w:t xml:space="preserve"> Motor Imagery</w:t>
      </w:r>
      <w:bookmarkEnd w:id="107"/>
    </w:p>
    <w:p w:rsidR="00564817" w:rsidRPr="00C165A6" w:rsidRDefault="00564817" w:rsidP="00564817">
      <w:pPr>
        <w:ind w:firstLine="720"/>
      </w:pPr>
      <w:r w:rsidRPr="00C165A6">
        <w:t xml:space="preserve">Motor imagery was chosen as </w:t>
      </w:r>
      <w:r w:rsidR="00160CD2" w:rsidRPr="00C165A6">
        <w:t xml:space="preserve">System Two’s </w:t>
      </w:r>
      <w:r w:rsidRPr="00C165A6">
        <w:t xml:space="preserve">paradigm as the intended users may lack the ability to control certain motor actions or remember all the different action and what they thought behind those actions were whereas with motor imagery users can usually produce </w:t>
      </w:r>
      <w:r w:rsidR="00160CD2" w:rsidRPr="00C165A6">
        <w:t>good</w:t>
      </w:r>
      <w:r w:rsidRPr="00C165A6">
        <w:t xml:space="preserve"> results for less training as imagining movements is</w:t>
      </w:r>
      <w:r w:rsidR="00160CD2" w:rsidRPr="00C165A6">
        <w:t xml:space="preserve"> fairly easy and</w:t>
      </w:r>
      <w:r w:rsidRPr="00C165A6">
        <w:t xml:space="preserve"> simpl</w:t>
      </w:r>
      <w:r w:rsidR="00160CD2" w:rsidRPr="00C165A6">
        <w:t>e</w:t>
      </w:r>
      <w:r w:rsidRPr="00C165A6">
        <w:t xml:space="preserve">. This </w:t>
      </w:r>
      <w:r w:rsidR="00160CD2" w:rsidRPr="00C165A6">
        <w:t>does however come</w:t>
      </w:r>
      <w:r w:rsidRPr="00C165A6">
        <w:t xml:space="preserve"> with the disadvantage of fewer contro</w:t>
      </w:r>
      <w:r w:rsidR="00160CD2" w:rsidRPr="00C165A6">
        <w:t>ls to use compared with System One</w:t>
      </w:r>
      <w:r w:rsidRPr="00C165A6">
        <w:t xml:space="preserve"> which can have many but the accuracy of the system</w:t>
      </w:r>
      <w:r w:rsidR="00160CD2" w:rsidRPr="00C165A6">
        <w:t xml:space="preserve"> may decrease. Therefore </w:t>
      </w:r>
      <w:r w:rsidRPr="00C165A6">
        <w:t xml:space="preserve">these </w:t>
      </w:r>
      <w:r w:rsidR="00160CD2" w:rsidRPr="00C165A6">
        <w:t xml:space="preserve">Systems </w:t>
      </w:r>
      <w:r w:rsidR="00160CD2" w:rsidRPr="00C165A6">
        <w:lastRenderedPageBreak/>
        <w:t xml:space="preserve">Two’s </w:t>
      </w:r>
      <w:r w:rsidRPr="00C165A6">
        <w:t xml:space="preserve">motor imagery actions can be </w:t>
      </w:r>
      <w:r w:rsidR="00160CD2" w:rsidRPr="00C165A6">
        <w:t>more robust</w:t>
      </w:r>
      <w:r w:rsidRPr="00C165A6">
        <w:t xml:space="preserve"> and more suitable for the use in a prosthetic.</w:t>
      </w:r>
    </w:p>
    <w:p w:rsidR="00A725BD" w:rsidRPr="00C165A6" w:rsidRDefault="00A725BD" w:rsidP="00A725BD"/>
    <w:p w:rsidR="00A725BD" w:rsidRPr="00C165A6" w:rsidRDefault="00A725BD" w:rsidP="009B4D91">
      <w:pPr>
        <w:pStyle w:val="Heading3"/>
      </w:pPr>
      <w:bookmarkStart w:id="108" w:name="_Toc441731423"/>
      <w:r w:rsidRPr="00C165A6">
        <w:t>6.1.</w:t>
      </w:r>
      <w:r w:rsidR="00A818AA" w:rsidRPr="00C165A6">
        <w:t>7</w:t>
      </w:r>
      <w:r w:rsidR="00564817" w:rsidRPr="00C165A6">
        <w:t xml:space="preserve"> Current BCI</w:t>
      </w:r>
      <w:bookmarkEnd w:id="108"/>
    </w:p>
    <w:p w:rsidR="00564817" w:rsidRPr="00C165A6" w:rsidRDefault="00564817" w:rsidP="00564817">
      <w:pPr>
        <w:ind w:firstLine="720"/>
      </w:pPr>
      <w:r w:rsidRPr="00C165A6">
        <w:t xml:space="preserve">The BCI that are usually implemented in recent times will usually have up to three degrees of freedom whereas with system one more action can be taught depending on the skill of the user and their brain plasticity. </w:t>
      </w:r>
    </w:p>
    <w:p w:rsidR="00564817" w:rsidRPr="00C165A6" w:rsidRDefault="00564817" w:rsidP="00564817">
      <w:pPr>
        <w:ind w:firstLine="720"/>
      </w:pPr>
      <w:r w:rsidRPr="00C165A6">
        <w:t>Another reason for limited degrees of freedom is that when using EEG having 60% accuracy for two or three degrees of freedom or as high as 90% is not feasible for most situations as a robust real world application will likely require full 100% control. The OpenViBE scenario could also be altered to have more degrees of freedom by using the time between the cue as a neutral command or if a medical grade headset could be used adding in more motor imagery tasks for example left and right hand, legs and a mixture of both could overall provide a greater system that this study could not produce.</w:t>
      </w:r>
    </w:p>
    <w:p w:rsidR="00E276C5" w:rsidRPr="00C165A6" w:rsidRDefault="00E276C5" w:rsidP="00A725BD"/>
    <w:p w:rsidR="00074E33" w:rsidRPr="00C165A6" w:rsidRDefault="00C90FED" w:rsidP="00674451">
      <w:pPr>
        <w:pStyle w:val="Heading2"/>
      </w:pPr>
      <w:bookmarkStart w:id="109" w:name="_Toc441731424"/>
      <w:r w:rsidRPr="00C165A6">
        <w:t>6</w:t>
      </w:r>
      <w:r w:rsidR="00074E33" w:rsidRPr="00C165A6">
        <w:t>.</w:t>
      </w:r>
      <w:r w:rsidR="00A725BD" w:rsidRPr="00C165A6">
        <w:t>2</w:t>
      </w:r>
      <w:r w:rsidR="00EB563B" w:rsidRPr="00C165A6">
        <w:t xml:space="preserve"> </w:t>
      </w:r>
      <w:r w:rsidR="00074E33" w:rsidRPr="00C165A6">
        <w:t>Limitations</w:t>
      </w:r>
      <w:bookmarkEnd w:id="109"/>
    </w:p>
    <w:p w:rsidR="00564817" w:rsidRPr="00C165A6" w:rsidRDefault="00564817" w:rsidP="00564817">
      <w:pPr>
        <w:ind w:firstLine="720"/>
      </w:pPr>
      <w:r w:rsidRPr="00C165A6">
        <w:t xml:space="preserve">In this </w:t>
      </w:r>
      <w:r w:rsidR="00160CD2" w:rsidRPr="00C165A6">
        <w:t>thesis</w:t>
      </w:r>
      <w:r w:rsidRPr="00C165A6">
        <w:t xml:space="preserve"> there are </w:t>
      </w:r>
      <w:r w:rsidR="00160CD2" w:rsidRPr="00C165A6">
        <w:t xml:space="preserve">clear </w:t>
      </w:r>
      <w:r w:rsidRPr="00C165A6">
        <w:t>limitations with this project as a result of the chosen hardware and software. The only limiting hardware would be the headset with its limited number of electrodes available. The software limitation is OpenViBE which cannot easily output the processed signals especially to other hardware</w:t>
      </w:r>
      <w:r w:rsidR="00160CD2" w:rsidRPr="00C165A6">
        <w:t xml:space="preserve"> or the Python box which send the character via the COM port</w:t>
      </w:r>
      <w:r w:rsidRPr="00C165A6">
        <w:t>.</w:t>
      </w:r>
    </w:p>
    <w:p w:rsidR="00564817" w:rsidRPr="00C165A6" w:rsidRDefault="00564817" w:rsidP="00564817">
      <w:pPr>
        <w:ind w:firstLine="720"/>
      </w:pPr>
      <w:r w:rsidRPr="00C165A6">
        <w:t xml:space="preserve">If this study was to aim towards implementing the designs in to real world or clinical environment then we must consider </w:t>
      </w:r>
      <w:proofErr w:type="spellStart"/>
      <w:r w:rsidRPr="00C165A6">
        <w:t>Sajda</w:t>
      </w:r>
      <w:proofErr w:type="spellEnd"/>
      <w:r w:rsidRPr="00C165A6">
        <w:t xml:space="preserve"> et al. paper discussion which explain that one of the challenges that neural prosthesis has is “the transition from experimental to clinical settings” (</w:t>
      </w:r>
      <w:proofErr w:type="spellStart"/>
      <w:r w:rsidRPr="00C165A6">
        <w:t>Sajda</w:t>
      </w:r>
      <w:proofErr w:type="spellEnd"/>
      <w:r w:rsidRPr="00C165A6">
        <w:t xml:space="preserve"> et al., 2008) due to the requirement of these systems to be “more robust and autonomous” (</w:t>
      </w:r>
      <w:proofErr w:type="spellStart"/>
      <w:r w:rsidRPr="00C165A6">
        <w:t>Sajda</w:t>
      </w:r>
      <w:proofErr w:type="spellEnd"/>
      <w:r w:rsidRPr="00C165A6">
        <w:t xml:space="preserve"> et al., 2008). </w:t>
      </w:r>
    </w:p>
    <w:p w:rsidR="00564817" w:rsidRPr="00C165A6" w:rsidRDefault="00564817" w:rsidP="00674451"/>
    <w:p w:rsidR="00074E33" w:rsidRPr="00C165A6" w:rsidRDefault="00C90FED" w:rsidP="009B4D91">
      <w:pPr>
        <w:pStyle w:val="Heading2"/>
      </w:pPr>
      <w:bookmarkStart w:id="110" w:name="_Toc441731425"/>
      <w:r w:rsidRPr="00C165A6">
        <w:t>6</w:t>
      </w:r>
      <w:r w:rsidR="00074E33" w:rsidRPr="00C165A6">
        <w:t>.</w:t>
      </w:r>
      <w:r w:rsidR="009B4D91" w:rsidRPr="00C165A6">
        <w:t>3</w:t>
      </w:r>
      <w:r w:rsidR="00EB563B" w:rsidRPr="00C165A6">
        <w:t xml:space="preserve"> </w:t>
      </w:r>
      <w:r w:rsidR="00564817" w:rsidRPr="00C165A6">
        <w:t>BCI Illiteracy</w:t>
      </w:r>
      <w:bookmarkEnd w:id="110"/>
    </w:p>
    <w:p w:rsidR="00564817" w:rsidRPr="00C165A6" w:rsidRDefault="00564817" w:rsidP="00B8664D">
      <w:pPr>
        <w:ind w:firstLine="720"/>
      </w:pPr>
      <w:r w:rsidRPr="00C165A6">
        <w:t>BCI illiteracy is a key issue in designing BCI systems as not everyone use it. In this study we achieved accuracy of 70% to 90% however it still showed that at the start the left motor imagery was far stronger than the right and through repeating training</w:t>
      </w:r>
      <w:r w:rsidR="00160CD2" w:rsidRPr="00C165A6">
        <w:t xml:space="preserve"> right imagery</w:t>
      </w:r>
      <w:r w:rsidRPr="00C165A6">
        <w:t xml:space="preserve"> became stronger but still required a lot of concentration</w:t>
      </w:r>
      <w:r w:rsidR="00B8664D" w:rsidRPr="00C165A6">
        <w:t xml:space="preserve"> and did not achieve the 100% </w:t>
      </w:r>
      <w:r w:rsidR="00B8664D" w:rsidRPr="00C165A6">
        <w:lastRenderedPageBreak/>
        <w:t xml:space="preserve">accuracy like the left did in Figure </w:t>
      </w:r>
      <w:r w:rsidR="003C3C9C" w:rsidRPr="00C165A6">
        <w:t>47</w:t>
      </w:r>
      <w:r w:rsidRPr="00C165A6">
        <w:t xml:space="preserve">. Fortunately in this study training was quick taking minutes to hours </w:t>
      </w:r>
      <w:r w:rsidR="00B8664D" w:rsidRPr="00C165A6">
        <w:t xml:space="preserve">at most </w:t>
      </w:r>
      <w:r w:rsidRPr="00C165A6">
        <w:t>to obtain high accuracy and not weeks or mo</w:t>
      </w:r>
      <w:r w:rsidR="00B8664D" w:rsidRPr="00C165A6">
        <w:t xml:space="preserve">nths like it could take others </w:t>
      </w:r>
      <w:r w:rsidRPr="00C165A6">
        <w:t>to achieve high levels of accuracy which could be deterring for users if the outcome is still a low level of accuracy for all the work put in.</w:t>
      </w:r>
    </w:p>
    <w:p w:rsidR="00564817" w:rsidRPr="00C165A6" w:rsidRDefault="00564817" w:rsidP="00564817">
      <w:pPr>
        <w:ind w:firstLine="720"/>
      </w:pPr>
    </w:p>
    <w:p w:rsidR="00A53E90" w:rsidRPr="00C165A6" w:rsidRDefault="00C90FED" w:rsidP="009B4D91">
      <w:pPr>
        <w:pStyle w:val="Heading2"/>
      </w:pPr>
      <w:bookmarkStart w:id="111" w:name="_Toc441731426"/>
      <w:r w:rsidRPr="00C165A6">
        <w:t>6</w:t>
      </w:r>
      <w:r w:rsidR="00A53E90" w:rsidRPr="00C165A6">
        <w:t>.</w:t>
      </w:r>
      <w:r w:rsidR="009B4D91" w:rsidRPr="00C165A6">
        <w:t>4</w:t>
      </w:r>
      <w:r w:rsidR="00A53E90" w:rsidRPr="00C165A6">
        <w:t xml:space="preserve"> Robustness and Applicability</w:t>
      </w:r>
      <w:bookmarkEnd w:id="111"/>
    </w:p>
    <w:p w:rsidR="009B4D91" w:rsidRPr="00C165A6" w:rsidRDefault="009B4D91" w:rsidP="009B4D91">
      <w:pPr>
        <w:ind w:firstLine="720"/>
      </w:pPr>
      <w:r w:rsidRPr="00C165A6">
        <w:t>System One</w:t>
      </w:r>
      <w:r w:rsidR="00B8664D" w:rsidRPr="00C165A6">
        <w:t xml:space="preserve"> using the Cognitive Suite</w:t>
      </w:r>
      <w:r w:rsidRPr="00C165A6">
        <w:t xml:space="preserve"> is a very robust system, although it can have</w:t>
      </w:r>
      <w:r w:rsidR="001F32E2" w:rsidRPr="00C165A6">
        <w:t xml:space="preserve"> interference when reading data,</w:t>
      </w:r>
      <w:r w:rsidRPr="00C165A6">
        <w:t xml:space="preserve">  it can still acquire a large amount of commands and be used to control the prosthetic. These commands can be added, retrained or removed without it having any effect on the system other than the removal of which ever action it represented. This also makes it a functional application that could be used in the real world or clinical situations to help those that desired to have control in the world such as patients with locked in syndrome.</w:t>
      </w:r>
    </w:p>
    <w:p w:rsidR="00074E33" w:rsidRPr="00C165A6" w:rsidRDefault="009B4D91" w:rsidP="009B4D91">
      <w:pPr>
        <w:ind w:firstLine="720"/>
      </w:pPr>
      <w:r w:rsidRPr="00C165A6">
        <w:t>System Two</w:t>
      </w:r>
      <w:r w:rsidR="00CE1E92" w:rsidRPr="00C165A6">
        <w:t xml:space="preserve"> created using OpenViBE is </w:t>
      </w:r>
      <w:r w:rsidRPr="00C165A6">
        <w:t xml:space="preserve">also </w:t>
      </w:r>
      <w:r w:rsidR="00CE1E92" w:rsidRPr="00C165A6">
        <w:t>very robust. Modules and their configuration setting can be easily changed or the modules can be removed with new one</w:t>
      </w:r>
      <w:r w:rsidR="001F32E2" w:rsidRPr="00C165A6">
        <w:t>s</w:t>
      </w:r>
      <w:r w:rsidR="00CE1E92" w:rsidRPr="00C165A6">
        <w:t xml:space="preserve"> being added. This allows the designer to create prototype scenario without speeding a long time worrying about the flow of data or the types of data needed to be input and output.</w:t>
      </w:r>
      <w:r w:rsidR="001F32E2" w:rsidRPr="00C165A6">
        <w:t xml:space="preserve"> If certain part of the scenario does not work then the scenario as a whole will continue for instance if the Python script encounter an error whilst initialising OpenViBE would simply uninitialized the script and carried on with the scenario.</w:t>
      </w:r>
    </w:p>
    <w:p w:rsidR="00CE1E92" w:rsidRPr="00C165A6" w:rsidRDefault="00563F2B" w:rsidP="00674451">
      <w:r w:rsidRPr="00C165A6">
        <w:tab/>
        <w:t xml:space="preserve">A commercial headset such as the Emotiv EPOC+ used in this study is one of the best headsets to use for real world application regardless of whether it is uncomfortable or may have </w:t>
      </w:r>
      <w:r w:rsidR="00EF7574" w:rsidRPr="00C165A6">
        <w:t>an increase in signal noise from external interference</w:t>
      </w:r>
      <w:r w:rsidRPr="00C165A6">
        <w:t xml:space="preserve"> it is still a robust </w:t>
      </w:r>
      <w:r w:rsidR="00EF7574" w:rsidRPr="00C165A6">
        <w:t>product.</w:t>
      </w:r>
      <w:r w:rsidRPr="00C165A6">
        <w:t xml:space="preserve"> </w:t>
      </w:r>
      <w:r w:rsidR="00EF7574" w:rsidRPr="00C165A6">
        <w:t>F</w:t>
      </w:r>
      <w:r w:rsidRPr="00C165A6">
        <w:t xml:space="preserve">urthermore the </w:t>
      </w:r>
      <w:r w:rsidR="00EF7574" w:rsidRPr="00C165A6">
        <w:t>fact that it is wireless and therefore portable whilst still producing these high grade signals reinforces the robustness and applicability of this EEG headset.</w:t>
      </w:r>
    </w:p>
    <w:p w:rsidR="00563F2B" w:rsidRPr="00C165A6" w:rsidRDefault="00563F2B" w:rsidP="00674451"/>
    <w:p w:rsidR="00074E33" w:rsidRPr="00C165A6" w:rsidRDefault="00E276C5" w:rsidP="00E276C5">
      <w:pPr>
        <w:pStyle w:val="Heading2"/>
      </w:pPr>
      <w:bookmarkStart w:id="112" w:name="_Toc441731427"/>
      <w:r w:rsidRPr="00C165A6">
        <w:t>6.5 Final Conclusion</w:t>
      </w:r>
      <w:bookmarkEnd w:id="112"/>
    </w:p>
    <w:p w:rsidR="00E276C5" w:rsidRPr="00C165A6" w:rsidRDefault="00E276C5" w:rsidP="00E276C5">
      <w:pPr>
        <w:ind w:firstLine="720"/>
      </w:pPr>
      <w:r w:rsidRPr="00C165A6">
        <w:t xml:space="preserve">This study had researched, designed and implemented an EEG based BCI using motor imagery in System One and </w:t>
      </w:r>
      <w:r w:rsidR="00CF174F" w:rsidRPr="00C165A6">
        <w:t>then produced</w:t>
      </w:r>
      <w:r w:rsidRPr="00C165A6">
        <w:t xml:space="preserve"> a superior </w:t>
      </w:r>
      <w:r w:rsidR="00CF174F" w:rsidRPr="00C165A6">
        <w:t>version in System Two that could filter and classify the EEG signal before output a message to Arduino to control the prosthetic</w:t>
      </w:r>
      <w:r w:rsidRPr="00C165A6">
        <w:t xml:space="preserve">. </w:t>
      </w:r>
    </w:p>
    <w:p w:rsidR="00E276C5" w:rsidRPr="00C165A6" w:rsidRDefault="00E276C5" w:rsidP="00E276C5">
      <w:pPr>
        <w:ind w:firstLine="720"/>
      </w:pPr>
      <w:r w:rsidRPr="00C165A6">
        <w:t xml:space="preserve">As a result this study has successfully achieved all of the aims </w:t>
      </w:r>
      <w:r w:rsidR="00CF174F" w:rsidRPr="00C165A6">
        <w:t>to create a</w:t>
      </w:r>
      <w:r w:rsidRPr="00C165A6">
        <w:t xml:space="preserve"> fully functional </w:t>
      </w:r>
      <w:r w:rsidR="00CF174F" w:rsidRPr="00C165A6">
        <w:t>s</w:t>
      </w:r>
      <w:r w:rsidRPr="00C165A6">
        <w:t xml:space="preserve">ystem </w:t>
      </w:r>
      <w:r w:rsidR="00CF174F" w:rsidRPr="00C165A6">
        <w:t>a</w:t>
      </w:r>
      <w:r w:rsidRPr="00C165A6">
        <w:t xml:space="preserve">nd proven the feasibility of the current design systems for highly accurate </w:t>
      </w:r>
      <w:r w:rsidRPr="00C165A6">
        <w:lastRenderedPageBreak/>
        <w:t>classification with two robust</w:t>
      </w:r>
      <w:r w:rsidR="00CF174F" w:rsidRPr="00C165A6">
        <w:t xml:space="preserve"> but affordable</w:t>
      </w:r>
      <w:r w:rsidRPr="00C165A6">
        <w:t xml:space="preserve"> systems that could be applied patients requiring applications for external control. </w:t>
      </w:r>
    </w:p>
    <w:p w:rsidR="00E276C5" w:rsidRPr="00C165A6" w:rsidRDefault="00E276C5" w:rsidP="00674451"/>
    <w:p w:rsidR="001E18F0" w:rsidRPr="00C165A6" w:rsidRDefault="00C90FED" w:rsidP="00674451">
      <w:pPr>
        <w:pStyle w:val="Heading2"/>
      </w:pPr>
      <w:bookmarkStart w:id="113" w:name="_Toc441731428"/>
      <w:r w:rsidRPr="00C165A6">
        <w:t>6</w:t>
      </w:r>
      <w:r w:rsidR="00052ECA" w:rsidRPr="00C165A6">
        <w:t>.</w:t>
      </w:r>
      <w:r w:rsidR="00E276C5" w:rsidRPr="00C165A6">
        <w:t>6</w:t>
      </w:r>
      <w:r w:rsidR="001E18F0" w:rsidRPr="00C165A6">
        <w:t xml:space="preserve"> Fu</w:t>
      </w:r>
      <w:r w:rsidR="00EB563B" w:rsidRPr="00C165A6">
        <w:t>ture</w:t>
      </w:r>
      <w:r w:rsidR="001E18F0" w:rsidRPr="00C165A6">
        <w:t xml:space="preserve"> </w:t>
      </w:r>
      <w:r w:rsidR="00A53E90" w:rsidRPr="00C165A6">
        <w:t>R</w:t>
      </w:r>
      <w:r w:rsidR="001E18F0" w:rsidRPr="00C165A6">
        <w:t>esearch</w:t>
      </w:r>
      <w:bookmarkEnd w:id="113"/>
    </w:p>
    <w:p w:rsidR="00564817" w:rsidRPr="00C165A6" w:rsidRDefault="00A53E90" w:rsidP="00564817">
      <w:pPr>
        <w:ind w:firstLine="720"/>
      </w:pPr>
      <w:r w:rsidRPr="00C165A6">
        <w:t xml:space="preserve">This project has successful designed and created a BCI system that will take the raw </w:t>
      </w:r>
      <w:r w:rsidR="00143268" w:rsidRPr="00C165A6">
        <w:t>EEG</w:t>
      </w:r>
      <w:r w:rsidRPr="00C165A6">
        <w:t xml:space="preserve"> signal and process it into a viable source of controlling devices. Although the current platform OpenViBE does not have an easy way to export these result to other platforms </w:t>
      </w:r>
      <w:r w:rsidR="001F32E2" w:rsidRPr="00C165A6">
        <w:t xml:space="preserve">it was still possible with the </w:t>
      </w:r>
      <w:r w:rsidR="00CF174F" w:rsidRPr="00C165A6">
        <w:t>created Python</w:t>
      </w:r>
      <w:r w:rsidR="001F32E2" w:rsidRPr="00C165A6">
        <w:t xml:space="preserve"> script </w:t>
      </w:r>
      <w:r w:rsidR="00CF174F" w:rsidRPr="00C165A6">
        <w:t>however</w:t>
      </w:r>
      <w:r w:rsidR="001F32E2" w:rsidRPr="00C165A6">
        <w:t xml:space="preserve"> another better solution could be made that provide</w:t>
      </w:r>
      <w:r w:rsidR="00CF174F" w:rsidRPr="00C165A6">
        <w:t>s</w:t>
      </w:r>
      <w:r w:rsidR="001F32E2" w:rsidRPr="00C165A6">
        <w:t xml:space="preserve"> a better transference of classifier labels or a box support for serial communication could be created rather than using languages like Python as a bridge between software platforms</w:t>
      </w:r>
      <w:r w:rsidRPr="00C165A6">
        <w:t xml:space="preserve">. </w:t>
      </w:r>
    </w:p>
    <w:p w:rsidR="00564817" w:rsidRPr="00C165A6" w:rsidRDefault="00564817" w:rsidP="00564817">
      <w:pPr>
        <w:ind w:firstLine="720"/>
      </w:pPr>
      <w:r w:rsidRPr="00C165A6">
        <w:t>The 3D printed arm design could be improved slightly so that the Arduino board can be placed inside of the arm for portability rather than the current setup with wires to a breadboard and then to the Arduino. This change would require moving all of the servos into different positions throughout the arm instead of all together and would have to be considered so as to not affect the functionality of the arm. At the time of writing this paper a slightly newer version of that incorporated the majority of these design changes by creating a larger sized arm than the one used in this study</w:t>
      </w:r>
      <w:r w:rsidR="001F32E2" w:rsidRPr="00C165A6">
        <w:t xml:space="preserve"> can be seen in the new </w:t>
      </w:r>
      <w:proofErr w:type="spellStart"/>
      <w:r w:rsidR="001F32E2" w:rsidRPr="00C165A6">
        <w:t>Thingiverse</w:t>
      </w:r>
      <w:proofErr w:type="spellEnd"/>
      <w:r w:rsidR="001F32E2" w:rsidRPr="00C165A6">
        <w:t xml:space="preserve"> page (</w:t>
      </w:r>
      <w:proofErr w:type="spellStart"/>
      <w:r w:rsidR="001F32E2" w:rsidRPr="00C165A6">
        <w:t>Thingiverse</w:t>
      </w:r>
      <w:proofErr w:type="spellEnd"/>
      <w:r w:rsidR="001F32E2" w:rsidRPr="00C165A6">
        <w:t>, 2012)</w:t>
      </w:r>
      <w:r w:rsidRPr="00C165A6">
        <w:t>.</w:t>
      </w:r>
    </w:p>
    <w:p w:rsidR="00564817" w:rsidRPr="00C165A6" w:rsidRDefault="00564817" w:rsidP="00564817">
      <w:pPr>
        <w:ind w:firstLine="720"/>
      </w:pPr>
      <w:r w:rsidRPr="00C165A6">
        <w:t>One concern that hasn’t been approached in this study is that the system would need and awake and sleep mode so that when the user what to move the arm it will move and when they do not want to make any movement it will remain in a sleep state. Implementing a feature that could recognise when the user is paying attention perhaps using frequency bands of brain wave similar to the Emotiv Control Panel or a BCI task that would be learnt so that the user can turn on or off the system or prosthetic.</w:t>
      </w:r>
    </w:p>
    <w:p w:rsidR="00564817" w:rsidRPr="00C165A6" w:rsidRDefault="00564817" w:rsidP="00564817">
      <w:pPr>
        <w:ind w:firstLine="720"/>
      </w:pPr>
    </w:p>
    <w:p w:rsidR="002604FE" w:rsidRPr="00C165A6" w:rsidRDefault="002604FE" w:rsidP="00674451">
      <w:pPr>
        <w:rPr>
          <w:rFonts w:eastAsiaTheme="majorEastAsia"/>
          <w:color w:val="365F91" w:themeColor="accent1" w:themeShade="BF"/>
        </w:rPr>
      </w:pPr>
      <w:r w:rsidRPr="00C165A6">
        <w:br w:type="page"/>
      </w:r>
    </w:p>
    <w:p w:rsidR="001E18F0" w:rsidRPr="00C165A6" w:rsidRDefault="00074E33" w:rsidP="00F07F03">
      <w:pPr>
        <w:pStyle w:val="Heading1"/>
        <w:jc w:val="center"/>
      </w:pPr>
      <w:bookmarkStart w:id="114" w:name="_Toc441731429"/>
      <w:r w:rsidRPr="00C165A6">
        <w:lastRenderedPageBreak/>
        <w:t>R</w:t>
      </w:r>
      <w:r w:rsidR="001E18F0" w:rsidRPr="00C165A6">
        <w:t>eferences</w:t>
      </w:r>
      <w:bookmarkEnd w:id="114"/>
    </w:p>
    <w:p w:rsidR="00F07F03" w:rsidRPr="00C165A6" w:rsidRDefault="00F07F03" w:rsidP="00F07F03"/>
    <w:p w:rsidR="003C3C9C" w:rsidRPr="00C165A6" w:rsidRDefault="003C3C9C" w:rsidP="00352FB4">
      <w:proofErr w:type="gramStart"/>
      <w:r w:rsidRPr="00C165A6">
        <w:t xml:space="preserve">Anatole, L., </w:t>
      </w:r>
      <w:proofErr w:type="spellStart"/>
      <w:r w:rsidRPr="00C165A6">
        <w:t>Lotte</w:t>
      </w:r>
      <w:proofErr w:type="spellEnd"/>
      <w:r w:rsidRPr="00C165A6">
        <w:t xml:space="preserve">, F., Reilly, R.B., </w:t>
      </w:r>
      <w:proofErr w:type="spellStart"/>
      <w:r w:rsidRPr="00C165A6">
        <w:t>Leeb</w:t>
      </w:r>
      <w:proofErr w:type="spellEnd"/>
      <w:r w:rsidRPr="00C165A6">
        <w:t>, R., Hirose, M. and Slater, M., 2008.</w:t>
      </w:r>
      <w:proofErr w:type="gramEnd"/>
      <w:r w:rsidRPr="00C165A6">
        <w:t xml:space="preserve"> Brain-computer interfaces, virtual reality, and videogames.</w:t>
      </w:r>
      <w:r w:rsidRPr="00C165A6">
        <w:rPr>
          <w:rStyle w:val="apple-converted-space"/>
          <w:color w:val="222222"/>
        </w:rPr>
        <w:t> </w:t>
      </w:r>
      <w:proofErr w:type="gramStart"/>
      <w:r w:rsidRPr="00C165A6">
        <w:rPr>
          <w:i/>
          <w:iCs/>
        </w:rPr>
        <w:t>Computer</w:t>
      </w:r>
      <w:r w:rsidRPr="00C165A6">
        <w:t>, (10), pp.66-72.</w:t>
      </w:r>
      <w:proofErr w:type="gramEnd"/>
    </w:p>
    <w:p w:rsidR="003C3C9C" w:rsidRPr="00C165A6" w:rsidRDefault="003C3C9C" w:rsidP="005D2BC3">
      <w:proofErr w:type="spellStart"/>
      <w:proofErr w:type="gramStart"/>
      <w:r w:rsidRPr="00C165A6">
        <w:t>Ang</w:t>
      </w:r>
      <w:proofErr w:type="spellEnd"/>
      <w:r w:rsidRPr="00C165A6">
        <w:t xml:space="preserve">, K.K., Guan, C., Wang, C., </w:t>
      </w:r>
      <w:proofErr w:type="spellStart"/>
      <w:r w:rsidRPr="00C165A6">
        <w:t>Phua</w:t>
      </w:r>
      <w:proofErr w:type="spellEnd"/>
      <w:r w:rsidRPr="00C165A6">
        <w:t>, K.S., Tan, A.H.G. and Chin, Z.Y., 2011, August.</w:t>
      </w:r>
      <w:proofErr w:type="gramEnd"/>
      <w:r w:rsidRPr="00C165A6">
        <w:t xml:space="preserve"> </w:t>
      </w:r>
      <w:proofErr w:type="gramStart"/>
      <w:r w:rsidRPr="00C165A6">
        <w:t>Calibrating EEG-based motor imagery brain-computer interface from passive movement.</w:t>
      </w:r>
      <w:proofErr w:type="gramEnd"/>
      <w:r w:rsidRPr="00C165A6">
        <w:t xml:space="preserve"> In</w:t>
      </w:r>
      <w:r w:rsidRPr="00C165A6">
        <w:rPr>
          <w:rStyle w:val="apple-converted-space"/>
          <w:color w:val="222222"/>
        </w:rPr>
        <w:t> </w:t>
      </w:r>
      <w:r w:rsidRPr="00C165A6">
        <w:rPr>
          <w:i/>
          <w:iCs/>
        </w:rPr>
        <w:t>Engineering in Medicine and Biology Society, EMBC, 2011 Annual International Conference of the IEEE</w:t>
      </w:r>
      <w:r w:rsidRPr="00C165A6">
        <w:rPr>
          <w:rStyle w:val="apple-converted-space"/>
          <w:color w:val="222222"/>
        </w:rPr>
        <w:t> </w:t>
      </w:r>
      <w:r w:rsidRPr="00C165A6">
        <w:t xml:space="preserve">(pp. 4199-4202). </w:t>
      </w:r>
      <w:proofErr w:type="gramStart"/>
      <w:r w:rsidRPr="00C165A6">
        <w:t>IEEE.</w:t>
      </w:r>
      <w:proofErr w:type="gramEnd"/>
    </w:p>
    <w:p w:rsidR="003C3C9C" w:rsidRPr="00C165A6" w:rsidRDefault="003C3C9C" w:rsidP="00352FB4">
      <w:pPr>
        <w:rPr>
          <w:bdr w:val="none" w:sz="0" w:space="0" w:color="auto" w:frame="1"/>
        </w:rPr>
      </w:pPr>
      <w:proofErr w:type="spellStart"/>
      <w:r w:rsidRPr="00C165A6">
        <w:t>Bougrain</w:t>
      </w:r>
      <w:proofErr w:type="spellEnd"/>
      <w:r w:rsidRPr="00C165A6">
        <w:t xml:space="preserve">, L., </w:t>
      </w:r>
      <w:proofErr w:type="spellStart"/>
      <w:r w:rsidRPr="00C165A6">
        <w:t>Rochel</w:t>
      </w:r>
      <w:proofErr w:type="spellEnd"/>
      <w:r w:rsidRPr="00C165A6">
        <w:t xml:space="preserve">, O., </w:t>
      </w:r>
      <w:proofErr w:type="spellStart"/>
      <w:r w:rsidRPr="00C165A6">
        <w:t>Boussaton</w:t>
      </w:r>
      <w:proofErr w:type="spellEnd"/>
      <w:r w:rsidRPr="00C165A6">
        <w:t xml:space="preserve">, O. and </w:t>
      </w:r>
      <w:proofErr w:type="spellStart"/>
      <w:r w:rsidRPr="00C165A6">
        <w:t>Havet</w:t>
      </w:r>
      <w:proofErr w:type="spellEnd"/>
      <w:r w:rsidRPr="00C165A6">
        <w:t>, L., 2012. From the decoding of cortical activities to the control of a JACO robotic arm: a whole processing chain.</w:t>
      </w:r>
      <w:r w:rsidRPr="00C165A6">
        <w:rPr>
          <w:rStyle w:val="apple-converted-space"/>
          <w:color w:val="222222"/>
        </w:rPr>
        <w:t> </w:t>
      </w:r>
      <w:proofErr w:type="spellStart"/>
      <w:proofErr w:type="gramStart"/>
      <w:r w:rsidRPr="00C165A6">
        <w:t>arXiv</w:t>
      </w:r>
      <w:proofErr w:type="spellEnd"/>
      <w:proofErr w:type="gramEnd"/>
      <w:r w:rsidRPr="00C165A6">
        <w:t xml:space="preserve"> preprint arXiv:1212.0083.</w:t>
      </w:r>
    </w:p>
    <w:p w:rsidR="003C3C9C" w:rsidRPr="00C165A6" w:rsidRDefault="003C3C9C" w:rsidP="005D2BC3">
      <w:pPr>
        <w:rPr>
          <w:rFonts w:eastAsia="Arial Unicode MS"/>
          <w:bdr w:val="none" w:sz="0" w:space="0" w:color="auto" w:frame="1"/>
        </w:rPr>
      </w:pPr>
      <w:proofErr w:type="gramStart"/>
      <w:r w:rsidRPr="00C165A6">
        <w:t xml:space="preserve">Farwell, L.A. and </w:t>
      </w:r>
      <w:proofErr w:type="spellStart"/>
      <w:r w:rsidRPr="00C165A6">
        <w:t>Donchin</w:t>
      </w:r>
      <w:proofErr w:type="spellEnd"/>
      <w:r w:rsidRPr="00C165A6">
        <w:t>, E. (1988).</w:t>
      </w:r>
      <w:proofErr w:type="gramEnd"/>
      <w:r w:rsidRPr="00C165A6">
        <w:t xml:space="preserve"> </w:t>
      </w:r>
      <w:r w:rsidRPr="00C165A6">
        <w:rPr>
          <w:i/>
        </w:rPr>
        <w:t>Taking off the top of your head: toward a mental prostheses utilizing event-related brain potentials</w:t>
      </w:r>
      <w:r w:rsidRPr="00C165A6">
        <w:t xml:space="preserve">. </w:t>
      </w:r>
      <w:proofErr w:type="gramStart"/>
      <w:r w:rsidRPr="00C165A6">
        <w:rPr>
          <w:rFonts w:eastAsia="Arial Unicode MS"/>
          <w:bdr w:val="none" w:sz="0" w:space="0" w:color="auto" w:frame="1"/>
        </w:rPr>
        <w:t>doi:</w:t>
      </w:r>
      <w:proofErr w:type="gramEnd"/>
      <w:r w:rsidRPr="00C165A6">
        <w:rPr>
          <w:rFonts w:eastAsia="Arial Unicode MS"/>
          <w:bdr w:val="none" w:sz="0" w:space="0" w:color="auto" w:frame="1"/>
        </w:rPr>
        <w:t>10.1016/0013-4694(88)90149-6</w:t>
      </w:r>
    </w:p>
    <w:p w:rsidR="003C3C9C" w:rsidRPr="00C165A6" w:rsidRDefault="003C3C9C" w:rsidP="00352FB4">
      <w:pPr>
        <w:rPr>
          <w:rFonts w:eastAsia="Arial Unicode MS"/>
          <w:bdr w:val="none" w:sz="0" w:space="0" w:color="auto" w:frame="1"/>
        </w:rPr>
      </w:pPr>
      <w:proofErr w:type="spellStart"/>
      <w:r w:rsidRPr="00C165A6">
        <w:t>Guger</w:t>
      </w:r>
      <w:proofErr w:type="spellEnd"/>
      <w:r w:rsidRPr="00C165A6">
        <w:t xml:space="preserve">, C., </w:t>
      </w:r>
      <w:proofErr w:type="spellStart"/>
      <w:r w:rsidRPr="00C165A6">
        <w:t>Ramoser</w:t>
      </w:r>
      <w:proofErr w:type="spellEnd"/>
      <w:r w:rsidRPr="00C165A6">
        <w:t xml:space="preserve">, H. and </w:t>
      </w:r>
      <w:proofErr w:type="spellStart"/>
      <w:r w:rsidRPr="00C165A6">
        <w:t>Pfurtscheller</w:t>
      </w:r>
      <w:proofErr w:type="spellEnd"/>
      <w:r w:rsidRPr="00C165A6">
        <w:t xml:space="preserve">, G., 2000. </w:t>
      </w:r>
      <w:proofErr w:type="gramStart"/>
      <w:r w:rsidRPr="00C165A6">
        <w:t>Real-time EEG analysis with subject-specific spatial patterns for a brain-computer interface (BCI).Rehabilitation Engineering, IEEE Transactions on,</w:t>
      </w:r>
      <w:r w:rsidRPr="00C165A6">
        <w:rPr>
          <w:rStyle w:val="apple-converted-space"/>
          <w:color w:val="222222"/>
        </w:rPr>
        <w:t> </w:t>
      </w:r>
      <w:r w:rsidRPr="00C165A6">
        <w:t>8(4), pp.447-456.</w:t>
      </w:r>
      <w:proofErr w:type="gramEnd"/>
    </w:p>
    <w:p w:rsidR="003C3C9C" w:rsidRPr="00C165A6" w:rsidRDefault="003C3C9C" w:rsidP="005D2BC3">
      <w:proofErr w:type="spellStart"/>
      <w:proofErr w:type="gramStart"/>
      <w:r w:rsidRPr="00C165A6">
        <w:t>Hema</w:t>
      </w:r>
      <w:proofErr w:type="spellEnd"/>
      <w:r w:rsidRPr="00C165A6">
        <w:t xml:space="preserve">, C., </w:t>
      </w:r>
      <w:proofErr w:type="spellStart"/>
      <w:r w:rsidRPr="00C165A6">
        <w:t>Paulraj</w:t>
      </w:r>
      <w:proofErr w:type="spellEnd"/>
      <w:r w:rsidRPr="00C165A6">
        <w:t xml:space="preserve">, M., </w:t>
      </w:r>
      <w:proofErr w:type="spellStart"/>
      <w:r w:rsidRPr="00C165A6">
        <w:t>Yaacob</w:t>
      </w:r>
      <w:proofErr w:type="spellEnd"/>
      <w:r w:rsidRPr="00C165A6">
        <w:t xml:space="preserve">, S., </w:t>
      </w:r>
      <w:proofErr w:type="spellStart"/>
      <w:r w:rsidRPr="00C165A6">
        <w:t>Adom</w:t>
      </w:r>
      <w:proofErr w:type="spellEnd"/>
      <w:r w:rsidRPr="00C165A6">
        <w:t xml:space="preserve">, A., and </w:t>
      </w:r>
      <w:proofErr w:type="spellStart"/>
      <w:r w:rsidRPr="00C165A6">
        <w:t>Nagarajan</w:t>
      </w:r>
      <w:proofErr w:type="spellEnd"/>
      <w:r w:rsidRPr="00C165A6">
        <w:t>, R. (2009).</w:t>
      </w:r>
      <w:proofErr w:type="gramEnd"/>
      <w:r w:rsidRPr="00C165A6">
        <w:t xml:space="preserve"> </w:t>
      </w:r>
      <w:r w:rsidRPr="00C165A6">
        <w:rPr>
          <w:bCs/>
          <w:color w:val="000000"/>
        </w:rPr>
        <w:t xml:space="preserve">EEG Motor Imagery Classification of Hand Movements for a Brain Machine Interface </w:t>
      </w:r>
    </w:p>
    <w:p w:rsidR="003C3C9C" w:rsidRPr="00C165A6" w:rsidRDefault="003C3C9C" w:rsidP="00352FB4">
      <w:pPr>
        <w:rPr>
          <w:rFonts w:eastAsia="Arial Unicode MS"/>
          <w:bdr w:val="none" w:sz="0" w:space="0" w:color="auto" w:frame="1"/>
        </w:rPr>
      </w:pPr>
      <w:proofErr w:type="spellStart"/>
      <w:proofErr w:type="gramStart"/>
      <w:r w:rsidRPr="00C165A6">
        <w:t>Höhne</w:t>
      </w:r>
      <w:proofErr w:type="spellEnd"/>
      <w:r w:rsidRPr="00C165A6">
        <w:t xml:space="preserve">, J., </w:t>
      </w:r>
      <w:proofErr w:type="spellStart"/>
      <w:r w:rsidRPr="00C165A6">
        <w:t>Holz</w:t>
      </w:r>
      <w:proofErr w:type="spellEnd"/>
      <w:r w:rsidRPr="00C165A6">
        <w:t xml:space="preserve">, E., </w:t>
      </w:r>
      <w:proofErr w:type="spellStart"/>
      <w:r w:rsidRPr="00C165A6">
        <w:t>Staiger-Sälzer</w:t>
      </w:r>
      <w:proofErr w:type="spellEnd"/>
      <w:r w:rsidRPr="00C165A6">
        <w:t xml:space="preserve">, P., Müller, K.R., </w:t>
      </w:r>
      <w:proofErr w:type="spellStart"/>
      <w:r w:rsidRPr="00C165A6">
        <w:t>Kübler</w:t>
      </w:r>
      <w:proofErr w:type="spellEnd"/>
      <w:r w:rsidRPr="00C165A6">
        <w:t xml:space="preserve">, A. and </w:t>
      </w:r>
      <w:proofErr w:type="spellStart"/>
      <w:r w:rsidRPr="00C165A6">
        <w:t>Tangermann</w:t>
      </w:r>
      <w:proofErr w:type="spellEnd"/>
      <w:r w:rsidRPr="00C165A6">
        <w:t>, M., 2014.</w:t>
      </w:r>
      <w:proofErr w:type="gramEnd"/>
      <w:r w:rsidRPr="00C165A6">
        <w:t xml:space="preserve"> Motor imagery for severely motor-impaired patients: evidence for brain-computer interfacing as superior control solution.</w:t>
      </w:r>
    </w:p>
    <w:p w:rsidR="003C3C9C" w:rsidRPr="00C165A6" w:rsidRDefault="003C3C9C" w:rsidP="00352FB4">
      <w:r w:rsidRPr="00C165A6">
        <w:t xml:space="preserve">Johnson, G.D., [no date] ASYNCHRONOUS REAL-TIME CONTROL OF </w:t>
      </w:r>
      <w:proofErr w:type="gramStart"/>
      <w:r w:rsidRPr="00C165A6">
        <w:t>A ROBOTIC ARM USING A</w:t>
      </w:r>
      <w:proofErr w:type="gramEnd"/>
      <w:r w:rsidRPr="00C165A6">
        <w:t xml:space="preserve"> BRAIN-COMPUTER INTERFACE.</w:t>
      </w:r>
    </w:p>
    <w:p w:rsidR="003C3C9C" w:rsidRPr="00C165A6" w:rsidRDefault="003C3C9C" w:rsidP="005D2BC3">
      <w:pPr>
        <w:rPr>
          <w:rFonts w:eastAsia="Arial Unicode MS"/>
          <w:bdr w:val="none" w:sz="0" w:space="0" w:color="auto" w:frame="1"/>
        </w:rPr>
      </w:pPr>
      <w:r w:rsidRPr="00C165A6">
        <w:rPr>
          <w:rFonts w:eastAsia="Arial Unicode MS"/>
          <w:bdr w:val="none" w:sz="0" w:space="0" w:color="auto" w:frame="1"/>
        </w:rPr>
        <w:t xml:space="preserve">Levine, SP; Huggins, JE; </w:t>
      </w:r>
      <w:proofErr w:type="spellStart"/>
      <w:r w:rsidRPr="00C165A6">
        <w:rPr>
          <w:rFonts w:eastAsia="Arial Unicode MS"/>
          <w:bdr w:val="none" w:sz="0" w:space="0" w:color="auto" w:frame="1"/>
        </w:rPr>
        <w:t>Bement</w:t>
      </w:r>
      <w:proofErr w:type="spellEnd"/>
      <w:r w:rsidRPr="00C165A6">
        <w:rPr>
          <w:rFonts w:eastAsia="Arial Unicode MS"/>
          <w:bdr w:val="none" w:sz="0" w:space="0" w:color="auto" w:frame="1"/>
        </w:rPr>
        <w:t xml:space="preserve">, SL; </w:t>
      </w:r>
      <w:proofErr w:type="spellStart"/>
      <w:r w:rsidRPr="00C165A6">
        <w:rPr>
          <w:rFonts w:eastAsia="Arial Unicode MS"/>
          <w:bdr w:val="none" w:sz="0" w:space="0" w:color="auto" w:frame="1"/>
        </w:rPr>
        <w:t>Kushwaha</w:t>
      </w:r>
      <w:proofErr w:type="spellEnd"/>
      <w:r w:rsidRPr="00C165A6">
        <w:rPr>
          <w:rFonts w:eastAsia="Arial Unicode MS"/>
          <w:bdr w:val="none" w:sz="0" w:space="0" w:color="auto" w:frame="1"/>
        </w:rPr>
        <w:t xml:space="preserve">, RK; </w:t>
      </w:r>
      <w:proofErr w:type="spellStart"/>
      <w:r w:rsidRPr="00C165A6">
        <w:rPr>
          <w:rFonts w:eastAsia="Arial Unicode MS"/>
          <w:bdr w:val="none" w:sz="0" w:space="0" w:color="auto" w:frame="1"/>
        </w:rPr>
        <w:t>Schuh</w:t>
      </w:r>
      <w:proofErr w:type="spellEnd"/>
      <w:r w:rsidRPr="00C165A6">
        <w:rPr>
          <w:rFonts w:eastAsia="Arial Unicode MS"/>
          <w:bdr w:val="none" w:sz="0" w:space="0" w:color="auto" w:frame="1"/>
        </w:rPr>
        <w:t xml:space="preserve">, LA; Rohde, MM; </w:t>
      </w:r>
      <w:proofErr w:type="spellStart"/>
      <w:r w:rsidRPr="00C165A6">
        <w:rPr>
          <w:rFonts w:eastAsia="Arial Unicode MS"/>
          <w:bdr w:val="none" w:sz="0" w:space="0" w:color="auto" w:frame="1"/>
        </w:rPr>
        <w:t>Passaro</w:t>
      </w:r>
      <w:proofErr w:type="spellEnd"/>
      <w:r w:rsidRPr="00C165A6">
        <w:rPr>
          <w:rFonts w:eastAsia="Arial Unicode MS"/>
          <w:bdr w:val="none" w:sz="0" w:space="0" w:color="auto" w:frame="1"/>
        </w:rPr>
        <w:t xml:space="preserve">, EA; Ross, DA; </w:t>
      </w:r>
      <w:proofErr w:type="spellStart"/>
      <w:r w:rsidRPr="00C165A6">
        <w:rPr>
          <w:rFonts w:eastAsia="Arial Unicode MS"/>
          <w:bdr w:val="none" w:sz="0" w:space="0" w:color="auto" w:frame="1"/>
        </w:rPr>
        <w:t>Elisevich</w:t>
      </w:r>
      <w:proofErr w:type="spellEnd"/>
      <w:r w:rsidRPr="00C165A6">
        <w:rPr>
          <w:rFonts w:eastAsia="Arial Unicode MS"/>
          <w:bdr w:val="none" w:sz="0" w:space="0" w:color="auto" w:frame="1"/>
        </w:rPr>
        <w:t xml:space="preserve">, KV et al. (2000). </w:t>
      </w:r>
      <w:r w:rsidRPr="00C165A6">
        <w:rPr>
          <w:rFonts w:eastAsia="Arial Unicode MS"/>
          <w:i/>
          <w:bdr w:val="none" w:sz="0" w:space="0" w:color="auto" w:frame="1"/>
        </w:rPr>
        <w:t>A direct brain interface based on event-related potentials</w:t>
      </w:r>
      <w:r w:rsidRPr="00C165A6">
        <w:rPr>
          <w:rFonts w:eastAsia="Arial Unicode MS"/>
          <w:bdr w:val="none" w:sz="0" w:space="0" w:color="auto" w:frame="1"/>
        </w:rPr>
        <w:t xml:space="preserve">. IEEE transactions on rehabilitation </w:t>
      </w:r>
      <w:proofErr w:type="gramStart"/>
      <w:r w:rsidRPr="00C165A6">
        <w:rPr>
          <w:rFonts w:eastAsia="Arial Unicode MS"/>
          <w:bdr w:val="none" w:sz="0" w:space="0" w:color="auto" w:frame="1"/>
        </w:rPr>
        <w:t>engineering :</w:t>
      </w:r>
      <w:proofErr w:type="gramEnd"/>
      <w:r w:rsidRPr="00C165A6">
        <w:rPr>
          <w:rFonts w:eastAsia="Arial Unicode MS"/>
          <w:bdr w:val="none" w:sz="0" w:space="0" w:color="auto" w:frame="1"/>
        </w:rPr>
        <w:t xml:space="preserve"> a publication of the IEEE Engineering in Medicine and Biology Society. </w:t>
      </w:r>
      <w:proofErr w:type="gramStart"/>
      <w:r w:rsidRPr="00C165A6">
        <w:rPr>
          <w:rFonts w:eastAsia="Arial Unicode MS"/>
          <w:bdr w:val="none" w:sz="0" w:space="0" w:color="auto" w:frame="1"/>
        </w:rPr>
        <w:t>8 (2).</w:t>
      </w:r>
      <w:proofErr w:type="gramEnd"/>
      <w:r w:rsidRPr="00C165A6">
        <w:rPr>
          <w:rFonts w:eastAsia="Arial Unicode MS"/>
          <w:bdr w:val="none" w:sz="0" w:space="0" w:color="auto" w:frame="1"/>
        </w:rPr>
        <w:t xml:space="preserve"> pp. 180–185. doi:10.1109/86.847809. PMID 10896180</w:t>
      </w:r>
    </w:p>
    <w:p w:rsidR="003C3C9C" w:rsidRPr="00C165A6" w:rsidRDefault="003C3C9C" w:rsidP="005D2BC3">
      <w:proofErr w:type="spellStart"/>
      <w:proofErr w:type="gramStart"/>
      <w:r w:rsidRPr="00C165A6">
        <w:t>Lotte</w:t>
      </w:r>
      <w:proofErr w:type="spellEnd"/>
      <w:r w:rsidRPr="00C165A6">
        <w:t xml:space="preserve">, F., </w:t>
      </w:r>
      <w:proofErr w:type="spellStart"/>
      <w:r w:rsidRPr="00C165A6">
        <w:t>Congedo</w:t>
      </w:r>
      <w:proofErr w:type="spellEnd"/>
      <w:r w:rsidRPr="00C165A6">
        <w:t xml:space="preserve">, M., </w:t>
      </w:r>
      <w:proofErr w:type="spellStart"/>
      <w:r w:rsidRPr="00C165A6">
        <w:t>Lécuyer</w:t>
      </w:r>
      <w:proofErr w:type="spellEnd"/>
      <w:r w:rsidRPr="00C165A6">
        <w:t xml:space="preserve">, A. and </w:t>
      </w:r>
      <w:proofErr w:type="spellStart"/>
      <w:r w:rsidRPr="00C165A6">
        <w:t>Lamarche</w:t>
      </w:r>
      <w:proofErr w:type="spellEnd"/>
      <w:r w:rsidRPr="00C165A6">
        <w:t>, F., 2007.</w:t>
      </w:r>
      <w:proofErr w:type="gramEnd"/>
      <w:r w:rsidRPr="00C165A6">
        <w:t xml:space="preserve"> A review of classification algorithms for EEG-based brain–computer interfaces.</w:t>
      </w:r>
      <w:r w:rsidRPr="00C165A6">
        <w:rPr>
          <w:rStyle w:val="apple-converted-space"/>
          <w:color w:val="222222"/>
        </w:rPr>
        <w:t> </w:t>
      </w:r>
      <w:proofErr w:type="gramStart"/>
      <w:r w:rsidRPr="00C165A6">
        <w:rPr>
          <w:i/>
          <w:iCs/>
        </w:rPr>
        <w:t>Journal of neural engineering</w:t>
      </w:r>
      <w:r w:rsidRPr="00C165A6">
        <w:t>,</w:t>
      </w:r>
      <w:r w:rsidRPr="00C165A6">
        <w:rPr>
          <w:rStyle w:val="apple-converted-space"/>
          <w:color w:val="222222"/>
        </w:rPr>
        <w:t> </w:t>
      </w:r>
      <w:r w:rsidRPr="00C165A6">
        <w:rPr>
          <w:i/>
          <w:iCs/>
        </w:rPr>
        <w:t>4</w:t>
      </w:r>
      <w:r w:rsidRPr="00C165A6">
        <w:t>.</w:t>
      </w:r>
      <w:proofErr w:type="gramEnd"/>
    </w:p>
    <w:p w:rsidR="003C3C9C" w:rsidRPr="00C165A6" w:rsidRDefault="003C3C9C" w:rsidP="005D2BC3">
      <w:proofErr w:type="gramStart"/>
      <w:r w:rsidRPr="00C165A6">
        <w:t>LUA, (2015).</w:t>
      </w:r>
      <w:proofErr w:type="gramEnd"/>
      <w:r w:rsidRPr="00C165A6">
        <w:t xml:space="preserve"> </w:t>
      </w:r>
      <w:proofErr w:type="spellStart"/>
      <w:r w:rsidRPr="00C165A6">
        <w:t>Lua</w:t>
      </w:r>
      <w:proofErr w:type="spellEnd"/>
      <w:r w:rsidRPr="00C165A6">
        <w:t>: about. [</w:t>
      </w:r>
      <w:proofErr w:type="gramStart"/>
      <w:r w:rsidRPr="00C165A6">
        <w:t>online</w:t>
      </w:r>
      <w:proofErr w:type="gramEnd"/>
      <w:r w:rsidRPr="00C165A6">
        <w:t xml:space="preserve">]. Available at: http://www.lua.org/about.html [Accessed 13 Nov. 2015]. </w:t>
      </w:r>
    </w:p>
    <w:p w:rsidR="003C3C9C" w:rsidRPr="00C165A6" w:rsidRDefault="003C3C9C" w:rsidP="005D2BC3">
      <w:proofErr w:type="spellStart"/>
      <w:proofErr w:type="gramStart"/>
      <w:r w:rsidRPr="00C165A6">
        <w:lastRenderedPageBreak/>
        <w:t>Mak</w:t>
      </w:r>
      <w:proofErr w:type="spellEnd"/>
      <w:r w:rsidRPr="00C165A6">
        <w:t xml:space="preserve">, J.N. and </w:t>
      </w:r>
      <w:proofErr w:type="spellStart"/>
      <w:r w:rsidRPr="00C165A6">
        <w:t>Wolpaw</w:t>
      </w:r>
      <w:proofErr w:type="spellEnd"/>
      <w:r w:rsidRPr="00C165A6">
        <w:t>, J.R., 2009.</w:t>
      </w:r>
      <w:proofErr w:type="gramEnd"/>
      <w:r w:rsidRPr="00C165A6">
        <w:t xml:space="preserve"> Clinical applications of brain-computer interfaces: current state and future prospects.</w:t>
      </w:r>
      <w:r w:rsidRPr="00C165A6">
        <w:rPr>
          <w:rStyle w:val="apple-converted-space"/>
          <w:color w:val="222222"/>
        </w:rPr>
        <w:t> </w:t>
      </w:r>
      <w:proofErr w:type="gramStart"/>
      <w:r w:rsidRPr="00C165A6">
        <w:rPr>
          <w:i/>
          <w:iCs/>
        </w:rPr>
        <w:t>Biomedical Engineering, IEEE Reviews in</w:t>
      </w:r>
      <w:r w:rsidRPr="00C165A6">
        <w:t>,</w:t>
      </w:r>
      <w:r w:rsidRPr="00C165A6">
        <w:rPr>
          <w:rStyle w:val="apple-converted-space"/>
          <w:color w:val="222222"/>
        </w:rPr>
        <w:t> </w:t>
      </w:r>
      <w:r w:rsidRPr="00C165A6">
        <w:rPr>
          <w:i/>
          <w:iCs/>
        </w:rPr>
        <w:t>2</w:t>
      </w:r>
      <w:r w:rsidRPr="00C165A6">
        <w:t>, pp.187-199.</w:t>
      </w:r>
      <w:proofErr w:type="gramEnd"/>
    </w:p>
    <w:p w:rsidR="003C3C9C" w:rsidRPr="00C165A6" w:rsidRDefault="003C3C9C" w:rsidP="00502996">
      <w:pPr>
        <w:rPr>
          <w:rFonts w:eastAsia="Arial Unicode MS"/>
          <w:bdr w:val="none" w:sz="0" w:space="0" w:color="auto" w:frame="1"/>
        </w:rPr>
      </w:pPr>
      <w:r w:rsidRPr="00C165A6">
        <w:t xml:space="preserve">Miller, K.J., </w:t>
      </w:r>
      <w:proofErr w:type="spellStart"/>
      <w:r w:rsidRPr="00C165A6">
        <w:t>Schalk</w:t>
      </w:r>
      <w:proofErr w:type="spellEnd"/>
      <w:r w:rsidRPr="00C165A6">
        <w:t xml:space="preserve">, G., </w:t>
      </w:r>
      <w:proofErr w:type="spellStart"/>
      <w:r w:rsidRPr="00C165A6">
        <w:t>Fetz</w:t>
      </w:r>
      <w:proofErr w:type="spellEnd"/>
      <w:r w:rsidRPr="00C165A6">
        <w:t xml:space="preserve">, E.E., den </w:t>
      </w:r>
      <w:proofErr w:type="spellStart"/>
      <w:r w:rsidRPr="00C165A6">
        <w:t>Nijs</w:t>
      </w:r>
      <w:proofErr w:type="spellEnd"/>
      <w:r w:rsidRPr="00C165A6">
        <w:t xml:space="preserve">, M., </w:t>
      </w:r>
      <w:proofErr w:type="spellStart"/>
      <w:r w:rsidRPr="00C165A6">
        <w:t>Ojemann</w:t>
      </w:r>
      <w:proofErr w:type="spellEnd"/>
      <w:r w:rsidRPr="00C165A6">
        <w:t xml:space="preserve">, J.G. and </w:t>
      </w:r>
      <w:proofErr w:type="spellStart"/>
      <w:r w:rsidRPr="00C165A6">
        <w:t>Rao</w:t>
      </w:r>
      <w:proofErr w:type="spellEnd"/>
      <w:r w:rsidRPr="00C165A6">
        <w:t xml:space="preserve">, R.P., 2010. </w:t>
      </w:r>
      <w:proofErr w:type="gramStart"/>
      <w:r w:rsidRPr="00C165A6">
        <w:t>Cortical activity during motor execution, motor imagery, and imagery-based online feedback.</w:t>
      </w:r>
      <w:proofErr w:type="gramEnd"/>
      <w:r w:rsidRPr="00C165A6">
        <w:rPr>
          <w:rStyle w:val="apple-converted-space"/>
          <w:rFonts w:ascii="Arial" w:hAnsi="Arial" w:cs="Arial"/>
          <w:color w:val="222222"/>
          <w:sz w:val="20"/>
          <w:szCs w:val="20"/>
        </w:rPr>
        <w:t> </w:t>
      </w:r>
      <w:proofErr w:type="gramStart"/>
      <w:r w:rsidRPr="00C165A6">
        <w:rPr>
          <w:i/>
          <w:iCs/>
        </w:rPr>
        <w:t>Proceedings of the National Academy of Sciences</w:t>
      </w:r>
      <w:r w:rsidRPr="00C165A6">
        <w:t>,</w:t>
      </w:r>
      <w:r w:rsidRPr="00C165A6">
        <w:rPr>
          <w:rStyle w:val="apple-converted-space"/>
          <w:rFonts w:ascii="Arial" w:hAnsi="Arial" w:cs="Arial"/>
          <w:color w:val="222222"/>
          <w:sz w:val="20"/>
          <w:szCs w:val="20"/>
        </w:rPr>
        <w:t> </w:t>
      </w:r>
      <w:r w:rsidRPr="00C165A6">
        <w:rPr>
          <w:i/>
          <w:iCs/>
        </w:rPr>
        <w:t>107</w:t>
      </w:r>
      <w:r w:rsidRPr="00C165A6">
        <w:t>(9), pp.4430-4435.</w:t>
      </w:r>
      <w:proofErr w:type="gramEnd"/>
    </w:p>
    <w:p w:rsidR="003C3C9C" w:rsidRPr="00C165A6" w:rsidRDefault="003C3C9C" w:rsidP="005D2BC3">
      <w:proofErr w:type="gramStart"/>
      <w:r w:rsidRPr="00C165A6">
        <w:t>Müller-</w:t>
      </w:r>
      <w:proofErr w:type="spellStart"/>
      <w:r w:rsidRPr="00C165A6">
        <w:t>Putz</w:t>
      </w:r>
      <w:proofErr w:type="spellEnd"/>
      <w:r w:rsidRPr="00C165A6">
        <w:t xml:space="preserve">, G.R., Scherer, R., </w:t>
      </w:r>
      <w:proofErr w:type="spellStart"/>
      <w:r w:rsidRPr="00C165A6">
        <w:t>Pfurtscheller</w:t>
      </w:r>
      <w:proofErr w:type="spellEnd"/>
      <w:r w:rsidRPr="00C165A6">
        <w:t>, G. and Rupp, R., 2005.</w:t>
      </w:r>
      <w:proofErr w:type="gramEnd"/>
      <w:r w:rsidRPr="00C165A6">
        <w:t xml:space="preserve"> EEG-based </w:t>
      </w:r>
      <w:proofErr w:type="spellStart"/>
      <w:r w:rsidRPr="00C165A6">
        <w:t>neuroprosthesis</w:t>
      </w:r>
      <w:proofErr w:type="spellEnd"/>
      <w:r w:rsidRPr="00C165A6">
        <w:t xml:space="preserve"> control: a step towards clinical </w:t>
      </w:r>
      <w:proofErr w:type="spellStart"/>
      <w:r w:rsidRPr="00C165A6">
        <w:t>practice.</w:t>
      </w:r>
      <w:r w:rsidRPr="00C165A6">
        <w:rPr>
          <w:i/>
          <w:iCs/>
        </w:rPr>
        <w:t>Neuroscience</w:t>
      </w:r>
      <w:proofErr w:type="spellEnd"/>
      <w:r w:rsidRPr="00C165A6">
        <w:rPr>
          <w:i/>
          <w:iCs/>
        </w:rPr>
        <w:t xml:space="preserve"> letters</w:t>
      </w:r>
      <w:r w:rsidRPr="00C165A6">
        <w:t>,</w:t>
      </w:r>
      <w:r w:rsidRPr="00C165A6">
        <w:rPr>
          <w:rStyle w:val="apple-converted-space"/>
          <w:color w:val="222222"/>
        </w:rPr>
        <w:t> </w:t>
      </w:r>
      <w:r w:rsidRPr="00C165A6">
        <w:rPr>
          <w:i/>
          <w:iCs/>
        </w:rPr>
        <w:t>382</w:t>
      </w:r>
      <w:r w:rsidRPr="00C165A6">
        <w:t>(1), pp.169-174.</w:t>
      </w:r>
    </w:p>
    <w:p w:rsidR="003C3C9C" w:rsidRPr="00C165A6" w:rsidRDefault="003C3C9C" w:rsidP="005D2BC3">
      <w:proofErr w:type="spellStart"/>
      <w:r w:rsidRPr="00C165A6">
        <w:t>Nijholt</w:t>
      </w:r>
      <w:proofErr w:type="spellEnd"/>
      <w:r w:rsidRPr="00C165A6">
        <w:t xml:space="preserve">, A., 2009. BCI for games: A ‘state of the </w:t>
      </w:r>
      <w:proofErr w:type="spellStart"/>
      <w:r w:rsidRPr="00C165A6">
        <w:t>art’survey</w:t>
      </w:r>
      <w:proofErr w:type="spellEnd"/>
      <w:r w:rsidRPr="00C165A6">
        <w:t xml:space="preserve">. </w:t>
      </w:r>
      <w:proofErr w:type="gramStart"/>
      <w:r w:rsidRPr="00C165A6">
        <w:t>In</w:t>
      </w:r>
      <w:r w:rsidRPr="00C165A6">
        <w:rPr>
          <w:rStyle w:val="apple-converted-space"/>
          <w:color w:val="222222"/>
        </w:rPr>
        <w:t> </w:t>
      </w:r>
      <w:r w:rsidRPr="00C165A6">
        <w:rPr>
          <w:i/>
          <w:iCs/>
        </w:rPr>
        <w:t>Entertainment Computing-ICEC 2008</w:t>
      </w:r>
      <w:r w:rsidRPr="00C165A6">
        <w:rPr>
          <w:rStyle w:val="apple-converted-space"/>
          <w:color w:val="222222"/>
        </w:rPr>
        <w:t> </w:t>
      </w:r>
      <w:r w:rsidRPr="00C165A6">
        <w:t>(pp. 225-228).</w:t>
      </w:r>
      <w:proofErr w:type="gramEnd"/>
      <w:r w:rsidRPr="00C165A6">
        <w:t xml:space="preserve"> </w:t>
      </w:r>
      <w:proofErr w:type="gramStart"/>
      <w:r w:rsidRPr="00C165A6">
        <w:t>Springer Berlin Heidelberg.</w:t>
      </w:r>
      <w:proofErr w:type="gramEnd"/>
      <w:r w:rsidRPr="00C165A6">
        <w:t xml:space="preserve"> </w:t>
      </w:r>
    </w:p>
    <w:p w:rsidR="003C3C9C" w:rsidRPr="00C165A6" w:rsidRDefault="003C3C9C" w:rsidP="005D2BC3">
      <w:proofErr w:type="spellStart"/>
      <w:r w:rsidRPr="00C165A6">
        <w:t>Pfurtscheller</w:t>
      </w:r>
      <w:proofErr w:type="spellEnd"/>
      <w:r w:rsidRPr="00C165A6">
        <w:t xml:space="preserve"> G, Muller GR, </w:t>
      </w:r>
      <w:proofErr w:type="spellStart"/>
      <w:r w:rsidRPr="00C165A6">
        <w:t>Pfurtscheller</w:t>
      </w:r>
      <w:proofErr w:type="spellEnd"/>
      <w:r w:rsidRPr="00C165A6">
        <w:t xml:space="preserve"> J, </w:t>
      </w:r>
      <w:proofErr w:type="spellStart"/>
      <w:r w:rsidRPr="00C165A6">
        <w:t>Gerner</w:t>
      </w:r>
      <w:proofErr w:type="spellEnd"/>
      <w:r w:rsidRPr="00C165A6">
        <w:t xml:space="preserve"> HJ, Rupp R. ‘Thought’--control of functional electrical stimulation to restore hand grasp in a patient with tetraplegia.</w:t>
      </w:r>
      <w:r w:rsidRPr="00C165A6">
        <w:rPr>
          <w:rStyle w:val="apple-converted-space"/>
          <w:color w:val="000000"/>
        </w:rPr>
        <w:t> </w:t>
      </w:r>
      <w:proofErr w:type="spellStart"/>
      <w:r w:rsidRPr="00C165A6">
        <w:rPr>
          <w:rStyle w:val="ref-journal"/>
          <w:color w:val="000000"/>
        </w:rPr>
        <w:t>Neurosci</w:t>
      </w:r>
      <w:proofErr w:type="spellEnd"/>
      <w:r w:rsidRPr="00C165A6">
        <w:rPr>
          <w:rStyle w:val="ref-journal"/>
          <w:color w:val="000000"/>
        </w:rPr>
        <w:t xml:space="preserve"> </w:t>
      </w:r>
      <w:proofErr w:type="spellStart"/>
      <w:r w:rsidRPr="00C165A6">
        <w:rPr>
          <w:rStyle w:val="ref-journal"/>
          <w:color w:val="000000"/>
        </w:rPr>
        <w:t>Lett</w:t>
      </w:r>
      <w:proofErr w:type="spellEnd"/>
      <w:r w:rsidRPr="00C165A6">
        <w:rPr>
          <w:rStyle w:val="ref-journal"/>
          <w:color w:val="000000"/>
        </w:rPr>
        <w:t>.</w:t>
      </w:r>
      <w:r w:rsidRPr="00C165A6">
        <w:rPr>
          <w:rStyle w:val="apple-converted-space"/>
          <w:color w:val="000000"/>
        </w:rPr>
        <w:t> </w:t>
      </w:r>
      <w:r w:rsidRPr="00C165A6">
        <w:t>2003 Nov 6</w:t>
      </w:r>
      <w:proofErr w:type="gramStart"/>
      <w:r w:rsidRPr="00C165A6">
        <w:t>;</w:t>
      </w:r>
      <w:r w:rsidRPr="00C165A6">
        <w:rPr>
          <w:rStyle w:val="ref-vol"/>
          <w:color w:val="000000"/>
        </w:rPr>
        <w:t>351</w:t>
      </w:r>
      <w:proofErr w:type="gramEnd"/>
      <w:r w:rsidRPr="00C165A6">
        <w:t xml:space="preserve">(1):33–6. </w:t>
      </w:r>
    </w:p>
    <w:p w:rsidR="003C3C9C" w:rsidRPr="00C165A6" w:rsidRDefault="003C3C9C" w:rsidP="00352FB4">
      <w:pPr>
        <w:rPr>
          <w:rFonts w:eastAsia="Arial Unicode MS"/>
          <w:bdr w:val="none" w:sz="0" w:space="0" w:color="auto" w:frame="1"/>
        </w:rPr>
      </w:pPr>
      <w:proofErr w:type="gramStart"/>
      <w:r w:rsidRPr="00C165A6">
        <w:rPr>
          <w:rFonts w:eastAsia="Arial Unicode MS"/>
          <w:bdr w:val="none" w:sz="0" w:space="0" w:color="auto" w:frame="1"/>
        </w:rPr>
        <w:t>Python, (2015).</w:t>
      </w:r>
      <w:proofErr w:type="gramEnd"/>
      <w:r w:rsidRPr="00C165A6">
        <w:rPr>
          <w:rFonts w:eastAsia="Arial Unicode MS"/>
          <w:bdr w:val="none" w:sz="0" w:space="0" w:color="auto" w:frame="1"/>
        </w:rPr>
        <w:t xml:space="preserve"> [</w:t>
      </w:r>
      <w:proofErr w:type="gramStart"/>
      <w:r w:rsidRPr="00C165A6">
        <w:rPr>
          <w:rFonts w:eastAsia="Arial Unicode MS"/>
          <w:bdr w:val="none" w:sz="0" w:space="0" w:color="auto" w:frame="1"/>
        </w:rPr>
        <w:t>online</w:t>
      </w:r>
      <w:proofErr w:type="gramEnd"/>
      <w:r w:rsidRPr="00C165A6">
        <w:rPr>
          <w:rFonts w:eastAsia="Arial Unicode MS"/>
          <w:bdr w:val="none" w:sz="0" w:space="0" w:color="auto" w:frame="1"/>
        </w:rPr>
        <w:t xml:space="preserve">]. What is Python? </w:t>
      </w:r>
      <w:proofErr w:type="gramStart"/>
      <w:r w:rsidRPr="00C165A6">
        <w:rPr>
          <w:rFonts w:eastAsia="Arial Unicode MS"/>
          <w:bdr w:val="none" w:sz="0" w:space="0" w:color="auto" w:frame="1"/>
        </w:rPr>
        <w:t>Executive Summary.</w:t>
      </w:r>
      <w:proofErr w:type="gramEnd"/>
      <w:r w:rsidRPr="00C165A6">
        <w:rPr>
          <w:rFonts w:eastAsia="Arial Unicode MS"/>
          <w:bdr w:val="none" w:sz="0" w:space="0" w:color="auto" w:frame="1"/>
        </w:rPr>
        <w:t xml:space="preserve"> https://www.python.org/doc/essays/blurb/ [Accessed Jan. 13]</w:t>
      </w:r>
    </w:p>
    <w:p w:rsidR="003C3C9C" w:rsidRPr="00C165A6" w:rsidRDefault="003C3C9C" w:rsidP="00352FB4">
      <w:proofErr w:type="gramStart"/>
      <w:r w:rsidRPr="00C165A6">
        <w:t>Qin, L., Ding, L. and He, B., 2004.</w:t>
      </w:r>
      <w:proofErr w:type="gramEnd"/>
      <w:r w:rsidRPr="00C165A6">
        <w:t xml:space="preserve"> Motor imagery classification by means of source analysis for brain–computer interface applications.</w:t>
      </w:r>
      <w:r w:rsidRPr="00C165A6">
        <w:rPr>
          <w:rStyle w:val="apple-converted-space"/>
          <w:rFonts w:ascii="Arial" w:hAnsi="Arial" w:cs="Arial"/>
          <w:color w:val="222222"/>
          <w:sz w:val="20"/>
          <w:szCs w:val="20"/>
        </w:rPr>
        <w:t> </w:t>
      </w:r>
      <w:r w:rsidRPr="00C165A6">
        <w:rPr>
          <w:i/>
          <w:iCs/>
        </w:rPr>
        <w:t>Journal of Neural Engineering</w:t>
      </w:r>
      <w:r w:rsidRPr="00C165A6">
        <w:t>,</w:t>
      </w:r>
      <w:r w:rsidRPr="00C165A6">
        <w:rPr>
          <w:rStyle w:val="apple-converted-space"/>
          <w:rFonts w:ascii="Arial" w:hAnsi="Arial" w:cs="Arial"/>
          <w:color w:val="222222"/>
          <w:sz w:val="20"/>
          <w:szCs w:val="20"/>
        </w:rPr>
        <w:t> </w:t>
      </w:r>
      <w:r w:rsidRPr="00C165A6">
        <w:rPr>
          <w:i/>
          <w:iCs/>
        </w:rPr>
        <w:t>1</w:t>
      </w:r>
      <w:r w:rsidRPr="00C165A6">
        <w:t>(3), p.135.</w:t>
      </w:r>
    </w:p>
    <w:p w:rsidR="003C3C9C" w:rsidRPr="00C165A6" w:rsidRDefault="003C3C9C" w:rsidP="005D2BC3">
      <w:proofErr w:type="spellStart"/>
      <w:proofErr w:type="gramStart"/>
      <w:r w:rsidRPr="00C165A6">
        <w:t>Ramoser</w:t>
      </w:r>
      <w:proofErr w:type="spellEnd"/>
      <w:r w:rsidRPr="00C165A6">
        <w:t>, H., Muller-</w:t>
      </w:r>
      <w:proofErr w:type="spellStart"/>
      <w:r w:rsidRPr="00C165A6">
        <w:t>Gerking</w:t>
      </w:r>
      <w:proofErr w:type="spellEnd"/>
      <w:r w:rsidRPr="00C165A6">
        <w:t xml:space="preserve">, J. and </w:t>
      </w:r>
      <w:proofErr w:type="spellStart"/>
      <w:r w:rsidRPr="00C165A6">
        <w:t>Pfurtscheller</w:t>
      </w:r>
      <w:proofErr w:type="spellEnd"/>
      <w:r w:rsidRPr="00C165A6">
        <w:t>, G., 2000.</w:t>
      </w:r>
      <w:proofErr w:type="gramEnd"/>
      <w:r w:rsidRPr="00C165A6">
        <w:t xml:space="preserve"> Optimal spatial filtering of single trial EEG during imagined hand movement.</w:t>
      </w:r>
      <w:r w:rsidRPr="00C165A6">
        <w:rPr>
          <w:rStyle w:val="apple-converted-space"/>
          <w:color w:val="222222"/>
        </w:rPr>
        <w:t> </w:t>
      </w:r>
      <w:proofErr w:type="gramStart"/>
      <w:r w:rsidRPr="00C165A6">
        <w:rPr>
          <w:i/>
          <w:iCs/>
        </w:rPr>
        <w:t>Rehabilitation Engineering, IEEE Transactions on</w:t>
      </w:r>
      <w:r w:rsidRPr="00C165A6">
        <w:t>,</w:t>
      </w:r>
      <w:r w:rsidRPr="00C165A6">
        <w:rPr>
          <w:rStyle w:val="apple-converted-space"/>
          <w:color w:val="222222"/>
        </w:rPr>
        <w:t> </w:t>
      </w:r>
      <w:r w:rsidRPr="00C165A6">
        <w:rPr>
          <w:i/>
          <w:iCs/>
        </w:rPr>
        <w:t>8</w:t>
      </w:r>
      <w:r w:rsidRPr="00C165A6">
        <w:t>(4), pp.441-446.</w:t>
      </w:r>
      <w:proofErr w:type="gramEnd"/>
    </w:p>
    <w:p w:rsidR="003C3C9C" w:rsidRPr="00C165A6" w:rsidRDefault="003C3C9C" w:rsidP="00352FB4">
      <w:proofErr w:type="spellStart"/>
      <w:proofErr w:type="gramStart"/>
      <w:r w:rsidRPr="00C165A6">
        <w:t>Renard</w:t>
      </w:r>
      <w:proofErr w:type="spellEnd"/>
      <w:r w:rsidRPr="00C165A6">
        <w:t xml:space="preserve">, Y., </w:t>
      </w:r>
      <w:proofErr w:type="spellStart"/>
      <w:r w:rsidRPr="00C165A6">
        <w:t>Lotte</w:t>
      </w:r>
      <w:proofErr w:type="spellEnd"/>
      <w:r w:rsidRPr="00C165A6">
        <w:t xml:space="preserve">, F., </w:t>
      </w:r>
      <w:proofErr w:type="spellStart"/>
      <w:r w:rsidRPr="00C165A6">
        <w:t>Gibert</w:t>
      </w:r>
      <w:proofErr w:type="spellEnd"/>
      <w:r w:rsidRPr="00C165A6">
        <w:t xml:space="preserve">, G., </w:t>
      </w:r>
      <w:proofErr w:type="spellStart"/>
      <w:r w:rsidRPr="00C165A6">
        <w:t>Congedo</w:t>
      </w:r>
      <w:proofErr w:type="spellEnd"/>
      <w:r w:rsidRPr="00C165A6">
        <w:t xml:space="preserve">, M., </w:t>
      </w:r>
      <w:proofErr w:type="spellStart"/>
      <w:r w:rsidRPr="00C165A6">
        <w:t>Maby</w:t>
      </w:r>
      <w:proofErr w:type="spellEnd"/>
      <w:r w:rsidRPr="00C165A6">
        <w:t xml:space="preserve">, E., </w:t>
      </w:r>
      <w:proofErr w:type="spellStart"/>
      <w:r w:rsidRPr="00C165A6">
        <w:t>Delannoy</w:t>
      </w:r>
      <w:proofErr w:type="spellEnd"/>
      <w:r w:rsidRPr="00C165A6">
        <w:t xml:space="preserve">, V., Bertrand, O. and </w:t>
      </w:r>
      <w:proofErr w:type="spellStart"/>
      <w:r w:rsidRPr="00C165A6">
        <w:t>Lécuyer</w:t>
      </w:r>
      <w:proofErr w:type="spellEnd"/>
      <w:r w:rsidRPr="00C165A6">
        <w:t>, A., 2010.</w:t>
      </w:r>
      <w:proofErr w:type="gramEnd"/>
      <w:r w:rsidRPr="00C165A6">
        <w:t xml:space="preserve"> OpenViBE: an open-source software platform to design, test, and use brain-computer interfaces in real and virtual environments.</w:t>
      </w:r>
      <w:r w:rsidRPr="00C165A6">
        <w:rPr>
          <w:rStyle w:val="apple-converted-space"/>
        </w:rPr>
        <w:t> </w:t>
      </w:r>
      <w:r w:rsidRPr="00C165A6">
        <w:t xml:space="preserve">Presence: </w:t>
      </w:r>
      <w:proofErr w:type="spellStart"/>
      <w:r w:rsidRPr="00C165A6">
        <w:t>teleoperators</w:t>
      </w:r>
      <w:proofErr w:type="spellEnd"/>
      <w:r w:rsidRPr="00C165A6">
        <w:t xml:space="preserve"> and virtual environments,</w:t>
      </w:r>
      <w:r w:rsidRPr="00C165A6">
        <w:rPr>
          <w:rStyle w:val="apple-converted-space"/>
        </w:rPr>
        <w:t> </w:t>
      </w:r>
      <w:r w:rsidRPr="00C165A6">
        <w:t>19(1), pp.35-53.</w:t>
      </w:r>
    </w:p>
    <w:p w:rsidR="003C3C9C" w:rsidRPr="00C165A6" w:rsidRDefault="003C3C9C" w:rsidP="00352FB4">
      <w:proofErr w:type="gramStart"/>
      <w:r w:rsidRPr="00C165A6">
        <w:t xml:space="preserve">Rossini, L., </w:t>
      </w:r>
      <w:proofErr w:type="spellStart"/>
      <w:r w:rsidRPr="00C165A6">
        <w:t>Izzo</w:t>
      </w:r>
      <w:proofErr w:type="spellEnd"/>
      <w:r w:rsidRPr="00C165A6">
        <w:t xml:space="preserve">, D. and </w:t>
      </w:r>
      <w:proofErr w:type="spellStart"/>
      <w:r w:rsidRPr="00C165A6">
        <w:t>Summerer</w:t>
      </w:r>
      <w:proofErr w:type="spellEnd"/>
      <w:r w:rsidRPr="00C165A6">
        <w:t>, L., 2009, September.</w:t>
      </w:r>
      <w:proofErr w:type="gramEnd"/>
      <w:r w:rsidRPr="00C165A6">
        <w:t xml:space="preserve"> Brain-machine interfaces for space applications. </w:t>
      </w:r>
      <w:proofErr w:type="gramStart"/>
      <w:r w:rsidRPr="00C165A6">
        <w:t>In</w:t>
      </w:r>
      <w:r w:rsidRPr="00C165A6">
        <w:rPr>
          <w:rStyle w:val="apple-converted-space"/>
          <w:color w:val="222222"/>
        </w:rPr>
        <w:t> </w:t>
      </w:r>
      <w:r w:rsidRPr="00C165A6">
        <w:rPr>
          <w:i/>
          <w:iCs/>
        </w:rPr>
        <w:t>Engineering in Medicine and Biology Society, 2009.</w:t>
      </w:r>
      <w:proofErr w:type="gramEnd"/>
      <w:r w:rsidRPr="00C165A6">
        <w:rPr>
          <w:i/>
          <w:iCs/>
        </w:rPr>
        <w:t xml:space="preserve"> </w:t>
      </w:r>
      <w:proofErr w:type="gramStart"/>
      <w:r w:rsidRPr="00C165A6">
        <w:rPr>
          <w:i/>
          <w:iCs/>
        </w:rPr>
        <w:t>EMBC 2009.</w:t>
      </w:r>
      <w:proofErr w:type="gramEnd"/>
      <w:r w:rsidRPr="00C165A6">
        <w:rPr>
          <w:i/>
          <w:iCs/>
        </w:rPr>
        <w:t xml:space="preserve"> Annual International Conference of the </w:t>
      </w:r>
      <w:proofErr w:type="gramStart"/>
      <w:r w:rsidRPr="00C165A6">
        <w:rPr>
          <w:i/>
          <w:iCs/>
        </w:rPr>
        <w:t>IEEE</w:t>
      </w:r>
      <w:r w:rsidRPr="00C165A6">
        <w:t>(</w:t>
      </w:r>
      <w:proofErr w:type="gramEnd"/>
      <w:r w:rsidRPr="00C165A6">
        <w:t xml:space="preserve">pp. 520-523). </w:t>
      </w:r>
      <w:proofErr w:type="gramStart"/>
      <w:r w:rsidRPr="00C165A6">
        <w:t>IEEE.</w:t>
      </w:r>
      <w:proofErr w:type="gramEnd"/>
      <w:r w:rsidRPr="00C165A6">
        <w:t xml:space="preserve"> </w:t>
      </w:r>
    </w:p>
    <w:p w:rsidR="003C3C9C" w:rsidRPr="00C165A6" w:rsidRDefault="003C3C9C" w:rsidP="00352FB4">
      <w:proofErr w:type="spellStart"/>
      <w:r w:rsidRPr="00C165A6">
        <w:t>Sajda</w:t>
      </w:r>
      <w:proofErr w:type="spellEnd"/>
      <w:r w:rsidRPr="00C165A6">
        <w:t xml:space="preserve">, P., Müller, K.R. and </w:t>
      </w:r>
      <w:proofErr w:type="spellStart"/>
      <w:r w:rsidRPr="00C165A6">
        <w:t>Shenoy</w:t>
      </w:r>
      <w:proofErr w:type="spellEnd"/>
      <w:r w:rsidRPr="00C165A6">
        <w:t xml:space="preserve">, K.V., 2008. Brain-computer </w:t>
      </w:r>
      <w:proofErr w:type="spellStart"/>
      <w:r w:rsidRPr="00C165A6">
        <w:t>interfaces.</w:t>
      </w:r>
      <w:r w:rsidRPr="00C165A6">
        <w:rPr>
          <w:i/>
          <w:iCs/>
        </w:rPr>
        <w:t>IEEE</w:t>
      </w:r>
      <w:proofErr w:type="spellEnd"/>
      <w:r w:rsidRPr="00C165A6">
        <w:rPr>
          <w:i/>
          <w:iCs/>
        </w:rPr>
        <w:t xml:space="preserve"> Signal Processing Magazine</w:t>
      </w:r>
      <w:r w:rsidRPr="00C165A6">
        <w:t>,</w:t>
      </w:r>
      <w:r w:rsidRPr="00C165A6">
        <w:rPr>
          <w:rStyle w:val="apple-converted-space"/>
          <w:color w:val="222222"/>
        </w:rPr>
        <w:t> </w:t>
      </w:r>
      <w:r w:rsidRPr="00C165A6">
        <w:rPr>
          <w:i/>
          <w:iCs/>
        </w:rPr>
        <w:t>25</w:t>
      </w:r>
      <w:r w:rsidRPr="00C165A6">
        <w:t>(1), pp.16-17.</w:t>
      </w:r>
    </w:p>
    <w:p w:rsidR="003C3C9C" w:rsidRPr="00C165A6" w:rsidRDefault="003C3C9C" w:rsidP="00352FB4">
      <w:proofErr w:type="gramStart"/>
      <w:r w:rsidRPr="00C165A6">
        <w:t xml:space="preserve">Smith, E. and </w:t>
      </w:r>
      <w:proofErr w:type="spellStart"/>
      <w:r w:rsidRPr="00C165A6">
        <w:t>Delargy</w:t>
      </w:r>
      <w:proofErr w:type="spellEnd"/>
      <w:r w:rsidRPr="00C165A6">
        <w:t>, M., 2005.</w:t>
      </w:r>
      <w:proofErr w:type="gramEnd"/>
      <w:r w:rsidRPr="00C165A6">
        <w:t xml:space="preserve"> </w:t>
      </w:r>
      <w:proofErr w:type="gramStart"/>
      <w:r w:rsidRPr="00C165A6">
        <w:t>Locked-in syndrome.</w:t>
      </w:r>
      <w:proofErr w:type="gramEnd"/>
      <w:r w:rsidRPr="00C165A6">
        <w:rPr>
          <w:rStyle w:val="apple-converted-space"/>
          <w:color w:val="222222"/>
        </w:rPr>
        <w:t> </w:t>
      </w:r>
      <w:r w:rsidRPr="00C165A6">
        <w:rPr>
          <w:i/>
          <w:iCs/>
        </w:rPr>
        <w:t>BMJ: British Medical Journal</w:t>
      </w:r>
      <w:r w:rsidRPr="00C165A6">
        <w:t>,</w:t>
      </w:r>
      <w:r w:rsidRPr="00C165A6">
        <w:rPr>
          <w:rStyle w:val="apple-converted-space"/>
          <w:color w:val="222222"/>
        </w:rPr>
        <w:t> </w:t>
      </w:r>
      <w:r w:rsidRPr="00C165A6">
        <w:rPr>
          <w:i/>
          <w:iCs/>
        </w:rPr>
        <w:t>330</w:t>
      </w:r>
      <w:r w:rsidRPr="00C165A6">
        <w:t>(7488), p.406.</w:t>
      </w:r>
    </w:p>
    <w:p w:rsidR="003C3C9C" w:rsidRPr="00C165A6" w:rsidRDefault="003C3C9C" w:rsidP="00352FB4">
      <w:proofErr w:type="spellStart"/>
      <w:proofErr w:type="gramStart"/>
      <w:r w:rsidRPr="00C165A6">
        <w:t>Thingiverse</w:t>
      </w:r>
      <w:proofErr w:type="spellEnd"/>
      <w:r w:rsidRPr="00C165A6">
        <w:t>, (2012).</w:t>
      </w:r>
      <w:proofErr w:type="gramEnd"/>
      <w:r w:rsidRPr="00C165A6">
        <w:t xml:space="preserve"> [</w:t>
      </w:r>
      <w:proofErr w:type="gramStart"/>
      <w:r w:rsidRPr="00C165A6">
        <w:t>online</w:t>
      </w:r>
      <w:proofErr w:type="gramEnd"/>
      <w:r w:rsidRPr="00C165A6">
        <w:t xml:space="preserve">]. Hand robot </w:t>
      </w:r>
      <w:proofErr w:type="spellStart"/>
      <w:r w:rsidRPr="00C165A6">
        <w:t>InMoov</w:t>
      </w:r>
      <w:proofErr w:type="spellEnd"/>
      <w:r w:rsidRPr="00C165A6">
        <w:t xml:space="preserve"> by </w:t>
      </w:r>
      <w:proofErr w:type="spellStart"/>
      <w:r w:rsidRPr="00C165A6">
        <w:t>Gael_Langevin</w:t>
      </w:r>
      <w:proofErr w:type="spellEnd"/>
      <w:r w:rsidRPr="00C165A6">
        <w:t xml:space="preserve"> – </w:t>
      </w:r>
      <w:proofErr w:type="spellStart"/>
      <w:r w:rsidRPr="00C165A6">
        <w:t>Thingiverse</w:t>
      </w:r>
      <w:proofErr w:type="spellEnd"/>
      <w:r w:rsidRPr="00C165A6">
        <w:t>. http://www.thingiverse.com/thing:17773 [Accessed Aug. 12]</w:t>
      </w:r>
    </w:p>
    <w:p w:rsidR="003C3C9C" w:rsidRPr="00C165A6" w:rsidRDefault="003C3C9C" w:rsidP="00352FB4">
      <w:proofErr w:type="spellStart"/>
      <w:r w:rsidRPr="00C165A6">
        <w:lastRenderedPageBreak/>
        <w:t>Ungerleider</w:t>
      </w:r>
      <w:proofErr w:type="spellEnd"/>
      <w:r w:rsidRPr="00C165A6">
        <w:t xml:space="preserve">, L.G., Doyon, J. and </w:t>
      </w:r>
      <w:proofErr w:type="spellStart"/>
      <w:r w:rsidRPr="00C165A6">
        <w:t>Karni</w:t>
      </w:r>
      <w:proofErr w:type="spellEnd"/>
      <w:r w:rsidRPr="00C165A6">
        <w:t xml:space="preserve">, A., 2002. </w:t>
      </w:r>
      <w:proofErr w:type="gramStart"/>
      <w:r w:rsidRPr="00C165A6">
        <w:t>Imaging brain plasticity during motor skill learning.</w:t>
      </w:r>
      <w:proofErr w:type="gramEnd"/>
      <w:r w:rsidRPr="00C165A6">
        <w:rPr>
          <w:rStyle w:val="apple-converted-space"/>
          <w:rFonts w:ascii="Arial" w:hAnsi="Arial" w:cs="Arial"/>
          <w:color w:val="222222"/>
          <w:sz w:val="20"/>
          <w:szCs w:val="20"/>
        </w:rPr>
        <w:t> </w:t>
      </w:r>
      <w:proofErr w:type="gramStart"/>
      <w:r w:rsidRPr="00C165A6">
        <w:t>Neurobiology of learning and memory,</w:t>
      </w:r>
      <w:r w:rsidRPr="00C165A6">
        <w:rPr>
          <w:rStyle w:val="apple-converted-space"/>
          <w:rFonts w:ascii="Arial" w:hAnsi="Arial" w:cs="Arial"/>
          <w:color w:val="222222"/>
          <w:sz w:val="20"/>
          <w:szCs w:val="20"/>
        </w:rPr>
        <w:t> </w:t>
      </w:r>
      <w:r w:rsidRPr="00C165A6">
        <w:t>78(3), pp.553-564.</w:t>
      </w:r>
      <w:proofErr w:type="gramEnd"/>
    </w:p>
    <w:p w:rsidR="003C3C9C" w:rsidRPr="00C165A6" w:rsidRDefault="003C3C9C" w:rsidP="00352FB4">
      <w:r w:rsidRPr="00C165A6">
        <w:t xml:space="preserve">Vidal, JJ. </w:t>
      </w:r>
      <w:proofErr w:type="gramStart"/>
      <w:r w:rsidRPr="00C165A6">
        <w:t xml:space="preserve">(1973). </w:t>
      </w:r>
      <w:r w:rsidRPr="00C165A6">
        <w:rPr>
          <w:i/>
        </w:rPr>
        <w:t>Toward Direct Brain-Computer Communication</w:t>
      </w:r>
      <w:r w:rsidRPr="00C165A6">
        <w:t>.</w:t>
      </w:r>
      <w:proofErr w:type="gramEnd"/>
      <w:r w:rsidRPr="00C165A6">
        <w:t> </w:t>
      </w:r>
      <w:proofErr w:type="gramStart"/>
      <w:r w:rsidRPr="00C165A6">
        <w:t>Annual Review of Biophysics and Bioengineering, 2 (1).</w:t>
      </w:r>
      <w:proofErr w:type="gramEnd"/>
      <w:r w:rsidRPr="00C165A6">
        <w:t xml:space="preserve"> pp. 157-180.</w:t>
      </w:r>
    </w:p>
    <w:p w:rsidR="003C3C9C" w:rsidRPr="00C165A6" w:rsidRDefault="003C3C9C" w:rsidP="00352FB4">
      <w:r w:rsidRPr="00C165A6">
        <w:t xml:space="preserve">Vidal, JJ. </w:t>
      </w:r>
      <w:proofErr w:type="gramStart"/>
      <w:r w:rsidRPr="00C165A6">
        <w:t xml:space="preserve">(1977). </w:t>
      </w:r>
      <w:r w:rsidRPr="00C165A6">
        <w:rPr>
          <w:i/>
        </w:rPr>
        <w:t>Real-time detection of brain computer events in EEG</w:t>
      </w:r>
      <w:r w:rsidRPr="00C165A6">
        <w:t>.</w:t>
      </w:r>
      <w:proofErr w:type="gramEnd"/>
      <w:r w:rsidRPr="00C165A6">
        <w:t xml:space="preserve"> In: Proceeding of the IEEE 65 (5). pp. 633-641.</w:t>
      </w:r>
    </w:p>
    <w:p w:rsidR="003C3C9C" w:rsidRPr="00C165A6" w:rsidRDefault="003C3C9C" w:rsidP="001F32E2">
      <w:proofErr w:type="spellStart"/>
      <w:r w:rsidRPr="00C165A6">
        <w:t>Vidaurre</w:t>
      </w:r>
      <w:proofErr w:type="spellEnd"/>
      <w:r w:rsidRPr="00C165A6">
        <w:t xml:space="preserve">, C. and </w:t>
      </w:r>
      <w:proofErr w:type="spellStart"/>
      <w:r w:rsidRPr="00C165A6">
        <w:t>Blankertz</w:t>
      </w:r>
      <w:proofErr w:type="spellEnd"/>
      <w:r w:rsidRPr="00C165A6">
        <w:t xml:space="preserve">, B., 2010. </w:t>
      </w:r>
      <w:proofErr w:type="gramStart"/>
      <w:r w:rsidRPr="00C165A6">
        <w:t>Towards a cure for BCI illiteracy.</w:t>
      </w:r>
      <w:proofErr w:type="gramEnd"/>
      <w:r w:rsidRPr="00C165A6">
        <w:rPr>
          <w:rStyle w:val="apple-converted-space"/>
          <w:rFonts w:ascii="Arial" w:hAnsi="Arial" w:cs="Arial"/>
          <w:color w:val="222222"/>
          <w:sz w:val="20"/>
          <w:szCs w:val="20"/>
        </w:rPr>
        <w:t> </w:t>
      </w:r>
      <w:proofErr w:type="gramStart"/>
      <w:r w:rsidRPr="00C165A6">
        <w:t>Brain topography,</w:t>
      </w:r>
      <w:r w:rsidRPr="00C165A6">
        <w:rPr>
          <w:rStyle w:val="apple-converted-space"/>
          <w:rFonts w:ascii="Arial" w:hAnsi="Arial" w:cs="Arial"/>
          <w:color w:val="222222"/>
          <w:sz w:val="20"/>
          <w:szCs w:val="20"/>
        </w:rPr>
        <w:t> </w:t>
      </w:r>
      <w:r w:rsidRPr="00C165A6">
        <w:t>23(2), pp.194-198.</w:t>
      </w:r>
      <w:proofErr w:type="gramEnd"/>
    </w:p>
    <w:p w:rsidR="003C3C9C" w:rsidRPr="00C165A6" w:rsidRDefault="003C3C9C" w:rsidP="00352FB4">
      <w:pPr>
        <w:rPr>
          <w:rFonts w:eastAsia="Arial Unicode MS"/>
          <w:bdr w:val="none" w:sz="0" w:space="0" w:color="auto" w:frame="1"/>
        </w:rPr>
      </w:pPr>
      <w:proofErr w:type="spellStart"/>
      <w:r w:rsidRPr="00C165A6">
        <w:rPr>
          <w:rFonts w:eastAsia="Arial Unicode MS"/>
          <w:bdr w:val="none" w:sz="0" w:space="0" w:color="auto" w:frame="1"/>
        </w:rPr>
        <w:t>Wolpaw</w:t>
      </w:r>
      <w:proofErr w:type="spellEnd"/>
      <w:r w:rsidRPr="00C165A6">
        <w:rPr>
          <w:rFonts w:eastAsia="Arial Unicode MS"/>
          <w:bdr w:val="none" w:sz="0" w:space="0" w:color="auto" w:frame="1"/>
        </w:rPr>
        <w:t xml:space="preserve">, J., McFarland, D., Neat, G. (1990). </w:t>
      </w:r>
      <w:proofErr w:type="gramStart"/>
      <w:r w:rsidRPr="00C165A6">
        <w:rPr>
          <w:rFonts w:eastAsia="Arial Unicode MS"/>
          <w:i/>
          <w:bdr w:val="none" w:sz="0" w:space="0" w:color="auto" w:frame="1"/>
        </w:rPr>
        <w:t>Development of an Electroencephalogram-based Brain-Computer Interface.</w:t>
      </w:r>
      <w:proofErr w:type="gramEnd"/>
      <w:r w:rsidRPr="00C165A6">
        <w:rPr>
          <w:rFonts w:eastAsia="Arial Unicode MS"/>
          <w:bdr w:val="none" w:sz="0" w:space="0" w:color="auto" w:frame="1"/>
        </w:rPr>
        <w:t xml:space="preserve"> </w:t>
      </w:r>
      <w:proofErr w:type="gramStart"/>
      <w:r w:rsidRPr="00C165A6">
        <w:rPr>
          <w:rFonts w:eastAsia="Arial Unicode MS"/>
          <w:bdr w:val="none" w:sz="0" w:space="0" w:color="auto" w:frame="1"/>
        </w:rPr>
        <w:t>Annals of Neurology, 2 (2).</w:t>
      </w:r>
      <w:proofErr w:type="gramEnd"/>
      <w:r w:rsidRPr="00C165A6">
        <w:rPr>
          <w:rFonts w:eastAsia="Arial Unicode MS"/>
          <w:bdr w:val="none" w:sz="0" w:space="0" w:color="auto" w:frame="1"/>
        </w:rPr>
        <w:t xml:space="preserve"> pp. 250-251.</w:t>
      </w:r>
    </w:p>
    <w:p w:rsidR="003C3C9C" w:rsidRPr="00C165A6" w:rsidRDefault="003C3C9C" w:rsidP="00352FB4">
      <w:pPr>
        <w:rPr>
          <w:bdr w:val="none" w:sz="0" w:space="0" w:color="auto" w:frame="1"/>
        </w:rPr>
      </w:pPr>
      <w:proofErr w:type="spellStart"/>
      <w:r w:rsidRPr="00C165A6">
        <w:rPr>
          <w:bdr w:val="none" w:sz="0" w:space="0" w:color="auto" w:frame="1"/>
        </w:rPr>
        <w:t>Wolpaw</w:t>
      </w:r>
      <w:proofErr w:type="spellEnd"/>
      <w:r w:rsidRPr="00C165A6">
        <w:rPr>
          <w:bdr w:val="none" w:sz="0" w:space="0" w:color="auto" w:frame="1"/>
        </w:rPr>
        <w:t xml:space="preserve">, J., McFarland, D., Neat, G. and </w:t>
      </w:r>
      <w:proofErr w:type="spellStart"/>
      <w:r w:rsidRPr="00C165A6">
        <w:rPr>
          <w:bdr w:val="none" w:sz="0" w:space="0" w:color="auto" w:frame="1"/>
        </w:rPr>
        <w:t>Forneris</w:t>
      </w:r>
      <w:proofErr w:type="spellEnd"/>
      <w:r w:rsidRPr="00C165A6">
        <w:rPr>
          <w:bdr w:val="none" w:sz="0" w:space="0" w:color="auto" w:frame="1"/>
        </w:rPr>
        <w:t xml:space="preserve">, C. (1991) </w:t>
      </w:r>
      <w:r w:rsidRPr="00C165A6">
        <w:rPr>
          <w:i/>
          <w:bdr w:val="none" w:sz="0" w:space="0" w:color="auto" w:frame="1"/>
        </w:rPr>
        <w:t>An EEG-based brain-computer interface for cursor control</w:t>
      </w:r>
      <w:r w:rsidRPr="00C165A6">
        <w:rPr>
          <w:bdr w:val="none" w:sz="0" w:space="0" w:color="auto" w:frame="1"/>
        </w:rPr>
        <w:t>.</w:t>
      </w:r>
      <w:r w:rsidRPr="00C165A6">
        <w:t xml:space="preserve"> </w:t>
      </w:r>
      <w:proofErr w:type="gramStart"/>
      <w:r w:rsidRPr="00C165A6">
        <w:rPr>
          <w:bdr w:val="none" w:sz="0" w:space="0" w:color="auto" w:frame="1"/>
        </w:rPr>
        <w:t>doi:</w:t>
      </w:r>
      <w:proofErr w:type="gramEnd"/>
      <w:r w:rsidRPr="00C165A6">
        <w:rPr>
          <w:bdr w:val="none" w:sz="0" w:space="0" w:color="auto" w:frame="1"/>
        </w:rPr>
        <w:t>10.1016/0013-4694(91)90040-B</w:t>
      </w:r>
    </w:p>
    <w:p w:rsidR="00E475BE" w:rsidRPr="00C165A6" w:rsidRDefault="00E475BE" w:rsidP="00352FB4">
      <w:pPr>
        <w:rPr>
          <w:rFonts w:asciiTheme="majorHAnsi" w:eastAsiaTheme="majorEastAsia" w:hAnsiTheme="majorHAnsi" w:cstheme="majorBidi"/>
          <w:b/>
          <w:bCs/>
          <w:color w:val="365F91" w:themeColor="accent1" w:themeShade="BF"/>
          <w:sz w:val="28"/>
          <w:szCs w:val="28"/>
        </w:rPr>
      </w:pPr>
      <w:r w:rsidRPr="00C165A6">
        <w:br w:type="page"/>
      </w:r>
    </w:p>
    <w:p w:rsidR="001E18F0" w:rsidRPr="00C165A6" w:rsidRDefault="00725B05" w:rsidP="00564817">
      <w:pPr>
        <w:pStyle w:val="Heading1"/>
        <w:jc w:val="center"/>
      </w:pPr>
      <w:bookmarkStart w:id="115" w:name="_Toc441731430"/>
      <w:r w:rsidRPr="00C165A6">
        <w:lastRenderedPageBreak/>
        <w:t>Appendix</w:t>
      </w:r>
      <w:r w:rsidR="001E18F0" w:rsidRPr="00C165A6">
        <w:t xml:space="preserve"> A – </w:t>
      </w:r>
      <w:r w:rsidR="00564817" w:rsidRPr="00C165A6">
        <w:t>CD</w:t>
      </w:r>
      <w:bookmarkEnd w:id="115"/>
    </w:p>
    <w:p w:rsidR="001E18F0" w:rsidRPr="00674451" w:rsidRDefault="00564817" w:rsidP="00674451">
      <w:r w:rsidRPr="00C165A6">
        <w:t xml:space="preserve">All code and software used in the project can be </w:t>
      </w:r>
      <w:r w:rsidR="00EB563B" w:rsidRPr="00C165A6">
        <w:t>found on the disc provided with this dissertation.</w:t>
      </w:r>
    </w:p>
    <w:p w:rsidR="001E18F0" w:rsidRPr="00674451" w:rsidRDefault="001E18F0" w:rsidP="00674451"/>
    <w:sectPr w:rsidR="001E18F0" w:rsidRPr="00674451" w:rsidSect="007344CA">
      <w:headerReference w:type="default" r:id="rId58"/>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73D" w:rsidRDefault="0095473D" w:rsidP="00674451">
      <w:r>
        <w:separator/>
      </w:r>
    </w:p>
  </w:endnote>
  <w:endnote w:type="continuationSeparator" w:id="0">
    <w:p w:rsidR="0095473D" w:rsidRDefault="0095473D" w:rsidP="00674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5338429"/>
      <w:docPartObj>
        <w:docPartGallery w:val="Page Numbers (Bottom of Page)"/>
        <w:docPartUnique/>
      </w:docPartObj>
    </w:sdtPr>
    <w:sdtEndPr>
      <w:rPr>
        <w:color w:val="808080" w:themeColor="background1" w:themeShade="80"/>
        <w:spacing w:val="60"/>
      </w:rPr>
    </w:sdtEndPr>
    <w:sdtContent>
      <w:p w:rsidR="00011AFF" w:rsidRDefault="00011AFF">
        <w:pPr>
          <w:pStyle w:val="Footer"/>
          <w:pBdr>
            <w:top w:val="single" w:sz="4" w:space="1" w:color="D9D9D9" w:themeColor="background1" w:themeShade="D9"/>
          </w:pBdr>
          <w:jc w:val="right"/>
        </w:pPr>
        <w:r>
          <w:fldChar w:fldCharType="begin"/>
        </w:r>
        <w:r>
          <w:instrText xml:space="preserve"> PAGE   \* MERGEFORMAT </w:instrText>
        </w:r>
        <w:r>
          <w:fldChar w:fldCharType="separate"/>
        </w:r>
        <w:r w:rsidR="00E45C20">
          <w:rPr>
            <w:noProof/>
          </w:rPr>
          <w:t>53</w:t>
        </w:r>
        <w:r>
          <w:rPr>
            <w:noProof/>
          </w:rPr>
          <w:fldChar w:fldCharType="end"/>
        </w:r>
        <w:r>
          <w:t xml:space="preserve"> | </w:t>
        </w:r>
        <w:r>
          <w:rPr>
            <w:color w:val="808080" w:themeColor="background1" w:themeShade="80"/>
            <w:spacing w:val="60"/>
          </w:rPr>
          <w:t>Page</w:t>
        </w:r>
      </w:p>
    </w:sdtContent>
  </w:sdt>
  <w:p w:rsidR="00011AFF" w:rsidRDefault="00011AFF" w:rsidP="006744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73D" w:rsidRDefault="0095473D" w:rsidP="00674451">
      <w:r>
        <w:separator/>
      </w:r>
    </w:p>
  </w:footnote>
  <w:footnote w:type="continuationSeparator" w:id="0">
    <w:p w:rsidR="0095473D" w:rsidRDefault="0095473D" w:rsidP="006744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AFF" w:rsidRPr="00674451" w:rsidRDefault="00011AFF" w:rsidP="00674451">
    <w:pPr>
      <w:pStyle w:val="Header"/>
      <w:rPr>
        <w:sz w:val="22"/>
        <w:szCs w:val="22"/>
      </w:rPr>
    </w:pPr>
    <w:r w:rsidRPr="00674451">
      <w:rPr>
        <w:sz w:val="22"/>
        <w:szCs w:val="22"/>
      </w:rPr>
      <w:t>Daniel Elstob</w:t>
    </w:r>
    <w:r>
      <w:rPr>
        <w:sz w:val="22"/>
        <w:szCs w:val="22"/>
      </w:rPr>
      <w:tab/>
      <w:t>CSCM007</w:t>
    </w:r>
    <w:r>
      <w:rPr>
        <w:sz w:val="22"/>
        <w:szCs w:val="22"/>
      </w:rPr>
      <w:tab/>
    </w:r>
    <w:r w:rsidRPr="00674451">
      <w:rPr>
        <w:sz w:val="22"/>
        <w:szCs w:val="22"/>
      </w:rPr>
      <w:t>14011862@hope.ac.uk</w:t>
    </w:r>
    <w:r w:rsidRPr="00674451">
      <w:rPr>
        <w:sz w:val="22"/>
        <w:szCs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71F5D"/>
    <w:multiLevelType w:val="hybridMultilevel"/>
    <w:tmpl w:val="0A2ED558"/>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nsid w:val="10763BBE"/>
    <w:multiLevelType w:val="hybridMultilevel"/>
    <w:tmpl w:val="9C2A831A"/>
    <w:lvl w:ilvl="0" w:tplc="17020038">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D01DA2"/>
    <w:multiLevelType w:val="hybridMultilevel"/>
    <w:tmpl w:val="6BF2A682"/>
    <w:lvl w:ilvl="0" w:tplc="28EC461E">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9F5BE4"/>
    <w:multiLevelType w:val="hybridMultilevel"/>
    <w:tmpl w:val="2466E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A71032"/>
    <w:multiLevelType w:val="hybridMultilevel"/>
    <w:tmpl w:val="687E2520"/>
    <w:lvl w:ilvl="0" w:tplc="A644201E">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434068"/>
    <w:multiLevelType w:val="hybridMultilevel"/>
    <w:tmpl w:val="B276E550"/>
    <w:lvl w:ilvl="0" w:tplc="8D6A8402">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2943DD"/>
    <w:multiLevelType w:val="hybridMultilevel"/>
    <w:tmpl w:val="613CC7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A42727C"/>
    <w:multiLevelType w:val="hybridMultilevel"/>
    <w:tmpl w:val="95E4C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94D7187"/>
    <w:multiLevelType w:val="hybridMultilevel"/>
    <w:tmpl w:val="D1FEB9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A9A5C22"/>
    <w:multiLevelType w:val="hybridMultilevel"/>
    <w:tmpl w:val="1F3A4C92"/>
    <w:lvl w:ilvl="0" w:tplc="78FA6F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B433B54"/>
    <w:multiLevelType w:val="hybridMultilevel"/>
    <w:tmpl w:val="35EADD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BEF6F23"/>
    <w:multiLevelType w:val="hybridMultilevel"/>
    <w:tmpl w:val="DC02F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D657F71"/>
    <w:multiLevelType w:val="hybridMultilevel"/>
    <w:tmpl w:val="BEBA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EF745FE"/>
    <w:multiLevelType w:val="hybridMultilevel"/>
    <w:tmpl w:val="0436C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DF860B7"/>
    <w:multiLevelType w:val="hybridMultilevel"/>
    <w:tmpl w:val="3A02E3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8BE44EC"/>
    <w:multiLevelType w:val="hybridMultilevel"/>
    <w:tmpl w:val="8A3E0A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9D63921"/>
    <w:multiLevelType w:val="hybridMultilevel"/>
    <w:tmpl w:val="AE904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1525644"/>
    <w:multiLevelType w:val="hybridMultilevel"/>
    <w:tmpl w:val="922AE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1BC2489"/>
    <w:multiLevelType w:val="hybridMultilevel"/>
    <w:tmpl w:val="9106F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2602BC"/>
    <w:multiLevelType w:val="multilevel"/>
    <w:tmpl w:val="4A60D2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9047A49"/>
    <w:multiLevelType w:val="hybridMultilevel"/>
    <w:tmpl w:val="0C1CCCFE"/>
    <w:lvl w:ilvl="0" w:tplc="78FA6F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E3123F3"/>
    <w:multiLevelType w:val="hybridMultilevel"/>
    <w:tmpl w:val="972CF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A153C2C"/>
    <w:multiLevelType w:val="hybridMultilevel"/>
    <w:tmpl w:val="37508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4"/>
  </w:num>
  <w:num w:numId="3">
    <w:abstractNumId w:val="5"/>
  </w:num>
  <w:num w:numId="4">
    <w:abstractNumId w:val="1"/>
  </w:num>
  <w:num w:numId="5">
    <w:abstractNumId w:val="2"/>
  </w:num>
  <w:num w:numId="6">
    <w:abstractNumId w:val="18"/>
  </w:num>
  <w:num w:numId="7">
    <w:abstractNumId w:val="14"/>
  </w:num>
  <w:num w:numId="8">
    <w:abstractNumId w:val="17"/>
  </w:num>
  <w:num w:numId="9">
    <w:abstractNumId w:val="9"/>
  </w:num>
  <w:num w:numId="10">
    <w:abstractNumId w:val="21"/>
  </w:num>
  <w:num w:numId="11">
    <w:abstractNumId w:val="8"/>
  </w:num>
  <w:num w:numId="12">
    <w:abstractNumId w:val="3"/>
  </w:num>
  <w:num w:numId="13">
    <w:abstractNumId w:val="13"/>
  </w:num>
  <w:num w:numId="14">
    <w:abstractNumId w:val="7"/>
  </w:num>
  <w:num w:numId="15">
    <w:abstractNumId w:val="12"/>
  </w:num>
  <w:num w:numId="16">
    <w:abstractNumId w:val="20"/>
  </w:num>
  <w:num w:numId="17">
    <w:abstractNumId w:val="10"/>
  </w:num>
  <w:num w:numId="18">
    <w:abstractNumId w:val="16"/>
  </w:num>
  <w:num w:numId="19">
    <w:abstractNumId w:val="6"/>
  </w:num>
  <w:num w:numId="20">
    <w:abstractNumId w:val="22"/>
  </w:num>
  <w:num w:numId="21">
    <w:abstractNumId w:val="0"/>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8F0"/>
    <w:rsid w:val="00011AFF"/>
    <w:rsid w:val="00012CB6"/>
    <w:rsid w:val="000172D1"/>
    <w:rsid w:val="000413C0"/>
    <w:rsid w:val="00052ECA"/>
    <w:rsid w:val="000530D7"/>
    <w:rsid w:val="00064954"/>
    <w:rsid w:val="00073A20"/>
    <w:rsid w:val="00074E33"/>
    <w:rsid w:val="000772B9"/>
    <w:rsid w:val="000A499F"/>
    <w:rsid w:val="000B48B5"/>
    <w:rsid w:val="000C18B3"/>
    <w:rsid w:val="000E592A"/>
    <w:rsid w:val="000F688F"/>
    <w:rsid w:val="00113D1E"/>
    <w:rsid w:val="00121EF4"/>
    <w:rsid w:val="00143268"/>
    <w:rsid w:val="00150457"/>
    <w:rsid w:val="00160CD2"/>
    <w:rsid w:val="00182B01"/>
    <w:rsid w:val="00193CA7"/>
    <w:rsid w:val="001B1838"/>
    <w:rsid w:val="001B4EA8"/>
    <w:rsid w:val="001C5A22"/>
    <w:rsid w:val="001E18F0"/>
    <w:rsid w:val="001F32E2"/>
    <w:rsid w:val="001F349F"/>
    <w:rsid w:val="002042D4"/>
    <w:rsid w:val="00215AA2"/>
    <w:rsid w:val="0023435D"/>
    <w:rsid w:val="00244F10"/>
    <w:rsid w:val="002604FE"/>
    <w:rsid w:val="002A0D4B"/>
    <w:rsid w:val="002A52B5"/>
    <w:rsid w:val="002C2E49"/>
    <w:rsid w:val="002D1C5E"/>
    <w:rsid w:val="002D3A29"/>
    <w:rsid w:val="002D64F6"/>
    <w:rsid w:val="002D78D9"/>
    <w:rsid w:val="002E241F"/>
    <w:rsid w:val="00315CAB"/>
    <w:rsid w:val="0033425E"/>
    <w:rsid w:val="00335D67"/>
    <w:rsid w:val="00336D4C"/>
    <w:rsid w:val="00346EC4"/>
    <w:rsid w:val="00352FB4"/>
    <w:rsid w:val="003824BF"/>
    <w:rsid w:val="00393156"/>
    <w:rsid w:val="003A2932"/>
    <w:rsid w:val="003A3B9D"/>
    <w:rsid w:val="003A4BED"/>
    <w:rsid w:val="003A5CBA"/>
    <w:rsid w:val="003B22E2"/>
    <w:rsid w:val="003C1D0F"/>
    <w:rsid w:val="003C3C9C"/>
    <w:rsid w:val="003D0674"/>
    <w:rsid w:val="003E7F3C"/>
    <w:rsid w:val="003F0C4D"/>
    <w:rsid w:val="003F7B00"/>
    <w:rsid w:val="00400F52"/>
    <w:rsid w:val="00410F98"/>
    <w:rsid w:val="00420F86"/>
    <w:rsid w:val="004215DB"/>
    <w:rsid w:val="004B0415"/>
    <w:rsid w:val="004B331F"/>
    <w:rsid w:val="004B6C3C"/>
    <w:rsid w:val="004C34C1"/>
    <w:rsid w:val="004F468A"/>
    <w:rsid w:val="004F4FBA"/>
    <w:rsid w:val="00502996"/>
    <w:rsid w:val="005228CD"/>
    <w:rsid w:val="00526154"/>
    <w:rsid w:val="005304DE"/>
    <w:rsid w:val="00545D61"/>
    <w:rsid w:val="00546CA3"/>
    <w:rsid w:val="00555D2B"/>
    <w:rsid w:val="00557F03"/>
    <w:rsid w:val="00563F2B"/>
    <w:rsid w:val="00564817"/>
    <w:rsid w:val="005A0DFE"/>
    <w:rsid w:val="005A2FA7"/>
    <w:rsid w:val="005D2BC3"/>
    <w:rsid w:val="005D5D02"/>
    <w:rsid w:val="005E6570"/>
    <w:rsid w:val="005F210B"/>
    <w:rsid w:val="006212BC"/>
    <w:rsid w:val="00631581"/>
    <w:rsid w:val="00634744"/>
    <w:rsid w:val="00637B29"/>
    <w:rsid w:val="00652501"/>
    <w:rsid w:val="006534F1"/>
    <w:rsid w:val="006616C1"/>
    <w:rsid w:val="00672CAB"/>
    <w:rsid w:val="00674451"/>
    <w:rsid w:val="0068161A"/>
    <w:rsid w:val="00681823"/>
    <w:rsid w:val="00682EE8"/>
    <w:rsid w:val="00683032"/>
    <w:rsid w:val="00691F35"/>
    <w:rsid w:val="006B1EA7"/>
    <w:rsid w:val="006B6285"/>
    <w:rsid w:val="006D11C4"/>
    <w:rsid w:val="006D389B"/>
    <w:rsid w:val="006E0D1B"/>
    <w:rsid w:val="006F78A1"/>
    <w:rsid w:val="007036D6"/>
    <w:rsid w:val="0070493C"/>
    <w:rsid w:val="0070781C"/>
    <w:rsid w:val="00725B05"/>
    <w:rsid w:val="007344CA"/>
    <w:rsid w:val="00745430"/>
    <w:rsid w:val="00747F5D"/>
    <w:rsid w:val="007507BF"/>
    <w:rsid w:val="00755643"/>
    <w:rsid w:val="007717DE"/>
    <w:rsid w:val="007862C6"/>
    <w:rsid w:val="00791157"/>
    <w:rsid w:val="00792CDB"/>
    <w:rsid w:val="007A0D6A"/>
    <w:rsid w:val="007C5924"/>
    <w:rsid w:val="007C5CC0"/>
    <w:rsid w:val="007C6232"/>
    <w:rsid w:val="007C70CA"/>
    <w:rsid w:val="007D0433"/>
    <w:rsid w:val="007F64B0"/>
    <w:rsid w:val="00805365"/>
    <w:rsid w:val="00821D43"/>
    <w:rsid w:val="00834B27"/>
    <w:rsid w:val="00836544"/>
    <w:rsid w:val="00870D57"/>
    <w:rsid w:val="00872D53"/>
    <w:rsid w:val="00882410"/>
    <w:rsid w:val="00883A9F"/>
    <w:rsid w:val="008A5D78"/>
    <w:rsid w:val="008D0B1D"/>
    <w:rsid w:val="008F126C"/>
    <w:rsid w:val="00900AA2"/>
    <w:rsid w:val="00926A59"/>
    <w:rsid w:val="00937B9B"/>
    <w:rsid w:val="0094690A"/>
    <w:rsid w:val="00950BAD"/>
    <w:rsid w:val="0095218C"/>
    <w:rsid w:val="0095473D"/>
    <w:rsid w:val="00962310"/>
    <w:rsid w:val="0096310D"/>
    <w:rsid w:val="00972E2E"/>
    <w:rsid w:val="0099557B"/>
    <w:rsid w:val="009971D1"/>
    <w:rsid w:val="009976F4"/>
    <w:rsid w:val="009A7532"/>
    <w:rsid w:val="009A7D3D"/>
    <w:rsid w:val="009B4D91"/>
    <w:rsid w:val="009B7532"/>
    <w:rsid w:val="009C13EE"/>
    <w:rsid w:val="009D34D8"/>
    <w:rsid w:val="009E380D"/>
    <w:rsid w:val="009F4DBE"/>
    <w:rsid w:val="00A1608E"/>
    <w:rsid w:val="00A176E5"/>
    <w:rsid w:val="00A26336"/>
    <w:rsid w:val="00A302DE"/>
    <w:rsid w:val="00A377B0"/>
    <w:rsid w:val="00A53E90"/>
    <w:rsid w:val="00A570C2"/>
    <w:rsid w:val="00A6510B"/>
    <w:rsid w:val="00A66AB7"/>
    <w:rsid w:val="00A725BD"/>
    <w:rsid w:val="00A818AA"/>
    <w:rsid w:val="00A8375F"/>
    <w:rsid w:val="00A9265F"/>
    <w:rsid w:val="00AA45EC"/>
    <w:rsid w:val="00AD57F8"/>
    <w:rsid w:val="00AE7861"/>
    <w:rsid w:val="00AF0061"/>
    <w:rsid w:val="00AF1A04"/>
    <w:rsid w:val="00B02504"/>
    <w:rsid w:val="00B05234"/>
    <w:rsid w:val="00B06330"/>
    <w:rsid w:val="00B13B96"/>
    <w:rsid w:val="00B342BE"/>
    <w:rsid w:val="00B35E05"/>
    <w:rsid w:val="00B36CC7"/>
    <w:rsid w:val="00B37EEF"/>
    <w:rsid w:val="00B44D54"/>
    <w:rsid w:val="00B658DE"/>
    <w:rsid w:val="00B71A5C"/>
    <w:rsid w:val="00B75FD4"/>
    <w:rsid w:val="00B8664D"/>
    <w:rsid w:val="00B93EF0"/>
    <w:rsid w:val="00BE3360"/>
    <w:rsid w:val="00BE4E79"/>
    <w:rsid w:val="00BF6B7A"/>
    <w:rsid w:val="00C01B6B"/>
    <w:rsid w:val="00C05D50"/>
    <w:rsid w:val="00C13BB0"/>
    <w:rsid w:val="00C165A6"/>
    <w:rsid w:val="00C21855"/>
    <w:rsid w:val="00C24960"/>
    <w:rsid w:val="00C24A07"/>
    <w:rsid w:val="00C261A7"/>
    <w:rsid w:val="00C348AF"/>
    <w:rsid w:val="00C470A5"/>
    <w:rsid w:val="00C50923"/>
    <w:rsid w:val="00C5524C"/>
    <w:rsid w:val="00C61AC9"/>
    <w:rsid w:val="00C90FED"/>
    <w:rsid w:val="00CB2CCD"/>
    <w:rsid w:val="00CC4B97"/>
    <w:rsid w:val="00CD561C"/>
    <w:rsid w:val="00CD5E93"/>
    <w:rsid w:val="00CE1E92"/>
    <w:rsid w:val="00CE3892"/>
    <w:rsid w:val="00CF174F"/>
    <w:rsid w:val="00CF3188"/>
    <w:rsid w:val="00CF35A5"/>
    <w:rsid w:val="00D047AF"/>
    <w:rsid w:val="00D13534"/>
    <w:rsid w:val="00D135A8"/>
    <w:rsid w:val="00D27C2E"/>
    <w:rsid w:val="00D44B60"/>
    <w:rsid w:val="00D65663"/>
    <w:rsid w:val="00D75ED8"/>
    <w:rsid w:val="00D776EE"/>
    <w:rsid w:val="00D9294D"/>
    <w:rsid w:val="00DA1ED4"/>
    <w:rsid w:val="00DA3939"/>
    <w:rsid w:val="00DB5A64"/>
    <w:rsid w:val="00DC2F1A"/>
    <w:rsid w:val="00DC70FF"/>
    <w:rsid w:val="00DE775F"/>
    <w:rsid w:val="00DF04A7"/>
    <w:rsid w:val="00DF5FA9"/>
    <w:rsid w:val="00E0484C"/>
    <w:rsid w:val="00E24789"/>
    <w:rsid w:val="00E276C5"/>
    <w:rsid w:val="00E401F8"/>
    <w:rsid w:val="00E40BAC"/>
    <w:rsid w:val="00E44F7B"/>
    <w:rsid w:val="00E45C20"/>
    <w:rsid w:val="00E475BE"/>
    <w:rsid w:val="00E6208E"/>
    <w:rsid w:val="00E86958"/>
    <w:rsid w:val="00E91E13"/>
    <w:rsid w:val="00EA6750"/>
    <w:rsid w:val="00EB563B"/>
    <w:rsid w:val="00EC0F19"/>
    <w:rsid w:val="00EC7F72"/>
    <w:rsid w:val="00ED1B70"/>
    <w:rsid w:val="00ED2482"/>
    <w:rsid w:val="00ED4F51"/>
    <w:rsid w:val="00ED6DA8"/>
    <w:rsid w:val="00EE1437"/>
    <w:rsid w:val="00EE20E3"/>
    <w:rsid w:val="00EE425C"/>
    <w:rsid w:val="00EF7574"/>
    <w:rsid w:val="00F07F03"/>
    <w:rsid w:val="00F27720"/>
    <w:rsid w:val="00F4400B"/>
    <w:rsid w:val="00F75CC0"/>
    <w:rsid w:val="00F77C71"/>
    <w:rsid w:val="00F87D6A"/>
    <w:rsid w:val="00F94467"/>
    <w:rsid w:val="00FC3A54"/>
    <w:rsid w:val="00FC7195"/>
    <w:rsid w:val="00FD6F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451"/>
    <w:pPr>
      <w:spacing w:after="0" w:line="360" w:lineRule="auto"/>
      <w:jc w:val="both"/>
    </w:pPr>
    <w:rPr>
      <w:rFonts w:ascii="Times New Roman" w:hAnsi="Times New Roman" w:cs="Times New Roman"/>
      <w:sz w:val="24"/>
      <w:szCs w:val="24"/>
      <w:shd w:val="clear" w:color="auto" w:fill="FFFFFF"/>
    </w:rPr>
  </w:style>
  <w:style w:type="paragraph" w:styleId="Heading1">
    <w:name w:val="heading 1"/>
    <w:basedOn w:val="Normal"/>
    <w:next w:val="Normal"/>
    <w:link w:val="Heading1Char"/>
    <w:uiPriority w:val="9"/>
    <w:qFormat/>
    <w:rsid w:val="009976F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4D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4D5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4D5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5B0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8F0"/>
    <w:pPr>
      <w:ind w:left="720"/>
      <w:contextualSpacing/>
    </w:pPr>
  </w:style>
  <w:style w:type="character" w:customStyle="1" w:styleId="Heading1Char">
    <w:name w:val="Heading 1 Char"/>
    <w:basedOn w:val="DefaultParagraphFont"/>
    <w:link w:val="Heading1"/>
    <w:uiPriority w:val="9"/>
    <w:rsid w:val="009976F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976F4"/>
    <w:pPr>
      <w:outlineLvl w:val="9"/>
    </w:pPr>
    <w:rPr>
      <w:lang w:val="en-US" w:eastAsia="ja-JP"/>
    </w:rPr>
  </w:style>
  <w:style w:type="paragraph" w:styleId="BalloonText">
    <w:name w:val="Balloon Text"/>
    <w:basedOn w:val="Normal"/>
    <w:link w:val="BalloonTextChar"/>
    <w:uiPriority w:val="99"/>
    <w:semiHidden/>
    <w:unhideWhenUsed/>
    <w:rsid w:val="009976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F4"/>
    <w:rPr>
      <w:rFonts w:ascii="Tahoma" w:hAnsi="Tahoma" w:cs="Tahoma"/>
      <w:sz w:val="16"/>
      <w:szCs w:val="16"/>
    </w:rPr>
  </w:style>
  <w:style w:type="character" w:customStyle="1" w:styleId="Heading2Char">
    <w:name w:val="Heading 2 Char"/>
    <w:basedOn w:val="DefaultParagraphFont"/>
    <w:link w:val="Heading2"/>
    <w:uiPriority w:val="9"/>
    <w:rsid w:val="00B44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4D5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44D54"/>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E91E13"/>
    <w:pPr>
      <w:spacing w:after="100"/>
    </w:pPr>
  </w:style>
  <w:style w:type="paragraph" w:styleId="TOC2">
    <w:name w:val="toc 2"/>
    <w:basedOn w:val="Normal"/>
    <w:next w:val="Normal"/>
    <w:autoRedefine/>
    <w:uiPriority w:val="39"/>
    <w:unhideWhenUsed/>
    <w:rsid w:val="00E91E13"/>
    <w:pPr>
      <w:spacing w:after="100"/>
      <w:ind w:left="220"/>
    </w:pPr>
  </w:style>
  <w:style w:type="paragraph" w:styleId="TOC3">
    <w:name w:val="toc 3"/>
    <w:basedOn w:val="Normal"/>
    <w:next w:val="Normal"/>
    <w:autoRedefine/>
    <w:uiPriority w:val="39"/>
    <w:unhideWhenUsed/>
    <w:rsid w:val="00E91E13"/>
    <w:pPr>
      <w:spacing w:after="100"/>
      <w:ind w:left="440"/>
    </w:pPr>
  </w:style>
  <w:style w:type="character" w:styleId="Hyperlink">
    <w:name w:val="Hyperlink"/>
    <w:basedOn w:val="DefaultParagraphFont"/>
    <w:uiPriority w:val="99"/>
    <w:unhideWhenUsed/>
    <w:rsid w:val="00E91E13"/>
    <w:rPr>
      <w:color w:val="0000FF" w:themeColor="hyperlink"/>
      <w:u w:val="single"/>
    </w:rPr>
  </w:style>
  <w:style w:type="paragraph" w:customStyle="1" w:styleId="Default">
    <w:name w:val="Default"/>
    <w:rsid w:val="00D75ED8"/>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4C34C1"/>
    <w:rPr>
      <w:color w:val="808080"/>
    </w:rPr>
  </w:style>
  <w:style w:type="paragraph" w:styleId="NoSpacing">
    <w:name w:val="No Spacing"/>
    <w:link w:val="NoSpacingChar"/>
    <w:uiPriority w:val="1"/>
    <w:qFormat/>
    <w:rsid w:val="00EC0F19"/>
    <w:pPr>
      <w:spacing w:after="0" w:line="240" w:lineRule="auto"/>
    </w:pPr>
  </w:style>
  <w:style w:type="paragraph" w:styleId="Caption">
    <w:name w:val="caption"/>
    <w:basedOn w:val="Normal"/>
    <w:next w:val="Normal"/>
    <w:uiPriority w:val="35"/>
    <w:unhideWhenUsed/>
    <w:qFormat/>
    <w:rsid w:val="000172D1"/>
    <w:pPr>
      <w:spacing w:line="240" w:lineRule="auto"/>
    </w:pPr>
    <w:rPr>
      <w:b/>
      <w:bCs/>
      <w:color w:val="4F81BD" w:themeColor="accent1"/>
      <w:sz w:val="18"/>
      <w:szCs w:val="18"/>
    </w:rPr>
  </w:style>
  <w:style w:type="character" w:customStyle="1" w:styleId="Heading5Char">
    <w:name w:val="Heading 5 Char"/>
    <w:basedOn w:val="DefaultParagraphFont"/>
    <w:link w:val="Heading5"/>
    <w:uiPriority w:val="9"/>
    <w:rsid w:val="00725B05"/>
    <w:rPr>
      <w:rFonts w:asciiTheme="majorHAnsi" w:eastAsiaTheme="majorEastAsia" w:hAnsiTheme="majorHAnsi" w:cstheme="majorBidi"/>
      <w:color w:val="243F60" w:themeColor="accent1" w:themeShade="7F"/>
    </w:rPr>
  </w:style>
  <w:style w:type="character" w:customStyle="1" w:styleId="NoSpacingChar">
    <w:name w:val="No Spacing Char"/>
    <w:basedOn w:val="DefaultParagraphFont"/>
    <w:link w:val="NoSpacing"/>
    <w:uiPriority w:val="1"/>
    <w:rsid w:val="007344CA"/>
  </w:style>
  <w:style w:type="paragraph" w:styleId="Header">
    <w:name w:val="header"/>
    <w:basedOn w:val="Normal"/>
    <w:link w:val="HeaderChar"/>
    <w:uiPriority w:val="99"/>
    <w:unhideWhenUsed/>
    <w:rsid w:val="009C13EE"/>
    <w:pPr>
      <w:tabs>
        <w:tab w:val="center" w:pos="4513"/>
        <w:tab w:val="right" w:pos="9026"/>
      </w:tabs>
      <w:spacing w:line="240" w:lineRule="auto"/>
    </w:pPr>
  </w:style>
  <w:style w:type="character" w:customStyle="1" w:styleId="HeaderChar">
    <w:name w:val="Header Char"/>
    <w:basedOn w:val="DefaultParagraphFont"/>
    <w:link w:val="Header"/>
    <w:uiPriority w:val="99"/>
    <w:rsid w:val="009C13EE"/>
  </w:style>
  <w:style w:type="paragraph" w:styleId="Footer">
    <w:name w:val="footer"/>
    <w:basedOn w:val="Normal"/>
    <w:link w:val="FooterChar"/>
    <w:uiPriority w:val="99"/>
    <w:unhideWhenUsed/>
    <w:rsid w:val="009C13EE"/>
    <w:pPr>
      <w:tabs>
        <w:tab w:val="center" w:pos="4513"/>
        <w:tab w:val="right" w:pos="9026"/>
      </w:tabs>
      <w:spacing w:line="240" w:lineRule="auto"/>
    </w:pPr>
  </w:style>
  <w:style w:type="character" w:customStyle="1" w:styleId="FooterChar">
    <w:name w:val="Footer Char"/>
    <w:basedOn w:val="DefaultParagraphFont"/>
    <w:link w:val="Footer"/>
    <w:uiPriority w:val="99"/>
    <w:rsid w:val="009C13EE"/>
  </w:style>
  <w:style w:type="character" w:customStyle="1" w:styleId="apple-converted-space">
    <w:name w:val="apple-converted-space"/>
    <w:basedOn w:val="DefaultParagraphFont"/>
    <w:rsid w:val="00335D67"/>
  </w:style>
  <w:style w:type="paragraph" w:styleId="TableofFigures">
    <w:name w:val="table of figures"/>
    <w:basedOn w:val="Normal"/>
    <w:next w:val="Normal"/>
    <w:uiPriority w:val="99"/>
    <w:unhideWhenUsed/>
    <w:rsid w:val="005A0DFE"/>
  </w:style>
  <w:style w:type="paragraph" w:styleId="CommentText">
    <w:name w:val="annotation text"/>
    <w:basedOn w:val="Normal"/>
    <w:link w:val="CommentTextChar"/>
    <w:uiPriority w:val="99"/>
    <w:unhideWhenUsed/>
    <w:rsid w:val="00182B01"/>
    <w:pPr>
      <w:spacing w:line="240" w:lineRule="auto"/>
    </w:pPr>
    <w:rPr>
      <w:sz w:val="20"/>
      <w:szCs w:val="20"/>
    </w:rPr>
  </w:style>
  <w:style w:type="character" w:customStyle="1" w:styleId="CommentTextChar">
    <w:name w:val="Comment Text Char"/>
    <w:basedOn w:val="DefaultParagraphFont"/>
    <w:link w:val="CommentText"/>
    <w:uiPriority w:val="99"/>
    <w:rsid w:val="00182B01"/>
    <w:rPr>
      <w:sz w:val="20"/>
      <w:szCs w:val="20"/>
    </w:rPr>
  </w:style>
  <w:style w:type="character" w:styleId="CommentReference">
    <w:name w:val="annotation reference"/>
    <w:basedOn w:val="DefaultParagraphFont"/>
    <w:uiPriority w:val="99"/>
    <w:semiHidden/>
    <w:unhideWhenUsed/>
    <w:rsid w:val="00A302DE"/>
    <w:rPr>
      <w:sz w:val="16"/>
      <w:szCs w:val="16"/>
    </w:rPr>
  </w:style>
  <w:style w:type="character" w:customStyle="1" w:styleId="ref-journal">
    <w:name w:val="ref-journal"/>
    <w:basedOn w:val="DefaultParagraphFont"/>
    <w:rsid w:val="00BF6B7A"/>
  </w:style>
  <w:style w:type="character" w:customStyle="1" w:styleId="ref-vol">
    <w:name w:val="ref-vol"/>
    <w:basedOn w:val="DefaultParagraphFont"/>
    <w:rsid w:val="00BF6B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451"/>
    <w:pPr>
      <w:spacing w:after="0" w:line="360" w:lineRule="auto"/>
      <w:jc w:val="both"/>
    </w:pPr>
    <w:rPr>
      <w:rFonts w:ascii="Times New Roman" w:hAnsi="Times New Roman" w:cs="Times New Roman"/>
      <w:sz w:val="24"/>
      <w:szCs w:val="24"/>
      <w:shd w:val="clear" w:color="auto" w:fill="FFFFFF"/>
    </w:rPr>
  </w:style>
  <w:style w:type="paragraph" w:styleId="Heading1">
    <w:name w:val="heading 1"/>
    <w:basedOn w:val="Normal"/>
    <w:next w:val="Normal"/>
    <w:link w:val="Heading1Char"/>
    <w:uiPriority w:val="9"/>
    <w:qFormat/>
    <w:rsid w:val="009976F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4D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4D5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4D5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5B0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8F0"/>
    <w:pPr>
      <w:ind w:left="720"/>
      <w:contextualSpacing/>
    </w:pPr>
  </w:style>
  <w:style w:type="character" w:customStyle="1" w:styleId="Heading1Char">
    <w:name w:val="Heading 1 Char"/>
    <w:basedOn w:val="DefaultParagraphFont"/>
    <w:link w:val="Heading1"/>
    <w:uiPriority w:val="9"/>
    <w:rsid w:val="009976F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976F4"/>
    <w:pPr>
      <w:outlineLvl w:val="9"/>
    </w:pPr>
    <w:rPr>
      <w:lang w:val="en-US" w:eastAsia="ja-JP"/>
    </w:rPr>
  </w:style>
  <w:style w:type="paragraph" w:styleId="BalloonText">
    <w:name w:val="Balloon Text"/>
    <w:basedOn w:val="Normal"/>
    <w:link w:val="BalloonTextChar"/>
    <w:uiPriority w:val="99"/>
    <w:semiHidden/>
    <w:unhideWhenUsed/>
    <w:rsid w:val="009976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F4"/>
    <w:rPr>
      <w:rFonts w:ascii="Tahoma" w:hAnsi="Tahoma" w:cs="Tahoma"/>
      <w:sz w:val="16"/>
      <w:szCs w:val="16"/>
    </w:rPr>
  </w:style>
  <w:style w:type="character" w:customStyle="1" w:styleId="Heading2Char">
    <w:name w:val="Heading 2 Char"/>
    <w:basedOn w:val="DefaultParagraphFont"/>
    <w:link w:val="Heading2"/>
    <w:uiPriority w:val="9"/>
    <w:rsid w:val="00B44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4D5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44D54"/>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E91E13"/>
    <w:pPr>
      <w:spacing w:after="100"/>
    </w:pPr>
  </w:style>
  <w:style w:type="paragraph" w:styleId="TOC2">
    <w:name w:val="toc 2"/>
    <w:basedOn w:val="Normal"/>
    <w:next w:val="Normal"/>
    <w:autoRedefine/>
    <w:uiPriority w:val="39"/>
    <w:unhideWhenUsed/>
    <w:rsid w:val="00E91E13"/>
    <w:pPr>
      <w:spacing w:after="100"/>
      <w:ind w:left="220"/>
    </w:pPr>
  </w:style>
  <w:style w:type="paragraph" w:styleId="TOC3">
    <w:name w:val="toc 3"/>
    <w:basedOn w:val="Normal"/>
    <w:next w:val="Normal"/>
    <w:autoRedefine/>
    <w:uiPriority w:val="39"/>
    <w:unhideWhenUsed/>
    <w:rsid w:val="00E91E13"/>
    <w:pPr>
      <w:spacing w:after="100"/>
      <w:ind w:left="440"/>
    </w:pPr>
  </w:style>
  <w:style w:type="character" w:styleId="Hyperlink">
    <w:name w:val="Hyperlink"/>
    <w:basedOn w:val="DefaultParagraphFont"/>
    <w:uiPriority w:val="99"/>
    <w:unhideWhenUsed/>
    <w:rsid w:val="00E91E13"/>
    <w:rPr>
      <w:color w:val="0000FF" w:themeColor="hyperlink"/>
      <w:u w:val="single"/>
    </w:rPr>
  </w:style>
  <w:style w:type="paragraph" w:customStyle="1" w:styleId="Default">
    <w:name w:val="Default"/>
    <w:rsid w:val="00D75ED8"/>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4C34C1"/>
    <w:rPr>
      <w:color w:val="808080"/>
    </w:rPr>
  </w:style>
  <w:style w:type="paragraph" w:styleId="NoSpacing">
    <w:name w:val="No Spacing"/>
    <w:link w:val="NoSpacingChar"/>
    <w:uiPriority w:val="1"/>
    <w:qFormat/>
    <w:rsid w:val="00EC0F19"/>
    <w:pPr>
      <w:spacing w:after="0" w:line="240" w:lineRule="auto"/>
    </w:pPr>
  </w:style>
  <w:style w:type="paragraph" w:styleId="Caption">
    <w:name w:val="caption"/>
    <w:basedOn w:val="Normal"/>
    <w:next w:val="Normal"/>
    <w:uiPriority w:val="35"/>
    <w:unhideWhenUsed/>
    <w:qFormat/>
    <w:rsid w:val="000172D1"/>
    <w:pPr>
      <w:spacing w:line="240" w:lineRule="auto"/>
    </w:pPr>
    <w:rPr>
      <w:b/>
      <w:bCs/>
      <w:color w:val="4F81BD" w:themeColor="accent1"/>
      <w:sz w:val="18"/>
      <w:szCs w:val="18"/>
    </w:rPr>
  </w:style>
  <w:style w:type="character" w:customStyle="1" w:styleId="Heading5Char">
    <w:name w:val="Heading 5 Char"/>
    <w:basedOn w:val="DefaultParagraphFont"/>
    <w:link w:val="Heading5"/>
    <w:uiPriority w:val="9"/>
    <w:rsid w:val="00725B05"/>
    <w:rPr>
      <w:rFonts w:asciiTheme="majorHAnsi" w:eastAsiaTheme="majorEastAsia" w:hAnsiTheme="majorHAnsi" w:cstheme="majorBidi"/>
      <w:color w:val="243F60" w:themeColor="accent1" w:themeShade="7F"/>
    </w:rPr>
  </w:style>
  <w:style w:type="character" w:customStyle="1" w:styleId="NoSpacingChar">
    <w:name w:val="No Spacing Char"/>
    <w:basedOn w:val="DefaultParagraphFont"/>
    <w:link w:val="NoSpacing"/>
    <w:uiPriority w:val="1"/>
    <w:rsid w:val="007344CA"/>
  </w:style>
  <w:style w:type="paragraph" w:styleId="Header">
    <w:name w:val="header"/>
    <w:basedOn w:val="Normal"/>
    <w:link w:val="HeaderChar"/>
    <w:uiPriority w:val="99"/>
    <w:unhideWhenUsed/>
    <w:rsid w:val="009C13EE"/>
    <w:pPr>
      <w:tabs>
        <w:tab w:val="center" w:pos="4513"/>
        <w:tab w:val="right" w:pos="9026"/>
      </w:tabs>
      <w:spacing w:line="240" w:lineRule="auto"/>
    </w:pPr>
  </w:style>
  <w:style w:type="character" w:customStyle="1" w:styleId="HeaderChar">
    <w:name w:val="Header Char"/>
    <w:basedOn w:val="DefaultParagraphFont"/>
    <w:link w:val="Header"/>
    <w:uiPriority w:val="99"/>
    <w:rsid w:val="009C13EE"/>
  </w:style>
  <w:style w:type="paragraph" w:styleId="Footer">
    <w:name w:val="footer"/>
    <w:basedOn w:val="Normal"/>
    <w:link w:val="FooterChar"/>
    <w:uiPriority w:val="99"/>
    <w:unhideWhenUsed/>
    <w:rsid w:val="009C13EE"/>
    <w:pPr>
      <w:tabs>
        <w:tab w:val="center" w:pos="4513"/>
        <w:tab w:val="right" w:pos="9026"/>
      </w:tabs>
      <w:spacing w:line="240" w:lineRule="auto"/>
    </w:pPr>
  </w:style>
  <w:style w:type="character" w:customStyle="1" w:styleId="FooterChar">
    <w:name w:val="Footer Char"/>
    <w:basedOn w:val="DefaultParagraphFont"/>
    <w:link w:val="Footer"/>
    <w:uiPriority w:val="99"/>
    <w:rsid w:val="009C13EE"/>
  </w:style>
  <w:style w:type="character" w:customStyle="1" w:styleId="apple-converted-space">
    <w:name w:val="apple-converted-space"/>
    <w:basedOn w:val="DefaultParagraphFont"/>
    <w:rsid w:val="00335D67"/>
  </w:style>
  <w:style w:type="paragraph" w:styleId="TableofFigures">
    <w:name w:val="table of figures"/>
    <w:basedOn w:val="Normal"/>
    <w:next w:val="Normal"/>
    <w:uiPriority w:val="99"/>
    <w:unhideWhenUsed/>
    <w:rsid w:val="005A0DFE"/>
  </w:style>
  <w:style w:type="paragraph" w:styleId="CommentText">
    <w:name w:val="annotation text"/>
    <w:basedOn w:val="Normal"/>
    <w:link w:val="CommentTextChar"/>
    <w:uiPriority w:val="99"/>
    <w:unhideWhenUsed/>
    <w:rsid w:val="00182B01"/>
    <w:pPr>
      <w:spacing w:line="240" w:lineRule="auto"/>
    </w:pPr>
    <w:rPr>
      <w:sz w:val="20"/>
      <w:szCs w:val="20"/>
    </w:rPr>
  </w:style>
  <w:style w:type="character" w:customStyle="1" w:styleId="CommentTextChar">
    <w:name w:val="Comment Text Char"/>
    <w:basedOn w:val="DefaultParagraphFont"/>
    <w:link w:val="CommentText"/>
    <w:uiPriority w:val="99"/>
    <w:rsid w:val="00182B01"/>
    <w:rPr>
      <w:sz w:val="20"/>
      <w:szCs w:val="20"/>
    </w:rPr>
  </w:style>
  <w:style w:type="character" w:styleId="CommentReference">
    <w:name w:val="annotation reference"/>
    <w:basedOn w:val="DefaultParagraphFont"/>
    <w:uiPriority w:val="99"/>
    <w:semiHidden/>
    <w:unhideWhenUsed/>
    <w:rsid w:val="00A302DE"/>
    <w:rPr>
      <w:sz w:val="16"/>
      <w:szCs w:val="16"/>
    </w:rPr>
  </w:style>
  <w:style w:type="character" w:customStyle="1" w:styleId="ref-journal">
    <w:name w:val="ref-journal"/>
    <w:basedOn w:val="DefaultParagraphFont"/>
    <w:rsid w:val="00BF6B7A"/>
  </w:style>
  <w:style w:type="character" w:customStyle="1" w:styleId="ref-vol">
    <w:name w:val="ref-vol"/>
    <w:basedOn w:val="DefaultParagraphFont"/>
    <w:rsid w:val="00BF6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956507">
      <w:bodyDiv w:val="1"/>
      <w:marLeft w:val="0"/>
      <w:marRight w:val="0"/>
      <w:marTop w:val="0"/>
      <w:marBottom w:val="0"/>
      <w:divBdr>
        <w:top w:val="none" w:sz="0" w:space="0" w:color="auto"/>
        <w:left w:val="none" w:sz="0" w:space="0" w:color="auto"/>
        <w:bottom w:val="none" w:sz="0" w:space="0" w:color="auto"/>
        <w:right w:val="none" w:sz="0" w:space="0" w:color="auto"/>
      </w:divBdr>
    </w:div>
    <w:div w:id="160610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07A415986704C97A88A134A96311669"/>
        <w:category>
          <w:name w:val="General"/>
          <w:gallery w:val="placeholder"/>
        </w:category>
        <w:types>
          <w:type w:val="bbPlcHdr"/>
        </w:types>
        <w:behaviors>
          <w:behavior w:val="content"/>
        </w:behaviors>
        <w:guid w:val="{43C62D5C-7743-4EC3-A05B-42A3F268BE60}"/>
      </w:docPartPr>
      <w:docPartBody>
        <w:p w:rsidR="00817FC0" w:rsidRDefault="00817FC0" w:rsidP="00817FC0">
          <w:pPr>
            <w:pStyle w:val="C07A415986704C97A88A134A96311669"/>
          </w:pPr>
          <w:r>
            <w:rPr>
              <w:rFonts w:asciiTheme="majorHAnsi" w:eastAsiaTheme="majorEastAsia" w:hAnsiTheme="majorHAnsi" w:cstheme="majorBidi"/>
              <w:caps/>
            </w:rPr>
            <w:t>[Type the company name]</w:t>
          </w:r>
        </w:p>
      </w:docPartBody>
    </w:docPart>
    <w:docPart>
      <w:docPartPr>
        <w:name w:val="F56B4CC749D24129AB16F11457BD2CF1"/>
        <w:category>
          <w:name w:val="General"/>
          <w:gallery w:val="placeholder"/>
        </w:category>
        <w:types>
          <w:type w:val="bbPlcHdr"/>
        </w:types>
        <w:behaviors>
          <w:behavior w:val="content"/>
        </w:behaviors>
        <w:guid w:val="{ECFA42F7-F7EE-4D5E-9239-4447965DF796}"/>
      </w:docPartPr>
      <w:docPartBody>
        <w:p w:rsidR="00817FC0" w:rsidRDefault="00817FC0" w:rsidP="00817FC0">
          <w:pPr>
            <w:pStyle w:val="F56B4CC749D24129AB16F11457BD2CF1"/>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636"/>
    <w:rsid w:val="007828CF"/>
    <w:rsid w:val="00817FC0"/>
    <w:rsid w:val="008A7636"/>
    <w:rsid w:val="00D923C7"/>
    <w:rsid w:val="00DA59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93C"/>
    <w:rPr>
      <w:color w:val="808080"/>
    </w:rPr>
  </w:style>
  <w:style w:type="paragraph" w:customStyle="1" w:styleId="10D01B62243D469F852CE078B6CC1389">
    <w:name w:val="10D01B62243D469F852CE078B6CC1389"/>
    <w:rsid w:val="00817FC0"/>
  </w:style>
  <w:style w:type="paragraph" w:customStyle="1" w:styleId="D5E4318D44C64A3CABBEC46DB0085949">
    <w:name w:val="D5E4318D44C64A3CABBEC46DB0085949"/>
    <w:rsid w:val="00817FC0"/>
  </w:style>
  <w:style w:type="paragraph" w:customStyle="1" w:styleId="CFA26ACEF861402DB9E1769D81A4ECDB">
    <w:name w:val="CFA26ACEF861402DB9E1769D81A4ECDB"/>
    <w:rsid w:val="00817FC0"/>
  </w:style>
  <w:style w:type="paragraph" w:customStyle="1" w:styleId="0D5E59FCFD6F4CCCA82CC037078EBE3B">
    <w:name w:val="0D5E59FCFD6F4CCCA82CC037078EBE3B"/>
    <w:rsid w:val="00817FC0"/>
  </w:style>
  <w:style w:type="paragraph" w:customStyle="1" w:styleId="DEFABF4B36454D15994CC9472335A4CF">
    <w:name w:val="DEFABF4B36454D15994CC9472335A4CF"/>
    <w:rsid w:val="00817FC0"/>
  </w:style>
  <w:style w:type="paragraph" w:customStyle="1" w:styleId="13A67E1481EA4AEAAFC55B60D189F92D">
    <w:name w:val="13A67E1481EA4AEAAFC55B60D189F92D"/>
    <w:rsid w:val="00817FC0"/>
  </w:style>
  <w:style w:type="paragraph" w:customStyle="1" w:styleId="2110FF6F00FB4A9780452D76D1DF0C51">
    <w:name w:val="2110FF6F00FB4A9780452D76D1DF0C51"/>
    <w:rsid w:val="00817FC0"/>
  </w:style>
  <w:style w:type="paragraph" w:customStyle="1" w:styleId="2529B93714CB443288DF81A5DCC62A31">
    <w:name w:val="2529B93714CB443288DF81A5DCC62A31"/>
    <w:rsid w:val="00817FC0"/>
  </w:style>
  <w:style w:type="paragraph" w:customStyle="1" w:styleId="142C0D79A4F2453690184AC8D9466112">
    <w:name w:val="142C0D79A4F2453690184AC8D9466112"/>
    <w:rsid w:val="00817FC0"/>
  </w:style>
  <w:style w:type="paragraph" w:customStyle="1" w:styleId="243B77DD6AA04AC1943AD7EEC2C97B1C">
    <w:name w:val="243B77DD6AA04AC1943AD7EEC2C97B1C"/>
    <w:rsid w:val="00817FC0"/>
  </w:style>
  <w:style w:type="paragraph" w:customStyle="1" w:styleId="26F6A403E376494098C5C625C64F0E8F">
    <w:name w:val="26F6A403E376494098C5C625C64F0E8F"/>
    <w:rsid w:val="00817FC0"/>
  </w:style>
  <w:style w:type="paragraph" w:customStyle="1" w:styleId="C1307F44F814464D96BDFEB8BA264DD5">
    <w:name w:val="C1307F44F814464D96BDFEB8BA264DD5"/>
    <w:rsid w:val="00817FC0"/>
  </w:style>
  <w:style w:type="paragraph" w:customStyle="1" w:styleId="0BFFBD352DD54EEFA8B371814DCCAE9C">
    <w:name w:val="0BFFBD352DD54EEFA8B371814DCCAE9C"/>
    <w:rsid w:val="00817FC0"/>
  </w:style>
  <w:style w:type="paragraph" w:customStyle="1" w:styleId="FD004466E4934F2185F7214F954D45B4">
    <w:name w:val="FD004466E4934F2185F7214F954D45B4"/>
    <w:rsid w:val="00817FC0"/>
  </w:style>
  <w:style w:type="paragraph" w:customStyle="1" w:styleId="A8608945A61344B083D6E77FCB2DC0CE">
    <w:name w:val="A8608945A61344B083D6E77FCB2DC0CE"/>
    <w:rsid w:val="00817FC0"/>
  </w:style>
  <w:style w:type="paragraph" w:customStyle="1" w:styleId="629A19429E704E1AB97098CAF9F11172">
    <w:name w:val="629A19429E704E1AB97098CAF9F11172"/>
    <w:rsid w:val="00817FC0"/>
  </w:style>
  <w:style w:type="paragraph" w:customStyle="1" w:styleId="19395E2E787A4BF188E9DB897AA8C405">
    <w:name w:val="19395E2E787A4BF188E9DB897AA8C405"/>
    <w:rsid w:val="00817FC0"/>
  </w:style>
  <w:style w:type="paragraph" w:customStyle="1" w:styleId="3DB1AD97875949779DB7CAAB9A31E8AB">
    <w:name w:val="3DB1AD97875949779DB7CAAB9A31E8AB"/>
    <w:rsid w:val="00817FC0"/>
  </w:style>
  <w:style w:type="paragraph" w:customStyle="1" w:styleId="C818F4CB18714564A22A3803ADE8F535">
    <w:name w:val="C818F4CB18714564A22A3803ADE8F535"/>
    <w:rsid w:val="00817FC0"/>
  </w:style>
  <w:style w:type="paragraph" w:customStyle="1" w:styleId="783C5FA68363440486233562F1320D72">
    <w:name w:val="783C5FA68363440486233562F1320D72"/>
    <w:rsid w:val="00817FC0"/>
  </w:style>
  <w:style w:type="paragraph" w:customStyle="1" w:styleId="C07A415986704C97A88A134A96311669">
    <w:name w:val="C07A415986704C97A88A134A96311669"/>
    <w:rsid w:val="00817FC0"/>
  </w:style>
  <w:style w:type="paragraph" w:customStyle="1" w:styleId="F56B4CC749D24129AB16F11457BD2CF1">
    <w:name w:val="F56B4CC749D24129AB16F11457BD2CF1"/>
    <w:rsid w:val="00817FC0"/>
  </w:style>
  <w:style w:type="paragraph" w:customStyle="1" w:styleId="CD3CA4EF60D34EF8A825F29E7D826EDF">
    <w:name w:val="CD3CA4EF60D34EF8A825F29E7D826EDF"/>
    <w:rsid w:val="00817FC0"/>
  </w:style>
  <w:style w:type="paragraph" w:customStyle="1" w:styleId="74F539A1A144450E96D85817DB77DFE3">
    <w:name w:val="74F539A1A144450E96D85817DB77DFE3"/>
    <w:rsid w:val="00817FC0"/>
  </w:style>
  <w:style w:type="paragraph" w:customStyle="1" w:styleId="1E30424938A1431792F9E92F69C54E6C">
    <w:name w:val="1E30424938A1431792F9E92F69C54E6C"/>
    <w:rsid w:val="00817FC0"/>
  </w:style>
  <w:style w:type="paragraph" w:customStyle="1" w:styleId="B923B6A5EE1444E3BF2D465E33D580B7">
    <w:name w:val="B923B6A5EE1444E3BF2D465E33D580B7"/>
    <w:rsid w:val="00817FC0"/>
  </w:style>
  <w:style w:type="paragraph" w:customStyle="1" w:styleId="3B1C9DD0DDCB49049D4BB9E70A54943C">
    <w:name w:val="3B1C9DD0DDCB49049D4BB9E70A54943C"/>
    <w:rsid w:val="00817FC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93C"/>
    <w:rPr>
      <w:color w:val="808080"/>
    </w:rPr>
  </w:style>
  <w:style w:type="paragraph" w:customStyle="1" w:styleId="10D01B62243D469F852CE078B6CC1389">
    <w:name w:val="10D01B62243D469F852CE078B6CC1389"/>
    <w:rsid w:val="00817FC0"/>
  </w:style>
  <w:style w:type="paragraph" w:customStyle="1" w:styleId="D5E4318D44C64A3CABBEC46DB0085949">
    <w:name w:val="D5E4318D44C64A3CABBEC46DB0085949"/>
    <w:rsid w:val="00817FC0"/>
  </w:style>
  <w:style w:type="paragraph" w:customStyle="1" w:styleId="CFA26ACEF861402DB9E1769D81A4ECDB">
    <w:name w:val="CFA26ACEF861402DB9E1769D81A4ECDB"/>
    <w:rsid w:val="00817FC0"/>
  </w:style>
  <w:style w:type="paragraph" w:customStyle="1" w:styleId="0D5E59FCFD6F4CCCA82CC037078EBE3B">
    <w:name w:val="0D5E59FCFD6F4CCCA82CC037078EBE3B"/>
    <w:rsid w:val="00817FC0"/>
  </w:style>
  <w:style w:type="paragraph" w:customStyle="1" w:styleId="DEFABF4B36454D15994CC9472335A4CF">
    <w:name w:val="DEFABF4B36454D15994CC9472335A4CF"/>
    <w:rsid w:val="00817FC0"/>
  </w:style>
  <w:style w:type="paragraph" w:customStyle="1" w:styleId="13A67E1481EA4AEAAFC55B60D189F92D">
    <w:name w:val="13A67E1481EA4AEAAFC55B60D189F92D"/>
    <w:rsid w:val="00817FC0"/>
  </w:style>
  <w:style w:type="paragraph" w:customStyle="1" w:styleId="2110FF6F00FB4A9780452D76D1DF0C51">
    <w:name w:val="2110FF6F00FB4A9780452D76D1DF0C51"/>
    <w:rsid w:val="00817FC0"/>
  </w:style>
  <w:style w:type="paragraph" w:customStyle="1" w:styleId="2529B93714CB443288DF81A5DCC62A31">
    <w:name w:val="2529B93714CB443288DF81A5DCC62A31"/>
    <w:rsid w:val="00817FC0"/>
  </w:style>
  <w:style w:type="paragraph" w:customStyle="1" w:styleId="142C0D79A4F2453690184AC8D9466112">
    <w:name w:val="142C0D79A4F2453690184AC8D9466112"/>
    <w:rsid w:val="00817FC0"/>
  </w:style>
  <w:style w:type="paragraph" w:customStyle="1" w:styleId="243B77DD6AA04AC1943AD7EEC2C97B1C">
    <w:name w:val="243B77DD6AA04AC1943AD7EEC2C97B1C"/>
    <w:rsid w:val="00817FC0"/>
  </w:style>
  <w:style w:type="paragraph" w:customStyle="1" w:styleId="26F6A403E376494098C5C625C64F0E8F">
    <w:name w:val="26F6A403E376494098C5C625C64F0E8F"/>
    <w:rsid w:val="00817FC0"/>
  </w:style>
  <w:style w:type="paragraph" w:customStyle="1" w:styleId="C1307F44F814464D96BDFEB8BA264DD5">
    <w:name w:val="C1307F44F814464D96BDFEB8BA264DD5"/>
    <w:rsid w:val="00817FC0"/>
  </w:style>
  <w:style w:type="paragraph" w:customStyle="1" w:styleId="0BFFBD352DD54EEFA8B371814DCCAE9C">
    <w:name w:val="0BFFBD352DD54EEFA8B371814DCCAE9C"/>
    <w:rsid w:val="00817FC0"/>
  </w:style>
  <w:style w:type="paragraph" w:customStyle="1" w:styleId="FD004466E4934F2185F7214F954D45B4">
    <w:name w:val="FD004466E4934F2185F7214F954D45B4"/>
    <w:rsid w:val="00817FC0"/>
  </w:style>
  <w:style w:type="paragraph" w:customStyle="1" w:styleId="A8608945A61344B083D6E77FCB2DC0CE">
    <w:name w:val="A8608945A61344B083D6E77FCB2DC0CE"/>
    <w:rsid w:val="00817FC0"/>
  </w:style>
  <w:style w:type="paragraph" w:customStyle="1" w:styleId="629A19429E704E1AB97098CAF9F11172">
    <w:name w:val="629A19429E704E1AB97098CAF9F11172"/>
    <w:rsid w:val="00817FC0"/>
  </w:style>
  <w:style w:type="paragraph" w:customStyle="1" w:styleId="19395E2E787A4BF188E9DB897AA8C405">
    <w:name w:val="19395E2E787A4BF188E9DB897AA8C405"/>
    <w:rsid w:val="00817FC0"/>
  </w:style>
  <w:style w:type="paragraph" w:customStyle="1" w:styleId="3DB1AD97875949779DB7CAAB9A31E8AB">
    <w:name w:val="3DB1AD97875949779DB7CAAB9A31E8AB"/>
    <w:rsid w:val="00817FC0"/>
  </w:style>
  <w:style w:type="paragraph" w:customStyle="1" w:styleId="C818F4CB18714564A22A3803ADE8F535">
    <w:name w:val="C818F4CB18714564A22A3803ADE8F535"/>
    <w:rsid w:val="00817FC0"/>
  </w:style>
  <w:style w:type="paragraph" w:customStyle="1" w:styleId="783C5FA68363440486233562F1320D72">
    <w:name w:val="783C5FA68363440486233562F1320D72"/>
    <w:rsid w:val="00817FC0"/>
  </w:style>
  <w:style w:type="paragraph" w:customStyle="1" w:styleId="C07A415986704C97A88A134A96311669">
    <w:name w:val="C07A415986704C97A88A134A96311669"/>
    <w:rsid w:val="00817FC0"/>
  </w:style>
  <w:style w:type="paragraph" w:customStyle="1" w:styleId="F56B4CC749D24129AB16F11457BD2CF1">
    <w:name w:val="F56B4CC749D24129AB16F11457BD2CF1"/>
    <w:rsid w:val="00817FC0"/>
  </w:style>
  <w:style w:type="paragraph" w:customStyle="1" w:styleId="CD3CA4EF60D34EF8A825F29E7D826EDF">
    <w:name w:val="CD3CA4EF60D34EF8A825F29E7D826EDF"/>
    <w:rsid w:val="00817FC0"/>
  </w:style>
  <w:style w:type="paragraph" w:customStyle="1" w:styleId="74F539A1A144450E96D85817DB77DFE3">
    <w:name w:val="74F539A1A144450E96D85817DB77DFE3"/>
    <w:rsid w:val="00817FC0"/>
  </w:style>
  <w:style w:type="paragraph" w:customStyle="1" w:styleId="1E30424938A1431792F9E92F69C54E6C">
    <w:name w:val="1E30424938A1431792F9E92F69C54E6C"/>
    <w:rsid w:val="00817FC0"/>
  </w:style>
  <w:style w:type="paragraph" w:customStyle="1" w:styleId="B923B6A5EE1444E3BF2D465E33D580B7">
    <w:name w:val="B923B6A5EE1444E3BF2D465E33D580B7"/>
    <w:rsid w:val="00817FC0"/>
  </w:style>
  <w:style w:type="paragraph" w:customStyle="1" w:styleId="3B1C9DD0DDCB49049D4BB9E70A54943C">
    <w:name w:val="3B1C9DD0DDCB49049D4BB9E70A54943C"/>
    <w:rsid w:val="00817F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FFA7A-023D-41CB-8268-370914255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63</Pages>
  <Words>13747</Words>
  <Characters>78361</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EEG Based BCI Prosthetic Using Motor Imagery</vt:lpstr>
    </vt:vector>
  </TitlesOfParts>
  <Company>MSC COMPUTER SCIENCE DISSERTATION</Company>
  <LinksUpToDate>false</LinksUpToDate>
  <CharactersWithSpaces>91925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EEG Based BCI Prosthetic Using Motor Imagery</dc:title>
  <dc:subject>Daniel Elstob</dc:subject>
  <dc:creator>14011862@hope.ac.uk</dc:creator>
  <cp:lastModifiedBy>Veritas</cp:lastModifiedBy>
  <cp:revision>16</cp:revision>
  <cp:lastPrinted>2016-01-24T22:19:00Z</cp:lastPrinted>
  <dcterms:created xsi:type="dcterms:W3CDTF">2016-01-26T08:42:00Z</dcterms:created>
  <dcterms:modified xsi:type="dcterms:W3CDTF">2016-01-28T08:05:00Z</dcterms:modified>
</cp:coreProperties>
</file>