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BF"/>
      </w:tblPr>
      <w:tblGrid>
        <w:gridCol w:w="1856"/>
        <w:gridCol w:w="3115"/>
        <w:gridCol w:w="1705"/>
        <w:gridCol w:w="3219"/>
      </w:tblGrid>
      <w:tr w:rsidR="00C61028" w:rsidRPr="00CF2469" w:rsidTr="00346239">
        <w:trPr>
          <w:trHeight w:val="285"/>
        </w:trPr>
        <w:tc>
          <w:tcPr>
            <w:tcW w:w="1856" w:type="dxa"/>
            <w:shd w:val="clear" w:color="auto" w:fill="auto"/>
            <w:vAlign w:val="center"/>
          </w:tcPr>
          <w:p w:rsidR="00C61028" w:rsidRPr="00CF2469" w:rsidRDefault="00C61028" w:rsidP="00346239">
            <w:pPr>
              <w:ind w:left="-108"/>
              <w:jc w:val="center"/>
              <w:rPr>
                <w:rFonts w:ascii="Arial" w:hAnsi="Arial" w:cs="Arial"/>
                <w:b/>
                <w:sz w:val="20"/>
                <w:szCs w:val="20"/>
              </w:rPr>
            </w:pPr>
            <w:r w:rsidRPr="00CF2469">
              <w:rPr>
                <w:rFonts w:ascii="Arial" w:hAnsi="Arial" w:cs="Arial"/>
                <w:b/>
                <w:sz w:val="20"/>
                <w:szCs w:val="20"/>
              </w:rPr>
              <w:t>Module:</w:t>
            </w:r>
          </w:p>
        </w:tc>
        <w:tc>
          <w:tcPr>
            <w:tcW w:w="3115" w:type="dxa"/>
            <w:shd w:val="clear" w:color="auto" w:fill="auto"/>
            <w:vAlign w:val="center"/>
          </w:tcPr>
          <w:p w:rsidR="00C61028" w:rsidRPr="00CF2469" w:rsidRDefault="00DA6DCA" w:rsidP="00346239">
            <w:pPr>
              <w:jc w:val="center"/>
              <w:rPr>
                <w:rFonts w:ascii="Arial" w:hAnsi="Arial" w:cs="Arial"/>
                <w:i/>
                <w:sz w:val="20"/>
                <w:szCs w:val="20"/>
              </w:rPr>
            </w:pPr>
            <w:r w:rsidRPr="00CF2469">
              <w:rPr>
                <w:rFonts w:ascii="Arial" w:hAnsi="Arial" w:cs="Arial"/>
                <w:i/>
                <w:sz w:val="20"/>
                <w:szCs w:val="20"/>
              </w:rPr>
              <w:t>5061</w:t>
            </w:r>
          </w:p>
        </w:tc>
        <w:tc>
          <w:tcPr>
            <w:tcW w:w="1705" w:type="dxa"/>
            <w:shd w:val="clear" w:color="auto" w:fill="auto"/>
            <w:vAlign w:val="center"/>
          </w:tcPr>
          <w:p w:rsidR="00C61028" w:rsidRPr="00CF2469" w:rsidRDefault="00C61028" w:rsidP="00346239">
            <w:pPr>
              <w:jc w:val="center"/>
              <w:rPr>
                <w:rFonts w:ascii="Arial" w:hAnsi="Arial" w:cs="Arial"/>
                <w:b/>
                <w:sz w:val="20"/>
                <w:szCs w:val="20"/>
              </w:rPr>
            </w:pPr>
            <w:r w:rsidRPr="00CF2469">
              <w:rPr>
                <w:rFonts w:ascii="Arial" w:hAnsi="Arial" w:cs="Arial"/>
                <w:b/>
                <w:sz w:val="20"/>
                <w:szCs w:val="20"/>
              </w:rPr>
              <w:t>Module</w:t>
            </w:r>
          </w:p>
          <w:p w:rsidR="00C61028" w:rsidRPr="00CF2469" w:rsidRDefault="00C61028" w:rsidP="00346239">
            <w:pPr>
              <w:jc w:val="center"/>
              <w:rPr>
                <w:rFonts w:ascii="Arial" w:hAnsi="Arial" w:cs="Arial"/>
                <w:b/>
                <w:sz w:val="20"/>
                <w:szCs w:val="20"/>
              </w:rPr>
            </w:pPr>
            <w:r w:rsidRPr="00CF2469">
              <w:rPr>
                <w:rFonts w:ascii="Arial" w:hAnsi="Arial" w:cs="Arial"/>
                <w:b/>
                <w:sz w:val="20"/>
                <w:szCs w:val="20"/>
              </w:rPr>
              <w:t>Code:</w:t>
            </w:r>
          </w:p>
        </w:tc>
        <w:tc>
          <w:tcPr>
            <w:tcW w:w="3219" w:type="dxa"/>
            <w:shd w:val="clear" w:color="auto" w:fill="auto"/>
            <w:vAlign w:val="center"/>
          </w:tcPr>
          <w:p w:rsidR="00C61028" w:rsidRPr="00CF2469" w:rsidRDefault="00C61028" w:rsidP="00346239">
            <w:pPr>
              <w:jc w:val="center"/>
              <w:rPr>
                <w:rFonts w:ascii="Arial" w:hAnsi="Arial" w:cs="Arial"/>
                <w:i/>
                <w:sz w:val="20"/>
                <w:szCs w:val="20"/>
              </w:rPr>
            </w:pPr>
            <w:r w:rsidRPr="00CF2469">
              <w:rPr>
                <w:rFonts w:ascii="Arial" w:hAnsi="Arial" w:cs="Arial"/>
                <w:i/>
                <w:sz w:val="20"/>
                <w:szCs w:val="20"/>
              </w:rPr>
              <w:t>Insert code</w:t>
            </w:r>
          </w:p>
        </w:tc>
      </w:tr>
      <w:tr w:rsidR="00C61028" w:rsidRPr="00CF2469" w:rsidTr="00346239">
        <w:trPr>
          <w:trHeight w:val="285"/>
        </w:trPr>
        <w:tc>
          <w:tcPr>
            <w:tcW w:w="1856" w:type="dxa"/>
            <w:shd w:val="clear" w:color="auto" w:fill="auto"/>
            <w:vAlign w:val="center"/>
          </w:tcPr>
          <w:p w:rsidR="00C61028" w:rsidRPr="00CF2469" w:rsidRDefault="00C61028" w:rsidP="00346239">
            <w:pPr>
              <w:ind w:left="-108"/>
              <w:jc w:val="center"/>
              <w:rPr>
                <w:rFonts w:ascii="Arial" w:hAnsi="Arial" w:cs="Arial"/>
                <w:b/>
                <w:sz w:val="20"/>
                <w:szCs w:val="20"/>
              </w:rPr>
            </w:pPr>
            <w:r w:rsidRPr="00CF2469">
              <w:rPr>
                <w:rFonts w:ascii="Arial" w:hAnsi="Arial" w:cs="Arial"/>
                <w:b/>
                <w:sz w:val="20"/>
                <w:szCs w:val="20"/>
              </w:rPr>
              <w:t>Level:</w:t>
            </w:r>
          </w:p>
        </w:tc>
        <w:tc>
          <w:tcPr>
            <w:tcW w:w="3115" w:type="dxa"/>
            <w:shd w:val="clear" w:color="auto" w:fill="auto"/>
            <w:vAlign w:val="center"/>
          </w:tcPr>
          <w:p w:rsidR="00C61028" w:rsidRPr="00CF2469" w:rsidRDefault="00C61028" w:rsidP="00346239">
            <w:pPr>
              <w:jc w:val="center"/>
              <w:rPr>
                <w:rFonts w:ascii="Arial" w:hAnsi="Arial" w:cs="Arial"/>
                <w:i/>
                <w:sz w:val="20"/>
                <w:szCs w:val="20"/>
              </w:rPr>
            </w:pPr>
            <w:r w:rsidRPr="00CF2469">
              <w:rPr>
                <w:rFonts w:ascii="Arial" w:hAnsi="Arial" w:cs="Arial"/>
                <w:i/>
                <w:sz w:val="20"/>
                <w:szCs w:val="20"/>
              </w:rPr>
              <w:t>5</w:t>
            </w:r>
          </w:p>
        </w:tc>
        <w:tc>
          <w:tcPr>
            <w:tcW w:w="1705" w:type="dxa"/>
            <w:shd w:val="clear" w:color="auto" w:fill="auto"/>
            <w:vAlign w:val="center"/>
          </w:tcPr>
          <w:p w:rsidR="00C61028" w:rsidRPr="00CF2469" w:rsidRDefault="00C61028" w:rsidP="00346239">
            <w:pPr>
              <w:jc w:val="center"/>
              <w:rPr>
                <w:rFonts w:ascii="Arial" w:hAnsi="Arial" w:cs="Arial"/>
                <w:i/>
                <w:sz w:val="20"/>
                <w:szCs w:val="20"/>
              </w:rPr>
            </w:pPr>
            <w:r w:rsidRPr="00CF2469">
              <w:rPr>
                <w:rFonts w:ascii="Arial" w:hAnsi="Arial" w:cs="Arial"/>
                <w:b/>
                <w:sz w:val="20"/>
                <w:szCs w:val="20"/>
              </w:rPr>
              <w:t>Module Credit Value:</w:t>
            </w:r>
          </w:p>
        </w:tc>
        <w:tc>
          <w:tcPr>
            <w:tcW w:w="3219" w:type="dxa"/>
            <w:shd w:val="clear" w:color="auto" w:fill="auto"/>
            <w:vAlign w:val="center"/>
          </w:tcPr>
          <w:p w:rsidR="00C61028" w:rsidRPr="00CF2469" w:rsidRDefault="00346239" w:rsidP="00346239">
            <w:pPr>
              <w:jc w:val="center"/>
              <w:rPr>
                <w:rFonts w:ascii="Arial" w:hAnsi="Arial" w:cs="Arial"/>
                <w:i/>
                <w:sz w:val="20"/>
                <w:szCs w:val="20"/>
              </w:rPr>
            </w:pPr>
            <w:r w:rsidRPr="00CF2469">
              <w:rPr>
                <w:rFonts w:ascii="Arial" w:hAnsi="Arial" w:cs="Arial"/>
                <w:i/>
                <w:sz w:val="20"/>
                <w:szCs w:val="20"/>
              </w:rPr>
              <w:t>20/40</w:t>
            </w:r>
          </w:p>
        </w:tc>
      </w:tr>
      <w:tr w:rsidR="00D4450B" w:rsidRPr="00CF2469" w:rsidTr="00346239">
        <w:trPr>
          <w:trHeight w:val="285"/>
        </w:trPr>
        <w:tc>
          <w:tcPr>
            <w:tcW w:w="1856" w:type="dxa"/>
            <w:shd w:val="clear" w:color="auto" w:fill="auto"/>
            <w:vAlign w:val="center"/>
          </w:tcPr>
          <w:p w:rsidR="00C0057B" w:rsidRPr="00CF2469" w:rsidRDefault="00C0057B" w:rsidP="00346239">
            <w:pPr>
              <w:ind w:left="-108"/>
              <w:jc w:val="center"/>
              <w:rPr>
                <w:rFonts w:ascii="Arial" w:hAnsi="Arial" w:cs="Arial"/>
                <w:b/>
                <w:sz w:val="20"/>
                <w:szCs w:val="20"/>
              </w:rPr>
            </w:pPr>
            <w:r w:rsidRPr="00CF2469">
              <w:rPr>
                <w:rFonts w:ascii="Arial" w:hAnsi="Arial" w:cs="Arial"/>
                <w:b/>
                <w:sz w:val="20"/>
                <w:szCs w:val="20"/>
              </w:rPr>
              <w:t>Module</w:t>
            </w:r>
          </w:p>
          <w:p w:rsidR="00D4450B" w:rsidRPr="00CF2469" w:rsidRDefault="00D4450B" w:rsidP="00346239">
            <w:pPr>
              <w:ind w:left="-108"/>
              <w:jc w:val="center"/>
              <w:rPr>
                <w:rFonts w:ascii="Arial" w:hAnsi="Arial" w:cs="Arial"/>
                <w:b/>
                <w:sz w:val="20"/>
                <w:szCs w:val="20"/>
              </w:rPr>
            </w:pPr>
            <w:r w:rsidRPr="00CF2469">
              <w:rPr>
                <w:rFonts w:ascii="Arial" w:hAnsi="Arial" w:cs="Arial"/>
                <w:b/>
                <w:sz w:val="20"/>
                <w:szCs w:val="20"/>
              </w:rPr>
              <w:t>Coordinator(s):</w:t>
            </w:r>
          </w:p>
        </w:tc>
        <w:tc>
          <w:tcPr>
            <w:tcW w:w="8039" w:type="dxa"/>
            <w:gridSpan w:val="3"/>
            <w:shd w:val="clear" w:color="auto" w:fill="auto"/>
            <w:vAlign w:val="center"/>
          </w:tcPr>
          <w:p w:rsidR="00D4450B" w:rsidRPr="00CF2469" w:rsidRDefault="00307F45" w:rsidP="00346239">
            <w:pPr>
              <w:jc w:val="center"/>
              <w:rPr>
                <w:rFonts w:ascii="Arial" w:hAnsi="Arial" w:cs="Arial"/>
                <w:i/>
                <w:sz w:val="20"/>
                <w:szCs w:val="20"/>
              </w:rPr>
            </w:pPr>
            <w:r w:rsidRPr="00CF2469">
              <w:rPr>
                <w:rFonts w:ascii="Arial" w:hAnsi="Arial" w:cs="Arial"/>
                <w:i/>
                <w:sz w:val="20"/>
                <w:szCs w:val="20"/>
              </w:rPr>
              <w:t>Nicky Gregory</w:t>
            </w:r>
          </w:p>
        </w:tc>
      </w:tr>
      <w:tr w:rsidR="00346239" w:rsidRPr="00CF2469" w:rsidTr="00346239">
        <w:trPr>
          <w:trHeight w:val="285"/>
        </w:trPr>
        <w:tc>
          <w:tcPr>
            <w:tcW w:w="1856" w:type="dxa"/>
            <w:shd w:val="clear" w:color="auto" w:fill="auto"/>
            <w:vAlign w:val="center"/>
          </w:tcPr>
          <w:p w:rsidR="00346239" w:rsidRPr="00CF2469" w:rsidRDefault="00346239" w:rsidP="00346239">
            <w:pPr>
              <w:ind w:left="-108"/>
              <w:jc w:val="center"/>
              <w:rPr>
                <w:rFonts w:ascii="Arial" w:hAnsi="Arial" w:cs="Arial"/>
                <w:b/>
                <w:sz w:val="20"/>
                <w:szCs w:val="20"/>
              </w:rPr>
            </w:pPr>
            <w:r w:rsidRPr="00CF2469">
              <w:rPr>
                <w:rFonts w:ascii="Arial" w:hAnsi="Arial" w:cs="Arial"/>
                <w:b/>
                <w:sz w:val="20"/>
                <w:szCs w:val="20"/>
              </w:rPr>
              <w:t>Date:</w:t>
            </w:r>
          </w:p>
        </w:tc>
        <w:tc>
          <w:tcPr>
            <w:tcW w:w="3115" w:type="dxa"/>
            <w:shd w:val="clear" w:color="auto" w:fill="auto"/>
            <w:vAlign w:val="center"/>
          </w:tcPr>
          <w:p w:rsidR="00346239" w:rsidRPr="00CF2469" w:rsidRDefault="00346239" w:rsidP="00346239">
            <w:pPr>
              <w:jc w:val="center"/>
              <w:rPr>
                <w:rFonts w:ascii="Arial" w:hAnsi="Arial" w:cs="Arial"/>
                <w:i/>
                <w:sz w:val="20"/>
                <w:szCs w:val="20"/>
              </w:rPr>
            </w:pPr>
            <w:r w:rsidRPr="00CF2469">
              <w:rPr>
                <w:rFonts w:ascii="Arial" w:hAnsi="Arial" w:cs="Arial"/>
                <w:i/>
                <w:sz w:val="20"/>
                <w:szCs w:val="20"/>
              </w:rPr>
              <w:t>Insert start date</w:t>
            </w:r>
          </w:p>
        </w:tc>
        <w:tc>
          <w:tcPr>
            <w:tcW w:w="1705" w:type="dxa"/>
            <w:shd w:val="clear" w:color="auto" w:fill="auto"/>
            <w:vAlign w:val="center"/>
          </w:tcPr>
          <w:p w:rsidR="00FD07EB" w:rsidRPr="00870C6A" w:rsidRDefault="00FD07EB" w:rsidP="00FD07EB">
            <w:pPr>
              <w:rPr>
                <w:rFonts w:ascii="Calibri" w:hAnsi="Calibri" w:cs="Calibri"/>
                <w:b/>
                <w:sz w:val="20"/>
                <w:szCs w:val="20"/>
              </w:rPr>
            </w:pPr>
            <w:r w:rsidRPr="00870C6A">
              <w:rPr>
                <w:rFonts w:ascii="Calibri" w:hAnsi="Calibri" w:cs="Calibri"/>
                <w:b/>
                <w:sz w:val="20"/>
                <w:szCs w:val="20"/>
              </w:rPr>
              <w:t xml:space="preserve">Deadline:      </w:t>
            </w:r>
          </w:p>
          <w:p w:rsidR="00346239" w:rsidRPr="00CF2469" w:rsidRDefault="00346239" w:rsidP="00C40287">
            <w:pPr>
              <w:jc w:val="center"/>
              <w:rPr>
                <w:rFonts w:ascii="Arial" w:hAnsi="Arial" w:cs="Arial"/>
                <w:i/>
                <w:sz w:val="20"/>
                <w:szCs w:val="20"/>
              </w:rPr>
            </w:pPr>
          </w:p>
        </w:tc>
        <w:tc>
          <w:tcPr>
            <w:tcW w:w="3219" w:type="dxa"/>
            <w:shd w:val="clear" w:color="auto" w:fill="auto"/>
            <w:vAlign w:val="center"/>
          </w:tcPr>
          <w:p w:rsidR="00346239" w:rsidRPr="00CF2469" w:rsidRDefault="00346239" w:rsidP="00346239">
            <w:pPr>
              <w:jc w:val="center"/>
              <w:rPr>
                <w:rFonts w:ascii="Arial" w:hAnsi="Arial" w:cs="Arial"/>
                <w:i/>
                <w:sz w:val="20"/>
                <w:szCs w:val="20"/>
              </w:rPr>
            </w:pPr>
            <w:r w:rsidRPr="00CF2469">
              <w:rPr>
                <w:rFonts w:ascii="Arial" w:hAnsi="Arial" w:cs="Arial"/>
                <w:i/>
                <w:sz w:val="20"/>
                <w:szCs w:val="20"/>
              </w:rPr>
              <w:t>Hand in deadline</w:t>
            </w:r>
          </w:p>
        </w:tc>
      </w:tr>
    </w:tbl>
    <w:p w:rsidR="00346239" w:rsidRPr="00CF2469" w:rsidRDefault="00346239" w:rsidP="00346239">
      <w:pPr>
        <w:pBdr>
          <w:bottom w:val="single" w:sz="4" w:space="1" w:color="auto"/>
        </w:pBdr>
        <w:jc w:val="center"/>
        <w:rPr>
          <w:rFonts w:ascii="Arial" w:hAnsi="Arial" w:cs="Arial"/>
          <w:b/>
          <w:sz w:val="20"/>
          <w:szCs w:val="20"/>
        </w:rPr>
      </w:pPr>
    </w:p>
    <w:p w:rsidR="00B00841" w:rsidRPr="00CF2469" w:rsidRDefault="00346239" w:rsidP="00D4450B">
      <w:pPr>
        <w:pBdr>
          <w:bottom w:val="single" w:sz="4" w:space="1" w:color="auto"/>
        </w:pBdr>
        <w:rPr>
          <w:rFonts w:ascii="Arial" w:hAnsi="Arial" w:cs="Arial"/>
          <w:b/>
          <w:sz w:val="20"/>
          <w:szCs w:val="20"/>
        </w:rPr>
      </w:pPr>
      <w:r w:rsidRPr="00CF2469">
        <w:rPr>
          <w:rFonts w:ascii="Arial" w:hAnsi="Arial" w:cs="Arial"/>
          <w:b/>
          <w:sz w:val="20"/>
          <w:szCs w:val="20"/>
        </w:rPr>
        <w:t>A</w:t>
      </w:r>
      <w:r w:rsidR="0027433B" w:rsidRPr="00CF2469">
        <w:rPr>
          <w:rFonts w:ascii="Arial" w:hAnsi="Arial" w:cs="Arial"/>
          <w:b/>
          <w:sz w:val="20"/>
          <w:szCs w:val="20"/>
        </w:rPr>
        <w:t>ssessment</w:t>
      </w:r>
      <w:r w:rsidR="00C10E42" w:rsidRPr="00CF2469">
        <w:rPr>
          <w:rFonts w:ascii="Arial" w:hAnsi="Arial" w:cs="Arial"/>
          <w:b/>
          <w:sz w:val="20"/>
          <w:szCs w:val="20"/>
        </w:rPr>
        <w:t xml:space="preserve"> Title: </w:t>
      </w:r>
      <w:r w:rsidR="00165DB4">
        <w:rPr>
          <w:rFonts w:ascii="Arial" w:hAnsi="Arial" w:cs="Arial"/>
          <w:b/>
          <w:i/>
          <w:sz w:val="20"/>
          <w:szCs w:val="20"/>
        </w:rPr>
        <w:t>Network design and testing</w:t>
      </w:r>
      <w:r w:rsidR="00CF2469" w:rsidRPr="00CF2469">
        <w:rPr>
          <w:rFonts w:ascii="Arial" w:hAnsi="Arial" w:cs="Arial"/>
          <w:b/>
          <w:i/>
          <w:sz w:val="20"/>
          <w:szCs w:val="20"/>
        </w:rPr>
        <w:t xml:space="preserve"> (1 of 1</w:t>
      </w:r>
      <w:r w:rsidR="00C10E42" w:rsidRPr="00CF2469">
        <w:rPr>
          <w:rFonts w:ascii="Arial" w:hAnsi="Arial" w:cs="Arial"/>
          <w:b/>
          <w:i/>
          <w:sz w:val="20"/>
          <w:szCs w:val="20"/>
        </w:rPr>
        <w:t>)</w:t>
      </w:r>
    </w:p>
    <w:p w:rsidR="005E231F" w:rsidRPr="00CF2469" w:rsidRDefault="005E231F" w:rsidP="005E231F">
      <w:pPr>
        <w:pStyle w:val="PlainText"/>
        <w:pBdr>
          <w:bottom w:val="single" w:sz="4" w:space="1" w:color="auto"/>
        </w:pBdr>
        <w:rPr>
          <w:rFonts w:ascii="Arial" w:hAnsi="Arial" w:cs="Arial"/>
          <w:b/>
        </w:rPr>
      </w:pPr>
    </w:p>
    <w:p w:rsidR="005D22CB" w:rsidRPr="00CF2469" w:rsidRDefault="00C0057B" w:rsidP="00D4450B">
      <w:pPr>
        <w:pBdr>
          <w:bottom w:val="single" w:sz="4" w:space="1" w:color="auto"/>
        </w:pBdr>
        <w:rPr>
          <w:rFonts w:ascii="Arial" w:hAnsi="Arial" w:cs="Arial"/>
          <w:b/>
          <w:sz w:val="20"/>
          <w:szCs w:val="20"/>
        </w:rPr>
      </w:pPr>
      <w:r w:rsidRPr="00CF2469">
        <w:rPr>
          <w:rFonts w:ascii="Arial" w:hAnsi="Arial" w:cs="Arial"/>
          <w:b/>
          <w:sz w:val="20"/>
          <w:szCs w:val="20"/>
        </w:rPr>
        <w:t>Rationale</w:t>
      </w:r>
      <w:r w:rsidR="00D4450B" w:rsidRPr="00CF2469">
        <w:rPr>
          <w:rFonts w:ascii="Arial" w:hAnsi="Arial" w:cs="Arial"/>
          <w:b/>
          <w:sz w:val="20"/>
          <w:szCs w:val="20"/>
        </w:rPr>
        <w:t>:</w:t>
      </w:r>
    </w:p>
    <w:p w:rsidR="00D4450B" w:rsidRPr="00CF2469" w:rsidRDefault="00D4450B">
      <w:pPr>
        <w:rPr>
          <w:rFonts w:ascii="Arial" w:hAnsi="Arial" w:cs="Arial"/>
          <w:b/>
          <w:sz w:val="20"/>
          <w:szCs w:val="20"/>
        </w:rPr>
      </w:pPr>
    </w:p>
    <w:p w:rsidR="0013438E" w:rsidRPr="00CF2469" w:rsidRDefault="0013438E" w:rsidP="00CF2469">
      <w:pPr>
        <w:pStyle w:val="ListParagraph"/>
        <w:numPr>
          <w:ilvl w:val="0"/>
          <w:numId w:val="18"/>
        </w:numPr>
        <w:spacing w:before="100" w:beforeAutospacing="1" w:after="100" w:afterAutospacing="1"/>
        <w:rPr>
          <w:rFonts w:ascii="Arial" w:hAnsi="Arial" w:cs="Arial"/>
          <w:lang w:eastAsia="en-GB"/>
        </w:rPr>
      </w:pPr>
      <w:r w:rsidRPr="00CF2469">
        <w:rPr>
          <w:rFonts w:ascii="Arial" w:hAnsi="Arial" w:cs="Arial"/>
          <w:lang w:eastAsia="en-GB"/>
        </w:rPr>
        <w:t xml:space="preserve">To enable students to reflect on issues concerning the planning, design and administration of LAN networks, and to make informed judgements on these issues. </w:t>
      </w:r>
    </w:p>
    <w:p w:rsidR="00A54BFB" w:rsidRPr="00CF2469" w:rsidRDefault="0013438E" w:rsidP="00CF2469">
      <w:pPr>
        <w:pStyle w:val="Heading1"/>
        <w:numPr>
          <w:ilvl w:val="0"/>
          <w:numId w:val="18"/>
        </w:numPr>
        <w:jc w:val="left"/>
        <w:rPr>
          <w:rFonts w:ascii="Arial" w:hAnsi="Arial" w:cs="Arial"/>
          <w:sz w:val="20"/>
        </w:rPr>
      </w:pPr>
      <w:r w:rsidRPr="00CF2469">
        <w:rPr>
          <w:rFonts w:ascii="Arial" w:hAnsi="Arial" w:cs="Arial"/>
          <w:sz w:val="24"/>
          <w:szCs w:val="24"/>
          <w:lang w:eastAsia="en-GB"/>
        </w:rPr>
        <w:t>To prepare students to careers in LAN Systems Development and Networking Services</w:t>
      </w:r>
    </w:p>
    <w:p w:rsidR="00E67786" w:rsidRPr="00CF2469" w:rsidRDefault="00E67786" w:rsidP="005E231F">
      <w:pPr>
        <w:rPr>
          <w:rFonts w:ascii="Arial" w:hAnsi="Arial" w:cs="Arial"/>
          <w:sz w:val="20"/>
          <w:szCs w:val="20"/>
        </w:rPr>
      </w:pPr>
    </w:p>
    <w:p w:rsidR="00D4450B" w:rsidRPr="00CF2469" w:rsidRDefault="00C0057B" w:rsidP="00D4450B">
      <w:pPr>
        <w:pBdr>
          <w:bottom w:val="single" w:sz="4" w:space="1" w:color="auto"/>
        </w:pBdr>
        <w:rPr>
          <w:rFonts w:ascii="Arial" w:hAnsi="Arial" w:cs="Arial"/>
          <w:b/>
          <w:sz w:val="20"/>
          <w:szCs w:val="20"/>
        </w:rPr>
      </w:pPr>
      <w:r w:rsidRPr="00CF2469">
        <w:rPr>
          <w:rFonts w:ascii="Arial" w:hAnsi="Arial" w:cs="Arial"/>
          <w:b/>
          <w:sz w:val="20"/>
          <w:szCs w:val="20"/>
        </w:rPr>
        <w:t>Aims</w:t>
      </w:r>
      <w:r w:rsidR="00D4450B" w:rsidRPr="00CF2469">
        <w:rPr>
          <w:rFonts w:ascii="Arial" w:hAnsi="Arial" w:cs="Arial"/>
          <w:b/>
          <w:sz w:val="20"/>
          <w:szCs w:val="20"/>
        </w:rPr>
        <w:t>:</w:t>
      </w:r>
    </w:p>
    <w:p w:rsidR="00D4450B" w:rsidRPr="00CF2469" w:rsidRDefault="00D4450B">
      <w:pPr>
        <w:rPr>
          <w:rFonts w:ascii="Arial" w:hAnsi="Arial" w:cs="Arial"/>
          <w:sz w:val="20"/>
          <w:szCs w:val="20"/>
        </w:rPr>
      </w:pPr>
    </w:p>
    <w:p w:rsidR="0013438E" w:rsidRPr="00CF2469" w:rsidRDefault="0013438E" w:rsidP="00CF2469">
      <w:pPr>
        <w:pStyle w:val="ListParagraph"/>
        <w:numPr>
          <w:ilvl w:val="0"/>
          <w:numId w:val="17"/>
        </w:numPr>
        <w:spacing w:before="100" w:beforeAutospacing="1" w:after="100" w:afterAutospacing="1"/>
        <w:rPr>
          <w:rFonts w:ascii="Arial" w:hAnsi="Arial" w:cs="Arial"/>
          <w:lang w:eastAsia="en-GB"/>
        </w:rPr>
      </w:pPr>
      <w:r w:rsidRPr="00CF2469">
        <w:rPr>
          <w:rFonts w:ascii="Arial" w:hAnsi="Arial" w:cs="Arial"/>
          <w:lang w:eastAsia="en-GB"/>
        </w:rPr>
        <w:t>Demonstrate competence in use of NOS utilities as aids to LAN network administration and management.</w:t>
      </w:r>
    </w:p>
    <w:p w:rsidR="0013438E" w:rsidRPr="00CF2469" w:rsidRDefault="0013438E" w:rsidP="00CF2469">
      <w:pPr>
        <w:pStyle w:val="ListParagraph"/>
        <w:numPr>
          <w:ilvl w:val="0"/>
          <w:numId w:val="17"/>
        </w:numPr>
        <w:spacing w:before="100" w:beforeAutospacing="1" w:after="100" w:afterAutospacing="1"/>
        <w:rPr>
          <w:rFonts w:ascii="Arial" w:hAnsi="Arial" w:cs="Arial"/>
          <w:lang w:eastAsia="en-GB"/>
        </w:rPr>
      </w:pPr>
      <w:r w:rsidRPr="00CF2469">
        <w:rPr>
          <w:rFonts w:ascii="Arial" w:hAnsi="Arial" w:cs="Arial"/>
          <w:lang w:eastAsia="en-GB"/>
        </w:rPr>
        <w:t>Demonstrate competence in use of a network diagramming tool as an aid to LAN network design, documentation and management.</w:t>
      </w:r>
    </w:p>
    <w:p w:rsidR="0013438E" w:rsidRPr="00CF2469" w:rsidRDefault="0013438E" w:rsidP="00CF2469">
      <w:pPr>
        <w:pStyle w:val="ListParagraph"/>
        <w:numPr>
          <w:ilvl w:val="0"/>
          <w:numId w:val="17"/>
        </w:numPr>
        <w:spacing w:before="100" w:beforeAutospacing="1" w:after="100" w:afterAutospacing="1"/>
        <w:rPr>
          <w:rFonts w:ascii="Arial" w:hAnsi="Arial" w:cs="Arial"/>
          <w:lang w:eastAsia="en-GB"/>
        </w:rPr>
      </w:pPr>
      <w:r w:rsidRPr="00CF2469">
        <w:rPr>
          <w:rFonts w:ascii="Arial" w:hAnsi="Arial" w:cs="Arial"/>
          <w:lang w:eastAsia="en-GB"/>
        </w:rPr>
        <w:t>Demonstrate competence in use of advanced addressing techniques in simulated network scenarios.</w:t>
      </w:r>
    </w:p>
    <w:p w:rsidR="00E67786" w:rsidRPr="00CF2469" w:rsidRDefault="00E67786" w:rsidP="00E67786">
      <w:pPr>
        <w:rPr>
          <w:rFonts w:ascii="Arial" w:hAnsi="Arial" w:cs="Arial"/>
          <w:sz w:val="20"/>
          <w:szCs w:val="20"/>
        </w:rPr>
      </w:pPr>
    </w:p>
    <w:p w:rsidR="00D4450B" w:rsidRPr="00CF2469" w:rsidRDefault="00D4450B" w:rsidP="005E231F">
      <w:pPr>
        <w:pStyle w:val="PlainText"/>
        <w:pBdr>
          <w:bottom w:val="single" w:sz="4" w:space="1" w:color="auto"/>
        </w:pBdr>
        <w:rPr>
          <w:rFonts w:ascii="Arial" w:hAnsi="Arial" w:cs="Arial"/>
        </w:rPr>
      </w:pPr>
      <w:r w:rsidRPr="00CF2469">
        <w:rPr>
          <w:rFonts w:ascii="Arial" w:hAnsi="Arial" w:cs="Arial"/>
          <w:b/>
        </w:rPr>
        <w:t>Learning Outcomes:</w:t>
      </w:r>
    </w:p>
    <w:p w:rsidR="00E67786" w:rsidRPr="00CF2469" w:rsidRDefault="00E67786">
      <w:pPr>
        <w:rPr>
          <w:rFonts w:ascii="Arial" w:hAnsi="Arial" w:cs="Arial"/>
          <w:sz w:val="20"/>
          <w:szCs w:val="20"/>
        </w:rPr>
      </w:pPr>
    </w:p>
    <w:p w:rsidR="00D011DD" w:rsidRPr="00CF2469" w:rsidRDefault="00D011DD" w:rsidP="00D011DD">
      <w:pPr>
        <w:numPr>
          <w:ilvl w:val="0"/>
          <w:numId w:val="13"/>
        </w:numPr>
        <w:spacing w:before="100" w:beforeAutospacing="1" w:after="100" w:afterAutospacing="1"/>
        <w:rPr>
          <w:rFonts w:ascii="Arial" w:hAnsi="Arial" w:cs="Arial"/>
          <w:lang w:eastAsia="en-GB"/>
        </w:rPr>
      </w:pPr>
      <w:r w:rsidRPr="00CF2469">
        <w:rPr>
          <w:rFonts w:ascii="Arial" w:hAnsi="Arial" w:cs="Arial"/>
          <w:lang w:eastAsia="en-GB"/>
        </w:rPr>
        <w:t>6.3 LAN Industry Frameworks and Standards</w:t>
      </w:r>
    </w:p>
    <w:p w:rsidR="00D011DD" w:rsidRPr="00CF2469" w:rsidRDefault="00D011DD" w:rsidP="00D011DD">
      <w:pPr>
        <w:numPr>
          <w:ilvl w:val="0"/>
          <w:numId w:val="13"/>
        </w:numPr>
        <w:spacing w:before="100" w:beforeAutospacing="1" w:after="100" w:afterAutospacing="1"/>
        <w:rPr>
          <w:rFonts w:ascii="Arial" w:hAnsi="Arial" w:cs="Arial"/>
          <w:lang w:eastAsia="en-GB"/>
        </w:rPr>
      </w:pPr>
      <w:r w:rsidRPr="00CF2469">
        <w:rPr>
          <w:rFonts w:ascii="Arial" w:hAnsi="Arial" w:cs="Arial"/>
          <w:lang w:eastAsia="en-GB"/>
        </w:rPr>
        <w:t>6.5 LAN Network Management case studies</w:t>
      </w:r>
    </w:p>
    <w:p w:rsidR="0005149E" w:rsidRPr="00CF2469" w:rsidRDefault="0005149E" w:rsidP="0005149E">
      <w:pPr>
        <w:pBdr>
          <w:bottom w:val="single" w:sz="4" w:space="1" w:color="auto"/>
        </w:pBdr>
        <w:rPr>
          <w:rFonts w:ascii="Arial" w:hAnsi="Arial" w:cs="Arial"/>
          <w:b/>
          <w:sz w:val="20"/>
          <w:szCs w:val="20"/>
        </w:rPr>
      </w:pPr>
      <w:r w:rsidRPr="00CF2469">
        <w:rPr>
          <w:rFonts w:ascii="Arial" w:hAnsi="Arial" w:cs="Arial"/>
          <w:b/>
          <w:sz w:val="20"/>
          <w:szCs w:val="20"/>
        </w:rPr>
        <w:t>Assessment Method(s):</w:t>
      </w:r>
    </w:p>
    <w:p w:rsidR="0005149E" w:rsidRPr="00CF2469" w:rsidRDefault="0005149E" w:rsidP="0005149E">
      <w:pPr>
        <w:rPr>
          <w:rFonts w:ascii="Arial" w:hAnsi="Arial" w:cs="Arial"/>
          <w:sz w:val="20"/>
          <w:szCs w:val="20"/>
        </w:rPr>
      </w:pPr>
    </w:p>
    <w:p w:rsidR="00E3125A" w:rsidRPr="00CF2469" w:rsidRDefault="00E67786" w:rsidP="00E67786">
      <w:pPr>
        <w:rPr>
          <w:rFonts w:ascii="Arial" w:hAnsi="Arial" w:cs="Arial"/>
          <w:b/>
          <w:sz w:val="20"/>
          <w:szCs w:val="20"/>
        </w:rPr>
      </w:pPr>
      <w:r w:rsidRPr="00CF2469">
        <w:rPr>
          <w:rFonts w:ascii="Arial" w:hAnsi="Arial" w:cs="Arial"/>
        </w:rPr>
        <w:t> </w:t>
      </w:r>
      <w:r w:rsidRPr="00CF2469">
        <w:rPr>
          <w:rFonts w:ascii="Arial" w:hAnsi="Arial" w:cs="Arial"/>
          <w:sz w:val="20"/>
          <w:szCs w:val="20"/>
          <w:lang w:val="en-US"/>
        </w:rPr>
        <w:tab/>
      </w:r>
      <w:r w:rsidR="00C0057B" w:rsidRPr="00CF2469">
        <w:rPr>
          <w:rFonts w:ascii="Arial" w:hAnsi="Arial" w:cs="Arial"/>
          <w:b/>
          <w:sz w:val="20"/>
          <w:szCs w:val="20"/>
        </w:rPr>
        <w:t>Module</w:t>
      </w:r>
      <w:r w:rsidRPr="00CF2469">
        <w:rPr>
          <w:rFonts w:ascii="Arial" w:hAnsi="Arial" w:cs="Arial"/>
          <w:b/>
          <w:sz w:val="20"/>
          <w:szCs w:val="20"/>
        </w:rPr>
        <w:t xml:space="preserve"> components</w:t>
      </w:r>
      <w:r w:rsidR="00E3125A" w:rsidRPr="00CF2469">
        <w:rPr>
          <w:rFonts w:ascii="Arial" w:hAnsi="Arial" w:cs="Arial"/>
          <w:b/>
          <w:sz w:val="20"/>
          <w:szCs w:val="20"/>
        </w:rPr>
        <w:t>:</w:t>
      </w:r>
      <w:r w:rsidRPr="00CF2469">
        <w:rPr>
          <w:rFonts w:ascii="Arial" w:hAnsi="Arial" w:cs="Arial"/>
          <w:b/>
          <w:sz w:val="20"/>
          <w:szCs w:val="20"/>
        </w:rPr>
        <w:t xml:space="preserve">                            </w:t>
      </w:r>
      <w:r w:rsidRPr="00CF2469">
        <w:rPr>
          <w:rFonts w:ascii="Arial" w:hAnsi="Arial" w:cs="Arial"/>
          <w:b/>
          <w:sz w:val="20"/>
          <w:szCs w:val="20"/>
        </w:rPr>
        <w:tab/>
        <w:t xml:space="preserve">Weighting            </w:t>
      </w:r>
      <w:r w:rsidR="00534798" w:rsidRPr="00CF2469">
        <w:rPr>
          <w:rFonts w:ascii="Arial" w:hAnsi="Arial" w:cs="Arial"/>
          <w:b/>
          <w:sz w:val="20"/>
          <w:szCs w:val="20"/>
        </w:rPr>
        <w:tab/>
      </w:r>
      <w:r w:rsidRPr="00CF2469">
        <w:rPr>
          <w:rFonts w:ascii="Arial" w:hAnsi="Arial" w:cs="Arial"/>
          <w:b/>
          <w:sz w:val="20"/>
          <w:szCs w:val="20"/>
        </w:rPr>
        <w:t>Assessment Type:</w:t>
      </w:r>
    </w:p>
    <w:p w:rsidR="00534798" w:rsidRPr="00CF2469" w:rsidRDefault="00CF2469" w:rsidP="00534798">
      <w:pPr>
        <w:keepNext/>
        <w:keepLines/>
        <w:tabs>
          <w:tab w:val="left" w:pos="6660"/>
        </w:tabs>
        <w:spacing w:before="60" w:after="60"/>
        <w:ind w:left="720"/>
        <w:rPr>
          <w:rFonts w:ascii="Arial" w:hAnsi="Arial" w:cs="Arial"/>
          <w:b/>
          <w:sz w:val="20"/>
          <w:szCs w:val="20"/>
        </w:rPr>
      </w:pPr>
      <w:r w:rsidRPr="00CF2469">
        <w:rPr>
          <w:rFonts w:ascii="Arial" w:hAnsi="Arial" w:cs="Arial"/>
        </w:rPr>
        <w:t>Team-A office</w:t>
      </w:r>
      <w:r w:rsidRPr="00CF2469">
        <w:rPr>
          <w:rFonts w:ascii="Arial" w:hAnsi="Arial" w:cs="Arial"/>
          <w:sz w:val="20"/>
          <w:szCs w:val="20"/>
        </w:rPr>
        <w:t xml:space="preserve"> </w:t>
      </w:r>
      <w:r w:rsidR="00534798" w:rsidRPr="00CF2469">
        <w:rPr>
          <w:rFonts w:ascii="Arial" w:hAnsi="Arial" w:cs="Arial"/>
        </w:rPr>
        <w:t xml:space="preserve">(LO </w:t>
      </w:r>
      <w:r w:rsidRPr="00CF2469">
        <w:rPr>
          <w:rFonts w:ascii="Arial" w:hAnsi="Arial" w:cs="Arial"/>
        </w:rPr>
        <w:t>6.3, 6.5</w:t>
      </w:r>
      <w:r w:rsidR="00E67786" w:rsidRPr="00CF2469">
        <w:rPr>
          <w:rFonts w:ascii="Arial" w:hAnsi="Arial" w:cs="Arial"/>
        </w:rPr>
        <w:t>)</w:t>
      </w:r>
      <w:r w:rsidR="00E67786" w:rsidRPr="00CF2469">
        <w:rPr>
          <w:rFonts w:ascii="Arial" w:hAnsi="Arial" w:cs="Arial"/>
          <w:sz w:val="20"/>
          <w:szCs w:val="20"/>
        </w:rPr>
        <w:t xml:space="preserve"> </w:t>
      </w:r>
      <w:r w:rsidR="00534798" w:rsidRPr="00CF2469">
        <w:rPr>
          <w:rFonts w:ascii="Arial" w:hAnsi="Arial" w:cs="Arial"/>
          <w:sz w:val="20"/>
          <w:szCs w:val="20"/>
        </w:rPr>
        <w:t xml:space="preserve">               </w:t>
      </w:r>
      <w:r w:rsidR="00E67786" w:rsidRPr="00CF2469">
        <w:rPr>
          <w:rFonts w:ascii="Arial" w:hAnsi="Arial" w:cs="Arial"/>
          <w:sz w:val="20"/>
          <w:szCs w:val="20"/>
        </w:rPr>
        <w:t xml:space="preserve"> </w:t>
      </w:r>
      <w:r w:rsidRPr="00CF2469">
        <w:rPr>
          <w:rFonts w:ascii="Arial" w:hAnsi="Arial" w:cs="Arial"/>
        </w:rPr>
        <w:t>50</w:t>
      </w:r>
      <w:r w:rsidR="00E67786" w:rsidRPr="00CF2469">
        <w:rPr>
          <w:rFonts w:ascii="Arial" w:hAnsi="Arial" w:cs="Arial"/>
        </w:rPr>
        <w:t>%</w:t>
      </w:r>
      <w:r w:rsidR="00E67786" w:rsidRPr="00CF2469">
        <w:rPr>
          <w:rFonts w:ascii="Arial" w:hAnsi="Arial" w:cs="Arial"/>
          <w:b/>
        </w:rPr>
        <w:tab/>
      </w:r>
      <w:r w:rsidR="00534798" w:rsidRPr="00CF2469">
        <w:rPr>
          <w:rFonts w:ascii="Arial" w:hAnsi="Arial" w:cs="Arial"/>
          <w:b/>
        </w:rPr>
        <w:t xml:space="preserve">     </w:t>
      </w:r>
      <w:r w:rsidR="00534798" w:rsidRPr="00CF2469">
        <w:rPr>
          <w:rFonts w:ascii="Arial" w:hAnsi="Arial" w:cs="Arial"/>
          <w:b/>
        </w:rPr>
        <w:tab/>
      </w:r>
      <w:r w:rsidR="00534798" w:rsidRPr="00CF2469">
        <w:rPr>
          <w:rFonts w:ascii="Arial" w:hAnsi="Arial" w:cs="Arial"/>
          <w:i/>
        </w:rPr>
        <w:t>report</w:t>
      </w:r>
      <w:r w:rsidR="00E67786" w:rsidRPr="00CF2469">
        <w:rPr>
          <w:rFonts w:ascii="Arial" w:hAnsi="Arial" w:cs="Arial"/>
          <w:b/>
          <w:sz w:val="20"/>
          <w:szCs w:val="20"/>
        </w:rPr>
        <w:tab/>
      </w:r>
    </w:p>
    <w:p w:rsidR="002E0CD8" w:rsidRPr="00CF2469" w:rsidRDefault="002E0CD8" w:rsidP="0005149E">
      <w:pPr>
        <w:rPr>
          <w:rFonts w:ascii="Arial" w:hAnsi="Arial" w:cs="Arial"/>
          <w:b/>
          <w:sz w:val="20"/>
          <w:szCs w:val="20"/>
        </w:rPr>
      </w:pPr>
    </w:p>
    <w:p w:rsidR="00A54BFB" w:rsidRPr="00CF2469" w:rsidRDefault="00A54BFB" w:rsidP="00316302">
      <w:pPr>
        <w:pStyle w:val="PlainText"/>
        <w:rPr>
          <w:rFonts w:ascii="Arial" w:hAnsi="Arial" w:cs="Arial"/>
        </w:rPr>
      </w:pPr>
    </w:p>
    <w:p w:rsidR="00307F45" w:rsidRPr="00CF2469" w:rsidRDefault="00346239" w:rsidP="00307F45">
      <w:pPr>
        <w:pStyle w:val="SectionHeading"/>
        <w:rPr>
          <w:rFonts w:cs="Arial"/>
          <w:szCs w:val="22"/>
        </w:rPr>
      </w:pPr>
      <w:r w:rsidRPr="00CF2469">
        <w:rPr>
          <w:rFonts w:cs="Arial"/>
        </w:rPr>
        <w:br w:type="page"/>
      </w:r>
      <w:r w:rsidR="00307F45" w:rsidRPr="00CF2469">
        <w:rPr>
          <w:rFonts w:cs="Arial"/>
          <w:szCs w:val="22"/>
        </w:rPr>
        <w:lastRenderedPageBreak/>
        <w:t>Scenario</w:t>
      </w:r>
    </w:p>
    <w:p w:rsidR="00346239" w:rsidRPr="00CF2469" w:rsidRDefault="00346239" w:rsidP="00346239">
      <w:pPr>
        <w:pStyle w:val="PlainText"/>
        <w:pBdr>
          <w:bottom w:val="single" w:sz="4" w:space="1" w:color="auto"/>
        </w:pBdr>
        <w:rPr>
          <w:rFonts w:ascii="Arial" w:hAnsi="Arial" w:cs="Arial"/>
          <w:b/>
          <w:sz w:val="24"/>
          <w:szCs w:val="24"/>
        </w:rPr>
      </w:pPr>
    </w:p>
    <w:p w:rsidR="00346239" w:rsidRPr="00CF2469" w:rsidRDefault="00346239" w:rsidP="00346239">
      <w:pPr>
        <w:rPr>
          <w:rFonts w:ascii="Arial" w:hAnsi="Arial" w:cs="Arial"/>
        </w:rPr>
      </w:pPr>
    </w:p>
    <w:p w:rsidR="00307F45" w:rsidRPr="00CF2469" w:rsidRDefault="00307F45" w:rsidP="00307F45">
      <w:pPr>
        <w:pStyle w:val="Body"/>
        <w:rPr>
          <w:rFonts w:cs="Arial"/>
          <w:sz w:val="24"/>
        </w:rPr>
      </w:pPr>
      <w:r w:rsidRPr="00CF2469">
        <w:rPr>
          <w:rFonts w:cs="Arial"/>
          <w:sz w:val="24"/>
        </w:rPr>
        <w:t>The new equipment has arrived for the remote Team-A office, and it is ready to be installed and tested.</w:t>
      </w:r>
    </w:p>
    <w:p w:rsidR="00346239" w:rsidRPr="00CF2469" w:rsidRDefault="00307F45" w:rsidP="00307F45">
      <w:pPr>
        <w:pStyle w:val="Body"/>
        <w:rPr>
          <w:rFonts w:cs="Arial"/>
          <w:sz w:val="24"/>
        </w:rPr>
      </w:pPr>
      <w:r w:rsidRPr="00CF2469">
        <w:rPr>
          <w:rFonts w:cs="Arial"/>
          <w:sz w:val="24"/>
        </w:rPr>
        <w:t xml:space="preserve">Team-A ordered an 1841 router to connect to the main Stadium Headquarters Edge3 router through a Frame Relay service provider network. They also ordered a backup DSL link through the ISP. The ISP router and simulated Frame Relay router are preconfigured. The ISP link has assigned IP addresses. A test plan for testing the new equipment and configurations in the NetworkingCompany lab has already been created. </w:t>
      </w:r>
    </w:p>
    <w:p w:rsidR="00307F45" w:rsidRPr="00CF2469" w:rsidRDefault="00307F45" w:rsidP="00307F45">
      <w:pPr>
        <w:pStyle w:val="Body"/>
        <w:rPr>
          <w:rFonts w:cs="Arial"/>
        </w:rPr>
      </w:pPr>
      <w:r w:rsidRPr="00CF2469">
        <w:rPr>
          <w:rFonts w:cs="Arial"/>
          <w:noProof/>
          <w:lang w:eastAsia="en-GB"/>
        </w:rPr>
        <w:drawing>
          <wp:inline distT="0" distB="0" distL="0" distR="0">
            <wp:extent cx="5848350" cy="3867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48350" cy="3867150"/>
                    </a:xfrm>
                    <a:prstGeom prst="rect">
                      <a:avLst/>
                    </a:prstGeom>
                    <a:noFill/>
                    <a:ln w="9525">
                      <a:noFill/>
                      <a:miter lim="800000"/>
                      <a:headEnd/>
                      <a:tailEnd/>
                    </a:ln>
                  </pic:spPr>
                </pic:pic>
              </a:graphicData>
            </a:graphic>
          </wp:inline>
        </w:drawing>
      </w:r>
    </w:p>
    <w:p w:rsidR="00346239" w:rsidRPr="00CF2469" w:rsidRDefault="00346239" w:rsidP="00346239">
      <w:pPr>
        <w:pStyle w:val="PlainText"/>
        <w:rPr>
          <w:rFonts w:ascii="Arial" w:hAnsi="Arial" w:cs="Arial"/>
        </w:rPr>
      </w:pPr>
    </w:p>
    <w:p w:rsidR="00346239" w:rsidRPr="00CF2469" w:rsidRDefault="00346239" w:rsidP="00346239">
      <w:pPr>
        <w:pStyle w:val="PlainText"/>
        <w:rPr>
          <w:rFonts w:ascii="Arial" w:hAnsi="Arial" w:cs="Arial"/>
        </w:rPr>
      </w:pPr>
    </w:p>
    <w:p w:rsidR="00346239" w:rsidRPr="00CF2469" w:rsidRDefault="00346239" w:rsidP="00346239">
      <w:pPr>
        <w:pBdr>
          <w:bottom w:val="single" w:sz="4" w:space="1" w:color="auto"/>
        </w:pBdr>
        <w:rPr>
          <w:rFonts w:ascii="Arial" w:hAnsi="Arial" w:cs="Arial"/>
          <w:b/>
          <w:sz w:val="20"/>
          <w:szCs w:val="20"/>
        </w:rPr>
      </w:pPr>
    </w:p>
    <w:p w:rsidR="00CF2469" w:rsidRPr="00CF2469" w:rsidRDefault="00CF2469">
      <w:pPr>
        <w:rPr>
          <w:rFonts w:ascii="Arial" w:hAnsi="Arial" w:cs="Arial"/>
          <w:lang w:eastAsia="en-GB"/>
        </w:rPr>
      </w:pPr>
      <w:r w:rsidRPr="00CF2469">
        <w:rPr>
          <w:rFonts w:ascii="Arial" w:hAnsi="Arial" w:cs="Arial"/>
          <w:lang w:eastAsia="en-GB"/>
        </w:rPr>
        <w:br w:type="page"/>
      </w:r>
    </w:p>
    <w:p w:rsidR="00D011DD" w:rsidRPr="00CF2469" w:rsidRDefault="00A54BFB" w:rsidP="00CF2469">
      <w:pPr>
        <w:spacing w:before="100" w:beforeAutospacing="1" w:after="100" w:afterAutospacing="1"/>
        <w:ind w:left="360"/>
        <w:rPr>
          <w:rFonts w:ascii="Arial" w:hAnsi="Arial" w:cs="Arial"/>
          <w:sz w:val="36"/>
          <w:lang w:eastAsia="en-GB"/>
        </w:rPr>
      </w:pPr>
      <w:r w:rsidRPr="00CF2469">
        <w:rPr>
          <w:rFonts w:ascii="Arial" w:hAnsi="Arial" w:cs="Arial"/>
          <w:b/>
          <w:sz w:val="36"/>
        </w:rPr>
        <w:lastRenderedPageBreak/>
        <w:t>Task</w:t>
      </w:r>
      <w:r w:rsidR="00316302" w:rsidRPr="00CF2469">
        <w:rPr>
          <w:rFonts w:ascii="Arial" w:hAnsi="Arial" w:cs="Arial"/>
          <w:b/>
          <w:sz w:val="36"/>
        </w:rPr>
        <w:t xml:space="preserve"> 1: </w:t>
      </w:r>
      <w:r w:rsidR="00D011DD" w:rsidRPr="00CF2469">
        <w:rPr>
          <w:rFonts w:ascii="Arial" w:hAnsi="Arial" w:cs="Arial"/>
          <w:sz w:val="36"/>
        </w:rPr>
        <w:t xml:space="preserve">Network Planning </w:t>
      </w:r>
    </w:p>
    <w:p w:rsidR="00D011DD" w:rsidRPr="00CF2469" w:rsidRDefault="00D011DD" w:rsidP="00D011DD">
      <w:pPr>
        <w:numPr>
          <w:ilvl w:val="0"/>
          <w:numId w:val="13"/>
        </w:numPr>
        <w:spacing w:before="100" w:beforeAutospacing="1" w:after="100" w:afterAutospacing="1"/>
        <w:rPr>
          <w:rFonts w:ascii="Arial" w:hAnsi="Arial" w:cs="Arial"/>
          <w:lang w:eastAsia="en-GB"/>
        </w:rPr>
      </w:pPr>
      <w:r w:rsidRPr="00CF2469">
        <w:rPr>
          <w:rFonts w:ascii="Arial" w:hAnsi="Arial" w:cs="Arial"/>
          <w:lang w:eastAsia="en-GB"/>
        </w:rPr>
        <w:t>6.3 LAN Industry Frameworks and Standards</w:t>
      </w:r>
    </w:p>
    <w:p w:rsidR="00316302" w:rsidRPr="00CF2469" w:rsidRDefault="00D011DD" w:rsidP="00D011DD">
      <w:pPr>
        <w:numPr>
          <w:ilvl w:val="0"/>
          <w:numId w:val="13"/>
        </w:numPr>
        <w:spacing w:before="100" w:beforeAutospacing="1" w:after="100" w:afterAutospacing="1"/>
        <w:rPr>
          <w:rFonts w:ascii="Arial" w:hAnsi="Arial" w:cs="Arial"/>
          <w:lang w:eastAsia="en-GB"/>
        </w:rPr>
      </w:pPr>
      <w:r w:rsidRPr="00CF2469">
        <w:rPr>
          <w:rFonts w:ascii="Arial" w:hAnsi="Arial" w:cs="Arial"/>
          <w:lang w:eastAsia="en-GB"/>
        </w:rPr>
        <w:t>6.5 LAN Network Management case studies</w:t>
      </w:r>
    </w:p>
    <w:p w:rsidR="00DA6DCA" w:rsidRPr="00CF2469" w:rsidRDefault="00DA6DCA" w:rsidP="00DA6DCA">
      <w:pPr>
        <w:pStyle w:val="SectionHeading"/>
        <w:rPr>
          <w:rFonts w:cs="Arial"/>
          <w:szCs w:val="22"/>
        </w:rPr>
      </w:pPr>
      <w:r w:rsidRPr="00CF2469">
        <w:rPr>
          <w:rFonts w:cs="Arial"/>
          <w:szCs w:val="22"/>
        </w:rPr>
        <w:t>Objectives</w:t>
      </w:r>
    </w:p>
    <w:p w:rsidR="00DA6DCA" w:rsidRPr="00165DB4" w:rsidRDefault="0013438E" w:rsidP="00165DB4">
      <w:pPr>
        <w:pStyle w:val="Bullet1"/>
        <w:numPr>
          <w:ilvl w:val="0"/>
          <w:numId w:val="0"/>
        </w:numPr>
        <w:ind w:left="990"/>
        <w:rPr>
          <w:rFonts w:cs="Arial"/>
          <w:sz w:val="24"/>
        </w:rPr>
      </w:pPr>
      <w:r w:rsidRPr="00CF2469">
        <w:rPr>
          <w:rFonts w:cs="Arial"/>
          <w:sz w:val="24"/>
        </w:rPr>
        <w:t xml:space="preserve">Using the given </w:t>
      </w:r>
      <w:r w:rsidR="00DA6DCA" w:rsidRPr="00CF2469">
        <w:rPr>
          <w:rFonts w:cs="Arial"/>
          <w:sz w:val="24"/>
        </w:rPr>
        <w:t>network</w:t>
      </w:r>
      <w:r w:rsidRPr="00CF2469">
        <w:rPr>
          <w:rFonts w:cs="Arial"/>
          <w:sz w:val="24"/>
        </w:rPr>
        <w:t xml:space="preserve"> </w:t>
      </w:r>
      <w:r w:rsidR="00DA6DCA" w:rsidRPr="00CF2469">
        <w:rPr>
          <w:rFonts w:cs="Arial"/>
          <w:sz w:val="24"/>
        </w:rPr>
        <w:t>design</w:t>
      </w:r>
      <w:r w:rsidRPr="00CF2469">
        <w:rPr>
          <w:rFonts w:cs="Arial"/>
          <w:sz w:val="24"/>
        </w:rPr>
        <w:t xml:space="preserve"> </w:t>
      </w:r>
      <w:r w:rsidR="00DA6DCA" w:rsidRPr="00CF2469">
        <w:rPr>
          <w:rFonts w:cs="Arial"/>
          <w:sz w:val="24"/>
        </w:rPr>
        <w:t xml:space="preserve"> create an IP addressing plan and document the network device interfaces. Create an installation checklist based on </w:t>
      </w:r>
      <w:r w:rsidRPr="00CF2469">
        <w:rPr>
          <w:rFonts w:cs="Arial"/>
          <w:sz w:val="24"/>
        </w:rPr>
        <w:t xml:space="preserve">a </w:t>
      </w:r>
      <w:r w:rsidR="00DA6DCA" w:rsidRPr="00CF2469">
        <w:rPr>
          <w:rFonts w:cs="Arial"/>
          <w:sz w:val="24"/>
        </w:rPr>
        <w:t xml:space="preserve"> test plan. </w:t>
      </w:r>
    </w:p>
    <w:p w:rsidR="00DA6DCA" w:rsidRPr="00CF2469" w:rsidRDefault="00DA6DCA" w:rsidP="00DA6DCA">
      <w:pPr>
        <w:pStyle w:val="SectionHeading"/>
        <w:jc w:val="center"/>
        <w:rPr>
          <w:rFonts w:cs="Arial"/>
        </w:rPr>
      </w:pPr>
      <w:r w:rsidRPr="00CF2469">
        <w:rPr>
          <w:rFonts w:cs="Arial"/>
        </w:rPr>
        <w:t>Network Planning</w:t>
      </w:r>
    </w:p>
    <w:p w:rsidR="00DA6DCA" w:rsidRPr="00CF2469" w:rsidRDefault="00DA6DCA" w:rsidP="00165DB4">
      <w:pPr>
        <w:pStyle w:val="Steps"/>
        <w:ind w:left="720"/>
        <w:rPr>
          <w:rFonts w:cs="Arial"/>
          <w:sz w:val="24"/>
          <w:szCs w:val="24"/>
        </w:rPr>
      </w:pPr>
      <w:r w:rsidRPr="00CF2469">
        <w:rPr>
          <w:rFonts w:cs="Arial"/>
          <w:sz w:val="24"/>
          <w:szCs w:val="24"/>
        </w:rPr>
        <w:t xml:space="preserve">Analyze the remote network test plan and develop an IP addressing scheme. </w:t>
      </w:r>
    </w:p>
    <w:p w:rsidR="00DA6DCA" w:rsidRPr="00CF2469" w:rsidRDefault="00DA6DCA" w:rsidP="00DA6DCA">
      <w:pPr>
        <w:pStyle w:val="Body"/>
        <w:ind w:left="720"/>
        <w:rPr>
          <w:rFonts w:cs="Arial"/>
          <w:sz w:val="24"/>
        </w:rPr>
      </w:pPr>
      <w:r w:rsidRPr="00CF2469">
        <w:rPr>
          <w:rFonts w:cs="Arial"/>
          <w:sz w:val="24"/>
        </w:rPr>
        <w:t>Appendix A</w:t>
      </w:r>
      <w:r w:rsidRPr="00CF2469" w:rsidDel="00C46AE7">
        <w:rPr>
          <w:rFonts w:cs="Arial"/>
          <w:sz w:val="24"/>
        </w:rPr>
        <w:t xml:space="preserve"> contains the </w:t>
      </w:r>
      <w:r w:rsidRPr="00CF2469">
        <w:rPr>
          <w:rFonts w:cs="Arial"/>
          <w:sz w:val="24"/>
        </w:rPr>
        <w:t>Team–A test plan. Review the network design topology diagram and the tests to be performed. The general test procedures and the expected results are provided. Use the information that you acquire in the next steps, along with the topology diagram and equipment list in the test plan, to create a VLSM subnet plan and an IP addressing plan.</w:t>
      </w:r>
    </w:p>
    <w:p w:rsidR="00DA6DCA" w:rsidRPr="00CF2469" w:rsidRDefault="00DA6DCA" w:rsidP="0013438E">
      <w:pPr>
        <w:pStyle w:val="Steps"/>
        <w:numPr>
          <w:ilvl w:val="0"/>
          <w:numId w:val="15"/>
        </w:numPr>
        <w:rPr>
          <w:rFonts w:cs="Arial"/>
          <w:sz w:val="24"/>
          <w:szCs w:val="24"/>
        </w:rPr>
      </w:pPr>
      <w:r w:rsidRPr="00CF2469">
        <w:rPr>
          <w:rFonts w:cs="Arial"/>
          <w:sz w:val="24"/>
          <w:szCs w:val="24"/>
        </w:rPr>
        <w:t>Document the assigned network IP addressing.</w:t>
      </w:r>
    </w:p>
    <w:p w:rsidR="00DA6DCA" w:rsidRPr="00CF2469" w:rsidRDefault="00DA6DCA" w:rsidP="00DA6DCA">
      <w:pPr>
        <w:pStyle w:val="Substepalpha"/>
        <w:rPr>
          <w:rFonts w:cs="Arial"/>
          <w:sz w:val="24"/>
        </w:rPr>
      </w:pPr>
      <w:r w:rsidRPr="00CF2469">
        <w:rPr>
          <w:rFonts w:cs="Arial"/>
          <w:sz w:val="24"/>
        </w:rPr>
        <w:t>You will be working with the Team-</w:t>
      </w:r>
      <w:r w:rsidR="00165DB4">
        <w:rPr>
          <w:rFonts w:cs="Arial"/>
          <w:i/>
          <w:sz w:val="24"/>
        </w:rPr>
        <w:t>A</w:t>
      </w:r>
      <w:r w:rsidRPr="00CF2469">
        <w:rPr>
          <w:rFonts w:cs="Arial"/>
          <w:sz w:val="24"/>
        </w:rPr>
        <w:t xml:space="preserve"> remote network, </w:t>
      </w:r>
    </w:p>
    <w:p w:rsidR="00DA6DCA" w:rsidRPr="00CF2469" w:rsidRDefault="00DA6DCA" w:rsidP="00DA6DCA">
      <w:pPr>
        <w:pStyle w:val="Substepalpha"/>
        <w:rPr>
          <w:rFonts w:cs="Arial"/>
          <w:sz w:val="24"/>
        </w:rPr>
      </w:pPr>
      <w:r w:rsidRPr="00CF2469">
        <w:rPr>
          <w:rFonts w:cs="Arial"/>
          <w:sz w:val="24"/>
        </w:rPr>
        <w:t xml:space="preserve">The base IP address CIDR block of 512 addresses from which you will create your VLSM addressing scheme is based on a private Class B network address. </w:t>
      </w:r>
    </w:p>
    <w:p w:rsidR="00DA6DCA" w:rsidRPr="00CF2469" w:rsidRDefault="00DA6DCA" w:rsidP="00DA6DCA">
      <w:pPr>
        <w:pStyle w:val="Substepalpha"/>
        <w:rPr>
          <w:rFonts w:cs="Arial"/>
          <w:sz w:val="24"/>
        </w:rPr>
      </w:pPr>
      <w:r w:rsidRPr="00CF2469">
        <w:rPr>
          <w:rFonts w:cs="Arial"/>
          <w:sz w:val="24"/>
        </w:rPr>
        <w:t xml:space="preserve">IP address: </w:t>
      </w:r>
      <w:r w:rsidRPr="00CF2469">
        <w:rPr>
          <w:rFonts w:cs="Arial"/>
          <w:b/>
          <w:sz w:val="24"/>
          <w:highlight w:val="lightGray"/>
        </w:rPr>
        <w:t>172.21.0.0</w:t>
      </w:r>
    </w:p>
    <w:p w:rsidR="00DA6DCA" w:rsidRPr="00CF2469" w:rsidRDefault="00DA6DCA" w:rsidP="006E1704">
      <w:pPr>
        <w:pStyle w:val="Steps"/>
        <w:numPr>
          <w:ilvl w:val="0"/>
          <w:numId w:val="15"/>
        </w:numPr>
        <w:rPr>
          <w:rFonts w:cs="Arial"/>
          <w:b w:val="0"/>
          <w:sz w:val="24"/>
          <w:szCs w:val="24"/>
        </w:rPr>
      </w:pPr>
      <w:r w:rsidRPr="00CF2469">
        <w:rPr>
          <w:rFonts w:cs="Arial"/>
          <w:sz w:val="24"/>
          <w:szCs w:val="24"/>
        </w:rPr>
        <w:t xml:space="preserve">Allocate blocks of addresses to each area of the network. </w:t>
      </w:r>
    </w:p>
    <w:p w:rsidR="00DA6DCA" w:rsidRPr="00CF2469" w:rsidRDefault="00DA6DCA" w:rsidP="00DA6DCA">
      <w:pPr>
        <w:pStyle w:val="Steps"/>
        <w:jc w:val="center"/>
        <w:rPr>
          <w:rFonts w:cs="Arial"/>
        </w:rPr>
      </w:pPr>
      <w:r w:rsidRPr="00CF2469">
        <w:rPr>
          <w:rFonts w:cs="Arial"/>
        </w:rPr>
        <w:t>VLSM and VLAN Plan</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49"/>
        <w:gridCol w:w="1276"/>
        <w:gridCol w:w="2410"/>
        <w:gridCol w:w="2410"/>
      </w:tblGrid>
      <w:tr w:rsidR="00DA6DCA" w:rsidRPr="00CF2469" w:rsidTr="0032235F">
        <w:trPr>
          <w:tblHeader/>
        </w:trPr>
        <w:tc>
          <w:tcPr>
            <w:tcW w:w="3849" w:type="dxa"/>
            <w:shd w:val="clear" w:color="auto" w:fill="DDEEFF"/>
            <w:vAlign w:val="bottom"/>
          </w:tcPr>
          <w:p w:rsidR="00DA6DCA" w:rsidRPr="00CF2469" w:rsidRDefault="00DA6DCA" w:rsidP="00DA6DCA">
            <w:pPr>
              <w:spacing w:before="20" w:after="20"/>
              <w:rPr>
                <w:rFonts w:ascii="Arial" w:hAnsi="Arial" w:cs="Arial"/>
                <w:b/>
                <w:sz w:val="20"/>
              </w:rPr>
            </w:pPr>
            <w:r w:rsidRPr="00CF2469">
              <w:rPr>
                <w:rFonts w:ascii="Arial" w:hAnsi="Arial" w:cs="Arial"/>
                <w:b/>
                <w:sz w:val="20"/>
              </w:rPr>
              <w:t xml:space="preserve">Network Area </w:t>
            </w:r>
          </w:p>
        </w:tc>
        <w:tc>
          <w:tcPr>
            <w:tcW w:w="1276" w:type="dxa"/>
            <w:tcBorders>
              <w:bottom w:val="single" w:sz="4" w:space="0" w:color="auto"/>
            </w:tcBorders>
            <w:shd w:val="clear" w:color="auto" w:fill="DDEEFF"/>
            <w:vAlign w:val="bottom"/>
          </w:tcPr>
          <w:p w:rsidR="00DA6DCA" w:rsidRPr="00CF2469" w:rsidRDefault="00DA6DCA" w:rsidP="00DA6DCA">
            <w:pPr>
              <w:spacing w:before="20" w:after="20"/>
              <w:rPr>
                <w:rFonts w:ascii="Arial" w:hAnsi="Arial" w:cs="Arial"/>
                <w:b/>
                <w:sz w:val="20"/>
              </w:rPr>
            </w:pPr>
            <w:r w:rsidRPr="00CF2469">
              <w:rPr>
                <w:rFonts w:ascii="Arial" w:hAnsi="Arial" w:cs="Arial"/>
                <w:b/>
                <w:sz w:val="20"/>
              </w:rPr>
              <w:t>Number of Users / IPs</w:t>
            </w:r>
          </w:p>
        </w:tc>
        <w:tc>
          <w:tcPr>
            <w:tcW w:w="2410" w:type="dxa"/>
            <w:tcBorders>
              <w:bottom w:val="single" w:sz="4" w:space="0" w:color="auto"/>
            </w:tcBorders>
            <w:shd w:val="clear" w:color="auto" w:fill="DDEEFF"/>
            <w:vAlign w:val="bottom"/>
          </w:tcPr>
          <w:p w:rsidR="00DA6DCA" w:rsidRPr="00CF2469" w:rsidRDefault="00DA6DCA" w:rsidP="00DA6DCA">
            <w:pPr>
              <w:spacing w:before="20" w:after="20"/>
              <w:rPr>
                <w:rFonts w:ascii="Arial" w:hAnsi="Arial" w:cs="Arial"/>
                <w:b/>
                <w:sz w:val="20"/>
              </w:rPr>
            </w:pPr>
            <w:r w:rsidRPr="00CF2469">
              <w:rPr>
                <w:rFonts w:ascii="Arial" w:hAnsi="Arial" w:cs="Arial"/>
                <w:b/>
                <w:sz w:val="20"/>
              </w:rPr>
              <w:t>VLSM block size (Number of IPs)</w:t>
            </w:r>
          </w:p>
        </w:tc>
        <w:tc>
          <w:tcPr>
            <w:tcW w:w="2410" w:type="dxa"/>
            <w:tcBorders>
              <w:bottom w:val="single" w:sz="4" w:space="0" w:color="auto"/>
            </w:tcBorders>
            <w:shd w:val="clear" w:color="auto" w:fill="DDEEFF"/>
            <w:vAlign w:val="bottom"/>
          </w:tcPr>
          <w:p w:rsidR="00DA6DCA" w:rsidRPr="00CF2469" w:rsidRDefault="00DA6DCA" w:rsidP="00DA6DCA">
            <w:pPr>
              <w:spacing w:before="20" w:after="20"/>
              <w:rPr>
                <w:rFonts w:ascii="Arial" w:hAnsi="Arial" w:cs="Arial"/>
                <w:b/>
                <w:sz w:val="20"/>
              </w:rPr>
            </w:pPr>
            <w:r w:rsidRPr="00CF2469">
              <w:rPr>
                <w:rFonts w:ascii="Arial" w:hAnsi="Arial" w:cs="Arial"/>
                <w:b/>
                <w:sz w:val="20"/>
              </w:rPr>
              <w:t xml:space="preserve">IP </w:t>
            </w:r>
            <w:smartTag w:uri="urn:schemas-microsoft-com:office:smarttags" w:element="place">
              <w:smartTag w:uri="urn:schemas-microsoft-com:office:smarttags" w:element="PlaceName">
                <w:r w:rsidRPr="00CF2469">
                  <w:rPr>
                    <w:rFonts w:ascii="Arial" w:hAnsi="Arial" w:cs="Arial"/>
                    <w:b/>
                    <w:sz w:val="20"/>
                  </w:rPr>
                  <w:t>Address</w:t>
                </w:r>
              </w:smartTag>
              <w:r w:rsidRPr="00CF2469">
                <w:rPr>
                  <w:rFonts w:ascii="Arial" w:hAnsi="Arial" w:cs="Arial"/>
                  <w:b/>
                  <w:sz w:val="20"/>
                </w:rPr>
                <w:t xml:space="preserve"> </w:t>
              </w:r>
              <w:smartTag w:uri="urn:schemas-microsoft-com:office:smarttags" w:element="PlaceType">
                <w:r w:rsidRPr="00CF2469">
                  <w:rPr>
                    <w:rFonts w:ascii="Arial" w:hAnsi="Arial" w:cs="Arial"/>
                    <w:b/>
                    <w:sz w:val="20"/>
                  </w:rPr>
                  <w:t>Range</w:t>
                </w:r>
              </w:smartTag>
            </w:smartTag>
            <w:r w:rsidRPr="00CF2469">
              <w:rPr>
                <w:rFonts w:ascii="Arial" w:hAnsi="Arial" w:cs="Arial"/>
                <w:b/>
                <w:sz w:val="20"/>
              </w:rPr>
              <w:t xml:space="preserve"> </w:t>
            </w:r>
          </w:p>
        </w:tc>
      </w:tr>
      <w:tr w:rsidR="00DA6DCA" w:rsidRPr="00CF2469" w:rsidTr="0032235F">
        <w:tc>
          <w:tcPr>
            <w:tcW w:w="3849" w:type="dxa"/>
          </w:tcPr>
          <w:p w:rsidR="00DA6DCA" w:rsidRPr="00CF2469" w:rsidRDefault="00DA6DCA" w:rsidP="00DA6DCA">
            <w:pPr>
              <w:spacing w:before="20" w:after="20"/>
              <w:rPr>
                <w:rFonts w:ascii="Arial" w:hAnsi="Arial" w:cs="Arial"/>
                <w:sz w:val="20"/>
              </w:rPr>
            </w:pPr>
            <w:r w:rsidRPr="00CF2469">
              <w:rPr>
                <w:rFonts w:ascii="Arial" w:hAnsi="Arial" w:cs="Arial"/>
                <w:b/>
                <w:sz w:val="20"/>
              </w:rPr>
              <w:t>Team-</w:t>
            </w:r>
            <w:r w:rsidRPr="00CF2469">
              <w:rPr>
                <w:rFonts w:ascii="Arial" w:hAnsi="Arial" w:cs="Arial"/>
                <w:b/>
                <w:i/>
                <w:sz w:val="20"/>
              </w:rPr>
              <w:t>1</w:t>
            </w:r>
            <w:r w:rsidRPr="00CF2469">
              <w:rPr>
                <w:rFonts w:ascii="Arial" w:hAnsi="Arial" w:cs="Arial"/>
                <w:b/>
                <w:sz w:val="20"/>
              </w:rPr>
              <w:t xml:space="preserve"> block size to subdivide </w:t>
            </w:r>
          </w:p>
        </w:tc>
        <w:tc>
          <w:tcPr>
            <w:tcW w:w="1276" w:type="dxa"/>
            <w:tcBorders>
              <w:bottom w:val="single" w:sz="4" w:space="0" w:color="auto"/>
            </w:tcBorders>
          </w:tcPr>
          <w:p w:rsidR="00DA6DCA" w:rsidRPr="00CF2469" w:rsidRDefault="00DA6DCA" w:rsidP="00DA6DCA">
            <w:pPr>
              <w:spacing w:before="20" w:after="20"/>
              <w:ind w:left="162"/>
              <w:rPr>
                <w:rFonts w:ascii="Arial" w:hAnsi="Arial" w:cs="Arial"/>
                <w:sz w:val="20"/>
              </w:rPr>
            </w:pPr>
            <w:r w:rsidRPr="00CF2469">
              <w:rPr>
                <w:rFonts w:ascii="Arial" w:hAnsi="Arial" w:cs="Arial"/>
                <w:sz w:val="20"/>
              </w:rPr>
              <w:t>N/A</w:t>
            </w:r>
          </w:p>
        </w:tc>
        <w:tc>
          <w:tcPr>
            <w:tcW w:w="2410" w:type="dxa"/>
          </w:tcPr>
          <w:p w:rsidR="00DA6DCA" w:rsidRPr="00CF2469" w:rsidRDefault="00DA6DCA" w:rsidP="00DA6DCA">
            <w:pPr>
              <w:spacing w:before="20" w:after="20"/>
              <w:ind w:left="72"/>
              <w:rPr>
                <w:rFonts w:ascii="Arial" w:hAnsi="Arial" w:cs="Arial"/>
                <w:sz w:val="20"/>
              </w:rPr>
            </w:pPr>
            <w:r w:rsidRPr="00CF2469">
              <w:rPr>
                <w:rFonts w:ascii="Arial" w:hAnsi="Arial" w:cs="Arial"/>
                <w:sz w:val="20"/>
              </w:rPr>
              <w:t>512 (9 bits)</w:t>
            </w:r>
          </w:p>
        </w:tc>
        <w:tc>
          <w:tcPr>
            <w:tcW w:w="2410" w:type="dxa"/>
          </w:tcPr>
          <w:p w:rsidR="00DA6DCA" w:rsidRPr="00CF2469" w:rsidRDefault="00DA6DCA" w:rsidP="00DA6DCA">
            <w:pPr>
              <w:spacing w:before="20" w:after="20"/>
              <w:ind w:left="72"/>
              <w:rPr>
                <w:rFonts w:ascii="Arial" w:hAnsi="Arial" w:cs="Arial"/>
                <w:sz w:val="20"/>
              </w:rPr>
            </w:pPr>
            <w:r w:rsidRPr="00CF2469">
              <w:rPr>
                <w:rFonts w:ascii="Arial" w:hAnsi="Arial" w:cs="Arial"/>
                <w:sz w:val="20"/>
              </w:rPr>
              <w:t>172.21.0.0/23</w:t>
            </w:r>
          </w:p>
        </w:tc>
      </w:tr>
      <w:tr w:rsidR="00DA6DCA" w:rsidRPr="00CF2469" w:rsidTr="0032235F">
        <w:tc>
          <w:tcPr>
            <w:tcW w:w="3849" w:type="dxa"/>
            <w:tcBorders>
              <w:right w:val="single" w:sz="4" w:space="0" w:color="auto"/>
            </w:tcBorders>
          </w:tcPr>
          <w:p w:rsidR="00DA6DCA" w:rsidRPr="00CF2469" w:rsidRDefault="00DA6DCA" w:rsidP="00DA6DCA">
            <w:pPr>
              <w:spacing w:before="20" w:after="20"/>
              <w:rPr>
                <w:rFonts w:ascii="Arial" w:hAnsi="Arial" w:cs="Arial"/>
                <w:b/>
                <w:sz w:val="20"/>
                <w:highlight w:val="green"/>
              </w:rPr>
            </w:pPr>
            <w:r w:rsidRPr="00CF2469">
              <w:rPr>
                <w:rFonts w:ascii="Arial" w:hAnsi="Arial" w:cs="Arial"/>
                <w:b/>
                <w:sz w:val="20"/>
              </w:rPr>
              <w:t>Edge3 Discovery Server local network</w:t>
            </w:r>
          </w:p>
        </w:tc>
        <w:tc>
          <w:tcPr>
            <w:tcW w:w="1276" w:type="dxa"/>
            <w:tcBorders>
              <w:left w:val="single" w:sz="4" w:space="0" w:color="auto"/>
              <w:right w:val="single" w:sz="4" w:space="0" w:color="auto"/>
            </w:tcBorders>
          </w:tcPr>
          <w:p w:rsidR="00DA6DCA" w:rsidRPr="00CF2469" w:rsidRDefault="00DA6DCA" w:rsidP="00DA6DCA">
            <w:pPr>
              <w:spacing w:before="20" w:after="20"/>
              <w:ind w:left="162"/>
              <w:rPr>
                <w:rFonts w:ascii="Arial" w:hAnsi="Arial" w:cs="Arial"/>
                <w:sz w:val="20"/>
              </w:rPr>
            </w:pPr>
            <w:r w:rsidRPr="00CF2469">
              <w:rPr>
                <w:rFonts w:ascii="Arial" w:hAnsi="Arial" w:cs="Arial"/>
                <w:sz w:val="20"/>
              </w:rPr>
              <w:t>N/A</w:t>
            </w:r>
          </w:p>
        </w:tc>
        <w:tc>
          <w:tcPr>
            <w:tcW w:w="2410" w:type="dxa"/>
            <w:tcBorders>
              <w:left w:val="single" w:sz="4" w:space="0" w:color="auto"/>
              <w:right w:val="single" w:sz="4" w:space="0" w:color="auto"/>
            </w:tcBorders>
          </w:tcPr>
          <w:p w:rsidR="00DA6DCA" w:rsidRPr="00CF2469" w:rsidRDefault="00DA6DCA" w:rsidP="00DA6DCA">
            <w:pPr>
              <w:spacing w:before="20" w:after="20"/>
              <w:ind w:left="72"/>
              <w:rPr>
                <w:rFonts w:ascii="Arial" w:hAnsi="Arial" w:cs="Arial"/>
                <w:sz w:val="20"/>
              </w:rPr>
            </w:pPr>
            <w:r w:rsidRPr="00CF2469">
              <w:rPr>
                <w:rFonts w:ascii="Arial" w:hAnsi="Arial" w:cs="Arial"/>
                <w:sz w:val="20"/>
              </w:rPr>
              <w:t>N/A</w:t>
            </w:r>
          </w:p>
        </w:tc>
        <w:tc>
          <w:tcPr>
            <w:tcW w:w="2410" w:type="dxa"/>
            <w:tcBorders>
              <w:left w:val="single" w:sz="4" w:space="0" w:color="auto"/>
            </w:tcBorders>
          </w:tcPr>
          <w:p w:rsidR="00DA6DCA" w:rsidRPr="00CF2469" w:rsidRDefault="00DA6DCA" w:rsidP="00DA6DCA">
            <w:pPr>
              <w:spacing w:before="20" w:after="20"/>
              <w:ind w:left="72"/>
              <w:rPr>
                <w:rFonts w:ascii="Arial" w:hAnsi="Arial" w:cs="Arial"/>
                <w:sz w:val="20"/>
                <w:highlight w:val="lightGray"/>
              </w:rPr>
            </w:pPr>
            <w:r w:rsidRPr="00CF2469">
              <w:rPr>
                <w:rFonts w:ascii="Arial" w:hAnsi="Arial" w:cs="Arial"/>
                <w:sz w:val="20"/>
              </w:rPr>
              <w:t>172.17.0.0/16</w:t>
            </w:r>
          </w:p>
        </w:tc>
      </w:tr>
      <w:tr w:rsidR="00DA6DCA" w:rsidRPr="00CF2469" w:rsidTr="0032235F">
        <w:tc>
          <w:tcPr>
            <w:tcW w:w="3849" w:type="dxa"/>
            <w:tcBorders>
              <w:right w:val="single" w:sz="4" w:space="0" w:color="auto"/>
            </w:tcBorders>
          </w:tcPr>
          <w:p w:rsidR="00DA6DCA" w:rsidRPr="00CF2469" w:rsidRDefault="00DA6DCA" w:rsidP="00DA6DCA">
            <w:pPr>
              <w:spacing w:before="20" w:after="20"/>
              <w:rPr>
                <w:rFonts w:ascii="Arial" w:hAnsi="Arial" w:cs="Arial"/>
                <w:b/>
                <w:sz w:val="20"/>
                <w:lang w:val="pt-BR"/>
              </w:rPr>
            </w:pPr>
            <w:r w:rsidRPr="00CF2469">
              <w:rPr>
                <w:rFonts w:ascii="Arial" w:hAnsi="Arial" w:cs="Arial"/>
                <w:b/>
                <w:sz w:val="20"/>
                <w:lang w:val="pt-BR"/>
              </w:rPr>
              <w:t>Edge3 user local network (Sim Lo0)</w:t>
            </w:r>
          </w:p>
        </w:tc>
        <w:tc>
          <w:tcPr>
            <w:tcW w:w="1276" w:type="dxa"/>
            <w:tcBorders>
              <w:left w:val="single" w:sz="4" w:space="0" w:color="auto"/>
              <w:right w:val="single" w:sz="4" w:space="0" w:color="auto"/>
            </w:tcBorders>
          </w:tcPr>
          <w:p w:rsidR="00DA6DCA" w:rsidRPr="00CF2469" w:rsidRDefault="00DA6DCA" w:rsidP="00DA6DCA">
            <w:pPr>
              <w:spacing w:before="20" w:after="20"/>
              <w:ind w:left="162"/>
              <w:rPr>
                <w:rFonts w:ascii="Arial" w:hAnsi="Arial" w:cs="Arial"/>
                <w:sz w:val="20"/>
              </w:rPr>
            </w:pPr>
            <w:r w:rsidRPr="00CF2469">
              <w:rPr>
                <w:rFonts w:ascii="Arial" w:hAnsi="Arial" w:cs="Arial"/>
                <w:sz w:val="20"/>
              </w:rPr>
              <w:t>195</w:t>
            </w:r>
          </w:p>
        </w:tc>
        <w:tc>
          <w:tcPr>
            <w:tcW w:w="2410" w:type="dxa"/>
            <w:tcBorders>
              <w:left w:val="single" w:sz="4" w:space="0" w:color="auto"/>
              <w:right w:val="single" w:sz="4" w:space="0" w:color="auto"/>
            </w:tcBorders>
            <w:shd w:val="clear" w:color="auto" w:fill="auto"/>
          </w:tcPr>
          <w:p w:rsidR="006E24A7" w:rsidRPr="006E24A7" w:rsidRDefault="006C5C91" w:rsidP="009A4F01">
            <w:pPr>
              <w:spacing w:before="20" w:after="20"/>
              <w:ind w:left="72"/>
              <w:rPr>
                <w:rFonts w:ascii="Arial" w:hAnsi="Arial" w:cs="Arial"/>
                <w:sz w:val="20"/>
              </w:rPr>
            </w:pPr>
            <w:r>
              <w:rPr>
                <w:rFonts w:ascii="Arial" w:hAnsi="Arial" w:cs="Arial"/>
                <w:sz w:val="20"/>
              </w:rPr>
              <w:t>256 (8</w:t>
            </w:r>
            <w:r w:rsidRPr="00CF2469">
              <w:rPr>
                <w:rFonts w:ascii="Arial" w:hAnsi="Arial" w:cs="Arial"/>
                <w:sz w:val="20"/>
              </w:rPr>
              <w:t xml:space="preserve"> bits)</w:t>
            </w:r>
            <w:r w:rsidR="009A4F01">
              <w:rPr>
                <w:rFonts w:ascii="Arial" w:hAnsi="Arial" w:cs="Arial"/>
                <w:sz w:val="20"/>
              </w:rPr>
              <w:t xml:space="preserve"> 8 bits needed because 7 bits would only allow 128 addresses and 9 bits allows too many</w:t>
            </w:r>
          </w:p>
        </w:tc>
        <w:tc>
          <w:tcPr>
            <w:tcW w:w="2410" w:type="dxa"/>
            <w:tcBorders>
              <w:left w:val="single" w:sz="4" w:space="0" w:color="auto"/>
            </w:tcBorders>
          </w:tcPr>
          <w:p w:rsidR="00DA6DCA" w:rsidRPr="00734311" w:rsidRDefault="006C5C91" w:rsidP="006C5C91">
            <w:pPr>
              <w:spacing w:before="20" w:after="20"/>
              <w:ind w:left="72"/>
              <w:rPr>
                <w:rFonts w:ascii="Arial" w:hAnsi="Arial" w:cs="Arial"/>
                <w:sz w:val="20"/>
              </w:rPr>
            </w:pPr>
            <w:r w:rsidRPr="00734311">
              <w:rPr>
                <w:rFonts w:ascii="Arial" w:hAnsi="Arial" w:cs="Arial"/>
                <w:sz w:val="20"/>
              </w:rPr>
              <w:t>172.21.1.0/24</w:t>
            </w:r>
          </w:p>
          <w:p w:rsidR="009A4F01" w:rsidRPr="00734311" w:rsidRDefault="009A4F01" w:rsidP="00734311">
            <w:pPr>
              <w:spacing w:before="20" w:after="20"/>
              <w:ind w:left="72"/>
              <w:rPr>
                <w:rFonts w:ascii="Arial" w:hAnsi="Arial" w:cs="Arial"/>
                <w:sz w:val="20"/>
              </w:rPr>
            </w:pPr>
            <w:r w:rsidRPr="00734311">
              <w:rPr>
                <w:rFonts w:ascii="Arial" w:hAnsi="Arial" w:cs="Arial"/>
                <w:sz w:val="20"/>
              </w:rPr>
              <w:t xml:space="preserve">This network address  </w:t>
            </w:r>
            <w:r w:rsidR="00734311" w:rsidRPr="00734311">
              <w:rPr>
                <w:rFonts w:ascii="Arial" w:hAnsi="Arial" w:cs="Arial"/>
                <w:sz w:val="20"/>
              </w:rPr>
              <w:t>allows 256 addresses and  254 hosts.</w:t>
            </w:r>
          </w:p>
        </w:tc>
      </w:tr>
      <w:tr w:rsidR="00DA6DCA" w:rsidRPr="00CF2469" w:rsidTr="0032235F">
        <w:tc>
          <w:tcPr>
            <w:tcW w:w="3849" w:type="dxa"/>
            <w:tcBorders>
              <w:right w:val="single" w:sz="4" w:space="0" w:color="auto"/>
            </w:tcBorders>
          </w:tcPr>
          <w:p w:rsidR="00DA6DCA" w:rsidRPr="00CF2469" w:rsidRDefault="00DA6DCA" w:rsidP="00DA6DCA">
            <w:pPr>
              <w:spacing w:before="20" w:after="20"/>
              <w:rPr>
                <w:rFonts w:ascii="Arial" w:hAnsi="Arial" w:cs="Arial"/>
                <w:b/>
                <w:sz w:val="20"/>
              </w:rPr>
            </w:pPr>
            <w:r w:rsidRPr="00CF2469">
              <w:rPr>
                <w:rFonts w:ascii="Arial" w:hAnsi="Arial" w:cs="Arial"/>
                <w:b/>
                <w:sz w:val="20"/>
              </w:rPr>
              <w:t xml:space="preserve">BR2 local network / VLANs </w:t>
            </w:r>
          </w:p>
        </w:tc>
        <w:tc>
          <w:tcPr>
            <w:tcW w:w="1276" w:type="dxa"/>
            <w:tcBorders>
              <w:left w:val="single" w:sz="4" w:space="0" w:color="auto"/>
              <w:right w:val="single" w:sz="4" w:space="0" w:color="auto"/>
            </w:tcBorders>
          </w:tcPr>
          <w:p w:rsidR="00DA6DCA" w:rsidRPr="00CF2469" w:rsidRDefault="00DA6DCA" w:rsidP="00DA6DCA">
            <w:pPr>
              <w:spacing w:before="20" w:after="20"/>
              <w:ind w:left="162"/>
              <w:rPr>
                <w:rFonts w:ascii="Arial" w:hAnsi="Arial" w:cs="Arial"/>
                <w:b/>
                <w:sz w:val="20"/>
              </w:rPr>
            </w:pPr>
          </w:p>
        </w:tc>
        <w:tc>
          <w:tcPr>
            <w:tcW w:w="2410" w:type="dxa"/>
            <w:tcBorders>
              <w:left w:val="single" w:sz="4" w:space="0" w:color="auto"/>
              <w:right w:val="single" w:sz="4" w:space="0" w:color="auto"/>
            </w:tcBorders>
          </w:tcPr>
          <w:p w:rsidR="00DA6DCA" w:rsidRPr="00CF2469" w:rsidRDefault="00DA6DCA" w:rsidP="00DA6DCA">
            <w:pPr>
              <w:spacing w:before="20" w:after="20"/>
              <w:ind w:left="72"/>
              <w:rPr>
                <w:rFonts w:ascii="Arial" w:hAnsi="Arial" w:cs="Arial"/>
                <w:b/>
                <w:sz w:val="20"/>
                <w:highlight w:val="lightGray"/>
              </w:rPr>
            </w:pPr>
          </w:p>
        </w:tc>
        <w:tc>
          <w:tcPr>
            <w:tcW w:w="2410" w:type="dxa"/>
            <w:tcBorders>
              <w:left w:val="single" w:sz="4" w:space="0" w:color="auto"/>
            </w:tcBorders>
          </w:tcPr>
          <w:p w:rsidR="00DA6DCA" w:rsidRPr="00CF2469" w:rsidRDefault="00DA6DCA" w:rsidP="00DA6DCA">
            <w:pPr>
              <w:spacing w:before="20" w:after="20"/>
              <w:ind w:left="72"/>
              <w:rPr>
                <w:rFonts w:ascii="Arial" w:hAnsi="Arial" w:cs="Arial"/>
                <w:b/>
                <w:sz w:val="20"/>
                <w:highlight w:val="lightGray"/>
              </w:rPr>
            </w:pPr>
          </w:p>
        </w:tc>
      </w:tr>
      <w:tr w:rsidR="00DA6DCA" w:rsidRPr="00CF2469" w:rsidTr="0032235F">
        <w:tc>
          <w:tcPr>
            <w:tcW w:w="3849" w:type="dxa"/>
          </w:tcPr>
          <w:p w:rsidR="00DA6DCA" w:rsidRPr="00CF2469" w:rsidRDefault="00DA6DCA" w:rsidP="00DA6DCA">
            <w:pPr>
              <w:spacing w:before="20" w:after="20"/>
              <w:ind w:left="222"/>
              <w:rPr>
                <w:rFonts w:ascii="Arial" w:hAnsi="Arial" w:cs="Arial"/>
                <w:sz w:val="20"/>
              </w:rPr>
            </w:pPr>
            <w:r w:rsidRPr="00CF2469">
              <w:rPr>
                <w:rFonts w:ascii="Arial" w:hAnsi="Arial" w:cs="Arial"/>
                <w:sz w:val="20"/>
              </w:rPr>
              <w:t>VLAN 1 (Default/mgmt – IP)</w:t>
            </w:r>
          </w:p>
        </w:tc>
        <w:tc>
          <w:tcPr>
            <w:tcW w:w="1276" w:type="dxa"/>
          </w:tcPr>
          <w:p w:rsidR="00DA6DCA" w:rsidRPr="00CF2469" w:rsidRDefault="00DA6DCA" w:rsidP="00DA6DCA">
            <w:pPr>
              <w:spacing w:before="20" w:after="20"/>
              <w:ind w:left="162"/>
              <w:rPr>
                <w:rFonts w:ascii="Arial" w:hAnsi="Arial" w:cs="Arial"/>
                <w:sz w:val="20"/>
              </w:rPr>
            </w:pPr>
            <w:r w:rsidRPr="00CF2469">
              <w:rPr>
                <w:rFonts w:ascii="Arial" w:hAnsi="Arial" w:cs="Arial"/>
                <w:sz w:val="20"/>
              </w:rPr>
              <w:t>12</w:t>
            </w:r>
          </w:p>
        </w:tc>
        <w:tc>
          <w:tcPr>
            <w:tcW w:w="2410" w:type="dxa"/>
          </w:tcPr>
          <w:p w:rsidR="00DA6DCA" w:rsidRDefault="006C5C91" w:rsidP="006C5C91">
            <w:pPr>
              <w:spacing w:before="20" w:after="20"/>
              <w:ind w:left="72"/>
              <w:rPr>
                <w:rFonts w:ascii="Arial" w:hAnsi="Arial" w:cs="Arial"/>
                <w:sz w:val="20"/>
              </w:rPr>
            </w:pPr>
            <w:r>
              <w:rPr>
                <w:rFonts w:ascii="Arial" w:hAnsi="Arial" w:cs="Arial"/>
                <w:sz w:val="20"/>
              </w:rPr>
              <w:t>16</w:t>
            </w:r>
            <w:r w:rsidRPr="00CF2469">
              <w:rPr>
                <w:rFonts w:ascii="Arial" w:hAnsi="Arial" w:cs="Arial"/>
                <w:sz w:val="20"/>
              </w:rPr>
              <w:t xml:space="preserve"> (</w:t>
            </w:r>
            <w:r>
              <w:rPr>
                <w:rFonts w:ascii="Arial" w:hAnsi="Arial" w:cs="Arial"/>
                <w:sz w:val="20"/>
              </w:rPr>
              <w:t>4</w:t>
            </w:r>
            <w:r w:rsidRPr="00CF2469">
              <w:rPr>
                <w:rFonts w:ascii="Arial" w:hAnsi="Arial" w:cs="Arial"/>
                <w:sz w:val="20"/>
              </w:rPr>
              <w:t xml:space="preserve"> bits)</w:t>
            </w:r>
          </w:p>
          <w:p w:rsidR="009A4F01" w:rsidRPr="00CF2469" w:rsidRDefault="009A4F01" w:rsidP="009A4F01">
            <w:pPr>
              <w:spacing w:before="20" w:after="20"/>
              <w:ind w:left="72"/>
              <w:rPr>
                <w:rFonts w:ascii="Arial" w:hAnsi="Arial" w:cs="Arial"/>
                <w:sz w:val="20"/>
                <w:highlight w:val="lightGray"/>
              </w:rPr>
            </w:pPr>
            <w:r>
              <w:rPr>
                <w:rFonts w:ascii="Arial" w:hAnsi="Arial" w:cs="Arial"/>
                <w:sz w:val="20"/>
              </w:rPr>
              <w:t>4 bits needed because 3 bits would only allow 8 addresses and 5 bits allows too many</w:t>
            </w:r>
          </w:p>
        </w:tc>
        <w:tc>
          <w:tcPr>
            <w:tcW w:w="2410" w:type="dxa"/>
          </w:tcPr>
          <w:p w:rsidR="00DA6DCA" w:rsidRDefault="006C5C91" w:rsidP="006C5C91">
            <w:pPr>
              <w:spacing w:before="20" w:after="20"/>
              <w:ind w:left="72"/>
              <w:rPr>
                <w:rFonts w:ascii="Arial" w:hAnsi="Arial" w:cs="Arial"/>
                <w:sz w:val="20"/>
              </w:rPr>
            </w:pPr>
            <w:r>
              <w:rPr>
                <w:rFonts w:ascii="Arial" w:hAnsi="Arial" w:cs="Arial"/>
                <w:sz w:val="20"/>
              </w:rPr>
              <w:t>172.21</w:t>
            </w:r>
            <w:r w:rsidRPr="00CF2469">
              <w:rPr>
                <w:rFonts w:ascii="Arial" w:hAnsi="Arial" w:cs="Arial"/>
                <w:sz w:val="20"/>
              </w:rPr>
              <w:t>.</w:t>
            </w:r>
            <w:r>
              <w:rPr>
                <w:rFonts w:ascii="Arial" w:hAnsi="Arial" w:cs="Arial"/>
                <w:sz w:val="20"/>
              </w:rPr>
              <w:t>1</w:t>
            </w:r>
            <w:r w:rsidRPr="00CF2469">
              <w:rPr>
                <w:rFonts w:ascii="Arial" w:hAnsi="Arial" w:cs="Arial"/>
                <w:sz w:val="20"/>
              </w:rPr>
              <w:t>.</w:t>
            </w:r>
            <w:r>
              <w:rPr>
                <w:rFonts w:ascii="Arial" w:hAnsi="Arial" w:cs="Arial"/>
                <w:sz w:val="20"/>
              </w:rPr>
              <w:t>192</w:t>
            </w:r>
            <w:r w:rsidRPr="00CF2469">
              <w:rPr>
                <w:rFonts w:ascii="Arial" w:hAnsi="Arial" w:cs="Arial"/>
                <w:sz w:val="20"/>
              </w:rPr>
              <w:t>/</w:t>
            </w:r>
            <w:r>
              <w:rPr>
                <w:rFonts w:ascii="Arial" w:hAnsi="Arial" w:cs="Arial"/>
                <w:sz w:val="20"/>
              </w:rPr>
              <w:t>28</w:t>
            </w:r>
          </w:p>
          <w:p w:rsidR="009A4F01" w:rsidRPr="00CF2469" w:rsidRDefault="009A4F01" w:rsidP="00734311">
            <w:pPr>
              <w:spacing w:before="20" w:after="20"/>
              <w:ind w:left="72"/>
              <w:rPr>
                <w:rFonts w:ascii="Arial" w:hAnsi="Arial" w:cs="Arial"/>
                <w:sz w:val="20"/>
                <w:highlight w:val="lightGray"/>
              </w:rPr>
            </w:pPr>
            <w:r w:rsidRPr="00734311">
              <w:rPr>
                <w:rFonts w:ascii="Arial" w:hAnsi="Arial" w:cs="Arial"/>
                <w:sz w:val="20"/>
              </w:rPr>
              <w:t xml:space="preserve">This network address  </w:t>
            </w:r>
            <w:r w:rsidR="00734311" w:rsidRPr="00734311">
              <w:rPr>
                <w:rFonts w:ascii="Arial" w:hAnsi="Arial" w:cs="Arial"/>
                <w:sz w:val="20"/>
              </w:rPr>
              <w:t>allows for 16 addresses and 14 hosts.</w:t>
            </w:r>
          </w:p>
        </w:tc>
      </w:tr>
      <w:tr w:rsidR="00DA6DCA" w:rsidRPr="00CF2469" w:rsidTr="0032235F">
        <w:tc>
          <w:tcPr>
            <w:tcW w:w="3849" w:type="dxa"/>
          </w:tcPr>
          <w:p w:rsidR="00DA6DCA" w:rsidRPr="00CF2469" w:rsidRDefault="00DA6DCA" w:rsidP="00DA6DCA">
            <w:pPr>
              <w:spacing w:before="20" w:after="20"/>
              <w:ind w:left="222"/>
              <w:rPr>
                <w:rFonts w:ascii="Arial" w:hAnsi="Arial" w:cs="Arial"/>
                <w:sz w:val="20"/>
              </w:rPr>
            </w:pPr>
            <w:r w:rsidRPr="00CF2469">
              <w:rPr>
                <w:rFonts w:ascii="Arial" w:hAnsi="Arial" w:cs="Arial"/>
                <w:sz w:val="20"/>
              </w:rPr>
              <w:t>VLAN 11 (Name: Dept-11, Ports 3-11 on switches S1, S2)</w:t>
            </w:r>
          </w:p>
        </w:tc>
        <w:tc>
          <w:tcPr>
            <w:tcW w:w="1276" w:type="dxa"/>
          </w:tcPr>
          <w:p w:rsidR="00DA6DCA" w:rsidRPr="00CF2469" w:rsidRDefault="00DA6DCA" w:rsidP="00DA6DCA">
            <w:pPr>
              <w:spacing w:before="20" w:after="20"/>
              <w:ind w:left="162"/>
              <w:rPr>
                <w:rFonts w:ascii="Arial" w:hAnsi="Arial" w:cs="Arial"/>
                <w:sz w:val="20"/>
              </w:rPr>
            </w:pPr>
            <w:r w:rsidRPr="00CF2469">
              <w:rPr>
                <w:rFonts w:ascii="Arial" w:hAnsi="Arial" w:cs="Arial"/>
                <w:sz w:val="20"/>
              </w:rPr>
              <w:t>53</w:t>
            </w:r>
          </w:p>
        </w:tc>
        <w:tc>
          <w:tcPr>
            <w:tcW w:w="2410" w:type="dxa"/>
          </w:tcPr>
          <w:p w:rsidR="00DA6DCA" w:rsidRDefault="006C5C91" w:rsidP="006C5C91">
            <w:pPr>
              <w:spacing w:before="20" w:after="20"/>
              <w:ind w:left="72"/>
              <w:rPr>
                <w:rFonts w:ascii="Arial" w:hAnsi="Arial" w:cs="Arial"/>
                <w:sz w:val="20"/>
              </w:rPr>
            </w:pPr>
            <w:r>
              <w:rPr>
                <w:rFonts w:ascii="Arial" w:hAnsi="Arial" w:cs="Arial"/>
                <w:sz w:val="20"/>
              </w:rPr>
              <w:t>64</w:t>
            </w:r>
            <w:r w:rsidRPr="00CF2469">
              <w:rPr>
                <w:rFonts w:ascii="Arial" w:hAnsi="Arial" w:cs="Arial"/>
                <w:sz w:val="20"/>
              </w:rPr>
              <w:t xml:space="preserve"> (</w:t>
            </w:r>
            <w:r>
              <w:rPr>
                <w:rFonts w:ascii="Arial" w:hAnsi="Arial" w:cs="Arial"/>
                <w:sz w:val="20"/>
              </w:rPr>
              <w:t>6</w:t>
            </w:r>
            <w:r w:rsidRPr="00CF2469">
              <w:rPr>
                <w:rFonts w:ascii="Arial" w:hAnsi="Arial" w:cs="Arial"/>
                <w:sz w:val="20"/>
              </w:rPr>
              <w:t xml:space="preserve"> bits)</w:t>
            </w:r>
          </w:p>
          <w:p w:rsidR="009A4F01" w:rsidRPr="00CF2469" w:rsidRDefault="009A4F01" w:rsidP="009A4F01">
            <w:pPr>
              <w:spacing w:before="20" w:after="20"/>
              <w:ind w:left="72"/>
              <w:rPr>
                <w:rFonts w:ascii="Arial" w:hAnsi="Arial" w:cs="Arial"/>
                <w:sz w:val="20"/>
                <w:highlight w:val="lightGray"/>
              </w:rPr>
            </w:pPr>
            <w:r>
              <w:rPr>
                <w:rFonts w:ascii="Arial" w:hAnsi="Arial" w:cs="Arial"/>
                <w:sz w:val="20"/>
              </w:rPr>
              <w:t>6 bits needed because 5 bits would only allow 32 addresses and 7 bits allows too many</w:t>
            </w:r>
          </w:p>
        </w:tc>
        <w:tc>
          <w:tcPr>
            <w:tcW w:w="2410" w:type="dxa"/>
          </w:tcPr>
          <w:p w:rsidR="00DA6DCA" w:rsidRPr="00734311" w:rsidRDefault="006C5C91" w:rsidP="006C5C91">
            <w:pPr>
              <w:spacing w:before="20" w:after="20"/>
              <w:ind w:left="72"/>
              <w:rPr>
                <w:rFonts w:ascii="Arial" w:hAnsi="Arial" w:cs="Arial"/>
                <w:sz w:val="20"/>
              </w:rPr>
            </w:pPr>
            <w:r w:rsidRPr="00734311">
              <w:rPr>
                <w:rFonts w:ascii="Arial" w:hAnsi="Arial" w:cs="Arial"/>
                <w:sz w:val="20"/>
              </w:rPr>
              <w:t>172.21.1.128/26</w:t>
            </w:r>
          </w:p>
          <w:p w:rsidR="009A4F01" w:rsidRPr="00734311" w:rsidRDefault="009A4F01" w:rsidP="006C5C91">
            <w:pPr>
              <w:spacing w:before="20" w:after="20"/>
              <w:ind w:left="72"/>
              <w:rPr>
                <w:rFonts w:ascii="Arial" w:hAnsi="Arial" w:cs="Arial"/>
                <w:sz w:val="20"/>
              </w:rPr>
            </w:pPr>
            <w:r w:rsidRPr="00734311">
              <w:rPr>
                <w:rFonts w:ascii="Arial" w:hAnsi="Arial" w:cs="Arial"/>
                <w:sz w:val="20"/>
              </w:rPr>
              <w:t xml:space="preserve">This network address  </w:t>
            </w:r>
            <w:r w:rsidR="00734311">
              <w:rPr>
                <w:rFonts w:ascii="Arial" w:hAnsi="Arial" w:cs="Arial"/>
                <w:sz w:val="20"/>
              </w:rPr>
              <w:t>allows for 64 addresses and 62 hosts</w:t>
            </w:r>
          </w:p>
        </w:tc>
      </w:tr>
      <w:tr w:rsidR="00DA6DCA" w:rsidRPr="00CF2469" w:rsidTr="0032235F">
        <w:tc>
          <w:tcPr>
            <w:tcW w:w="3849" w:type="dxa"/>
          </w:tcPr>
          <w:p w:rsidR="00DA6DCA" w:rsidRPr="00CF2469" w:rsidRDefault="00DA6DCA" w:rsidP="00DA6DCA">
            <w:pPr>
              <w:spacing w:before="20" w:after="20"/>
              <w:ind w:left="222"/>
              <w:rPr>
                <w:rFonts w:ascii="Arial" w:hAnsi="Arial" w:cs="Arial"/>
                <w:sz w:val="20"/>
              </w:rPr>
            </w:pPr>
            <w:r w:rsidRPr="00CF2469">
              <w:rPr>
                <w:rFonts w:ascii="Arial" w:hAnsi="Arial" w:cs="Arial"/>
                <w:sz w:val="20"/>
              </w:rPr>
              <w:t>VLAN 12 (Name: Dept-12, Ports 12-24 on switches S1, S2)</w:t>
            </w:r>
          </w:p>
        </w:tc>
        <w:tc>
          <w:tcPr>
            <w:tcW w:w="1276" w:type="dxa"/>
          </w:tcPr>
          <w:p w:rsidR="00DA6DCA" w:rsidRPr="00CF2469" w:rsidRDefault="00DA6DCA" w:rsidP="00DA6DCA">
            <w:pPr>
              <w:spacing w:before="20" w:after="20"/>
              <w:ind w:left="162"/>
              <w:rPr>
                <w:rFonts w:ascii="Arial" w:hAnsi="Arial" w:cs="Arial"/>
                <w:sz w:val="20"/>
              </w:rPr>
            </w:pPr>
            <w:r w:rsidRPr="00CF2469">
              <w:rPr>
                <w:rFonts w:ascii="Arial" w:hAnsi="Arial" w:cs="Arial"/>
                <w:sz w:val="20"/>
              </w:rPr>
              <w:t>105</w:t>
            </w:r>
          </w:p>
        </w:tc>
        <w:tc>
          <w:tcPr>
            <w:tcW w:w="2410" w:type="dxa"/>
          </w:tcPr>
          <w:p w:rsidR="00DA6DCA" w:rsidRDefault="006C5C91" w:rsidP="006C5C91">
            <w:pPr>
              <w:spacing w:before="20" w:after="20"/>
              <w:ind w:left="72"/>
              <w:rPr>
                <w:rFonts w:ascii="Arial" w:hAnsi="Arial" w:cs="Arial"/>
                <w:sz w:val="20"/>
              </w:rPr>
            </w:pPr>
            <w:r>
              <w:rPr>
                <w:rFonts w:ascii="Arial" w:hAnsi="Arial" w:cs="Arial"/>
                <w:sz w:val="20"/>
              </w:rPr>
              <w:t>128</w:t>
            </w:r>
            <w:r w:rsidRPr="00CF2469">
              <w:rPr>
                <w:rFonts w:ascii="Arial" w:hAnsi="Arial" w:cs="Arial"/>
                <w:sz w:val="20"/>
              </w:rPr>
              <w:t xml:space="preserve"> (</w:t>
            </w:r>
            <w:r>
              <w:rPr>
                <w:rFonts w:ascii="Arial" w:hAnsi="Arial" w:cs="Arial"/>
                <w:sz w:val="20"/>
              </w:rPr>
              <w:t>7</w:t>
            </w:r>
            <w:r w:rsidRPr="00CF2469">
              <w:rPr>
                <w:rFonts w:ascii="Arial" w:hAnsi="Arial" w:cs="Arial"/>
                <w:sz w:val="20"/>
              </w:rPr>
              <w:t xml:space="preserve"> bits)</w:t>
            </w:r>
          </w:p>
          <w:p w:rsidR="006E24A7" w:rsidRPr="00CF2469" w:rsidRDefault="006E24A7" w:rsidP="006E24A7">
            <w:pPr>
              <w:spacing w:before="20" w:after="20"/>
              <w:ind w:left="72"/>
              <w:rPr>
                <w:rFonts w:ascii="Arial" w:hAnsi="Arial" w:cs="Arial"/>
                <w:sz w:val="20"/>
                <w:highlight w:val="lightGray"/>
              </w:rPr>
            </w:pPr>
            <w:r>
              <w:rPr>
                <w:rFonts w:ascii="Arial" w:hAnsi="Arial" w:cs="Arial"/>
                <w:sz w:val="20"/>
              </w:rPr>
              <w:t xml:space="preserve">7 bits needed because </w:t>
            </w:r>
            <w:r>
              <w:rPr>
                <w:rFonts w:ascii="Arial" w:hAnsi="Arial" w:cs="Arial"/>
                <w:sz w:val="20"/>
              </w:rPr>
              <w:lastRenderedPageBreak/>
              <w:t>6 bits would only allow 64 addresses and 8 bits allows too many.</w:t>
            </w:r>
          </w:p>
        </w:tc>
        <w:tc>
          <w:tcPr>
            <w:tcW w:w="2410" w:type="dxa"/>
          </w:tcPr>
          <w:p w:rsidR="00DA6DCA" w:rsidRPr="00734311" w:rsidRDefault="006C5C91" w:rsidP="006C5C91">
            <w:pPr>
              <w:spacing w:before="20" w:after="20"/>
              <w:ind w:left="72"/>
              <w:rPr>
                <w:rFonts w:ascii="Arial" w:hAnsi="Arial" w:cs="Arial"/>
                <w:sz w:val="20"/>
              </w:rPr>
            </w:pPr>
            <w:r w:rsidRPr="00734311">
              <w:rPr>
                <w:rFonts w:ascii="Arial" w:hAnsi="Arial" w:cs="Arial"/>
                <w:sz w:val="20"/>
              </w:rPr>
              <w:lastRenderedPageBreak/>
              <w:t>172.21.1.0/25</w:t>
            </w:r>
          </w:p>
          <w:p w:rsidR="006E24A7" w:rsidRPr="00734311" w:rsidRDefault="006E24A7" w:rsidP="006C5C91">
            <w:pPr>
              <w:spacing w:before="20" w:after="20"/>
              <w:ind w:left="72"/>
              <w:rPr>
                <w:rFonts w:ascii="Arial" w:hAnsi="Arial" w:cs="Arial"/>
                <w:sz w:val="20"/>
              </w:rPr>
            </w:pPr>
            <w:r w:rsidRPr="00734311">
              <w:rPr>
                <w:rFonts w:ascii="Arial" w:hAnsi="Arial" w:cs="Arial"/>
                <w:sz w:val="20"/>
              </w:rPr>
              <w:t>This network address</w:t>
            </w:r>
            <w:r w:rsidR="00734311">
              <w:rPr>
                <w:rFonts w:ascii="Arial" w:hAnsi="Arial" w:cs="Arial"/>
                <w:sz w:val="20"/>
              </w:rPr>
              <w:t xml:space="preserve">  </w:t>
            </w:r>
            <w:r w:rsidR="00734311">
              <w:rPr>
                <w:rFonts w:ascii="Arial" w:hAnsi="Arial" w:cs="Arial"/>
                <w:sz w:val="20"/>
              </w:rPr>
              <w:lastRenderedPageBreak/>
              <w:t>allows</w:t>
            </w:r>
            <w:r w:rsidR="00832F9B">
              <w:rPr>
                <w:rFonts w:ascii="Arial" w:hAnsi="Arial" w:cs="Arial"/>
                <w:sz w:val="20"/>
              </w:rPr>
              <w:t xml:space="preserve"> 128 addresses and 126 hosts</w:t>
            </w:r>
            <w:r w:rsidRPr="00734311">
              <w:rPr>
                <w:rFonts w:ascii="Arial" w:hAnsi="Arial" w:cs="Arial"/>
                <w:sz w:val="20"/>
              </w:rPr>
              <w:t>.</w:t>
            </w:r>
          </w:p>
        </w:tc>
      </w:tr>
      <w:tr w:rsidR="00DA6DCA" w:rsidRPr="00CF2469" w:rsidTr="0032235F">
        <w:tc>
          <w:tcPr>
            <w:tcW w:w="3849" w:type="dxa"/>
          </w:tcPr>
          <w:p w:rsidR="00DA6DCA" w:rsidRPr="00CF2469" w:rsidRDefault="00DA6DCA" w:rsidP="00DA6DCA">
            <w:pPr>
              <w:spacing w:before="20" w:after="20"/>
              <w:rPr>
                <w:rFonts w:ascii="Arial" w:hAnsi="Arial" w:cs="Arial"/>
                <w:b/>
                <w:sz w:val="20"/>
              </w:rPr>
            </w:pPr>
            <w:r w:rsidRPr="00CF2469">
              <w:rPr>
                <w:rFonts w:ascii="Arial" w:hAnsi="Arial" w:cs="Arial"/>
                <w:b/>
                <w:sz w:val="20"/>
              </w:rPr>
              <w:lastRenderedPageBreak/>
              <w:t xml:space="preserve">BR2 to Edge3 Frame Relay WAN link </w:t>
            </w:r>
          </w:p>
        </w:tc>
        <w:tc>
          <w:tcPr>
            <w:tcW w:w="1276" w:type="dxa"/>
          </w:tcPr>
          <w:p w:rsidR="00DA6DCA" w:rsidRPr="00CF2469" w:rsidRDefault="00DA6DCA" w:rsidP="00DA6DCA">
            <w:pPr>
              <w:spacing w:before="20" w:after="20"/>
              <w:ind w:left="162"/>
              <w:rPr>
                <w:rFonts w:ascii="Arial" w:hAnsi="Arial" w:cs="Arial"/>
                <w:sz w:val="20"/>
              </w:rPr>
            </w:pPr>
            <w:r w:rsidRPr="00CF2469">
              <w:rPr>
                <w:rFonts w:ascii="Arial" w:hAnsi="Arial" w:cs="Arial"/>
                <w:sz w:val="20"/>
              </w:rPr>
              <w:t>2</w:t>
            </w:r>
          </w:p>
        </w:tc>
        <w:tc>
          <w:tcPr>
            <w:tcW w:w="2410" w:type="dxa"/>
          </w:tcPr>
          <w:p w:rsidR="009A4F01" w:rsidRDefault="006C5C91" w:rsidP="006C5C91">
            <w:pPr>
              <w:spacing w:before="20" w:after="20"/>
              <w:ind w:left="72"/>
              <w:rPr>
                <w:rFonts w:ascii="Arial" w:hAnsi="Arial" w:cs="Arial"/>
                <w:sz w:val="20"/>
              </w:rPr>
            </w:pPr>
            <w:r>
              <w:rPr>
                <w:rFonts w:ascii="Arial" w:hAnsi="Arial" w:cs="Arial"/>
                <w:sz w:val="20"/>
              </w:rPr>
              <w:t>4</w:t>
            </w:r>
            <w:r w:rsidRPr="00CF2469">
              <w:rPr>
                <w:rFonts w:ascii="Arial" w:hAnsi="Arial" w:cs="Arial"/>
                <w:sz w:val="20"/>
              </w:rPr>
              <w:t xml:space="preserve"> (</w:t>
            </w:r>
            <w:r>
              <w:rPr>
                <w:rFonts w:ascii="Arial" w:hAnsi="Arial" w:cs="Arial"/>
                <w:sz w:val="20"/>
              </w:rPr>
              <w:t>3</w:t>
            </w:r>
            <w:r w:rsidRPr="00CF2469">
              <w:rPr>
                <w:rFonts w:ascii="Arial" w:hAnsi="Arial" w:cs="Arial"/>
                <w:sz w:val="20"/>
              </w:rPr>
              <w:t xml:space="preserve"> bits)</w:t>
            </w:r>
            <w:r w:rsidR="009A4F01">
              <w:rPr>
                <w:rFonts w:ascii="Arial" w:hAnsi="Arial" w:cs="Arial"/>
                <w:sz w:val="20"/>
              </w:rPr>
              <w:t xml:space="preserve"> </w:t>
            </w:r>
          </w:p>
          <w:p w:rsidR="00DA6DCA" w:rsidRPr="00CF2469" w:rsidRDefault="009A4F01" w:rsidP="009A4F01">
            <w:pPr>
              <w:spacing w:before="20" w:after="20"/>
              <w:ind w:left="72"/>
              <w:rPr>
                <w:rFonts w:ascii="Arial" w:hAnsi="Arial" w:cs="Arial"/>
                <w:sz w:val="20"/>
                <w:highlight w:val="lightGray"/>
              </w:rPr>
            </w:pPr>
            <w:r>
              <w:rPr>
                <w:rFonts w:ascii="Arial" w:hAnsi="Arial" w:cs="Arial"/>
                <w:sz w:val="20"/>
              </w:rPr>
              <w:t>3 bits needed because 2 bits would only allow 4 addresses and 4 bits allows too many</w:t>
            </w:r>
          </w:p>
        </w:tc>
        <w:tc>
          <w:tcPr>
            <w:tcW w:w="2410" w:type="dxa"/>
          </w:tcPr>
          <w:p w:rsidR="00DA6DCA" w:rsidRPr="00734311" w:rsidRDefault="006C5C91" w:rsidP="006C5C91">
            <w:pPr>
              <w:spacing w:before="20" w:after="20"/>
              <w:ind w:left="72"/>
              <w:rPr>
                <w:rFonts w:ascii="Arial" w:hAnsi="Arial" w:cs="Arial"/>
                <w:sz w:val="20"/>
              </w:rPr>
            </w:pPr>
            <w:r w:rsidRPr="00734311">
              <w:rPr>
                <w:rFonts w:ascii="Arial" w:hAnsi="Arial" w:cs="Arial"/>
                <w:sz w:val="20"/>
              </w:rPr>
              <w:t>172.21.1.208/30</w:t>
            </w:r>
          </w:p>
          <w:p w:rsidR="009A4F01" w:rsidRPr="00734311" w:rsidRDefault="009A4F01" w:rsidP="00832F9B">
            <w:pPr>
              <w:spacing w:before="20" w:after="20"/>
              <w:ind w:left="72"/>
              <w:rPr>
                <w:rFonts w:ascii="Arial" w:hAnsi="Arial" w:cs="Arial"/>
                <w:sz w:val="20"/>
              </w:rPr>
            </w:pPr>
            <w:r w:rsidRPr="00734311">
              <w:rPr>
                <w:rFonts w:ascii="Arial" w:hAnsi="Arial" w:cs="Arial"/>
                <w:sz w:val="20"/>
              </w:rPr>
              <w:t xml:space="preserve">This network address  </w:t>
            </w:r>
            <w:r w:rsidR="00832F9B">
              <w:rPr>
                <w:rFonts w:ascii="Arial" w:hAnsi="Arial" w:cs="Arial"/>
                <w:sz w:val="20"/>
              </w:rPr>
              <w:t>allows for 4 addresses an 2 hosts</w:t>
            </w:r>
            <w:r w:rsidRPr="00734311">
              <w:rPr>
                <w:rFonts w:ascii="Arial" w:hAnsi="Arial" w:cs="Arial"/>
                <w:sz w:val="20"/>
              </w:rPr>
              <w:t>.</w:t>
            </w:r>
          </w:p>
        </w:tc>
      </w:tr>
      <w:tr w:rsidR="00DA6DCA" w:rsidRPr="00CF2469" w:rsidTr="0032235F">
        <w:tc>
          <w:tcPr>
            <w:tcW w:w="3849" w:type="dxa"/>
          </w:tcPr>
          <w:p w:rsidR="00DA6DCA" w:rsidRPr="00CF2469" w:rsidRDefault="00DA6DCA" w:rsidP="00DA6DCA">
            <w:pPr>
              <w:spacing w:before="20" w:after="20"/>
              <w:rPr>
                <w:rFonts w:ascii="Arial" w:hAnsi="Arial" w:cs="Arial"/>
                <w:b/>
                <w:sz w:val="20"/>
              </w:rPr>
            </w:pPr>
            <w:r w:rsidRPr="00CF2469">
              <w:rPr>
                <w:rFonts w:ascii="Arial" w:hAnsi="Arial" w:cs="Arial"/>
                <w:b/>
                <w:sz w:val="20"/>
              </w:rPr>
              <w:t>Total users and total block sizes</w:t>
            </w:r>
          </w:p>
        </w:tc>
        <w:tc>
          <w:tcPr>
            <w:tcW w:w="1276" w:type="dxa"/>
          </w:tcPr>
          <w:p w:rsidR="00DA6DCA" w:rsidRPr="00CF2469" w:rsidRDefault="00DA6DCA" w:rsidP="00DA6DCA">
            <w:pPr>
              <w:spacing w:before="20" w:after="20"/>
              <w:ind w:left="162"/>
              <w:rPr>
                <w:rFonts w:ascii="Arial" w:hAnsi="Arial" w:cs="Arial"/>
                <w:sz w:val="20"/>
              </w:rPr>
            </w:pPr>
            <w:r w:rsidRPr="00CF2469">
              <w:rPr>
                <w:rFonts w:ascii="Arial" w:hAnsi="Arial" w:cs="Arial"/>
                <w:sz w:val="20"/>
              </w:rPr>
              <w:t>367</w:t>
            </w:r>
          </w:p>
        </w:tc>
        <w:tc>
          <w:tcPr>
            <w:tcW w:w="2410" w:type="dxa"/>
          </w:tcPr>
          <w:p w:rsidR="00DA6DCA" w:rsidRPr="00CF2469" w:rsidRDefault="00DA6DCA" w:rsidP="00DA6DCA">
            <w:pPr>
              <w:spacing w:before="20" w:after="20"/>
              <w:ind w:left="72"/>
              <w:rPr>
                <w:rFonts w:ascii="Arial" w:hAnsi="Arial" w:cs="Arial"/>
                <w:sz w:val="20"/>
                <w:highlight w:val="lightGray"/>
              </w:rPr>
            </w:pPr>
          </w:p>
        </w:tc>
        <w:tc>
          <w:tcPr>
            <w:tcW w:w="2410" w:type="dxa"/>
          </w:tcPr>
          <w:p w:rsidR="00DA6DCA" w:rsidRPr="00CF2469" w:rsidRDefault="00DA6DCA" w:rsidP="00DA6DCA">
            <w:pPr>
              <w:spacing w:before="20" w:after="20"/>
              <w:ind w:left="72"/>
              <w:rPr>
                <w:rFonts w:ascii="Arial" w:hAnsi="Arial" w:cs="Arial"/>
                <w:sz w:val="20"/>
                <w:highlight w:val="lightGray"/>
              </w:rPr>
            </w:pPr>
            <w:r w:rsidRPr="00CF2469">
              <w:rPr>
                <w:rFonts w:ascii="Arial" w:hAnsi="Arial" w:cs="Arial"/>
                <w:sz w:val="20"/>
              </w:rPr>
              <w:t>N/A</w:t>
            </w:r>
          </w:p>
        </w:tc>
      </w:tr>
    </w:tbl>
    <w:p w:rsidR="00DA6DCA" w:rsidRPr="00CF2469" w:rsidDel="00C46AE7" w:rsidRDefault="00DA6DCA" w:rsidP="00DA6DCA">
      <w:pPr>
        <w:pStyle w:val="Steps"/>
        <w:keepNext w:val="0"/>
        <w:rPr>
          <w:rFonts w:cs="Arial"/>
        </w:rPr>
      </w:pPr>
    </w:p>
    <w:p w:rsidR="00DA6DCA" w:rsidRPr="00CF2469" w:rsidRDefault="00DA6DCA" w:rsidP="006E1704">
      <w:pPr>
        <w:pStyle w:val="Steps"/>
        <w:numPr>
          <w:ilvl w:val="0"/>
          <w:numId w:val="15"/>
        </w:numPr>
        <w:rPr>
          <w:rFonts w:cs="Arial"/>
          <w:sz w:val="24"/>
          <w:szCs w:val="24"/>
        </w:rPr>
      </w:pPr>
      <w:r w:rsidRPr="00CF2469">
        <w:rPr>
          <w:rFonts w:cs="Arial"/>
          <w:sz w:val="24"/>
          <w:szCs w:val="24"/>
        </w:rPr>
        <w:t xml:space="preserve">Select IP addresses for use when configuring devices. </w:t>
      </w:r>
    </w:p>
    <w:p w:rsidR="00DA6DCA" w:rsidRPr="00CF2469" w:rsidRDefault="00DA6DCA" w:rsidP="00DA6DCA">
      <w:pPr>
        <w:pStyle w:val="Body"/>
        <w:rPr>
          <w:rFonts w:cs="Arial"/>
          <w:sz w:val="24"/>
        </w:rPr>
      </w:pPr>
      <w:r w:rsidRPr="00CF2469">
        <w:rPr>
          <w:rFonts w:cs="Arial"/>
          <w:sz w:val="24"/>
        </w:rPr>
        <w:t>Write the addresses and subnet masks (/##) from the IP Address Plan next to the appropriate devices and interfaces on the test plan network topology diagram.</w:t>
      </w:r>
    </w:p>
    <w:p w:rsidR="00DA6DCA" w:rsidRPr="00CF2469" w:rsidRDefault="00DA6DCA" w:rsidP="00DA6DCA">
      <w:pPr>
        <w:keepNext/>
        <w:widowControl w:val="0"/>
        <w:autoSpaceDE w:val="0"/>
        <w:autoSpaceDN w:val="0"/>
        <w:adjustRightInd w:val="0"/>
        <w:spacing w:before="100" w:after="100"/>
        <w:ind w:left="274"/>
        <w:jc w:val="center"/>
        <w:rPr>
          <w:rFonts w:ascii="Arial" w:hAnsi="Arial" w:cs="Arial"/>
          <w:b/>
        </w:rPr>
      </w:pPr>
      <w:r w:rsidRPr="00CF2469">
        <w:rPr>
          <w:rFonts w:ascii="Arial" w:hAnsi="Arial" w:cs="Arial"/>
          <w:b/>
        </w:rPr>
        <w:t>IP Address Plan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1"/>
        <w:gridCol w:w="1320"/>
        <w:gridCol w:w="2543"/>
        <w:gridCol w:w="1718"/>
        <w:gridCol w:w="2640"/>
      </w:tblGrid>
      <w:tr w:rsidR="00DA6DCA" w:rsidRPr="00CF2469" w:rsidTr="006739C0">
        <w:trPr>
          <w:cantSplit/>
          <w:jc w:val="center"/>
        </w:trPr>
        <w:tc>
          <w:tcPr>
            <w:tcW w:w="1921" w:type="dxa"/>
            <w:shd w:val="clear" w:color="auto" w:fill="DDEEFF"/>
          </w:tcPr>
          <w:p w:rsidR="00DA6DCA" w:rsidRPr="00CF2469" w:rsidRDefault="00DA6DCA" w:rsidP="00DA6DCA">
            <w:pPr>
              <w:widowControl w:val="0"/>
              <w:autoSpaceDE w:val="0"/>
              <w:autoSpaceDN w:val="0"/>
              <w:adjustRightInd w:val="0"/>
              <w:spacing w:before="100" w:after="100"/>
              <w:rPr>
                <w:rFonts w:ascii="Arial" w:hAnsi="Arial" w:cs="Arial"/>
                <w:b/>
                <w:sz w:val="20"/>
              </w:rPr>
            </w:pPr>
            <w:r w:rsidRPr="00CF2469">
              <w:rPr>
                <w:rFonts w:ascii="Arial" w:hAnsi="Arial" w:cs="Arial"/>
                <w:b/>
                <w:sz w:val="20"/>
              </w:rPr>
              <w:t>Device Name</w:t>
            </w:r>
          </w:p>
        </w:tc>
        <w:tc>
          <w:tcPr>
            <w:tcW w:w="1320" w:type="dxa"/>
            <w:shd w:val="clear" w:color="auto" w:fill="DDEEFF"/>
          </w:tcPr>
          <w:p w:rsidR="00DA6DCA" w:rsidRPr="00CF2469" w:rsidRDefault="00DA6DCA" w:rsidP="00DA6DCA">
            <w:pPr>
              <w:widowControl w:val="0"/>
              <w:autoSpaceDE w:val="0"/>
              <w:autoSpaceDN w:val="0"/>
              <w:adjustRightInd w:val="0"/>
              <w:spacing w:before="100" w:after="100"/>
              <w:rPr>
                <w:rFonts w:ascii="Arial" w:hAnsi="Arial" w:cs="Arial"/>
                <w:b/>
                <w:sz w:val="20"/>
              </w:rPr>
            </w:pPr>
            <w:r w:rsidRPr="00CF2469">
              <w:rPr>
                <w:rFonts w:ascii="Arial" w:hAnsi="Arial" w:cs="Arial"/>
                <w:b/>
                <w:sz w:val="20"/>
              </w:rPr>
              <w:t>Interface</w:t>
            </w:r>
          </w:p>
        </w:tc>
        <w:tc>
          <w:tcPr>
            <w:tcW w:w="2543" w:type="dxa"/>
            <w:shd w:val="clear" w:color="auto" w:fill="DDEEFF"/>
          </w:tcPr>
          <w:p w:rsidR="00DA6DCA" w:rsidRPr="00CF2469" w:rsidRDefault="00DA6DCA" w:rsidP="00DA6DCA">
            <w:pPr>
              <w:widowControl w:val="0"/>
              <w:autoSpaceDE w:val="0"/>
              <w:autoSpaceDN w:val="0"/>
              <w:adjustRightInd w:val="0"/>
              <w:spacing w:before="100" w:after="100"/>
              <w:rPr>
                <w:rFonts w:ascii="Arial" w:hAnsi="Arial" w:cs="Arial"/>
                <w:b/>
                <w:sz w:val="20"/>
              </w:rPr>
            </w:pPr>
            <w:r w:rsidRPr="00CF2469">
              <w:rPr>
                <w:rFonts w:ascii="Arial" w:hAnsi="Arial" w:cs="Arial"/>
                <w:b/>
                <w:sz w:val="20"/>
              </w:rPr>
              <w:t>IP Address</w:t>
            </w:r>
          </w:p>
        </w:tc>
        <w:tc>
          <w:tcPr>
            <w:tcW w:w="1417" w:type="dxa"/>
            <w:shd w:val="clear" w:color="auto" w:fill="DDEEFF"/>
          </w:tcPr>
          <w:p w:rsidR="00DA6DCA" w:rsidRPr="00CF2469" w:rsidRDefault="00DA6DCA" w:rsidP="00DA6DCA">
            <w:pPr>
              <w:widowControl w:val="0"/>
              <w:autoSpaceDE w:val="0"/>
              <w:autoSpaceDN w:val="0"/>
              <w:adjustRightInd w:val="0"/>
              <w:spacing w:before="100" w:after="100"/>
              <w:rPr>
                <w:rFonts w:ascii="Arial" w:hAnsi="Arial" w:cs="Arial"/>
                <w:b/>
                <w:sz w:val="20"/>
              </w:rPr>
            </w:pPr>
            <w:r w:rsidRPr="00CF2469">
              <w:rPr>
                <w:rFonts w:ascii="Arial" w:hAnsi="Arial" w:cs="Arial"/>
                <w:b/>
                <w:sz w:val="20"/>
              </w:rPr>
              <w:t>Subnet Mask</w:t>
            </w:r>
          </w:p>
        </w:tc>
        <w:tc>
          <w:tcPr>
            <w:tcW w:w="2640" w:type="dxa"/>
            <w:shd w:val="clear" w:color="auto" w:fill="DDEEFF"/>
          </w:tcPr>
          <w:p w:rsidR="00DA6DCA" w:rsidRPr="00CF2469" w:rsidRDefault="00DA6DCA" w:rsidP="00DA6DCA">
            <w:pPr>
              <w:widowControl w:val="0"/>
              <w:autoSpaceDE w:val="0"/>
              <w:autoSpaceDN w:val="0"/>
              <w:adjustRightInd w:val="0"/>
              <w:spacing w:before="100" w:after="100"/>
              <w:rPr>
                <w:rFonts w:ascii="Arial" w:hAnsi="Arial" w:cs="Arial"/>
                <w:b/>
                <w:sz w:val="20"/>
              </w:rPr>
            </w:pPr>
            <w:r w:rsidRPr="00CF2469">
              <w:rPr>
                <w:rFonts w:ascii="Arial" w:hAnsi="Arial" w:cs="Arial"/>
                <w:b/>
                <w:sz w:val="20"/>
              </w:rPr>
              <w:t>Default Gateway</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Edge3</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Fa0/0</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Fa0/1</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S0/0/0.101</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Lo0</w:t>
            </w:r>
          </w:p>
        </w:tc>
        <w:tc>
          <w:tcPr>
            <w:tcW w:w="2543"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172.17.0.1/16</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172.16.1.6/30</w:t>
            </w:r>
          </w:p>
          <w:p w:rsidR="00DA6DCA" w:rsidRDefault="006C5C91" w:rsidP="006C5C91">
            <w:pPr>
              <w:widowControl w:val="0"/>
              <w:autoSpaceDE w:val="0"/>
              <w:autoSpaceDN w:val="0"/>
              <w:adjustRightInd w:val="0"/>
              <w:spacing w:before="40" w:after="40"/>
              <w:rPr>
                <w:rFonts w:ascii="Arial" w:hAnsi="Arial" w:cs="Arial"/>
                <w:sz w:val="20"/>
              </w:rPr>
            </w:pPr>
            <w:r>
              <w:rPr>
                <w:rFonts w:ascii="Arial" w:hAnsi="Arial" w:cs="Arial"/>
                <w:sz w:val="20"/>
              </w:rPr>
              <w:t>172.21.1</w:t>
            </w:r>
            <w:r w:rsidRPr="00CF2469">
              <w:rPr>
                <w:rFonts w:ascii="Arial" w:hAnsi="Arial" w:cs="Arial"/>
                <w:sz w:val="20"/>
              </w:rPr>
              <w:t>.</w:t>
            </w:r>
            <w:r>
              <w:rPr>
                <w:rFonts w:ascii="Arial" w:hAnsi="Arial" w:cs="Arial"/>
                <w:sz w:val="20"/>
              </w:rPr>
              <w:t>2</w:t>
            </w:r>
            <w:r w:rsidRPr="00CF2469">
              <w:rPr>
                <w:rFonts w:ascii="Arial" w:hAnsi="Arial" w:cs="Arial"/>
                <w:sz w:val="20"/>
              </w:rPr>
              <w:t>0</w:t>
            </w:r>
            <w:r>
              <w:rPr>
                <w:rFonts w:ascii="Arial" w:hAnsi="Arial" w:cs="Arial"/>
                <w:sz w:val="20"/>
              </w:rPr>
              <w:t>9</w:t>
            </w:r>
            <w:r w:rsidRPr="00CF2469">
              <w:rPr>
                <w:rFonts w:ascii="Arial" w:hAnsi="Arial" w:cs="Arial"/>
                <w:sz w:val="20"/>
              </w:rPr>
              <w:t>/</w:t>
            </w:r>
            <w:r>
              <w:rPr>
                <w:rFonts w:ascii="Arial" w:hAnsi="Arial" w:cs="Arial"/>
                <w:sz w:val="20"/>
              </w:rPr>
              <w:t>30</w:t>
            </w:r>
          </w:p>
          <w:p w:rsidR="006C5C91" w:rsidRPr="00CF2469" w:rsidRDefault="006C5C91" w:rsidP="00C63768">
            <w:pPr>
              <w:widowControl w:val="0"/>
              <w:autoSpaceDE w:val="0"/>
              <w:autoSpaceDN w:val="0"/>
              <w:adjustRightInd w:val="0"/>
              <w:spacing w:before="40" w:after="40"/>
              <w:rPr>
                <w:rFonts w:ascii="Arial" w:hAnsi="Arial" w:cs="Arial"/>
                <w:sz w:val="20"/>
              </w:rPr>
            </w:pPr>
            <w:r>
              <w:rPr>
                <w:rFonts w:ascii="Arial" w:hAnsi="Arial" w:cs="Arial"/>
                <w:sz w:val="20"/>
              </w:rPr>
              <w:t>172.21.</w:t>
            </w:r>
            <w:r w:rsidR="00C63768">
              <w:rPr>
                <w:rFonts w:ascii="Arial" w:hAnsi="Arial" w:cs="Arial"/>
                <w:sz w:val="20"/>
              </w:rPr>
              <w:t>0</w:t>
            </w:r>
            <w:r w:rsidRPr="00CF2469">
              <w:rPr>
                <w:rFonts w:ascii="Arial" w:hAnsi="Arial" w:cs="Arial"/>
                <w:sz w:val="20"/>
              </w:rPr>
              <w:t>.</w:t>
            </w:r>
            <w:r w:rsidR="00C63768">
              <w:rPr>
                <w:rFonts w:ascii="Arial" w:hAnsi="Arial" w:cs="Arial"/>
                <w:sz w:val="20"/>
              </w:rPr>
              <w:t>62</w:t>
            </w:r>
            <w:r w:rsidRPr="00CF2469">
              <w:rPr>
                <w:rFonts w:ascii="Arial" w:hAnsi="Arial" w:cs="Arial"/>
                <w:sz w:val="20"/>
              </w:rPr>
              <w:t>/</w:t>
            </w:r>
            <w:r w:rsidR="00C63768">
              <w:rPr>
                <w:rFonts w:ascii="Arial" w:hAnsi="Arial" w:cs="Arial"/>
                <w:sz w:val="20"/>
              </w:rPr>
              <w:t>24</w:t>
            </w:r>
          </w:p>
        </w:tc>
        <w:tc>
          <w:tcPr>
            <w:tcW w:w="1417"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255.255.0.0</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255.255.255.252</w:t>
            </w:r>
          </w:p>
          <w:p w:rsidR="00C63768" w:rsidRPr="00CF2469" w:rsidRDefault="00C63768" w:rsidP="00C63768">
            <w:pPr>
              <w:widowControl w:val="0"/>
              <w:autoSpaceDE w:val="0"/>
              <w:autoSpaceDN w:val="0"/>
              <w:adjustRightInd w:val="0"/>
              <w:spacing w:before="40" w:after="40"/>
              <w:rPr>
                <w:rFonts w:ascii="Arial" w:hAnsi="Arial" w:cs="Arial"/>
                <w:sz w:val="20"/>
              </w:rPr>
            </w:pPr>
            <w:r w:rsidRPr="00CF2469">
              <w:rPr>
                <w:rFonts w:ascii="Arial" w:hAnsi="Arial" w:cs="Arial"/>
                <w:sz w:val="20"/>
              </w:rPr>
              <w:t>255.255.255.252</w:t>
            </w:r>
          </w:p>
          <w:p w:rsidR="00DA6DCA" w:rsidRPr="00CF2469" w:rsidRDefault="00C63768"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w:t>
            </w:r>
            <w:r>
              <w:rPr>
                <w:rFonts w:ascii="Arial" w:hAnsi="Arial" w:cs="Arial"/>
                <w:sz w:val="20"/>
              </w:rPr>
              <w:t>0</w:t>
            </w:r>
          </w:p>
        </w:tc>
        <w:tc>
          <w:tcPr>
            <w:tcW w:w="264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N/A</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BR2</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lang w:val="pt-BR"/>
              </w:rPr>
            </w:pPr>
            <w:r w:rsidRPr="00CF2469">
              <w:rPr>
                <w:rFonts w:ascii="Arial" w:hAnsi="Arial" w:cs="Arial"/>
                <w:sz w:val="20"/>
                <w:lang w:val="pt-BR"/>
              </w:rPr>
              <w:t>Fa0/1</w:t>
            </w:r>
          </w:p>
          <w:p w:rsidR="00DA6DCA" w:rsidRPr="00CF2469" w:rsidRDefault="00DA6DCA" w:rsidP="00DA6DCA">
            <w:pPr>
              <w:widowControl w:val="0"/>
              <w:autoSpaceDE w:val="0"/>
              <w:autoSpaceDN w:val="0"/>
              <w:adjustRightInd w:val="0"/>
              <w:spacing w:before="40" w:after="40"/>
              <w:rPr>
                <w:rFonts w:ascii="Arial" w:hAnsi="Arial" w:cs="Arial"/>
                <w:sz w:val="20"/>
                <w:lang w:val="pt-BR"/>
              </w:rPr>
            </w:pPr>
            <w:r w:rsidRPr="00CF2469">
              <w:rPr>
                <w:rFonts w:ascii="Arial" w:hAnsi="Arial" w:cs="Arial"/>
                <w:sz w:val="20"/>
                <w:lang w:val="pt-BR"/>
              </w:rPr>
              <w:t>Fa0/0</w:t>
            </w:r>
          </w:p>
          <w:p w:rsidR="00DA6DCA" w:rsidRPr="00CF2469" w:rsidRDefault="002D6EF2" w:rsidP="00DA6DCA">
            <w:pPr>
              <w:widowControl w:val="0"/>
              <w:autoSpaceDE w:val="0"/>
              <w:autoSpaceDN w:val="0"/>
              <w:adjustRightInd w:val="0"/>
              <w:spacing w:before="60" w:after="60"/>
              <w:rPr>
                <w:rFonts w:ascii="Arial" w:hAnsi="Arial" w:cs="Arial"/>
                <w:sz w:val="20"/>
                <w:lang w:val="pt-BR"/>
              </w:rPr>
            </w:pPr>
            <w:r>
              <w:rPr>
                <w:rFonts w:ascii="Arial" w:hAnsi="Arial" w:cs="Arial"/>
                <w:sz w:val="20"/>
                <w:lang w:val="pt-BR"/>
              </w:rPr>
              <w:t xml:space="preserve">  Fa0/0</w:t>
            </w:r>
            <w:r w:rsidR="00DA6DCA" w:rsidRPr="00CF2469">
              <w:rPr>
                <w:rFonts w:ascii="Arial" w:hAnsi="Arial" w:cs="Arial"/>
                <w:sz w:val="20"/>
                <w:lang w:val="pt-BR"/>
              </w:rPr>
              <w:t>.1</w:t>
            </w:r>
          </w:p>
          <w:p w:rsidR="00DA6DCA" w:rsidRPr="00CF2469" w:rsidRDefault="002D6EF2" w:rsidP="00DA6DCA">
            <w:pPr>
              <w:widowControl w:val="0"/>
              <w:autoSpaceDE w:val="0"/>
              <w:autoSpaceDN w:val="0"/>
              <w:adjustRightInd w:val="0"/>
              <w:spacing w:before="60" w:after="60"/>
              <w:rPr>
                <w:rFonts w:ascii="Arial" w:hAnsi="Arial" w:cs="Arial"/>
                <w:sz w:val="20"/>
                <w:lang w:val="pt-BR"/>
              </w:rPr>
            </w:pPr>
            <w:r>
              <w:rPr>
                <w:rFonts w:ascii="Arial" w:hAnsi="Arial" w:cs="Arial"/>
                <w:sz w:val="20"/>
                <w:lang w:val="pt-BR"/>
              </w:rPr>
              <w:t xml:space="preserve">  Fa0/0</w:t>
            </w:r>
            <w:r w:rsidR="00DA6DCA" w:rsidRPr="00CF2469">
              <w:rPr>
                <w:rFonts w:ascii="Arial" w:hAnsi="Arial" w:cs="Arial"/>
                <w:sz w:val="20"/>
                <w:lang w:val="pt-BR"/>
              </w:rPr>
              <w:t>.11</w:t>
            </w:r>
          </w:p>
          <w:p w:rsidR="00DA6DCA" w:rsidRPr="00CF2469" w:rsidRDefault="002D6EF2" w:rsidP="00DA6DCA">
            <w:pPr>
              <w:widowControl w:val="0"/>
              <w:autoSpaceDE w:val="0"/>
              <w:autoSpaceDN w:val="0"/>
              <w:adjustRightInd w:val="0"/>
              <w:spacing w:before="60" w:after="60"/>
              <w:rPr>
                <w:rFonts w:ascii="Arial" w:hAnsi="Arial" w:cs="Arial"/>
                <w:sz w:val="20"/>
                <w:lang w:val="pt-BR"/>
              </w:rPr>
            </w:pPr>
            <w:r>
              <w:rPr>
                <w:rFonts w:ascii="Arial" w:hAnsi="Arial" w:cs="Arial"/>
                <w:sz w:val="20"/>
                <w:lang w:val="pt-BR"/>
              </w:rPr>
              <w:t xml:space="preserve">  Fa0/0</w:t>
            </w:r>
            <w:r w:rsidR="00DA6DCA" w:rsidRPr="00CF2469">
              <w:rPr>
                <w:rFonts w:ascii="Arial" w:hAnsi="Arial" w:cs="Arial"/>
                <w:sz w:val="20"/>
                <w:lang w:val="pt-BR"/>
              </w:rPr>
              <w:t>.12</w:t>
            </w:r>
          </w:p>
          <w:p w:rsidR="00DA6DCA" w:rsidRPr="00CF2469" w:rsidRDefault="00DA6DCA" w:rsidP="00DA6DCA">
            <w:pPr>
              <w:widowControl w:val="0"/>
              <w:autoSpaceDE w:val="0"/>
              <w:autoSpaceDN w:val="0"/>
              <w:adjustRightInd w:val="0"/>
              <w:spacing w:before="40" w:after="40"/>
              <w:rPr>
                <w:rFonts w:ascii="Arial" w:hAnsi="Arial" w:cs="Arial"/>
                <w:sz w:val="20"/>
                <w:lang w:val="pt-BR"/>
              </w:rPr>
            </w:pPr>
            <w:r w:rsidRPr="00CF2469">
              <w:rPr>
                <w:rFonts w:ascii="Arial" w:hAnsi="Arial" w:cs="Arial"/>
                <w:sz w:val="20"/>
                <w:lang w:val="pt-BR"/>
              </w:rPr>
              <w:t>S0/0/0.100</w:t>
            </w:r>
          </w:p>
        </w:tc>
        <w:tc>
          <w:tcPr>
            <w:tcW w:w="2543"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172.16.1.2/30</w:t>
            </w:r>
          </w:p>
          <w:p w:rsidR="00DA6DCA" w:rsidRPr="00CF2469" w:rsidRDefault="00DA6DCA" w:rsidP="00DA6DCA">
            <w:pPr>
              <w:widowControl w:val="0"/>
              <w:autoSpaceDE w:val="0"/>
              <w:autoSpaceDN w:val="0"/>
              <w:adjustRightInd w:val="0"/>
              <w:spacing w:before="40" w:after="40"/>
              <w:rPr>
                <w:rFonts w:ascii="Arial" w:hAnsi="Arial" w:cs="Arial"/>
                <w:sz w:val="20"/>
                <w:lang w:val="pt-BR"/>
              </w:rPr>
            </w:pPr>
          </w:p>
          <w:p w:rsidR="00C63768" w:rsidRPr="00CF2469" w:rsidRDefault="00C63768" w:rsidP="00C63768">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sidR="004864A6">
              <w:rPr>
                <w:rFonts w:ascii="Arial" w:hAnsi="Arial" w:cs="Arial"/>
                <w:sz w:val="20"/>
              </w:rPr>
              <w:t>195</w:t>
            </w:r>
            <w:r w:rsidRPr="00CF2469">
              <w:rPr>
                <w:rFonts w:ascii="Arial" w:hAnsi="Arial" w:cs="Arial"/>
                <w:sz w:val="20"/>
              </w:rPr>
              <w:t>/</w:t>
            </w:r>
            <w:r>
              <w:rPr>
                <w:rFonts w:ascii="Arial" w:hAnsi="Arial" w:cs="Arial"/>
                <w:sz w:val="20"/>
              </w:rPr>
              <w:t>28</w:t>
            </w:r>
          </w:p>
          <w:p w:rsidR="00C63768" w:rsidRPr="00CF2469" w:rsidRDefault="00C63768" w:rsidP="00C63768">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Pr>
                <w:rFonts w:ascii="Arial" w:hAnsi="Arial" w:cs="Arial"/>
                <w:sz w:val="20"/>
              </w:rPr>
              <w:t>130</w:t>
            </w:r>
            <w:r w:rsidRPr="00CF2469">
              <w:rPr>
                <w:rFonts w:ascii="Arial" w:hAnsi="Arial" w:cs="Arial"/>
                <w:sz w:val="20"/>
              </w:rPr>
              <w:t>/</w:t>
            </w:r>
            <w:r>
              <w:rPr>
                <w:rFonts w:ascii="Arial" w:hAnsi="Arial" w:cs="Arial"/>
                <w:sz w:val="20"/>
              </w:rPr>
              <w:t>26</w:t>
            </w:r>
          </w:p>
          <w:p w:rsidR="00C63768" w:rsidRPr="00CF2469" w:rsidRDefault="00C63768" w:rsidP="00C63768">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w:t>
            </w:r>
            <w:r>
              <w:rPr>
                <w:rFonts w:ascii="Arial" w:hAnsi="Arial" w:cs="Arial"/>
                <w:sz w:val="20"/>
              </w:rPr>
              <w:t>.1.6/25</w:t>
            </w:r>
          </w:p>
          <w:p w:rsidR="00DA6DCA" w:rsidRPr="00CF2469" w:rsidRDefault="006739C0" w:rsidP="00DA6DCA">
            <w:pPr>
              <w:widowControl w:val="0"/>
              <w:autoSpaceDE w:val="0"/>
              <w:autoSpaceDN w:val="0"/>
              <w:adjustRightInd w:val="0"/>
              <w:spacing w:before="40" w:after="40"/>
              <w:rPr>
                <w:rFonts w:ascii="Arial" w:hAnsi="Arial" w:cs="Arial"/>
                <w:sz w:val="20"/>
              </w:rPr>
            </w:pPr>
            <w:r>
              <w:rPr>
                <w:rFonts w:ascii="Arial" w:hAnsi="Arial" w:cs="Arial"/>
                <w:sz w:val="20"/>
              </w:rPr>
              <w:t>172.21.1.213 (</w:t>
            </w:r>
            <w:r w:rsidR="00C63768">
              <w:rPr>
                <w:rFonts w:ascii="Arial" w:hAnsi="Arial" w:cs="Arial"/>
                <w:sz w:val="20"/>
              </w:rPr>
              <w:t>DLCI 100</w:t>
            </w:r>
            <w:r>
              <w:rPr>
                <w:rFonts w:ascii="Arial" w:hAnsi="Arial" w:cs="Arial"/>
                <w:sz w:val="20"/>
              </w:rPr>
              <w:t>)</w:t>
            </w:r>
          </w:p>
        </w:tc>
        <w:tc>
          <w:tcPr>
            <w:tcW w:w="1417"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255.255.255.252</w:t>
            </w:r>
          </w:p>
          <w:p w:rsidR="00DA6DCA" w:rsidRPr="00CF2469" w:rsidRDefault="00DA6DCA" w:rsidP="00DA6DCA">
            <w:pPr>
              <w:widowControl w:val="0"/>
              <w:autoSpaceDE w:val="0"/>
              <w:autoSpaceDN w:val="0"/>
              <w:adjustRightInd w:val="0"/>
              <w:spacing w:before="40" w:after="40"/>
              <w:rPr>
                <w:rFonts w:ascii="Arial" w:hAnsi="Arial" w:cs="Arial"/>
                <w:sz w:val="20"/>
              </w:rPr>
            </w:pPr>
          </w:p>
          <w:p w:rsidR="00DA6DCA"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w:t>
            </w:r>
            <w:r>
              <w:rPr>
                <w:rFonts w:ascii="Arial" w:hAnsi="Arial" w:cs="Arial"/>
                <w:sz w:val="20"/>
              </w:rPr>
              <w:t>240</w:t>
            </w:r>
          </w:p>
          <w:p w:rsidR="00C72163"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w:t>
            </w:r>
            <w:r>
              <w:rPr>
                <w:rFonts w:ascii="Arial" w:hAnsi="Arial" w:cs="Arial"/>
                <w:sz w:val="20"/>
              </w:rPr>
              <w:t>192</w:t>
            </w:r>
          </w:p>
          <w:p w:rsidR="00C72163"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w:t>
            </w:r>
            <w:r>
              <w:rPr>
                <w:rFonts w:ascii="Arial" w:hAnsi="Arial" w:cs="Arial"/>
                <w:sz w:val="20"/>
              </w:rPr>
              <w:t>128</w:t>
            </w:r>
          </w:p>
          <w:p w:rsidR="00C72163" w:rsidRPr="00CF2469" w:rsidRDefault="00C72163" w:rsidP="00DA6DCA">
            <w:pPr>
              <w:widowControl w:val="0"/>
              <w:autoSpaceDE w:val="0"/>
              <w:autoSpaceDN w:val="0"/>
              <w:adjustRightInd w:val="0"/>
              <w:spacing w:before="40" w:after="40"/>
              <w:rPr>
                <w:rFonts w:ascii="Arial" w:hAnsi="Arial" w:cs="Arial"/>
                <w:sz w:val="20"/>
              </w:rPr>
            </w:pPr>
            <w:r>
              <w:rPr>
                <w:rFonts w:ascii="Arial" w:hAnsi="Arial" w:cs="Arial"/>
                <w:sz w:val="20"/>
              </w:rPr>
              <w:t>N/A</w:t>
            </w:r>
          </w:p>
        </w:tc>
        <w:tc>
          <w:tcPr>
            <w:tcW w:w="264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lang w:val="pt-BR"/>
              </w:rPr>
            </w:pPr>
            <w:r w:rsidRPr="00CF2469">
              <w:rPr>
                <w:rFonts w:ascii="Arial" w:hAnsi="Arial" w:cs="Arial"/>
                <w:sz w:val="20"/>
              </w:rPr>
              <w:t>N/A</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ISP (preconfigured)</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Fa0/0</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Fa0/1</w:t>
            </w:r>
          </w:p>
        </w:tc>
        <w:tc>
          <w:tcPr>
            <w:tcW w:w="2543"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172.16.1.1/30</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172.16.1.5/30</w:t>
            </w:r>
          </w:p>
        </w:tc>
        <w:tc>
          <w:tcPr>
            <w:tcW w:w="1417"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255.255.255.252</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255.255.255.252</w:t>
            </w:r>
          </w:p>
        </w:tc>
        <w:tc>
          <w:tcPr>
            <w:tcW w:w="264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rPr>
            </w:pPr>
            <w:r w:rsidRPr="00CF2469">
              <w:rPr>
                <w:rFonts w:ascii="Arial" w:hAnsi="Arial" w:cs="Arial"/>
                <w:sz w:val="20"/>
              </w:rPr>
              <w:t>N/A</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SP-FR (preconfigured)</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S0/0/0</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S0/0/1</w:t>
            </w:r>
          </w:p>
        </w:tc>
        <w:tc>
          <w:tcPr>
            <w:tcW w:w="2543" w:type="dxa"/>
            <w:shd w:val="clear" w:color="auto" w:fill="auto"/>
          </w:tcPr>
          <w:p w:rsidR="00DA6DCA" w:rsidRPr="00CF2469" w:rsidRDefault="006739C0" w:rsidP="00DA6DCA">
            <w:pPr>
              <w:widowControl w:val="0"/>
              <w:autoSpaceDE w:val="0"/>
              <w:autoSpaceDN w:val="0"/>
              <w:adjustRightInd w:val="0"/>
              <w:spacing w:before="40" w:after="40"/>
              <w:rPr>
                <w:rFonts w:ascii="Arial" w:hAnsi="Arial" w:cs="Arial"/>
                <w:sz w:val="20"/>
              </w:rPr>
            </w:pPr>
            <w:r>
              <w:rPr>
                <w:rFonts w:ascii="Arial" w:hAnsi="Arial" w:cs="Arial"/>
                <w:sz w:val="20"/>
              </w:rPr>
              <w:t>172.21.1.214 (</w:t>
            </w:r>
            <w:r w:rsidR="00DA6DCA" w:rsidRPr="00CF2469">
              <w:rPr>
                <w:rFonts w:ascii="Arial" w:hAnsi="Arial" w:cs="Arial"/>
                <w:sz w:val="20"/>
              </w:rPr>
              <w:t>DLCI 100</w:t>
            </w:r>
            <w:r>
              <w:rPr>
                <w:rFonts w:ascii="Arial" w:hAnsi="Arial" w:cs="Arial"/>
                <w:sz w:val="20"/>
              </w:rPr>
              <w:t>)</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DLCI 101</w:t>
            </w:r>
          </w:p>
        </w:tc>
        <w:tc>
          <w:tcPr>
            <w:tcW w:w="1417"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N/A</w:t>
            </w:r>
          </w:p>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N/A</w:t>
            </w:r>
          </w:p>
        </w:tc>
        <w:tc>
          <w:tcPr>
            <w:tcW w:w="264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rPr>
            </w:pPr>
            <w:r w:rsidRPr="00CF2469">
              <w:rPr>
                <w:rFonts w:ascii="Arial" w:hAnsi="Arial" w:cs="Arial"/>
                <w:sz w:val="20"/>
              </w:rPr>
              <w:t>N/A</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S1</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VLAN1</w:t>
            </w:r>
          </w:p>
        </w:tc>
        <w:tc>
          <w:tcPr>
            <w:tcW w:w="2543" w:type="dxa"/>
            <w:shd w:val="clear" w:color="auto" w:fill="auto"/>
          </w:tcPr>
          <w:p w:rsidR="00DA6DCA" w:rsidRPr="00C72163"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Pr>
                <w:rFonts w:ascii="Arial" w:hAnsi="Arial" w:cs="Arial"/>
                <w:sz w:val="20"/>
              </w:rPr>
              <w:t>193</w:t>
            </w:r>
            <w:r w:rsidRPr="00CF2469">
              <w:rPr>
                <w:rFonts w:ascii="Arial" w:hAnsi="Arial" w:cs="Arial"/>
                <w:sz w:val="20"/>
              </w:rPr>
              <w:t>/</w:t>
            </w:r>
            <w:r>
              <w:rPr>
                <w:rFonts w:ascii="Arial" w:hAnsi="Arial" w:cs="Arial"/>
                <w:sz w:val="20"/>
              </w:rPr>
              <w:t>28</w:t>
            </w:r>
          </w:p>
        </w:tc>
        <w:tc>
          <w:tcPr>
            <w:tcW w:w="1417" w:type="dxa"/>
            <w:shd w:val="clear" w:color="auto" w:fill="auto"/>
          </w:tcPr>
          <w:p w:rsidR="00DA6DCA" w:rsidRPr="00CF2469" w:rsidRDefault="00C72163" w:rsidP="00C72163">
            <w:pPr>
              <w:widowControl w:val="0"/>
              <w:autoSpaceDE w:val="0"/>
              <w:autoSpaceDN w:val="0"/>
              <w:adjustRightInd w:val="0"/>
              <w:spacing w:before="40" w:after="40"/>
              <w:rPr>
                <w:rFonts w:ascii="Arial" w:hAnsi="Arial" w:cs="Arial"/>
                <w:sz w:val="20"/>
                <w:highlight w:val="lightGray"/>
              </w:rPr>
            </w:pPr>
            <w:r w:rsidRPr="00CF2469">
              <w:rPr>
                <w:rFonts w:ascii="Arial" w:hAnsi="Arial" w:cs="Arial"/>
                <w:sz w:val="20"/>
              </w:rPr>
              <w:t>255.255.255.</w:t>
            </w:r>
            <w:r>
              <w:rPr>
                <w:rFonts w:ascii="Arial" w:hAnsi="Arial" w:cs="Arial"/>
                <w:sz w:val="20"/>
              </w:rPr>
              <w:t>240</w:t>
            </w:r>
          </w:p>
        </w:tc>
        <w:tc>
          <w:tcPr>
            <w:tcW w:w="2640" w:type="dxa"/>
            <w:shd w:val="clear" w:color="auto" w:fill="auto"/>
          </w:tcPr>
          <w:p w:rsidR="00DA6DCA" w:rsidRPr="00C72163"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sidR="004864A6">
              <w:rPr>
                <w:rFonts w:ascii="Arial" w:hAnsi="Arial" w:cs="Arial"/>
                <w:sz w:val="20"/>
              </w:rPr>
              <w:t>195</w:t>
            </w:r>
            <w:r w:rsidRPr="00CF2469">
              <w:rPr>
                <w:rFonts w:ascii="Arial" w:hAnsi="Arial" w:cs="Arial"/>
                <w:sz w:val="20"/>
              </w:rPr>
              <w:t>/</w:t>
            </w:r>
            <w:r>
              <w:rPr>
                <w:rFonts w:ascii="Arial" w:hAnsi="Arial" w:cs="Arial"/>
                <w:sz w:val="20"/>
              </w:rPr>
              <w:t>24</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S2</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VLAN1</w:t>
            </w:r>
          </w:p>
        </w:tc>
        <w:tc>
          <w:tcPr>
            <w:tcW w:w="2543" w:type="dxa"/>
            <w:shd w:val="clear" w:color="auto" w:fill="auto"/>
          </w:tcPr>
          <w:p w:rsidR="00DA6DCA" w:rsidRPr="00C72163"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Pr>
                <w:rFonts w:ascii="Arial" w:hAnsi="Arial" w:cs="Arial"/>
                <w:sz w:val="20"/>
              </w:rPr>
              <w:t>194</w:t>
            </w:r>
            <w:r w:rsidRPr="00CF2469">
              <w:rPr>
                <w:rFonts w:ascii="Arial" w:hAnsi="Arial" w:cs="Arial"/>
                <w:sz w:val="20"/>
              </w:rPr>
              <w:t>/</w:t>
            </w:r>
            <w:r>
              <w:rPr>
                <w:rFonts w:ascii="Arial" w:hAnsi="Arial" w:cs="Arial"/>
                <w:sz w:val="20"/>
              </w:rPr>
              <w:t>28</w:t>
            </w:r>
          </w:p>
        </w:tc>
        <w:tc>
          <w:tcPr>
            <w:tcW w:w="1417" w:type="dxa"/>
            <w:shd w:val="clear" w:color="auto" w:fill="auto"/>
          </w:tcPr>
          <w:p w:rsidR="00DA6DCA" w:rsidRPr="00CF2469" w:rsidRDefault="00C72163" w:rsidP="00DA6DCA">
            <w:pPr>
              <w:widowControl w:val="0"/>
              <w:autoSpaceDE w:val="0"/>
              <w:autoSpaceDN w:val="0"/>
              <w:adjustRightInd w:val="0"/>
              <w:spacing w:before="40" w:after="40"/>
              <w:rPr>
                <w:rFonts w:ascii="Arial" w:hAnsi="Arial" w:cs="Arial"/>
                <w:sz w:val="20"/>
                <w:highlight w:val="lightGray"/>
              </w:rPr>
            </w:pPr>
            <w:r w:rsidRPr="00CF2469">
              <w:rPr>
                <w:rFonts w:ascii="Arial" w:hAnsi="Arial" w:cs="Arial"/>
                <w:sz w:val="20"/>
              </w:rPr>
              <w:t>255.255.255.</w:t>
            </w:r>
            <w:r>
              <w:rPr>
                <w:rFonts w:ascii="Arial" w:hAnsi="Arial" w:cs="Arial"/>
                <w:sz w:val="20"/>
              </w:rPr>
              <w:t>240</w:t>
            </w:r>
          </w:p>
        </w:tc>
        <w:tc>
          <w:tcPr>
            <w:tcW w:w="2640" w:type="dxa"/>
            <w:shd w:val="clear" w:color="auto" w:fill="auto"/>
          </w:tcPr>
          <w:p w:rsidR="00DA6DCA" w:rsidRPr="00C72163"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sidR="004864A6">
              <w:rPr>
                <w:rFonts w:ascii="Arial" w:hAnsi="Arial" w:cs="Arial"/>
                <w:sz w:val="20"/>
              </w:rPr>
              <w:t>195</w:t>
            </w:r>
            <w:r w:rsidRPr="00CF2469">
              <w:rPr>
                <w:rFonts w:ascii="Arial" w:hAnsi="Arial" w:cs="Arial"/>
                <w:sz w:val="20"/>
              </w:rPr>
              <w:t>/</w:t>
            </w:r>
            <w:r>
              <w:rPr>
                <w:rFonts w:ascii="Arial" w:hAnsi="Arial" w:cs="Arial"/>
                <w:sz w:val="20"/>
              </w:rPr>
              <w:t>24</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S3 (optional)</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VLAN1</w:t>
            </w:r>
          </w:p>
        </w:tc>
        <w:tc>
          <w:tcPr>
            <w:tcW w:w="2543"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172.17.0.2/16</w:t>
            </w:r>
          </w:p>
        </w:tc>
        <w:tc>
          <w:tcPr>
            <w:tcW w:w="1417"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255.255.0.0</w:t>
            </w:r>
          </w:p>
        </w:tc>
        <w:tc>
          <w:tcPr>
            <w:tcW w:w="264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rPr>
            </w:pPr>
            <w:r w:rsidRPr="00CF2469">
              <w:rPr>
                <w:rFonts w:ascii="Arial" w:hAnsi="Arial" w:cs="Arial"/>
                <w:sz w:val="20"/>
              </w:rPr>
              <w:t>172.17.0.1/16</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 xml:space="preserve">H1 </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NIC</w:t>
            </w:r>
          </w:p>
        </w:tc>
        <w:tc>
          <w:tcPr>
            <w:tcW w:w="2543" w:type="dxa"/>
            <w:shd w:val="clear" w:color="auto" w:fill="auto"/>
          </w:tcPr>
          <w:p w:rsidR="00DA6DCA" w:rsidRPr="00CF2469"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Pr>
                <w:rFonts w:ascii="Arial" w:hAnsi="Arial" w:cs="Arial"/>
                <w:sz w:val="20"/>
              </w:rPr>
              <w:t>131</w:t>
            </w:r>
            <w:r w:rsidRPr="00CF2469">
              <w:rPr>
                <w:rFonts w:ascii="Arial" w:hAnsi="Arial" w:cs="Arial"/>
                <w:sz w:val="20"/>
              </w:rPr>
              <w:t>/</w:t>
            </w:r>
            <w:r>
              <w:rPr>
                <w:rFonts w:ascii="Arial" w:hAnsi="Arial" w:cs="Arial"/>
                <w:sz w:val="20"/>
              </w:rPr>
              <w:t>26</w:t>
            </w:r>
          </w:p>
        </w:tc>
        <w:tc>
          <w:tcPr>
            <w:tcW w:w="1417" w:type="dxa"/>
            <w:shd w:val="clear" w:color="auto" w:fill="auto"/>
          </w:tcPr>
          <w:p w:rsidR="00DA6DCA" w:rsidRPr="00CF2469" w:rsidRDefault="00C72163" w:rsidP="00C72163">
            <w:pPr>
              <w:widowControl w:val="0"/>
              <w:autoSpaceDE w:val="0"/>
              <w:autoSpaceDN w:val="0"/>
              <w:adjustRightInd w:val="0"/>
              <w:spacing w:before="40" w:after="40"/>
              <w:rPr>
                <w:rFonts w:ascii="Arial" w:hAnsi="Arial" w:cs="Arial"/>
                <w:sz w:val="20"/>
                <w:highlight w:val="lightGray"/>
              </w:rPr>
            </w:pPr>
            <w:r w:rsidRPr="00CF2469">
              <w:rPr>
                <w:rFonts w:ascii="Arial" w:hAnsi="Arial" w:cs="Arial"/>
                <w:sz w:val="20"/>
              </w:rPr>
              <w:t>255.255.255.</w:t>
            </w:r>
            <w:r>
              <w:rPr>
                <w:rFonts w:ascii="Arial" w:hAnsi="Arial" w:cs="Arial"/>
                <w:sz w:val="20"/>
              </w:rPr>
              <w:t>192</w:t>
            </w:r>
          </w:p>
        </w:tc>
        <w:tc>
          <w:tcPr>
            <w:tcW w:w="2640" w:type="dxa"/>
            <w:shd w:val="clear" w:color="auto" w:fill="auto"/>
          </w:tcPr>
          <w:p w:rsidR="00DA6DCA" w:rsidRPr="00CF2469" w:rsidRDefault="00C72163" w:rsidP="00C72163">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Pr>
                <w:rFonts w:ascii="Arial" w:hAnsi="Arial" w:cs="Arial"/>
                <w:sz w:val="20"/>
              </w:rPr>
              <w:t>130</w:t>
            </w:r>
            <w:r w:rsidRPr="00CF2469">
              <w:rPr>
                <w:rFonts w:ascii="Arial" w:hAnsi="Arial" w:cs="Arial"/>
                <w:sz w:val="20"/>
              </w:rPr>
              <w:t>/</w:t>
            </w:r>
            <w:r>
              <w:rPr>
                <w:rFonts w:ascii="Arial" w:hAnsi="Arial" w:cs="Arial"/>
                <w:sz w:val="20"/>
              </w:rPr>
              <w:t>24</w:t>
            </w:r>
          </w:p>
        </w:tc>
      </w:tr>
      <w:tr w:rsidR="00DA6DCA" w:rsidRPr="00CF2469" w:rsidTr="006739C0">
        <w:trPr>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 xml:space="preserve">H2 </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NIC</w:t>
            </w:r>
          </w:p>
        </w:tc>
        <w:tc>
          <w:tcPr>
            <w:tcW w:w="2543" w:type="dxa"/>
            <w:shd w:val="clear" w:color="auto" w:fill="auto"/>
          </w:tcPr>
          <w:p w:rsidR="00DA6DCA" w:rsidRPr="00CF2469" w:rsidRDefault="00C72163"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Pr>
                <w:rFonts w:ascii="Arial" w:hAnsi="Arial" w:cs="Arial"/>
                <w:sz w:val="20"/>
              </w:rPr>
              <w:t>2</w:t>
            </w:r>
            <w:r w:rsidRPr="00CF2469">
              <w:rPr>
                <w:rFonts w:ascii="Arial" w:hAnsi="Arial" w:cs="Arial"/>
                <w:sz w:val="20"/>
              </w:rPr>
              <w:t>/</w:t>
            </w:r>
            <w:r>
              <w:rPr>
                <w:rFonts w:ascii="Arial" w:hAnsi="Arial" w:cs="Arial"/>
                <w:sz w:val="20"/>
              </w:rPr>
              <w:t>24</w:t>
            </w:r>
          </w:p>
        </w:tc>
        <w:tc>
          <w:tcPr>
            <w:tcW w:w="1417" w:type="dxa"/>
            <w:shd w:val="clear" w:color="auto" w:fill="auto"/>
          </w:tcPr>
          <w:p w:rsidR="00DA6DCA" w:rsidRPr="00CF2469" w:rsidRDefault="00C72163" w:rsidP="00DA6DCA">
            <w:pPr>
              <w:widowControl w:val="0"/>
              <w:autoSpaceDE w:val="0"/>
              <w:autoSpaceDN w:val="0"/>
              <w:adjustRightInd w:val="0"/>
              <w:spacing w:before="40" w:after="40"/>
              <w:rPr>
                <w:rFonts w:ascii="Arial" w:hAnsi="Arial" w:cs="Arial"/>
                <w:sz w:val="20"/>
                <w:highlight w:val="lightGray"/>
              </w:rPr>
            </w:pPr>
            <w:r w:rsidRPr="00CF2469">
              <w:rPr>
                <w:rFonts w:ascii="Arial" w:hAnsi="Arial" w:cs="Arial"/>
                <w:sz w:val="20"/>
              </w:rPr>
              <w:t>255.255.255.</w:t>
            </w:r>
            <w:r>
              <w:rPr>
                <w:rFonts w:ascii="Arial" w:hAnsi="Arial" w:cs="Arial"/>
                <w:sz w:val="20"/>
              </w:rPr>
              <w:t>0</w:t>
            </w:r>
          </w:p>
        </w:tc>
        <w:tc>
          <w:tcPr>
            <w:tcW w:w="2640" w:type="dxa"/>
            <w:shd w:val="clear" w:color="auto" w:fill="auto"/>
          </w:tcPr>
          <w:p w:rsidR="00DA6DCA" w:rsidRPr="00C72163" w:rsidRDefault="00C72163" w:rsidP="00C72163">
            <w:pPr>
              <w:widowControl w:val="0"/>
              <w:autoSpaceDE w:val="0"/>
              <w:autoSpaceDN w:val="0"/>
              <w:adjustRightInd w:val="0"/>
              <w:spacing w:before="40" w:after="40"/>
              <w:rPr>
                <w:rFonts w:ascii="Arial" w:hAnsi="Arial" w:cs="Arial"/>
                <w:sz w:val="20"/>
              </w:rPr>
            </w:pPr>
            <w:r w:rsidRPr="00CF2469">
              <w:rPr>
                <w:rFonts w:ascii="Arial" w:hAnsi="Arial" w:cs="Arial"/>
                <w:sz w:val="20"/>
              </w:rPr>
              <w:t>172.</w:t>
            </w:r>
            <w:r>
              <w:rPr>
                <w:rFonts w:ascii="Arial" w:hAnsi="Arial" w:cs="Arial"/>
                <w:sz w:val="20"/>
              </w:rPr>
              <w:t>2</w:t>
            </w:r>
            <w:r w:rsidRPr="00CF2469">
              <w:rPr>
                <w:rFonts w:ascii="Arial" w:hAnsi="Arial" w:cs="Arial"/>
                <w:sz w:val="20"/>
              </w:rPr>
              <w:t>1.1.</w:t>
            </w:r>
            <w:r>
              <w:rPr>
                <w:rFonts w:ascii="Arial" w:hAnsi="Arial" w:cs="Arial"/>
                <w:sz w:val="20"/>
              </w:rPr>
              <w:t>6</w:t>
            </w:r>
            <w:r w:rsidRPr="00CF2469">
              <w:rPr>
                <w:rFonts w:ascii="Arial" w:hAnsi="Arial" w:cs="Arial"/>
                <w:sz w:val="20"/>
              </w:rPr>
              <w:t>/</w:t>
            </w:r>
            <w:r>
              <w:rPr>
                <w:rFonts w:ascii="Arial" w:hAnsi="Arial" w:cs="Arial"/>
                <w:sz w:val="20"/>
              </w:rPr>
              <w:t>24</w:t>
            </w:r>
          </w:p>
        </w:tc>
      </w:tr>
      <w:tr w:rsidR="00DA6DCA" w:rsidRPr="00CF2469" w:rsidTr="006739C0">
        <w:trPr>
          <w:trHeight w:val="80"/>
          <w:jc w:val="center"/>
        </w:trPr>
        <w:tc>
          <w:tcPr>
            <w:tcW w:w="1921"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 xml:space="preserve">Discovery Server </w:t>
            </w:r>
          </w:p>
        </w:tc>
        <w:tc>
          <w:tcPr>
            <w:tcW w:w="132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NIC</w:t>
            </w:r>
          </w:p>
        </w:tc>
        <w:tc>
          <w:tcPr>
            <w:tcW w:w="2543"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172.17.1.1/16</w:t>
            </w:r>
          </w:p>
        </w:tc>
        <w:tc>
          <w:tcPr>
            <w:tcW w:w="1417"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sz w:val="20"/>
              </w:rPr>
            </w:pPr>
            <w:r w:rsidRPr="00CF2469">
              <w:rPr>
                <w:rFonts w:ascii="Arial" w:hAnsi="Arial" w:cs="Arial"/>
                <w:sz w:val="20"/>
              </w:rPr>
              <w:t>255.255.0.0</w:t>
            </w:r>
          </w:p>
        </w:tc>
        <w:tc>
          <w:tcPr>
            <w:tcW w:w="2640" w:type="dxa"/>
            <w:shd w:val="clear" w:color="auto" w:fill="auto"/>
          </w:tcPr>
          <w:p w:rsidR="00DA6DCA" w:rsidRPr="00CF2469" w:rsidRDefault="00DA6DCA" w:rsidP="00DA6DCA">
            <w:pPr>
              <w:widowControl w:val="0"/>
              <w:autoSpaceDE w:val="0"/>
              <w:autoSpaceDN w:val="0"/>
              <w:adjustRightInd w:val="0"/>
              <w:spacing w:before="40" w:after="40"/>
              <w:rPr>
                <w:rFonts w:ascii="Arial" w:hAnsi="Arial" w:cs="Arial"/>
              </w:rPr>
            </w:pPr>
            <w:r w:rsidRPr="00CF2469">
              <w:rPr>
                <w:rFonts w:ascii="Arial" w:hAnsi="Arial" w:cs="Arial"/>
                <w:sz w:val="20"/>
              </w:rPr>
              <w:t>172.17.0.1/16</w:t>
            </w:r>
          </w:p>
        </w:tc>
      </w:tr>
    </w:tbl>
    <w:p w:rsidR="00DA6DCA" w:rsidRPr="00CF2469" w:rsidRDefault="00DA6DCA" w:rsidP="006E1704">
      <w:pPr>
        <w:pStyle w:val="Steps"/>
        <w:keepNext w:val="0"/>
        <w:numPr>
          <w:ilvl w:val="0"/>
          <w:numId w:val="15"/>
        </w:numPr>
        <w:rPr>
          <w:rFonts w:cs="Arial"/>
          <w:sz w:val="24"/>
          <w:szCs w:val="24"/>
        </w:rPr>
      </w:pPr>
      <w:r w:rsidRPr="00CF2469">
        <w:rPr>
          <w:rFonts w:cs="Arial"/>
          <w:sz w:val="24"/>
          <w:szCs w:val="24"/>
        </w:rPr>
        <w:t xml:space="preserve">Create a network installation checklist. </w:t>
      </w:r>
    </w:p>
    <w:p w:rsidR="00DA6DCA" w:rsidRPr="00CF2469" w:rsidRDefault="00DA6DCA" w:rsidP="00DA6DCA">
      <w:pPr>
        <w:pStyle w:val="Body"/>
        <w:rPr>
          <w:rFonts w:cs="Arial"/>
          <w:sz w:val="24"/>
        </w:rPr>
      </w:pPr>
      <w:r w:rsidRPr="00CF2469">
        <w:rPr>
          <w:rFonts w:cs="Arial"/>
          <w:sz w:val="24"/>
        </w:rPr>
        <w:t xml:space="preserve">Review each test and the related test procedures in the Team-A test plan in Appendix A to create an installation checklist. Use the following guidelines to build the checklist: </w:t>
      </w:r>
    </w:p>
    <w:p w:rsidR="00DA6DCA" w:rsidRPr="00CF2469" w:rsidRDefault="00DA6DCA" w:rsidP="00DA6DCA">
      <w:pPr>
        <w:pStyle w:val="Steps"/>
        <w:keepNext w:val="0"/>
        <w:numPr>
          <w:ilvl w:val="0"/>
          <w:numId w:val="11"/>
        </w:numPr>
        <w:rPr>
          <w:rFonts w:cs="Arial"/>
          <w:b w:val="0"/>
          <w:sz w:val="24"/>
          <w:szCs w:val="24"/>
        </w:rPr>
      </w:pPr>
      <w:r w:rsidRPr="00CF2469">
        <w:rPr>
          <w:rFonts w:cs="Arial"/>
          <w:b w:val="0"/>
          <w:sz w:val="24"/>
          <w:szCs w:val="24"/>
        </w:rPr>
        <w:t xml:space="preserve">Identify the steps necessary to configure each piece of equipment to perform each test. List only the configuration steps needed to complete the test. Be sure to specify the device name and what is to be configured. </w:t>
      </w:r>
    </w:p>
    <w:p w:rsidR="00DA6DCA" w:rsidRPr="00CF2469" w:rsidRDefault="00DA6DCA" w:rsidP="00DA6DCA">
      <w:pPr>
        <w:pStyle w:val="Steps"/>
        <w:keepNext w:val="0"/>
        <w:numPr>
          <w:ilvl w:val="0"/>
          <w:numId w:val="11"/>
        </w:numPr>
        <w:rPr>
          <w:rFonts w:cs="Arial"/>
          <w:b w:val="0"/>
          <w:sz w:val="24"/>
          <w:szCs w:val="24"/>
        </w:rPr>
      </w:pPr>
      <w:r w:rsidRPr="00CF2469">
        <w:rPr>
          <w:rFonts w:cs="Arial"/>
          <w:b w:val="0"/>
          <w:sz w:val="24"/>
          <w:szCs w:val="24"/>
        </w:rPr>
        <w:lastRenderedPageBreak/>
        <w:t xml:space="preserve">Specify just the key items and interfaces to be configured. It is not necessary to include the exact commands and every IP address. </w:t>
      </w:r>
    </w:p>
    <w:p w:rsidR="00DA6DCA" w:rsidRPr="00CF2469" w:rsidRDefault="00DA6DCA" w:rsidP="00DA6DCA">
      <w:pPr>
        <w:pStyle w:val="Steps"/>
        <w:keepNext w:val="0"/>
        <w:numPr>
          <w:ilvl w:val="0"/>
          <w:numId w:val="11"/>
        </w:numPr>
        <w:rPr>
          <w:rFonts w:cs="Arial"/>
          <w:b w:val="0"/>
          <w:sz w:val="24"/>
          <w:szCs w:val="24"/>
        </w:rPr>
      </w:pPr>
      <w:r w:rsidRPr="00CF2469">
        <w:rPr>
          <w:rFonts w:cs="Arial"/>
          <w:b w:val="0"/>
          <w:sz w:val="24"/>
          <w:szCs w:val="24"/>
        </w:rPr>
        <w:t>For each step under the configuration requirements, first identify the device being configured and then the item to be configured. Use as many lines as necessary.</w:t>
      </w:r>
    </w:p>
    <w:p w:rsidR="00DA6DCA" w:rsidRDefault="00DA6DCA" w:rsidP="00DA6DCA">
      <w:pPr>
        <w:pStyle w:val="Steps"/>
        <w:keepNext w:val="0"/>
        <w:numPr>
          <w:ilvl w:val="0"/>
          <w:numId w:val="11"/>
        </w:numPr>
        <w:rPr>
          <w:rFonts w:cs="Arial"/>
          <w:b w:val="0"/>
          <w:sz w:val="24"/>
          <w:szCs w:val="24"/>
        </w:rPr>
      </w:pPr>
      <w:r w:rsidRPr="00CF2469">
        <w:rPr>
          <w:rFonts w:cs="Arial"/>
          <w:b w:val="0"/>
          <w:sz w:val="24"/>
          <w:szCs w:val="24"/>
        </w:rPr>
        <w:t xml:space="preserve">The final step in each set of installation test requirements specifies to perform the test as described in the test plan. </w:t>
      </w:r>
    </w:p>
    <w:p w:rsidR="00165DB4" w:rsidRDefault="00165DB4" w:rsidP="00165DB4">
      <w:pPr>
        <w:pStyle w:val="Steps"/>
        <w:keepNext w:val="0"/>
        <w:ind w:left="720"/>
        <w:rPr>
          <w:rFonts w:cs="Arial"/>
          <w:b w:val="0"/>
          <w:sz w:val="24"/>
          <w:szCs w:val="24"/>
        </w:rPr>
      </w:pPr>
    </w:p>
    <w:p w:rsidR="00165DB4" w:rsidRPr="00CF2469" w:rsidRDefault="00165DB4" w:rsidP="00165DB4">
      <w:pPr>
        <w:pStyle w:val="Steps"/>
        <w:keepNext w:val="0"/>
        <w:ind w:left="720"/>
        <w:rPr>
          <w:rFonts w:cs="Arial"/>
          <w:b w:val="0"/>
          <w:sz w:val="24"/>
          <w:szCs w:val="24"/>
        </w:rPr>
      </w:pPr>
    </w:p>
    <w:p w:rsidR="00DA6DCA" w:rsidRPr="00CF2469" w:rsidRDefault="00DA6DCA" w:rsidP="00DA6DCA">
      <w:pPr>
        <w:pStyle w:val="LabTitle"/>
        <w:jc w:val="center"/>
        <w:rPr>
          <w:rFonts w:cs="Arial"/>
          <w:color w:val="auto"/>
          <w:sz w:val="24"/>
          <w:szCs w:val="24"/>
        </w:rPr>
      </w:pPr>
      <w:r w:rsidRPr="00CF2469">
        <w:rPr>
          <w:rFonts w:cs="Arial"/>
          <w:color w:val="auto"/>
          <w:sz w:val="24"/>
          <w:szCs w:val="24"/>
        </w:rPr>
        <w:t>Team-A Prototype Network Installation Checklist</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
        <w:gridCol w:w="1352"/>
        <w:gridCol w:w="6972"/>
        <w:gridCol w:w="1296"/>
      </w:tblGrid>
      <w:tr w:rsidR="00DA6DCA" w:rsidRPr="00CF2469" w:rsidTr="00DA6DCA">
        <w:tc>
          <w:tcPr>
            <w:tcW w:w="676" w:type="dxa"/>
            <w:tcBorders>
              <w:bottom w:val="single" w:sz="4" w:space="0" w:color="auto"/>
            </w:tcBorders>
            <w:shd w:val="clear" w:color="auto" w:fill="E6E6E6"/>
          </w:tcPr>
          <w:p w:rsidR="00DA6DCA" w:rsidRPr="00CF2469" w:rsidRDefault="00DA6DCA" w:rsidP="00DA6DCA">
            <w:pPr>
              <w:jc w:val="center"/>
              <w:rPr>
                <w:rFonts w:ascii="Arial" w:hAnsi="Arial" w:cs="Arial"/>
                <w:b/>
                <w:sz w:val="20"/>
              </w:rPr>
            </w:pPr>
          </w:p>
        </w:tc>
        <w:tc>
          <w:tcPr>
            <w:tcW w:w="1352" w:type="dxa"/>
            <w:tcBorders>
              <w:bottom w:val="single" w:sz="4" w:space="0" w:color="auto"/>
            </w:tcBorders>
            <w:shd w:val="clear" w:color="auto" w:fill="E6E6E6"/>
          </w:tcPr>
          <w:p w:rsidR="00DA6DCA" w:rsidRPr="00CF2469" w:rsidRDefault="00DA6DCA" w:rsidP="00DA6DCA">
            <w:pPr>
              <w:jc w:val="center"/>
              <w:rPr>
                <w:rFonts w:ascii="Arial" w:hAnsi="Arial" w:cs="Arial"/>
                <w:b/>
                <w:sz w:val="20"/>
              </w:rPr>
            </w:pPr>
          </w:p>
        </w:tc>
        <w:tc>
          <w:tcPr>
            <w:tcW w:w="6972" w:type="dxa"/>
            <w:tcBorders>
              <w:bottom w:val="single" w:sz="4" w:space="0" w:color="auto"/>
            </w:tcBorders>
            <w:shd w:val="clear" w:color="auto" w:fill="E6E6E6"/>
          </w:tcPr>
          <w:p w:rsidR="00DA6DCA" w:rsidRPr="00CF2469" w:rsidRDefault="00DA6DCA" w:rsidP="00DA6DCA">
            <w:pPr>
              <w:jc w:val="center"/>
              <w:rPr>
                <w:rFonts w:ascii="Arial" w:hAnsi="Arial" w:cs="Arial"/>
                <w:b/>
                <w:sz w:val="20"/>
              </w:rPr>
            </w:pPr>
            <w:r w:rsidRPr="00CF2469">
              <w:rPr>
                <w:rFonts w:ascii="Arial" w:hAnsi="Arial" w:cs="Arial"/>
                <w:b/>
                <w:sz w:val="20"/>
              </w:rPr>
              <w:t>Installation Steps</w:t>
            </w:r>
          </w:p>
        </w:tc>
        <w:tc>
          <w:tcPr>
            <w:tcW w:w="1296" w:type="dxa"/>
            <w:tcBorders>
              <w:bottom w:val="single" w:sz="4" w:space="0" w:color="auto"/>
            </w:tcBorders>
            <w:shd w:val="clear" w:color="auto" w:fill="E6E6E6"/>
          </w:tcPr>
          <w:p w:rsidR="00DA6DCA" w:rsidRPr="00CF2469" w:rsidRDefault="00DA6DCA" w:rsidP="00DA6DCA">
            <w:pPr>
              <w:jc w:val="center"/>
              <w:rPr>
                <w:rFonts w:ascii="Arial" w:hAnsi="Arial" w:cs="Arial"/>
                <w:b/>
                <w:sz w:val="20"/>
              </w:rPr>
            </w:pPr>
          </w:p>
        </w:tc>
      </w:tr>
      <w:tr w:rsidR="00DA6DCA" w:rsidRPr="00CF2469" w:rsidTr="00DA6DCA">
        <w:tc>
          <w:tcPr>
            <w:tcW w:w="676" w:type="dxa"/>
            <w:shd w:val="clear" w:color="auto" w:fill="auto"/>
            <w:vAlign w:val="bottom"/>
          </w:tcPr>
          <w:p w:rsidR="00DA6DCA" w:rsidRPr="00CF2469" w:rsidRDefault="00DA6DCA" w:rsidP="00DA6DCA">
            <w:pPr>
              <w:spacing w:before="60"/>
              <w:rPr>
                <w:rFonts w:ascii="Arial" w:hAnsi="Arial" w:cs="Arial"/>
                <w:b/>
                <w:sz w:val="20"/>
              </w:rPr>
            </w:pPr>
            <w:r w:rsidRPr="00CF2469">
              <w:rPr>
                <w:rFonts w:ascii="Arial" w:hAnsi="Arial" w:cs="Arial"/>
                <w:b/>
                <w:sz w:val="20"/>
              </w:rPr>
              <w:t>Step No.</w:t>
            </w:r>
          </w:p>
        </w:tc>
        <w:tc>
          <w:tcPr>
            <w:tcW w:w="1352" w:type="dxa"/>
            <w:shd w:val="clear" w:color="auto" w:fill="auto"/>
            <w:vAlign w:val="bottom"/>
          </w:tcPr>
          <w:p w:rsidR="00DA6DCA" w:rsidRPr="00CF2469" w:rsidRDefault="00DA6DCA" w:rsidP="00DA6DCA">
            <w:pPr>
              <w:spacing w:before="60"/>
              <w:rPr>
                <w:rFonts w:ascii="Arial" w:hAnsi="Arial" w:cs="Arial"/>
                <w:b/>
                <w:sz w:val="20"/>
              </w:rPr>
            </w:pPr>
            <w:r w:rsidRPr="00CF2469">
              <w:rPr>
                <w:rFonts w:ascii="Arial" w:hAnsi="Arial" w:cs="Arial"/>
                <w:b/>
                <w:sz w:val="20"/>
              </w:rPr>
              <w:t>Devices</w:t>
            </w:r>
          </w:p>
        </w:tc>
        <w:tc>
          <w:tcPr>
            <w:tcW w:w="6972" w:type="dxa"/>
            <w:shd w:val="clear" w:color="auto" w:fill="auto"/>
          </w:tcPr>
          <w:p w:rsidR="00DA6DCA" w:rsidRPr="00CF2469" w:rsidRDefault="00DA6DCA" w:rsidP="00DA6DCA">
            <w:pPr>
              <w:pStyle w:val="Bullet1"/>
              <w:numPr>
                <w:ilvl w:val="0"/>
                <w:numId w:val="0"/>
              </w:numPr>
              <w:rPr>
                <w:rFonts w:cs="Arial"/>
                <w:b/>
                <w:szCs w:val="20"/>
              </w:rPr>
            </w:pPr>
            <w:r w:rsidRPr="00CF2469">
              <w:rPr>
                <w:rFonts w:cs="Arial"/>
                <w:b/>
                <w:szCs w:val="20"/>
              </w:rPr>
              <w:t xml:space="preserve">Test 1: Basic Connectivity and VLAN Configuration </w:t>
            </w:r>
          </w:p>
          <w:p w:rsidR="00DA6DCA" w:rsidRPr="00CF2469" w:rsidRDefault="00DA6DCA" w:rsidP="00DA6DCA">
            <w:pPr>
              <w:spacing w:before="60"/>
              <w:rPr>
                <w:rFonts w:ascii="Arial" w:hAnsi="Arial" w:cs="Arial"/>
                <w:b/>
                <w:sz w:val="20"/>
              </w:rPr>
            </w:pPr>
            <w:r w:rsidRPr="00CF2469">
              <w:rPr>
                <w:rFonts w:ascii="Arial" w:hAnsi="Arial" w:cs="Arial"/>
                <w:b/>
                <w:sz w:val="20"/>
              </w:rPr>
              <w:t>Configuration Requirements</w:t>
            </w:r>
            <w:r w:rsidRPr="00CF2469">
              <w:rPr>
                <w:rFonts w:ascii="Arial" w:hAnsi="Arial" w:cs="Arial"/>
                <w:b/>
                <w:sz w:val="20"/>
              </w:rPr>
              <w:tab/>
            </w:r>
          </w:p>
        </w:tc>
        <w:tc>
          <w:tcPr>
            <w:tcW w:w="1296" w:type="dxa"/>
            <w:shd w:val="clear" w:color="auto" w:fill="auto"/>
            <w:vAlign w:val="bottom"/>
          </w:tcPr>
          <w:p w:rsidR="00DA6DCA" w:rsidRPr="00CF2469" w:rsidRDefault="00DA6DCA" w:rsidP="00DA6DCA">
            <w:pPr>
              <w:spacing w:before="60"/>
              <w:rPr>
                <w:rFonts w:ascii="Arial" w:hAnsi="Arial" w:cs="Arial"/>
                <w:b/>
                <w:sz w:val="20"/>
              </w:rPr>
            </w:pPr>
            <w:r w:rsidRPr="00CF2469">
              <w:rPr>
                <w:rFonts w:ascii="Arial" w:hAnsi="Arial" w:cs="Arial"/>
                <w:b/>
                <w:sz w:val="20"/>
              </w:rPr>
              <w:t>Completed</w:t>
            </w: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 xml:space="preserve">1 </w:t>
            </w:r>
          </w:p>
        </w:tc>
        <w:tc>
          <w:tcPr>
            <w:tcW w:w="1352" w:type="dxa"/>
            <w:shd w:val="clear" w:color="auto" w:fill="auto"/>
          </w:tcPr>
          <w:p w:rsidR="00DA6DCA" w:rsidRPr="00CF2469" w:rsidRDefault="006E24A7" w:rsidP="00DA6DCA">
            <w:pPr>
              <w:spacing w:before="60"/>
              <w:rPr>
                <w:rFonts w:ascii="Arial" w:hAnsi="Arial" w:cs="Arial"/>
                <w:sz w:val="20"/>
                <w:highlight w:val="lightGray"/>
              </w:rPr>
            </w:pPr>
            <w:r>
              <w:rPr>
                <w:rFonts w:ascii="Arial" w:hAnsi="Arial" w:cs="Arial"/>
                <w:sz w:val="20"/>
                <w:highlight w:val="lightGray"/>
              </w:rPr>
              <w:t>H1,H2</w:t>
            </w:r>
          </w:p>
        </w:tc>
        <w:tc>
          <w:tcPr>
            <w:tcW w:w="6972" w:type="dxa"/>
            <w:shd w:val="clear" w:color="auto" w:fill="auto"/>
          </w:tcPr>
          <w:p w:rsidR="00DA6DCA" w:rsidRPr="00CF2469" w:rsidRDefault="006E24A7" w:rsidP="00DA6DCA">
            <w:pPr>
              <w:spacing w:before="60"/>
              <w:rPr>
                <w:rFonts w:ascii="Arial" w:hAnsi="Arial" w:cs="Arial"/>
                <w:sz w:val="20"/>
                <w:highlight w:val="lightGray"/>
              </w:rPr>
            </w:pPr>
            <w:r>
              <w:rPr>
                <w:rFonts w:ascii="Arial" w:hAnsi="Arial" w:cs="Arial"/>
                <w:sz w:val="20"/>
                <w:highlight w:val="lightGray"/>
              </w:rPr>
              <w:t>IP and subnet config, gateway, cables connected.</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 xml:space="preserve">2 </w:t>
            </w:r>
          </w:p>
        </w:tc>
        <w:tc>
          <w:tcPr>
            <w:tcW w:w="1352" w:type="dxa"/>
            <w:shd w:val="clear" w:color="auto" w:fill="auto"/>
          </w:tcPr>
          <w:p w:rsidR="00DA6DCA" w:rsidRPr="00CF2469" w:rsidRDefault="006E24A7" w:rsidP="00DA6DCA">
            <w:pPr>
              <w:spacing w:before="60"/>
              <w:rPr>
                <w:rFonts w:ascii="Arial" w:hAnsi="Arial" w:cs="Arial"/>
                <w:sz w:val="20"/>
                <w:highlight w:val="lightGray"/>
              </w:rPr>
            </w:pPr>
            <w:r>
              <w:rPr>
                <w:rFonts w:ascii="Arial" w:hAnsi="Arial" w:cs="Arial"/>
                <w:sz w:val="20"/>
                <w:highlight w:val="lightGray"/>
              </w:rPr>
              <w:t>S1</w:t>
            </w:r>
          </w:p>
        </w:tc>
        <w:tc>
          <w:tcPr>
            <w:tcW w:w="6972" w:type="dxa"/>
            <w:shd w:val="clear" w:color="auto" w:fill="auto"/>
          </w:tcPr>
          <w:p w:rsidR="00F45DAB" w:rsidRDefault="006E24A7" w:rsidP="00D07B77">
            <w:pPr>
              <w:pStyle w:val="HTMLPreformatted"/>
              <w:rPr>
                <w:rFonts w:ascii="Arial" w:hAnsi="Arial" w:cs="Arial"/>
                <w:highlight w:val="lightGray"/>
              </w:rPr>
            </w:pPr>
            <w:r>
              <w:rPr>
                <w:rFonts w:ascii="Arial" w:hAnsi="Arial" w:cs="Arial"/>
                <w:highlight w:val="lightGray"/>
              </w:rPr>
              <w:t>Trunk ports setup fa0/1 and fa0/2, Root switch config, Vlan 11 on ports fa0/3 – 11 VLAN 12 on ports fa0/12 -24</w:t>
            </w:r>
            <w:r w:rsidR="00F45DAB">
              <w:rPr>
                <w:rFonts w:ascii="Arial" w:hAnsi="Arial" w:cs="Arial"/>
                <w:highlight w:val="lightGray"/>
              </w:rPr>
              <w:t>.</w:t>
            </w:r>
          </w:p>
          <w:p w:rsidR="00F45DAB" w:rsidRPr="00F45DAB" w:rsidRDefault="00F45DAB" w:rsidP="00F45DAB">
            <w:pPr>
              <w:pStyle w:val="HTMLPreformatted"/>
              <w:rPr>
                <w:rFonts w:ascii="Arial" w:hAnsi="Arial" w:cs="Arial"/>
                <w:highlight w:val="lightGray"/>
              </w:rPr>
            </w:pPr>
            <w:r>
              <w:rPr>
                <w:rFonts w:ascii="Arial" w:hAnsi="Arial" w:cs="Arial"/>
                <w:highlight w:val="lightGray"/>
              </w:rPr>
              <w:t>Switch#vlan database                                                                    Switch(vlan) # vtp transparent                                                      Switch(vlan) #exit                                                                        Switch#conf t                                                                          Switch(config)#vlan 11                                                                 Switch(config-vlan)#name department11                                     Switch(config-vlan)#vlan 12                                                      Switch(config-vlan)name department12                                        Switch(config-vlan)#end                                                                  Switch#copy run start</w:t>
            </w:r>
            <w:r w:rsidR="006E24A7">
              <w:rPr>
                <w:rFonts w:ascii="Arial" w:hAnsi="Arial" w:cs="Arial"/>
                <w:highlight w:val="lightGray"/>
              </w:rPr>
              <w:t>.</w:t>
            </w:r>
            <w:r w:rsidR="00D07B77">
              <w:rPr>
                <w:rFonts w:ascii="Arial" w:hAnsi="Arial" w:cs="Arial"/>
                <w:highlight w:val="lightGray"/>
              </w:rPr>
              <w:t xml:space="preserve"> </w:t>
            </w:r>
          </w:p>
          <w:p w:rsidR="006E24A7" w:rsidRPr="00CF2469" w:rsidRDefault="006E24A7" w:rsidP="00D07B77">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3</w:t>
            </w:r>
          </w:p>
        </w:tc>
        <w:tc>
          <w:tcPr>
            <w:tcW w:w="1352" w:type="dxa"/>
            <w:shd w:val="clear" w:color="auto" w:fill="auto"/>
          </w:tcPr>
          <w:p w:rsidR="00DA6DCA" w:rsidRPr="00CF2469" w:rsidRDefault="00582518" w:rsidP="00DA6DCA">
            <w:pPr>
              <w:spacing w:before="60"/>
              <w:rPr>
                <w:rFonts w:ascii="Arial" w:hAnsi="Arial" w:cs="Arial"/>
                <w:sz w:val="20"/>
                <w:highlight w:val="lightGray"/>
              </w:rPr>
            </w:pPr>
            <w:r>
              <w:rPr>
                <w:rFonts w:ascii="Arial" w:hAnsi="Arial" w:cs="Arial"/>
                <w:sz w:val="20"/>
                <w:highlight w:val="lightGray"/>
              </w:rPr>
              <w:t>S2</w:t>
            </w:r>
          </w:p>
        </w:tc>
        <w:tc>
          <w:tcPr>
            <w:tcW w:w="6972" w:type="dxa"/>
            <w:shd w:val="clear" w:color="auto" w:fill="auto"/>
          </w:tcPr>
          <w:p w:rsidR="00F45DAB" w:rsidRDefault="00F45DAB" w:rsidP="00F45DAB">
            <w:pPr>
              <w:pStyle w:val="HTMLPreformatted"/>
              <w:rPr>
                <w:rFonts w:ascii="Arial" w:hAnsi="Arial" w:cs="Arial"/>
                <w:highlight w:val="lightGray"/>
              </w:rPr>
            </w:pPr>
            <w:r>
              <w:rPr>
                <w:rFonts w:ascii="Arial" w:hAnsi="Arial" w:cs="Arial"/>
                <w:highlight w:val="lightGray"/>
              </w:rPr>
              <w:t>Trunk ports setup fa0/1 and fa0/2, Root switch config, Vlan 11 on ports fa0/3 – 11 VLAN 12 on ports fa0/12 -24.</w:t>
            </w:r>
          </w:p>
          <w:p w:rsidR="00F45DAB" w:rsidRPr="00F45DAB" w:rsidRDefault="00F45DAB" w:rsidP="00F45DAB">
            <w:pPr>
              <w:pStyle w:val="HTMLPreformatted"/>
              <w:rPr>
                <w:rFonts w:ascii="Arial" w:hAnsi="Arial" w:cs="Arial"/>
                <w:highlight w:val="lightGray"/>
              </w:rPr>
            </w:pPr>
            <w:r>
              <w:rPr>
                <w:rFonts w:ascii="Arial" w:hAnsi="Arial" w:cs="Arial"/>
                <w:highlight w:val="lightGray"/>
              </w:rPr>
              <w:t xml:space="preserve">Switch#vlan database                                                                    Switch(vlan) # vtp transparent                                                      Switch(vlan) #exit                                                                        Switch#conf t                                                                          Switch(config)#vlan 11                                                                 Switch(config-vlan)#name department11                                     Switch(config-vlan)#vlan 12                                                      Switch(config-vlan)name department12                                        Switch(config-vlan)#end                                                                  Switch#copy run start. </w:t>
            </w:r>
          </w:p>
          <w:p w:rsidR="00DA6DCA" w:rsidRPr="00CF2469" w:rsidRDefault="00F97FD6" w:rsidP="00DA6DCA">
            <w:pPr>
              <w:spacing w:before="60"/>
              <w:rPr>
                <w:rFonts w:ascii="Arial" w:hAnsi="Arial" w:cs="Arial"/>
                <w:sz w:val="20"/>
                <w:highlight w:val="lightGray"/>
              </w:rPr>
            </w:pPr>
            <w:r>
              <w:rPr>
                <w:rFonts w:ascii="Arial" w:hAnsi="Arial" w:cs="Arial"/>
                <w:sz w:val="20"/>
                <w:highlight w:val="lightGray"/>
              </w:rPr>
              <w:t>\</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4</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5</w:t>
            </w:r>
          </w:p>
        </w:tc>
        <w:tc>
          <w:tcPr>
            <w:tcW w:w="1352" w:type="dxa"/>
            <w:shd w:val="clear" w:color="auto" w:fill="auto"/>
          </w:tcPr>
          <w:p w:rsidR="00DA6DCA" w:rsidRPr="00CF2469" w:rsidRDefault="002A484C" w:rsidP="00DA6DCA">
            <w:pPr>
              <w:spacing w:before="60"/>
              <w:rPr>
                <w:rFonts w:ascii="Arial" w:hAnsi="Arial" w:cs="Arial"/>
                <w:sz w:val="20"/>
                <w:highlight w:val="lightGray"/>
              </w:rPr>
            </w:pPr>
            <w:r>
              <w:rPr>
                <w:rFonts w:ascii="Arial" w:hAnsi="Arial" w:cs="Arial"/>
                <w:sz w:val="20"/>
                <w:highlight w:val="lightGray"/>
              </w:rPr>
              <w:t>BR2</w:t>
            </w:r>
          </w:p>
        </w:tc>
        <w:tc>
          <w:tcPr>
            <w:tcW w:w="6972" w:type="dxa"/>
            <w:shd w:val="clear" w:color="auto" w:fill="auto"/>
          </w:tcPr>
          <w:p w:rsidR="002A484C" w:rsidRPr="00CF2469" w:rsidRDefault="002A484C" w:rsidP="00DA6DCA">
            <w:pPr>
              <w:spacing w:before="60"/>
              <w:rPr>
                <w:rFonts w:ascii="Arial" w:hAnsi="Arial" w:cs="Arial"/>
                <w:sz w:val="20"/>
                <w:highlight w:val="lightGray"/>
              </w:rPr>
            </w:pPr>
            <w:r>
              <w:rPr>
                <w:rFonts w:ascii="Arial" w:hAnsi="Arial" w:cs="Arial"/>
                <w:sz w:val="20"/>
                <w:highlight w:val="lightGray"/>
              </w:rPr>
              <w:t>Fa0/0 sub interfaces config, IP addresses, for VLANs, Router name,Frame Relay configuration, EIGRP configuration.</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6</w:t>
            </w:r>
          </w:p>
        </w:tc>
        <w:tc>
          <w:tcPr>
            <w:tcW w:w="1352" w:type="dxa"/>
            <w:shd w:val="clear" w:color="auto" w:fill="auto"/>
          </w:tcPr>
          <w:p w:rsidR="00DA6DCA" w:rsidRPr="00CF2469" w:rsidRDefault="002A484C" w:rsidP="00DA6DCA">
            <w:pPr>
              <w:spacing w:before="60"/>
              <w:rPr>
                <w:rFonts w:ascii="Arial" w:hAnsi="Arial" w:cs="Arial"/>
                <w:sz w:val="20"/>
                <w:highlight w:val="lightGray"/>
              </w:rPr>
            </w:pPr>
            <w:r>
              <w:rPr>
                <w:rFonts w:ascii="Arial" w:hAnsi="Arial" w:cs="Arial"/>
                <w:sz w:val="20"/>
                <w:highlight w:val="lightGray"/>
              </w:rPr>
              <w:t>Edge 3</w:t>
            </w:r>
          </w:p>
        </w:tc>
        <w:tc>
          <w:tcPr>
            <w:tcW w:w="6972" w:type="dxa"/>
            <w:shd w:val="clear" w:color="auto" w:fill="auto"/>
          </w:tcPr>
          <w:p w:rsidR="00DA6DCA" w:rsidRPr="00CF2469" w:rsidRDefault="002A484C" w:rsidP="00DA6DCA">
            <w:pPr>
              <w:rPr>
                <w:rFonts w:ascii="Arial" w:hAnsi="Arial" w:cs="Arial"/>
                <w:sz w:val="20"/>
                <w:highlight w:val="lightGray"/>
              </w:rPr>
            </w:pPr>
            <w:r>
              <w:rPr>
                <w:rFonts w:ascii="Arial" w:hAnsi="Arial" w:cs="Arial"/>
                <w:sz w:val="20"/>
                <w:highlight w:val="lightGray"/>
              </w:rPr>
              <w:t>Loopback IP address, fa0/0 0/1 IP addresses.</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7</w:t>
            </w:r>
          </w:p>
        </w:tc>
        <w:tc>
          <w:tcPr>
            <w:tcW w:w="1352" w:type="dxa"/>
            <w:shd w:val="clear" w:color="auto" w:fill="auto"/>
          </w:tcPr>
          <w:p w:rsidR="00DA6DCA" w:rsidRPr="00CF2469" w:rsidRDefault="002A484C" w:rsidP="00DA6DCA">
            <w:pPr>
              <w:spacing w:before="60"/>
              <w:rPr>
                <w:rFonts w:ascii="Arial" w:hAnsi="Arial" w:cs="Arial"/>
                <w:sz w:val="20"/>
                <w:highlight w:val="lightGray"/>
              </w:rPr>
            </w:pPr>
            <w:r>
              <w:rPr>
                <w:rFonts w:ascii="Arial" w:hAnsi="Arial" w:cs="Arial"/>
                <w:sz w:val="20"/>
                <w:highlight w:val="lightGray"/>
              </w:rPr>
              <w:t>Server</w:t>
            </w:r>
          </w:p>
        </w:tc>
        <w:tc>
          <w:tcPr>
            <w:tcW w:w="6972" w:type="dxa"/>
            <w:shd w:val="clear" w:color="auto" w:fill="auto"/>
          </w:tcPr>
          <w:p w:rsidR="00DA6DCA" w:rsidRPr="00CF2469" w:rsidRDefault="002A484C" w:rsidP="00DA6DCA">
            <w:pPr>
              <w:spacing w:before="60"/>
              <w:rPr>
                <w:rFonts w:ascii="Arial" w:hAnsi="Arial" w:cs="Arial"/>
                <w:sz w:val="20"/>
                <w:highlight w:val="lightGray"/>
              </w:rPr>
            </w:pPr>
            <w:r>
              <w:rPr>
                <w:rFonts w:ascii="Arial" w:hAnsi="Arial" w:cs="Arial"/>
                <w:sz w:val="20"/>
                <w:highlight w:val="lightGray"/>
              </w:rPr>
              <w:t>IP address, subnet mask, gateway.</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lastRenderedPageBreak/>
              <w:t>8</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9</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10</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2A484C">
        <w:trPr>
          <w:trHeight w:val="230"/>
        </w:trPr>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11</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12</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p>
        </w:tc>
        <w:tc>
          <w:tcPr>
            <w:tcW w:w="1352" w:type="dxa"/>
            <w:shd w:val="clear" w:color="auto" w:fill="auto"/>
          </w:tcPr>
          <w:p w:rsidR="00DA6DCA" w:rsidRPr="00CF2469" w:rsidRDefault="00DA6DCA" w:rsidP="00DA6DCA">
            <w:pPr>
              <w:spacing w:before="60"/>
              <w:rPr>
                <w:rFonts w:ascii="Arial" w:hAnsi="Arial" w:cs="Arial"/>
                <w:sz w:val="20"/>
              </w:rPr>
            </w:pPr>
          </w:p>
        </w:tc>
        <w:tc>
          <w:tcPr>
            <w:tcW w:w="6972" w:type="dxa"/>
            <w:shd w:val="clear" w:color="auto" w:fill="auto"/>
          </w:tcPr>
          <w:p w:rsidR="00DA6DCA" w:rsidRPr="00CF2469" w:rsidRDefault="00DA6DCA" w:rsidP="00DA6DCA">
            <w:pPr>
              <w:spacing w:before="60"/>
              <w:rPr>
                <w:rFonts w:ascii="Arial" w:hAnsi="Arial" w:cs="Arial"/>
                <w:sz w:val="20"/>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p>
        </w:tc>
        <w:tc>
          <w:tcPr>
            <w:tcW w:w="1352" w:type="dxa"/>
            <w:shd w:val="clear" w:color="auto" w:fill="auto"/>
          </w:tcPr>
          <w:p w:rsidR="00DA6DCA" w:rsidRPr="00CF2469" w:rsidRDefault="00DA6DCA" w:rsidP="00DA6DCA">
            <w:pPr>
              <w:spacing w:before="60"/>
              <w:rPr>
                <w:rFonts w:ascii="Arial" w:hAnsi="Arial" w:cs="Arial"/>
                <w:sz w:val="20"/>
              </w:rPr>
            </w:pPr>
          </w:p>
        </w:tc>
        <w:tc>
          <w:tcPr>
            <w:tcW w:w="6972" w:type="dxa"/>
            <w:shd w:val="clear" w:color="auto" w:fill="auto"/>
          </w:tcPr>
          <w:p w:rsidR="00DA6DCA" w:rsidRPr="00CF2469" w:rsidRDefault="00DA6DCA" w:rsidP="00DA6DCA">
            <w:pPr>
              <w:spacing w:before="60"/>
              <w:rPr>
                <w:rFonts w:ascii="Arial" w:hAnsi="Arial" w:cs="Arial"/>
                <w:sz w:val="20"/>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vAlign w:val="bottom"/>
          </w:tcPr>
          <w:p w:rsidR="00DA6DCA" w:rsidRPr="00CF2469" w:rsidRDefault="00DA6DCA" w:rsidP="00DA6DCA">
            <w:pPr>
              <w:spacing w:before="60"/>
              <w:rPr>
                <w:rFonts w:ascii="Arial" w:hAnsi="Arial" w:cs="Arial"/>
                <w:b/>
                <w:sz w:val="20"/>
              </w:rPr>
            </w:pPr>
            <w:r w:rsidRPr="00CF2469">
              <w:rPr>
                <w:rFonts w:ascii="Arial" w:hAnsi="Arial" w:cs="Arial"/>
                <w:b/>
                <w:sz w:val="20"/>
              </w:rPr>
              <w:t>Step No.</w:t>
            </w:r>
          </w:p>
        </w:tc>
        <w:tc>
          <w:tcPr>
            <w:tcW w:w="1352" w:type="dxa"/>
            <w:shd w:val="clear" w:color="auto" w:fill="auto"/>
            <w:vAlign w:val="bottom"/>
          </w:tcPr>
          <w:p w:rsidR="00DA6DCA" w:rsidRPr="00CF2469" w:rsidRDefault="00DA6DCA" w:rsidP="00DA6DCA">
            <w:pPr>
              <w:spacing w:before="60"/>
              <w:rPr>
                <w:rFonts w:ascii="Arial" w:hAnsi="Arial" w:cs="Arial"/>
                <w:b/>
                <w:sz w:val="20"/>
              </w:rPr>
            </w:pPr>
            <w:r w:rsidRPr="00CF2469">
              <w:rPr>
                <w:rFonts w:ascii="Arial" w:hAnsi="Arial" w:cs="Arial"/>
                <w:b/>
                <w:sz w:val="20"/>
              </w:rPr>
              <w:t>Devices</w:t>
            </w:r>
          </w:p>
        </w:tc>
        <w:tc>
          <w:tcPr>
            <w:tcW w:w="6972" w:type="dxa"/>
            <w:shd w:val="clear" w:color="auto" w:fill="auto"/>
          </w:tcPr>
          <w:p w:rsidR="00DA6DCA" w:rsidRPr="00CF2469" w:rsidRDefault="00DA6DCA" w:rsidP="00DA6DCA">
            <w:pPr>
              <w:spacing w:before="60"/>
              <w:rPr>
                <w:rFonts w:ascii="Arial" w:hAnsi="Arial" w:cs="Arial"/>
                <w:b/>
                <w:sz w:val="20"/>
              </w:rPr>
            </w:pPr>
            <w:r w:rsidRPr="00CF2469">
              <w:rPr>
                <w:rFonts w:ascii="Arial" w:hAnsi="Arial" w:cs="Arial"/>
                <w:b/>
                <w:sz w:val="20"/>
              </w:rPr>
              <w:t xml:space="preserve">Test 2: Frame Relay and EIGRP Configuration </w:t>
            </w:r>
          </w:p>
          <w:p w:rsidR="00DA6DCA" w:rsidRPr="00CF2469" w:rsidRDefault="00DA6DCA" w:rsidP="00DA6DCA">
            <w:pPr>
              <w:spacing w:before="60"/>
              <w:rPr>
                <w:rFonts w:ascii="Arial" w:hAnsi="Arial" w:cs="Arial"/>
                <w:b/>
                <w:sz w:val="20"/>
              </w:rPr>
            </w:pPr>
            <w:r w:rsidRPr="00CF2469">
              <w:rPr>
                <w:rFonts w:ascii="Arial" w:hAnsi="Arial" w:cs="Arial"/>
                <w:b/>
                <w:sz w:val="20"/>
              </w:rPr>
              <w:t>Configuration Requirements</w:t>
            </w:r>
            <w:r w:rsidRPr="00CF2469">
              <w:rPr>
                <w:rFonts w:ascii="Arial" w:hAnsi="Arial" w:cs="Arial"/>
                <w:b/>
                <w:sz w:val="20"/>
              </w:rPr>
              <w:tab/>
            </w:r>
          </w:p>
        </w:tc>
        <w:tc>
          <w:tcPr>
            <w:tcW w:w="1296" w:type="dxa"/>
            <w:shd w:val="clear" w:color="auto" w:fill="auto"/>
          </w:tcPr>
          <w:p w:rsidR="00DA6DCA" w:rsidRPr="00CF2469" w:rsidRDefault="00DA6DCA" w:rsidP="00DA6DCA">
            <w:pPr>
              <w:spacing w:before="60"/>
              <w:rPr>
                <w:rFonts w:ascii="Arial" w:hAnsi="Arial" w:cs="Arial"/>
                <w:b/>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1</w:t>
            </w:r>
          </w:p>
        </w:tc>
        <w:tc>
          <w:tcPr>
            <w:tcW w:w="1352" w:type="dxa"/>
            <w:shd w:val="clear" w:color="auto" w:fill="auto"/>
          </w:tcPr>
          <w:p w:rsidR="00DA6DCA" w:rsidRPr="00CF2469" w:rsidRDefault="00923F6C" w:rsidP="00DA6DCA">
            <w:pPr>
              <w:spacing w:before="60"/>
              <w:rPr>
                <w:rFonts w:ascii="Arial" w:hAnsi="Arial" w:cs="Arial"/>
                <w:sz w:val="20"/>
                <w:highlight w:val="lightGray"/>
              </w:rPr>
            </w:pPr>
            <w:r>
              <w:rPr>
                <w:rFonts w:ascii="Arial" w:hAnsi="Arial" w:cs="Arial"/>
                <w:sz w:val="20"/>
                <w:highlight w:val="lightGray"/>
              </w:rPr>
              <w:t>H1 H2</w:t>
            </w:r>
          </w:p>
        </w:tc>
        <w:tc>
          <w:tcPr>
            <w:tcW w:w="6972" w:type="dxa"/>
            <w:shd w:val="clear" w:color="auto" w:fill="auto"/>
          </w:tcPr>
          <w:p w:rsidR="00DA6DCA" w:rsidRPr="00CF2469" w:rsidRDefault="00923F6C" w:rsidP="00DA6DCA">
            <w:pPr>
              <w:rPr>
                <w:rFonts w:ascii="Arial" w:hAnsi="Arial" w:cs="Arial"/>
                <w:sz w:val="20"/>
                <w:highlight w:val="lightGray"/>
              </w:rPr>
            </w:pPr>
            <w:r>
              <w:rPr>
                <w:rFonts w:ascii="Arial" w:hAnsi="Arial" w:cs="Arial"/>
                <w:sz w:val="20"/>
                <w:highlight w:val="lightGray"/>
              </w:rPr>
              <w:t>Pint other host computer on another VLAN</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2</w:t>
            </w:r>
          </w:p>
        </w:tc>
        <w:tc>
          <w:tcPr>
            <w:tcW w:w="1352" w:type="dxa"/>
            <w:shd w:val="clear" w:color="auto" w:fill="auto"/>
          </w:tcPr>
          <w:p w:rsidR="00DA6DCA" w:rsidRPr="00CF2469" w:rsidRDefault="00923F6C" w:rsidP="00DA6DCA">
            <w:pPr>
              <w:spacing w:before="60"/>
              <w:rPr>
                <w:rFonts w:ascii="Arial" w:hAnsi="Arial" w:cs="Arial"/>
                <w:sz w:val="20"/>
                <w:highlight w:val="lightGray"/>
              </w:rPr>
            </w:pPr>
            <w:r>
              <w:rPr>
                <w:rFonts w:ascii="Arial" w:hAnsi="Arial" w:cs="Arial"/>
                <w:sz w:val="20"/>
                <w:highlight w:val="lightGray"/>
              </w:rPr>
              <w:t>H1</w:t>
            </w:r>
          </w:p>
        </w:tc>
        <w:tc>
          <w:tcPr>
            <w:tcW w:w="6972" w:type="dxa"/>
            <w:shd w:val="clear" w:color="auto" w:fill="auto"/>
          </w:tcPr>
          <w:p w:rsidR="00DA6DCA" w:rsidRPr="00CF2469" w:rsidRDefault="00923F6C" w:rsidP="00DA6DCA">
            <w:pPr>
              <w:rPr>
                <w:rFonts w:ascii="Arial" w:hAnsi="Arial" w:cs="Arial"/>
                <w:sz w:val="20"/>
                <w:highlight w:val="lightGray"/>
              </w:rPr>
            </w:pPr>
            <w:r>
              <w:rPr>
                <w:rFonts w:ascii="Arial" w:hAnsi="Arial" w:cs="Arial"/>
                <w:sz w:val="20"/>
                <w:highlight w:val="lightGray"/>
              </w:rPr>
              <w:t>Ping gateway</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3</w:t>
            </w:r>
          </w:p>
        </w:tc>
        <w:tc>
          <w:tcPr>
            <w:tcW w:w="1352" w:type="dxa"/>
            <w:shd w:val="clear" w:color="auto" w:fill="auto"/>
          </w:tcPr>
          <w:p w:rsidR="00DA6DCA" w:rsidRPr="00CF2469" w:rsidRDefault="00923F6C" w:rsidP="00DA6DCA">
            <w:pPr>
              <w:spacing w:before="60"/>
              <w:rPr>
                <w:rFonts w:ascii="Arial" w:hAnsi="Arial" w:cs="Arial"/>
                <w:sz w:val="20"/>
                <w:highlight w:val="lightGray"/>
              </w:rPr>
            </w:pPr>
            <w:r>
              <w:rPr>
                <w:rFonts w:ascii="Arial" w:hAnsi="Arial" w:cs="Arial"/>
                <w:sz w:val="20"/>
                <w:highlight w:val="lightGray"/>
              </w:rPr>
              <w:t xml:space="preserve">H2 </w:t>
            </w:r>
          </w:p>
        </w:tc>
        <w:tc>
          <w:tcPr>
            <w:tcW w:w="6972" w:type="dxa"/>
            <w:shd w:val="clear" w:color="auto" w:fill="auto"/>
          </w:tcPr>
          <w:p w:rsidR="00DA6DCA" w:rsidRPr="00CF2469" w:rsidRDefault="00923F6C" w:rsidP="00DA6DCA">
            <w:pPr>
              <w:spacing w:before="60"/>
              <w:rPr>
                <w:rFonts w:ascii="Arial" w:hAnsi="Arial" w:cs="Arial"/>
                <w:sz w:val="20"/>
                <w:highlight w:val="lightGray"/>
              </w:rPr>
            </w:pPr>
            <w:r>
              <w:rPr>
                <w:rFonts w:ascii="Arial" w:hAnsi="Arial" w:cs="Arial"/>
                <w:sz w:val="20"/>
                <w:highlight w:val="lightGray"/>
              </w:rPr>
              <w:t>Ping gateway</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4</w:t>
            </w:r>
          </w:p>
        </w:tc>
        <w:tc>
          <w:tcPr>
            <w:tcW w:w="1352" w:type="dxa"/>
            <w:shd w:val="clear" w:color="auto" w:fill="auto"/>
          </w:tcPr>
          <w:p w:rsidR="00DA6DCA" w:rsidRPr="00CF2469" w:rsidRDefault="00923F6C" w:rsidP="00DA6DCA">
            <w:pPr>
              <w:spacing w:before="60"/>
              <w:rPr>
                <w:rFonts w:ascii="Arial" w:hAnsi="Arial" w:cs="Arial"/>
                <w:sz w:val="20"/>
                <w:highlight w:val="lightGray"/>
              </w:rPr>
            </w:pPr>
            <w:r>
              <w:rPr>
                <w:rFonts w:ascii="Arial" w:hAnsi="Arial" w:cs="Arial"/>
                <w:sz w:val="20"/>
                <w:highlight w:val="lightGray"/>
              </w:rPr>
              <w:t>BR2</w:t>
            </w:r>
          </w:p>
        </w:tc>
        <w:tc>
          <w:tcPr>
            <w:tcW w:w="6972" w:type="dxa"/>
            <w:shd w:val="clear" w:color="auto" w:fill="auto"/>
          </w:tcPr>
          <w:p w:rsidR="00DA6DCA" w:rsidRPr="00CF2469" w:rsidRDefault="00923F6C" w:rsidP="00DA6DCA">
            <w:pPr>
              <w:spacing w:before="60"/>
              <w:rPr>
                <w:rFonts w:ascii="Arial" w:hAnsi="Arial" w:cs="Arial"/>
                <w:sz w:val="20"/>
                <w:highlight w:val="lightGray"/>
              </w:rPr>
            </w:pPr>
            <w:r>
              <w:rPr>
                <w:rFonts w:ascii="Arial" w:hAnsi="Arial" w:cs="Arial"/>
                <w:sz w:val="20"/>
                <w:highlight w:val="lightGray"/>
              </w:rPr>
              <w:t>Ping H1</w:t>
            </w: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5</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6</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7</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r w:rsidRPr="00CF2469">
              <w:rPr>
                <w:rFonts w:ascii="Arial" w:hAnsi="Arial" w:cs="Arial"/>
                <w:sz w:val="20"/>
              </w:rPr>
              <w:t>8</w:t>
            </w:r>
          </w:p>
        </w:tc>
        <w:tc>
          <w:tcPr>
            <w:tcW w:w="1352" w:type="dxa"/>
            <w:shd w:val="clear" w:color="auto" w:fill="auto"/>
          </w:tcPr>
          <w:p w:rsidR="00DA6DCA" w:rsidRPr="00CF2469" w:rsidRDefault="00DA6DCA" w:rsidP="00DA6DCA">
            <w:pPr>
              <w:spacing w:before="60"/>
              <w:rPr>
                <w:rFonts w:ascii="Arial" w:hAnsi="Arial" w:cs="Arial"/>
                <w:sz w:val="20"/>
                <w:highlight w:val="lightGray"/>
              </w:rPr>
            </w:pPr>
          </w:p>
        </w:tc>
        <w:tc>
          <w:tcPr>
            <w:tcW w:w="6972" w:type="dxa"/>
            <w:shd w:val="clear" w:color="auto" w:fill="auto"/>
          </w:tcPr>
          <w:p w:rsidR="00DA6DCA" w:rsidRPr="00CF2469" w:rsidRDefault="00DA6DCA" w:rsidP="00DA6DCA">
            <w:pPr>
              <w:spacing w:before="60"/>
              <w:rPr>
                <w:rFonts w:ascii="Arial" w:hAnsi="Arial" w:cs="Arial"/>
                <w:sz w:val="20"/>
                <w:highlight w:val="lightGray"/>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p>
        </w:tc>
        <w:tc>
          <w:tcPr>
            <w:tcW w:w="1352" w:type="dxa"/>
            <w:shd w:val="clear" w:color="auto" w:fill="auto"/>
          </w:tcPr>
          <w:p w:rsidR="00DA6DCA" w:rsidRPr="00CF2469" w:rsidRDefault="00DA6DCA" w:rsidP="00DA6DCA">
            <w:pPr>
              <w:spacing w:before="60"/>
              <w:rPr>
                <w:rFonts w:ascii="Arial" w:hAnsi="Arial" w:cs="Arial"/>
                <w:sz w:val="20"/>
              </w:rPr>
            </w:pPr>
          </w:p>
        </w:tc>
        <w:tc>
          <w:tcPr>
            <w:tcW w:w="6972" w:type="dxa"/>
            <w:shd w:val="clear" w:color="auto" w:fill="auto"/>
          </w:tcPr>
          <w:p w:rsidR="00DA6DCA" w:rsidRPr="00CF2469" w:rsidRDefault="00DA6DCA" w:rsidP="00DA6DCA">
            <w:pPr>
              <w:spacing w:before="60"/>
              <w:rPr>
                <w:rFonts w:ascii="Arial" w:hAnsi="Arial" w:cs="Arial"/>
                <w:sz w:val="20"/>
              </w:rPr>
            </w:pPr>
          </w:p>
        </w:tc>
        <w:tc>
          <w:tcPr>
            <w:tcW w:w="1296" w:type="dxa"/>
            <w:shd w:val="clear" w:color="auto" w:fill="auto"/>
          </w:tcPr>
          <w:p w:rsidR="00DA6DCA" w:rsidRPr="00CF2469" w:rsidRDefault="00DA6DCA" w:rsidP="00DA6DCA">
            <w:pPr>
              <w:spacing w:before="60"/>
              <w:rPr>
                <w:rFonts w:ascii="Arial" w:hAnsi="Arial" w:cs="Arial"/>
                <w:sz w:val="20"/>
              </w:rPr>
            </w:pPr>
          </w:p>
        </w:tc>
      </w:tr>
      <w:tr w:rsidR="00DA6DCA" w:rsidRPr="00CF2469" w:rsidTr="00DA6DCA">
        <w:tc>
          <w:tcPr>
            <w:tcW w:w="676" w:type="dxa"/>
            <w:shd w:val="clear" w:color="auto" w:fill="auto"/>
          </w:tcPr>
          <w:p w:rsidR="00DA6DCA" w:rsidRPr="00CF2469" w:rsidRDefault="00DA6DCA" w:rsidP="00DA6DCA">
            <w:pPr>
              <w:spacing w:before="60"/>
              <w:rPr>
                <w:rFonts w:ascii="Arial" w:hAnsi="Arial" w:cs="Arial"/>
                <w:sz w:val="20"/>
              </w:rPr>
            </w:pPr>
          </w:p>
        </w:tc>
        <w:tc>
          <w:tcPr>
            <w:tcW w:w="1352" w:type="dxa"/>
            <w:shd w:val="clear" w:color="auto" w:fill="auto"/>
          </w:tcPr>
          <w:p w:rsidR="00DA6DCA" w:rsidRPr="00CF2469" w:rsidRDefault="00DA6DCA" w:rsidP="00DA6DCA">
            <w:pPr>
              <w:spacing w:before="60"/>
              <w:rPr>
                <w:rFonts w:ascii="Arial" w:hAnsi="Arial" w:cs="Arial"/>
                <w:sz w:val="20"/>
              </w:rPr>
            </w:pPr>
          </w:p>
        </w:tc>
        <w:tc>
          <w:tcPr>
            <w:tcW w:w="6972" w:type="dxa"/>
            <w:shd w:val="clear" w:color="auto" w:fill="auto"/>
          </w:tcPr>
          <w:p w:rsidR="00DA6DCA" w:rsidRPr="00CF2469" w:rsidRDefault="00DA6DCA" w:rsidP="00DA6DCA">
            <w:pPr>
              <w:spacing w:before="60"/>
              <w:rPr>
                <w:rFonts w:ascii="Arial" w:hAnsi="Arial" w:cs="Arial"/>
                <w:sz w:val="20"/>
              </w:rPr>
            </w:pPr>
          </w:p>
        </w:tc>
        <w:tc>
          <w:tcPr>
            <w:tcW w:w="1296" w:type="dxa"/>
            <w:shd w:val="clear" w:color="auto" w:fill="auto"/>
          </w:tcPr>
          <w:p w:rsidR="00DA6DCA" w:rsidRPr="00CF2469" w:rsidRDefault="00DA6DCA" w:rsidP="00DA6DCA">
            <w:pPr>
              <w:spacing w:before="60"/>
              <w:rPr>
                <w:rFonts w:ascii="Arial" w:hAnsi="Arial" w:cs="Arial"/>
                <w:sz w:val="20"/>
              </w:rPr>
            </w:pPr>
          </w:p>
        </w:tc>
      </w:tr>
    </w:tbl>
    <w:p w:rsidR="00DA6DCA" w:rsidRPr="00CF2469" w:rsidRDefault="00DA6DCA" w:rsidP="00DA6DCA">
      <w:pPr>
        <w:pStyle w:val="LabTitle"/>
        <w:spacing w:before="60"/>
        <w:rPr>
          <w:rFonts w:cs="Arial"/>
          <w:sz w:val="20"/>
          <w:szCs w:val="20"/>
        </w:rPr>
      </w:pPr>
    </w:p>
    <w:p w:rsidR="00A54BFB" w:rsidRPr="00CF2469" w:rsidRDefault="00A54BFB" w:rsidP="00316302">
      <w:pPr>
        <w:pStyle w:val="PlainText"/>
        <w:rPr>
          <w:rFonts w:ascii="Arial" w:hAnsi="Arial" w:cs="Arial"/>
        </w:rPr>
      </w:pPr>
    </w:p>
    <w:p w:rsidR="00316302" w:rsidRPr="00CF2469" w:rsidRDefault="00D84CEA" w:rsidP="00316302">
      <w:pPr>
        <w:pStyle w:val="PlainText"/>
        <w:jc w:val="right"/>
        <w:rPr>
          <w:rFonts w:ascii="Arial" w:hAnsi="Arial" w:cs="Arial"/>
          <w:b/>
          <w:i/>
        </w:rPr>
      </w:pPr>
      <w:r w:rsidRPr="00CF2469">
        <w:rPr>
          <w:rFonts w:ascii="Arial" w:hAnsi="Arial" w:cs="Arial"/>
          <w:b/>
          <w:i/>
        </w:rPr>
        <w:t>Insert t</w:t>
      </w:r>
      <w:r w:rsidR="00A54BFB" w:rsidRPr="00CF2469">
        <w:rPr>
          <w:rFonts w:ascii="Arial" w:hAnsi="Arial" w:cs="Arial"/>
          <w:b/>
          <w:i/>
        </w:rPr>
        <w:t>ask outcome</w:t>
      </w:r>
      <w:r w:rsidR="00D15E09" w:rsidRPr="00CF2469">
        <w:rPr>
          <w:rFonts w:ascii="Arial" w:hAnsi="Arial" w:cs="Arial"/>
          <w:b/>
          <w:i/>
        </w:rPr>
        <w:t>:</w:t>
      </w:r>
      <w:r w:rsidRPr="00CF2469">
        <w:rPr>
          <w:rFonts w:ascii="Arial" w:hAnsi="Arial" w:cs="Arial"/>
          <w:b/>
          <w:i/>
        </w:rPr>
        <w:t xml:space="preserve"> </w:t>
      </w:r>
      <w:r w:rsidR="00D15E09" w:rsidRPr="00CF2469">
        <w:rPr>
          <w:rFonts w:ascii="Arial" w:hAnsi="Arial" w:cs="Arial"/>
          <w:i/>
        </w:rPr>
        <w:t>[</w:t>
      </w:r>
      <w:r w:rsidR="00D73F01">
        <w:rPr>
          <w:rFonts w:ascii="Arial" w:hAnsi="Arial" w:cs="Arial"/>
          <w:i/>
        </w:rPr>
        <w:t>60</w:t>
      </w:r>
      <w:r w:rsidR="00A54BFB" w:rsidRPr="00CF2469">
        <w:rPr>
          <w:rFonts w:ascii="Arial" w:hAnsi="Arial" w:cs="Arial"/>
          <w:i/>
        </w:rPr>
        <w:t>%</w:t>
      </w:r>
      <w:r w:rsidR="00D15E09" w:rsidRPr="00CF2469">
        <w:rPr>
          <w:rFonts w:ascii="Arial" w:hAnsi="Arial" w:cs="Arial"/>
          <w:i/>
        </w:rPr>
        <w:t>]</w:t>
      </w:r>
    </w:p>
    <w:p w:rsidR="00316302" w:rsidRPr="00CF2469" w:rsidRDefault="00316302" w:rsidP="00316302">
      <w:pPr>
        <w:pBdr>
          <w:bottom w:val="single" w:sz="4" w:space="1" w:color="auto"/>
        </w:pBdr>
        <w:rPr>
          <w:rFonts w:ascii="Arial" w:hAnsi="Arial" w:cs="Arial"/>
          <w:b/>
          <w:sz w:val="20"/>
          <w:szCs w:val="20"/>
        </w:rPr>
      </w:pPr>
    </w:p>
    <w:p w:rsidR="00316302" w:rsidRPr="00CF2469" w:rsidRDefault="00316302" w:rsidP="00316302">
      <w:pPr>
        <w:pBdr>
          <w:bottom w:val="single" w:sz="4" w:space="1" w:color="auto"/>
        </w:pBdr>
        <w:rPr>
          <w:rFonts w:ascii="Arial" w:hAnsi="Arial" w:cs="Arial"/>
          <w:b/>
          <w:sz w:val="20"/>
          <w:szCs w:val="20"/>
        </w:rPr>
      </w:pPr>
    </w:p>
    <w:p w:rsidR="00CF2469" w:rsidRDefault="00CF2469">
      <w:pPr>
        <w:rPr>
          <w:rFonts w:ascii="Arial" w:hAnsi="Arial" w:cs="Arial"/>
          <w:b/>
          <w:sz w:val="20"/>
        </w:rPr>
      </w:pPr>
      <w:r>
        <w:rPr>
          <w:rFonts w:cs="Arial"/>
          <w:b/>
        </w:rPr>
        <w:br w:type="page"/>
      </w:r>
    </w:p>
    <w:p w:rsidR="00D011DD" w:rsidRPr="00CF2469" w:rsidRDefault="00A54BFB" w:rsidP="00D011DD">
      <w:pPr>
        <w:pStyle w:val="Bullet1"/>
        <w:numPr>
          <w:ilvl w:val="0"/>
          <w:numId w:val="0"/>
        </w:numPr>
        <w:ind w:left="360"/>
        <w:rPr>
          <w:rFonts w:cs="Arial"/>
          <w:b/>
          <w:sz w:val="24"/>
        </w:rPr>
      </w:pPr>
      <w:r w:rsidRPr="00CF2469">
        <w:rPr>
          <w:rFonts w:cs="Arial"/>
          <w:b/>
          <w:sz w:val="24"/>
        </w:rPr>
        <w:lastRenderedPageBreak/>
        <w:t>Task</w:t>
      </w:r>
      <w:r w:rsidR="00316302" w:rsidRPr="00CF2469">
        <w:rPr>
          <w:rFonts w:cs="Arial"/>
          <w:b/>
          <w:sz w:val="24"/>
        </w:rPr>
        <w:t xml:space="preserve"> 2: </w:t>
      </w:r>
      <w:r w:rsidR="00D011DD" w:rsidRPr="00CF2469">
        <w:rPr>
          <w:rFonts w:cs="Arial"/>
          <w:b/>
          <w:sz w:val="24"/>
        </w:rPr>
        <w:t>Connect and configure the network equipment and verify network connectivity</w:t>
      </w:r>
      <w:r w:rsidR="00D011DD" w:rsidRPr="00CF2469">
        <w:rPr>
          <w:rFonts w:cs="Arial"/>
          <w:sz w:val="24"/>
        </w:rPr>
        <w:t>.</w:t>
      </w:r>
      <w:r w:rsidR="00F07AF9" w:rsidRPr="00CF2469">
        <w:rPr>
          <w:rFonts w:cs="Arial"/>
          <w:b/>
          <w:sz w:val="24"/>
        </w:rPr>
        <w:t xml:space="preserve"> </w:t>
      </w:r>
    </w:p>
    <w:p w:rsidR="00D011DD" w:rsidRPr="00CF2469" w:rsidRDefault="00D011DD" w:rsidP="00D011DD">
      <w:pPr>
        <w:numPr>
          <w:ilvl w:val="0"/>
          <w:numId w:val="13"/>
        </w:numPr>
        <w:spacing w:before="100" w:beforeAutospacing="1" w:after="100" w:afterAutospacing="1"/>
        <w:rPr>
          <w:rFonts w:ascii="Arial" w:hAnsi="Arial" w:cs="Arial"/>
          <w:lang w:eastAsia="en-GB"/>
        </w:rPr>
      </w:pPr>
      <w:r w:rsidRPr="00CF2469">
        <w:rPr>
          <w:rFonts w:ascii="Arial" w:hAnsi="Arial" w:cs="Arial"/>
          <w:lang w:eastAsia="en-GB"/>
        </w:rPr>
        <w:t>6.3 LAN Industry Frameworks and Standards</w:t>
      </w:r>
    </w:p>
    <w:p w:rsidR="00D011DD" w:rsidRPr="00CF2469" w:rsidRDefault="00D011DD" w:rsidP="00D011DD">
      <w:pPr>
        <w:numPr>
          <w:ilvl w:val="0"/>
          <w:numId w:val="13"/>
        </w:numPr>
        <w:spacing w:before="100" w:beforeAutospacing="1" w:after="100" w:afterAutospacing="1"/>
        <w:rPr>
          <w:rFonts w:ascii="Arial" w:hAnsi="Arial" w:cs="Arial"/>
          <w:lang w:eastAsia="en-GB"/>
        </w:rPr>
      </w:pPr>
      <w:r w:rsidRPr="00CF2469">
        <w:rPr>
          <w:rFonts w:ascii="Arial" w:hAnsi="Arial" w:cs="Arial"/>
          <w:lang w:eastAsia="en-GB"/>
        </w:rPr>
        <w:t>6.5 LAN Network Management case studies</w:t>
      </w:r>
    </w:p>
    <w:p w:rsidR="00D011DD" w:rsidRPr="00CF2469" w:rsidRDefault="00D011DD" w:rsidP="006E1704">
      <w:pPr>
        <w:pStyle w:val="Bullet1"/>
        <w:numPr>
          <w:ilvl w:val="0"/>
          <w:numId w:val="16"/>
        </w:numPr>
        <w:rPr>
          <w:rFonts w:cs="Arial"/>
          <w:b/>
          <w:sz w:val="24"/>
        </w:rPr>
      </w:pPr>
      <w:r w:rsidRPr="00CF2469">
        <w:rPr>
          <w:rFonts w:cs="Arial"/>
          <w:b/>
          <w:sz w:val="24"/>
        </w:rPr>
        <w:t>Build the Network and Connect the Cables</w:t>
      </w:r>
    </w:p>
    <w:p w:rsidR="00D011DD" w:rsidRPr="00CF2469" w:rsidRDefault="00D011DD" w:rsidP="00D011DD">
      <w:pPr>
        <w:pStyle w:val="Body"/>
        <w:rPr>
          <w:rFonts w:cs="Arial"/>
          <w:sz w:val="24"/>
        </w:rPr>
      </w:pPr>
      <w:r w:rsidRPr="00CF2469">
        <w:rPr>
          <w:rFonts w:cs="Arial"/>
          <w:sz w:val="24"/>
        </w:rPr>
        <w:t xml:space="preserve">Using the equipment list and topology diagram provided in the test plan, and the installation checklist and IP address plan completed in Part 1, build and configure the network. </w:t>
      </w:r>
    </w:p>
    <w:p w:rsidR="00D011DD" w:rsidRPr="00CF2469" w:rsidRDefault="00D011DD" w:rsidP="00D011DD">
      <w:pPr>
        <w:pStyle w:val="Body"/>
        <w:rPr>
          <w:rFonts w:cs="Arial"/>
          <w:sz w:val="24"/>
        </w:rPr>
      </w:pPr>
      <w:r w:rsidRPr="00CF2469">
        <w:rPr>
          <w:rFonts w:cs="Arial"/>
          <w:b/>
          <w:sz w:val="24"/>
        </w:rPr>
        <w:t xml:space="preserve">Note: </w:t>
      </w:r>
      <w:r w:rsidRPr="00CF2469">
        <w:rPr>
          <w:rFonts w:cs="Arial"/>
          <w:sz w:val="24"/>
        </w:rPr>
        <w:t>The ISP router, the Frame Relay router, and the Discovery Server should be preconfigured by the instructor.</w:t>
      </w:r>
    </w:p>
    <w:p w:rsidR="00D011DD" w:rsidRPr="00CF2469" w:rsidRDefault="00D011DD" w:rsidP="00D011DD">
      <w:pPr>
        <w:pStyle w:val="Body"/>
        <w:rPr>
          <w:rFonts w:cs="Arial"/>
          <w:sz w:val="24"/>
        </w:rPr>
      </w:pPr>
      <w:r w:rsidRPr="00CF2469">
        <w:rPr>
          <w:rFonts w:cs="Arial"/>
          <w:sz w:val="24"/>
        </w:rPr>
        <w:t xml:space="preserve">Use the following guidelines to build the test the network: </w:t>
      </w:r>
    </w:p>
    <w:p w:rsidR="00D011DD" w:rsidRPr="00CF2469" w:rsidRDefault="00D011DD" w:rsidP="00D011DD">
      <w:pPr>
        <w:pStyle w:val="Bullet1"/>
        <w:tabs>
          <w:tab w:val="clear" w:pos="360"/>
          <w:tab w:val="num" w:pos="990"/>
        </w:tabs>
        <w:ind w:left="990" w:hanging="360"/>
        <w:rPr>
          <w:rFonts w:cs="Arial"/>
          <w:sz w:val="24"/>
        </w:rPr>
      </w:pPr>
      <w:r w:rsidRPr="00CF2469">
        <w:rPr>
          <w:rFonts w:cs="Arial"/>
          <w:sz w:val="24"/>
        </w:rPr>
        <w:t>Make sure that the router and switch startup configs and the switch vlan.dat files have been erased prior to beginning configuration.</w:t>
      </w:r>
    </w:p>
    <w:p w:rsidR="00D011DD" w:rsidRPr="00CF2469" w:rsidRDefault="00D011DD" w:rsidP="00D011DD">
      <w:pPr>
        <w:pStyle w:val="Bullet1"/>
        <w:tabs>
          <w:tab w:val="clear" w:pos="360"/>
          <w:tab w:val="num" w:pos="990"/>
        </w:tabs>
        <w:ind w:left="990" w:hanging="360"/>
        <w:rPr>
          <w:rFonts w:cs="Arial"/>
          <w:sz w:val="24"/>
        </w:rPr>
      </w:pPr>
      <w:r w:rsidRPr="00CF2469">
        <w:rPr>
          <w:rFonts w:cs="Arial"/>
          <w:sz w:val="24"/>
        </w:rPr>
        <w:t>Be sure to save the running-config frequently and after any major configuration.</w:t>
      </w:r>
    </w:p>
    <w:p w:rsidR="00D011DD" w:rsidRPr="00CF2469" w:rsidRDefault="00D011DD" w:rsidP="00D011DD">
      <w:pPr>
        <w:pStyle w:val="Bullet1"/>
        <w:tabs>
          <w:tab w:val="clear" w:pos="360"/>
          <w:tab w:val="num" w:pos="990"/>
        </w:tabs>
        <w:ind w:left="990" w:hanging="360"/>
        <w:rPr>
          <w:rFonts w:cs="Arial"/>
          <w:sz w:val="24"/>
        </w:rPr>
      </w:pPr>
      <w:r w:rsidRPr="00CF2469">
        <w:rPr>
          <w:rFonts w:cs="Arial"/>
          <w:sz w:val="24"/>
        </w:rPr>
        <w:t>After each test segment is built, have the instructor check off the test plan items to be verified.</w:t>
      </w:r>
    </w:p>
    <w:p w:rsidR="00D011DD" w:rsidRPr="00D73F01" w:rsidRDefault="00D011DD" w:rsidP="00D73F01">
      <w:pPr>
        <w:pStyle w:val="Bullet1"/>
        <w:tabs>
          <w:tab w:val="clear" w:pos="360"/>
          <w:tab w:val="num" w:pos="990"/>
        </w:tabs>
        <w:ind w:left="990" w:hanging="360"/>
        <w:rPr>
          <w:rFonts w:cs="Arial"/>
          <w:b/>
          <w:sz w:val="24"/>
        </w:rPr>
      </w:pPr>
      <w:r w:rsidRPr="00CF2469">
        <w:rPr>
          <w:rFonts w:cs="Arial"/>
          <w:sz w:val="24"/>
        </w:rPr>
        <w:t xml:space="preserve">You can connect and configure all devices according to the installation checklist up. </w:t>
      </w:r>
    </w:p>
    <w:p w:rsidR="00D011DD" w:rsidRPr="00CF2469" w:rsidRDefault="00D011DD" w:rsidP="006E1704">
      <w:pPr>
        <w:pStyle w:val="SectionHeading"/>
        <w:numPr>
          <w:ilvl w:val="0"/>
          <w:numId w:val="16"/>
        </w:numPr>
        <w:rPr>
          <w:rFonts w:cs="Arial"/>
        </w:rPr>
      </w:pPr>
      <w:r w:rsidRPr="00CF2469">
        <w:rPr>
          <w:rFonts w:cs="Arial"/>
        </w:rPr>
        <w:t xml:space="preserve">Configure and Perform Test 1 – Basic Connectivity and VLAN Configuration </w:t>
      </w:r>
    </w:p>
    <w:p w:rsidR="00D011DD" w:rsidRPr="00CF2469" w:rsidRDefault="00D011DD" w:rsidP="006E1704">
      <w:pPr>
        <w:pStyle w:val="Steps"/>
        <w:numPr>
          <w:ilvl w:val="1"/>
          <w:numId w:val="16"/>
        </w:numPr>
        <w:rPr>
          <w:rFonts w:cs="Arial"/>
          <w:sz w:val="24"/>
          <w:szCs w:val="24"/>
        </w:rPr>
      </w:pPr>
      <w:r w:rsidRPr="00CF2469">
        <w:rPr>
          <w:rFonts w:cs="Arial"/>
          <w:sz w:val="24"/>
          <w:szCs w:val="24"/>
        </w:rPr>
        <w:t>Build and configure the portion of the network being tested.</w:t>
      </w:r>
    </w:p>
    <w:p w:rsidR="00D011DD" w:rsidRPr="00CF2469" w:rsidRDefault="00D011DD" w:rsidP="00D011DD">
      <w:pPr>
        <w:pStyle w:val="Body"/>
        <w:rPr>
          <w:rFonts w:cs="Arial"/>
          <w:sz w:val="24"/>
        </w:rPr>
      </w:pPr>
      <w:r w:rsidRPr="00CF2469">
        <w:rPr>
          <w:rFonts w:cs="Arial"/>
          <w:sz w:val="24"/>
        </w:rPr>
        <w:t>Refer to the installation checklist for the steps required.</w:t>
      </w:r>
    </w:p>
    <w:p w:rsidR="00D011DD" w:rsidRPr="00CF2469" w:rsidRDefault="00D011DD" w:rsidP="006E1704">
      <w:pPr>
        <w:pStyle w:val="Steps"/>
        <w:numPr>
          <w:ilvl w:val="1"/>
          <w:numId w:val="16"/>
        </w:numPr>
        <w:rPr>
          <w:rFonts w:cs="Arial"/>
          <w:sz w:val="24"/>
          <w:szCs w:val="24"/>
        </w:rPr>
      </w:pPr>
      <w:r w:rsidRPr="00CF2469">
        <w:rPr>
          <w:rFonts w:cs="Arial"/>
          <w:sz w:val="24"/>
          <w:szCs w:val="24"/>
        </w:rPr>
        <w:t>Review the expected test results.</w:t>
      </w:r>
    </w:p>
    <w:p w:rsidR="00D011DD" w:rsidRPr="00D32800" w:rsidRDefault="00D011DD" w:rsidP="00D011DD">
      <w:pPr>
        <w:pStyle w:val="Body"/>
        <w:rPr>
          <w:rFonts w:cs="Arial"/>
          <w:sz w:val="24"/>
        </w:rPr>
      </w:pPr>
      <w:r w:rsidRPr="00CF2469">
        <w:rPr>
          <w:rFonts w:cs="Arial"/>
          <w:sz w:val="24"/>
        </w:rPr>
        <w:t>Before beginning the test, review the expected results in the test plan. The testing procedures are listed here for conve</w:t>
      </w:r>
      <w:r w:rsidR="00CF2469">
        <w:rPr>
          <w:rFonts w:cs="Arial"/>
          <w:sz w:val="24"/>
        </w:rPr>
        <w:t xml:space="preserve">nience. Enter the command </w:t>
      </w:r>
      <w:r w:rsidR="00CF2469" w:rsidRPr="00D32800">
        <w:rPr>
          <w:rFonts w:cs="Arial"/>
          <w:sz w:val="24"/>
        </w:rPr>
        <w:t>used.</w:t>
      </w:r>
    </w:p>
    <w:p w:rsidR="00D011DD" w:rsidRPr="00D32800" w:rsidRDefault="00D011DD" w:rsidP="00D011DD">
      <w:pPr>
        <w:pStyle w:val="Heading1"/>
        <w:rPr>
          <w:rFonts w:ascii="Arial" w:hAnsi="Arial" w:cs="Arial"/>
          <w:b/>
          <w:sz w:val="22"/>
          <w:szCs w:val="24"/>
        </w:rPr>
      </w:pPr>
      <w:r w:rsidRPr="00D32800">
        <w:rPr>
          <w:rFonts w:ascii="Arial" w:hAnsi="Arial" w:cs="Arial"/>
          <w:b/>
          <w:sz w:val="22"/>
          <w:szCs w:val="24"/>
        </w:rPr>
        <w:t xml:space="preserve">Test 1 Testing Procedures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15"/>
        <w:gridCol w:w="3840"/>
        <w:gridCol w:w="1039"/>
      </w:tblGrid>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b/>
                <w:sz w:val="20"/>
              </w:rPr>
              <w:t>Configuration Items to Verify</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r w:rsidRPr="00CF2469">
              <w:rPr>
                <w:rFonts w:ascii="Arial" w:hAnsi="Arial" w:cs="Arial"/>
                <w:b/>
                <w:sz w:val="20"/>
              </w:rPr>
              <w:t>Command Used</w:t>
            </w: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r w:rsidRPr="00CF2469">
              <w:rPr>
                <w:rFonts w:ascii="Arial" w:hAnsi="Arial" w:cs="Arial"/>
                <w:b/>
                <w:sz w:val="20"/>
              </w:rPr>
              <w:t>Check</w:t>
            </w: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BR2 basic config (host, password, IPs)</w:t>
            </w:r>
          </w:p>
        </w:tc>
        <w:tc>
          <w:tcPr>
            <w:tcW w:w="3840" w:type="dxa"/>
          </w:tcPr>
          <w:p w:rsidR="00D011DD" w:rsidRPr="00CF2469" w:rsidRDefault="00D011DD" w:rsidP="00D011DD">
            <w:pPr>
              <w:spacing w:before="20" w:after="20"/>
              <w:ind w:left="102"/>
              <w:rPr>
                <w:rFonts w:ascii="Arial" w:hAnsi="Arial" w:cs="Arial"/>
                <w:b/>
                <w:sz w:val="20"/>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 xml:space="preserve">BR2 interface status </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BR2 routing table (VLANs)</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BR2 subinterfaces on Fa0/0</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BR2 subinterfaces 802.1Q encap</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S1 VLANs and port assignments</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S1 802.1Q trunk ports</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S1 is root switch</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S1 is VTP server</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S2 basic config (host, password, IPs)</w:t>
            </w:r>
          </w:p>
        </w:tc>
        <w:tc>
          <w:tcPr>
            <w:tcW w:w="3840" w:type="dxa"/>
          </w:tcPr>
          <w:p w:rsidR="00D011DD" w:rsidRPr="00CF2469" w:rsidRDefault="00D011DD" w:rsidP="00D011DD">
            <w:pPr>
              <w:spacing w:before="20" w:after="20"/>
              <w:ind w:left="102"/>
              <w:rPr>
                <w:rFonts w:ascii="Arial" w:hAnsi="Arial" w:cs="Arial"/>
                <w:b/>
                <w:sz w:val="20"/>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S2 VLANs and port assignments</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S2 802.1Q trunk ports</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S2 is VTP client</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widowControl w:val="0"/>
              <w:autoSpaceDE w:val="0"/>
              <w:autoSpaceDN w:val="0"/>
              <w:adjustRightInd w:val="0"/>
              <w:spacing w:before="20" w:after="20"/>
              <w:ind w:left="115"/>
              <w:rPr>
                <w:rFonts w:ascii="Arial" w:hAnsi="Arial" w:cs="Arial"/>
                <w:color w:val="000000"/>
                <w:sz w:val="20"/>
              </w:rPr>
            </w:pPr>
            <w:smartTag w:uri="urn:schemas-microsoft-com:office:smarttags" w:element="place">
              <w:r w:rsidRPr="00CF2469">
                <w:rPr>
                  <w:rFonts w:ascii="Arial" w:hAnsi="Arial" w:cs="Arial"/>
                  <w:color w:val="000000"/>
                  <w:sz w:val="20"/>
                </w:rPr>
                <w:t>Ping</w:t>
              </w:r>
            </w:smartTag>
            <w:r w:rsidRPr="00CF2469">
              <w:rPr>
                <w:rFonts w:ascii="Arial" w:hAnsi="Arial" w:cs="Arial"/>
                <w:color w:val="000000"/>
                <w:sz w:val="20"/>
              </w:rPr>
              <w:t xml:space="preserve"> from S1 or S2 to BR2</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widowControl w:val="0"/>
              <w:autoSpaceDE w:val="0"/>
              <w:autoSpaceDN w:val="0"/>
              <w:adjustRightInd w:val="0"/>
              <w:spacing w:before="20" w:after="20"/>
              <w:ind w:left="115"/>
              <w:rPr>
                <w:rFonts w:ascii="Arial" w:hAnsi="Arial" w:cs="Arial"/>
                <w:color w:val="000000"/>
                <w:sz w:val="20"/>
              </w:rPr>
            </w:pPr>
            <w:r w:rsidRPr="00CF2469">
              <w:rPr>
                <w:rFonts w:ascii="Arial" w:hAnsi="Arial" w:cs="Arial"/>
                <w:color w:val="000000"/>
                <w:sz w:val="20"/>
              </w:rPr>
              <w:lastRenderedPageBreak/>
              <w:t xml:space="preserve">Telnet from S1 or S2 to router BR2 </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widowControl w:val="0"/>
              <w:autoSpaceDE w:val="0"/>
              <w:autoSpaceDN w:val="0"/>
              <w:adjustRightInd w:val="0"/>
              <w:spacing w:before="20" w:after="20"/>
              <w:ind w:left="115"/>
              <w:rPr>
                <w:rFonts w:ascii="Arial" w:hAnsi="Arial" w:cs="Arial"/>
                <w:color w:val="000000"/>
                <w:sz w:val="20"/>
              </w:rPr>
            </w:pPr>
            <w:r w:rsidRPr="00CF2469">
              <w:rPr>
                <w:rFonts w:ascii="Arial" w:hAnsi="Arial" w:cs="Arial"/>
                <w:color w:val="000000"/>
                <w:sz w:val="20"/>
              </w:rPr>
              <w:t>Ping from the hosts to their default gateways</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widowControl w:val="0"/>
              <w:autoSpaceDE w:val="0"/>
              <w:autoSpaceDN w:val="0"/>
              <w:adjustRightInd w:val="0"/>
              <w:spacing w:before="20" w:after="20"/>
              <w:ind w:left="115"/>
              <w:rPr>
                <w:rFonts w:ascii="Arial" w:hAnsi="Arial" w:cs="Arial"/>
                <w:color w:val="000000"/>
                <w:sz w:val="20"/>
              </w:rPr>
            </w:pPr>
            <w:r w:rsidRPr="00CF2469">
              <w:rPr>
                <w:rFonts w:ascii="Arial" w:hAnsi="Arial" w:cs="Arial"/>
                <w:color w:val="000000"/>
                <w:sz w:val="20"/>
              </w:rPr>
              <w:t>Verify inter-VLAN routing by pinging from H1 to H2</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bl>
    <w:p w:rsidR="00D011DD" w:rsidRPr="00CF2469" w:rsidRDefault="00D011DD" w:rsidP="006E1704">
      <w:pPr>
        <w:pStyle w:val="Steps"/>
        <w:numPr>
          <w:ilvl w:val="1"/>
          <w:numId w:val="16"/>
        </w:numPr>
        <w:rPr>
          <w:rFonts w:cs="Arial"/>
        </w:rPr>
      </w:pPr>
      <w:r w:rsidRPr="00CF2469" w:rsidDel="00C46AE7">
        <w:rPr>
          <w:rFonts w:cs="Arial"/>
        </w:rPr>
        <w:t>Record the r</w:t>
      </w:r>
      <w:r w:rsidRPr="00CF2469">
        <w:rPr>
          <w:rFonts w:cs="Arial"/>
        </w:rPr>
        <w:t xml:space="preserve">esults and conclusions. </w:t>
      </w:r>
    </w:p>
    <w:p w:rsidR="00D011DD" w:rsidRPr="00CF2469" w:rsidRDefault="00D011DD" w:rsidP="00D011DD">
      <w:pPr>
        <w:pStyle w:val="Body"/>
        <w:spacing w:before="240"/>
        <w:ind w:left="0"/>
        <w:rPr>
          <w:rFonts w:cs="Arial"/>
        </w:rPr>
      </w:pPr>
      <w:r w:rsidRPr="00CF2469">
        <w:rPr>
          <w:rFonts w:cs="Arial"/>
        </w:rPr>
        <w:t>__________________________________________________________________________________________</w:t>
      </w:r>
    </w:p>
    <w:p w:rsidR="00D011DD" w:rsidRPr="00CF2469" w:rsidRDefault="00D011DD" w:rsidP="00D011DD">
      <w:pPr>
        <w:pStyle w:val="Body"/>
        <w:spacing w:before="240"/>
        <w:ind w:left="0"/>
        <w:rPr>
          <w:rFonts w:cs="Arial"/>
        </w:rPr>
      </w:pPr>
      <w:r w:rsidRPr="00CF2469">
        <w:rPr>
          <w:rFonts w:cs="Arial"/>
        </w:rPr>
        <w:t>__________________________________________________________________________________________</w:t>
      </w:r>
    </w:p>
    <w:p w:rsidR="00D011DD" w:rsidRPr="00CF2469" w:rsidRDefault="00D011DD" w:rsidP="00D011DD">
      <w:pPr>
        <w:pStyle w:val="Body"/>
        <w:spacing w:before="240"/>
        <w:ind w:left="0"/>
        <w:rPr>
          <w:rFonts w:cs="Arial"/>
        </w:rPr>
      </w:pPr>
      <w:r w:rsidRPr="00CF2469">
        <w:rPr>
          <w:rFonts w:cs="Arial"/>
        </w:rPr>
        <w:t>__________________________________________________________________________________________</w:t>
      </w:r>
    </w:p>
    <w:p w:rsidR="00D011DD" w:rsidRPr="00CF2469" w:rsidRDefault="00D011DD" w:rsidP="006E1704">
      <w:pPr>
        <w:pStyle w:val="SectionHeading"/>
        <w:numPr>
          <w:ilvl w:val="0"/>
          <w:numId w:val="16"/>
        </w:numPr>
        <w:rPr>
          <w:rFonts w:cs="Arial"/>
        </w:rPr>
      </w:pPr>
      <w:r w:rsidRPr="00CF2469">
        <w:rPr>
          <w:rFonts w:cs="Arial"/>
        </w:rPr>
        <w:t xml:space="preserve">Task 3: Configure and Perform Test 2 – Frame Relay and EIGRP Configuration </w:t>
      </w:r>
    </w:p>
    <w:p w:rsidR="00D011DD" w:rsidRPr="00CF2469" w:rsidRDefault="00D011DD" w:rsidP="006E1704">
      <w:pPr>
        <w:pStyle w:val="Steps"/>
        <w:numPr>
          <w:ilvl w:val="1"/>
          <w:numId w:val="16"/>
        </w:numPr>
        <w:rPr>
          <w:rFonts w:cs="Arial"/>
        </w:rPr>
      </w:pPr>
      <w:r w:rsidRPr="00CF2469">
        <w:rPr>
          <w:rFonts w:cs="Arial"/>
        </w:rPr>
        <w:t>: Build and configure the portion of the network being tested.</w:t>
      </w:r>
    </w:p>
    <w:p w:rsidR="00D011DD" w:rsidRPr="00CF2469" w:rsidRDefault="00D011DD" w:rsidP="00D011DD">
      <w:pPr>
        <w:pStyle w:val="Body"/>
        <w:rPr>
          <w:rFonts w:cs="Arial"/>
          <w:sz w:val="24"/>
        </w:rPr>
      </w:pPr>
      <w:r w:rsidRPr="00CF2469">
        <w:rPr>
          <w:rFonts w:cs="Arial"/>
          <w:sz w:val="24"/>
        </w:rPr>
        <w:t>Refer to the installation checklist for the steps required.</w:t>
      </w:r>
    </w:p>
    <w:p w:rsidR="00D011DD" w:rsidRPr="00CF2469" w:rsidRDefault="00D011DD" w:rsidP="006E1704">
      <w:pPr>
        <w:pStyle w:val="Steps"/>
        <w:numPr>
          <w:ilvl w:val="1"/>
          <w:numId w:val="16"/>
        </w:numPr>
        <w:rPr>
          <w:rFonts w:cs="Arial"/>
          <w:sz w:val="24"/>
          <w:szCs w:val="24"/>
        </w:rPr>
      </w:pPr>
      <w:r w:rsidRPr="00CF2469">
        <w:rPr>
          <w:rFonts w:cs="Arial"/>
          <w:sz w:val="24"/>
          <w:szCs w:val="24"/>
        </w:rPr>
        <w:t>: Review the expected test results.</w:t>
      </w:r>
    </w:p>
    <w:p w:rsidR="00D011DD" w:rsidRPr="00CF2469" w:rsidRDefault="00D011DD" w:rsidP="00D011DD">
      <w:pPr>
        <w:pStyle w:val="Body"/>
        <w:rPr>
          <w:rFonts w:cs="Arial"/>
          <w:sz w:val="24"/>
        </w:rPr>
      </w:pPr>
      <w:r w:rsidRPr="00CF2469">
        <w:rPr>
          <w:rFonts w:cs="Arial"/>
          <w:sz w:val="24"/>
        </w:rPr>
        <w:t>Before beginning the test, review the expected results in the test plan. The testing procedures are listed here for convenience. Enter the command used</w:t>
      </w:r>
      <w:r w:rsidR="00CF2469">
        <w:rPr>
          <w:rFonts w:cs="Arial"/>
          <w:sz w:val="24"/>
        </w:rPr>
        <w:t>.</w:t>
      </w:r>
    </w:p>
    <w:p w:rsidR="00D011DD" w:rsidRPr="00CF2469" w:rsidRDefault="00D011DD" w:rsidP="00D011DD">
      <w:pPr>
        <w:pStyle w:val="Heading1"/>
        <w:rPr>
          <w:rFonts w:ascii="Arial" w:hAnsi="Arial" w:cs="Arial"/>
          <w:b/>
          <w:color w:val="FF0000"/>
          <w:sz w:val="22"/>
          <w:szCs w:val="24"/>
        </w:rPr>
      </w:pPr>
      <w:r w:rsidRPr="00CF2469">
        <w:rPr>
          <w:rFonts w:ascii="Arial" w:hAnsi="Arial" w:cs="Arial"/>
          <w:b/>
          <w:sz w:val="22"/>
          <w:szCs w:val="24"/>
        </w:rPr>
        <w:t xml:space="preserve">Test 2 Testing Procedures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15"/>
        <w:gridCol w:w="3840"/>
        <w:gridCol w:w="1039"/>
      </w:tblGrid>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b/>
                <w:sz w:val="20"/>
              </w:rPr>
              <w:t>Configuration Items to Verify</w:t>
            </w:r>
          </w:p>
        </w:tc>
        <w:tc>
          <w:tcPr>
            <w:tcW w:w="3840" w:type="dxa"/>
          </w:tcPr>
          <w:p w:rsidR="00D011DD" w:rsidRPr="00CF2469" w:rsidRDefault="00D011DD" w:rsidP="00D011DD">
            <w:pPr>
              <w:spacing w:before="20" w:after="20"/>
              <w:ind w:left="102"/>
              <w:rPr>
                <w:rFonts w:ascii="Arial" w:hAnsi="Arial" w:cs="Arial"/>
                <w:b/>
                <w:sz w:val="20"/>
                <w:highlight w:val="lightGray"/>
                <w:shd w:val="clear" w:color="auto" w:fill="D9D9D9"/>
              </w:rPr>
            </w:pPr>
            <w:r w:rsidRPr="00CF2469">
              <w:rPr>
                <w:rFonts w:ascii="Arial" w:hAnsi="Arial" w:cs="Arial"/>
                <w:b/>
                <w:sz w:val="20"/>
              </w:rPr>
              <w:t>Command Used</w:t>
            </w: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r w:rsidRPr="00CF2469">
              <w:rPr>
                <w:rFonts w:ascii="Arial" w:hAnsi="Arial" w:cs="Arial"/>
                <w:b/>
                <w:sz w:val="20"/>
              </w:rPr>
              <w:t>Check</w:t>
            </w: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 xml:space="preserve">BR2 configuration for </w:t>
            </w:r>
            <w:r w:rsidRPr="00CF2469">
              <w:rPr>
                <w:rFonts w:ascii="Arial" w:hAnsi="Arial" w:cs="Arial"/>
                <w:color w:val="000000"/>
                <w:sz w:val="20"/>
              </w:rPr>
              <w:t>Frame Relay, EIGRP, and MD5 authentication</w:t>
            </w:r>
            <w:r w:rsidRPr="00CF2469">
              <w:rPr>
                <w:rFonts w:ascii="Arial" w:hAnsi="Arial" w:cs="Arial"/>
                <w:sz w:val="20"/>
              </w:rPr>
              <w:t xml:space="preserve"> </w:t>
            </w:r>
          </w:p>
        </w:tc>
        <w:tc>
          <w:tcPr>
            <w:tcW w:w="3840" w:type="dxa"/>
          </w:tcPr>
          <w:p w:rsidR="00D011DD" w:rsidRPr="00CF2469" w:rsidRDefault="00D011DD" w:rsidP="00D011DD">
            <w:pPr>
              <w:spacing w:before="20" w:after="20"/>
              <w:ind w:left="101"/>
              <w:rPr>
                <w:rFonts w:ascii="Arial" w:hAnsi="Arial" w:cs="Arial"/>
                <w:b/>
                <w:sz w:val="20"/>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 xml:space="preserve">BR2 Frame Relay status of point-to-point links </w:t>
            </w:r>
          </w:p>
        </w:tc>
        <w:tc>
          <w:tcPr>
            <w:tcW w:w="3840" w:type="dxa"/>
          </w:tcPr>
          <w:p w:rsidR="00D011DD" w:rsidRPr="00CF2469" w:rsidRDefault="00D011DD" w:rsidP="00D011DD">
            <w:pPr>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BR2 Frame Relay permanent virtual circuit (PVC) status and statistics</w:t>
            </w:r>
          </w:p>
        </w:tc>
        <w:tc>
          <w:tcPr>
            <w:tcW w:w="3840" w:type="dxa"/>
          </w:tcPr>
          <w:p w:rsidR="00D011DD" w:rsidRPr="00CF2469" w:rsidRDefault="00D011DD" w:rsidP="00D011DD">
            <w:pPr>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 xml:space="preserve">BR2 Frame Relay Local Management Interface (LMI) statistics </w:t>
            </w:r>
          </w:p>
        </w:tc>
        <w:tc>
          <w:tcPr>
            <w:tcW w:w="3840" w:type="dxa"/>
          </w:tcPr>
          <w:p w:rsidR="00D011DD" w:rsidRPr="00CF2469" w:rsidRDefault="00D011DD" w:rsidP="00D011DD">
            <w:pPr>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BR2 EIGRP routing configuration</w:t>
            </w:r>
          </w:p>
        </w:tc>
        <w:tc>
          <w:tcPr>
            <w:tcW w:w="3840" w:type="dxa"/>
          </w:tcPr>
          <w:p w:rsidR="00D011DD" w:rsidRPr="00CF2469" w:rsidRDefault="00D011DD" w:rsidP="00D011DD">
            <w:pPr>
              <w:spacing w:before="20" w:after="20"/>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r w:rsidRPr="00CF2469">
              <w:rPr>
                <w:rFonts w:ascii="Arial" w:hAnsi="Arial" w:cs="Arial"/>
                <w:sz w:val="20"/>
              </w:rPr>
              <w:t>BR2 routing table (EIGRP routes)</w:t>
            </w:r>
          </w:p>
        </w:tc>
        <w:tc>
          <w:tcPr>
            <w:tcW w:w="3840" w:type="dxa"/>
          </w:tcPr>
          <w:p w:rsidR="00D011DD" w:rsidRPr="00CF2469" w:rsidRDefault="00D011DD" w:rsidP="00D011DD">
            <w:pPr>
              <w:spacing w:before="20" w:after="20"/>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20"/>
              <w:rPr>
                <w:rFonts w:ascii="Arial" w:hAnsi="Arial" w:cs="Arial"/>
                <w:sz w:val="20"/>
              </w:rPr>
            </w:pPr>
          </w:p>
        </w:tc>
        <w:tc>
          <w:tcPr>
            <w:tcW w:w="3840" w:type="dxa"/>
          </w:tcPr>
          <w:p w:rsidR="00D011DD" w:rsidRPr="00CF2469" w:rsidRDefault="00D011DD" w:rsidP="00D011DD">
            <w:pPr>
              <w:spacing w:before="20" w:after="20"/>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widowControl w:val="0"/>
              <w:autoSpaceDE w:val="0"/>
              <w:autoSpaceDN w:val="0"/>
              <w:adjustRightInd w:val="0"/>
              <w:spacing w:before="20" w:after="20"/>
              <w:ind w:left="101"/>
              <w:rPr>
                <w:rFonts w:ascii="Arial" w:hAnsi="Arial" w:cs="Arial"/>
                <w:color w:val="000000"/>
                <w:sz w:val="20"/>
              </w:rPr>
            </w:pPr>
            <w:r w:rsidRPr="00CF2469">
              <w:rPr>
                <w:rFonts w:ascii="Arial" w:hAnsi="Arial" w:cs="Arial"/>
                <w:color w:val="000000"/>
                <w:sz w:val="20"/>
              </w:rPr>
              <w:t>Ping from hosts H1 and H2 to the Edge3 router</w:t>
            </w:r>
          </w:p>
        </w:tc>
        <w:tc>
          <w:tcPr>
            <w:tcW w:w="3840" w:type="dxa"/>
          </w:tcPr>
          <w:p w:rsidR="00D011DD" w:rsidRPr="00CF2469" w:rsidRDefault="00D011DD" w:rsidP="00D011DD">
            <w:pPr>
              <w:spacing w:before="20" w:after="20"/>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widowControl w:val="0"/>
              <w:autoSpaceDE w:val="0"/>
              <w:autoSpaceDN w:val="0"/>
              <w:adjustRightInd w:val="0"/>
              <w:spacing w:before="20" w:after="20"/>
              <w:ind w:left="115"/>
              <w:rPr>
                <w:rFonts w:ascii="Arial" w:hAnsi="Arial" w:cs="Arial"/>
                <w:color w:val="000000"/>
                <w:sz w:val="20"/>
              </w:rPr>
            </w:pPr>
            <w:r w:rsidRPr="00CF2469">
              <w:rPr>
                <w:rFonts w:ascii="Arial" w:hAnsi="Arial" w:cs="Arial"/>
                <w:color w:val="000000"/>
                <w:sz w:val="20"/>
              </w:rPr>
              <w:t>Ping from hosts H1 and H2 to the Discovery Server</w:t>
            </w:r>
          </w:p>
        </w:tc>
        <w:tc>
          <w:tcPr>
            <w:tcW w:w="3840" w:type="dxa"/>
          </w:tcPr>
          <w:p w:rsidR="00D011DD" w:rsidRPr="00CF2469" w:rsidRDefault="00D011DD" w:rsidP="00D011DD">
            <w:pPr>
              <w:spacing w:before="20" w:after="20"/>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pStyle w:val="Body"/>
              <w:spacing w:before="20" w:after="20"/>
              <w:ind w:left="115"/>
              <w:rPr>
                <w:rFonts w:cs="Arial"/>
              </w:rPr>
            </w:pPr>
            <w:r w:rsidRPr="00CF2469">
              <w:rPr>
                <w:rFonts w:cs="Arial"/>
                <w:color w:val="000000"/>
                <w:szCs w:val="20"/>
              </w:rPr>
              <w:t>Verify path that packets are taking from H1 to the Discovery Server</w:t>
            </w:r>
          </w:p>
        </w:tc>
        <w:tc>
          <w:tcPr>
            <w:tcW w:w="3840" w:type="dxa"/>
          </w:tcPr>
          <w:p w:rsidR="00D011DD" w:rsidRPr="00CF2469" w:rsidRDefault="00D011DD" w:rsidP="00D011DD">
            <w:pPr>
              <w:spacing w:before="20" w:after="20"/>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r w:rsidR="00D011DD" w:rsidRPr="00CF2469" w:rsidTr="00D011DD">
        <w:trPr>
          <w:jc w:val="center"/>
        </w:trPr>
        <w:tc>
          <w:tcPr>
            <w:tcW w:w="4515" w:type="dxa"/>
          </w:tcPr>
          <w:p w:rsidR="00D011DD" w:rsidRPr="00CF2469" w:rsidRDefault="00D011DD" w:rsidP="00D011DD">
            <w:pPr>
              <w:spacing w:before="20" w:after="20"/>
              <w:ind w:left="115"/>
              <w:rPr>
                <w:rFonts w:ascii="Arial" w:hAnsi="Arial" w:cs="Arial"/>
                <w:sz w:val="20"/>
              </w:rPr>
            </w:pPr>
            <w:r w:rsidRPr="00CF2469">
              <w:rPr>
                <w:rFonts w:ascii="Arial" w:hAnsi="Arial" w:cs="Arial"/>
                <w:sz w:val="20"/>
              </w:rPr>
              <w:t>Verify EIGRP MD5 authentication as it occurs</w:t>
            </w:r>
          </w:p>
        </w:tc>
        <w:tc>
          <w:tcPr>
            <w:tcW w:w="3840" w:type="dxa"/>
          </w:tcPr>
          <w:p w:rsidR="00D011DD" w:rsidRPr="00CF2469" w:rsidRDefault="00D011DD" w:rsidP="00D011DD">
            <w:pPr>
              <w:spacing w:before="20" w:after="20"/>
              <w:ind w:left="101"/>
              <w:rPr>
                <w:rFonts w:ascii="Arial" w:hAnsi="Arial" w:cs="Arial"/>
                <w:b/>
                <w:sz w:val="20"/>
                <w:highlight w:val="lightGray"/>
                <w:shd w:val="clear" w:color="auto" w:fill="D9D9D9"/>
              </w:rPr>
            </w:pPr>
          </w:p>
        </w:tc>
        <w:tc>
          <w:tcPr>
            <w:tcW w:w="1039" w:type="dxa"/>
          </w:tcPr>
          <w:p w:rsidR="00D011DD" w:rsidRPr="00CF2469" w:rsidRDefault="00D011DD" w:rsidP="00D011DD">
            <w:pPr>
              <w:spacing w:before="20" w:after="20"/>
              <w:ind w:left="102"/>
              <w:rPr>
                <w:rFonts w:ascii="Arial" w:hAnsi="Arial" w:cs="Arial"/>
                <w:b/>
                <w:sz w:val="20"/>
                <w:highlight w:val="lightGray"/>
                <w:shd w:val="clear" w:color="auto" w:fill="D9D9D9"/>
              </w:rPr>
            </w:pPr>
          </w:p>
        </w:tc>
      </w:tr>
    </w:tbl>
    <w:p w:rsidR="00D011DD" w:rsidRPr="00CF2469" w:rsidRDefault="00D011DD" w:rsidP="006E1704">
      <w:pPr>
        <w:pStyle w:val="Steps"/>
        <w:numPr>
          <w:ilvl w:val="1"/>
          <w:numId w:val="16"/>
        </w:numPr>
        <w:rPr>
          <w:rFonts w:cs="Arial"/>
        </w:rPr>
      </w:pPr>
      <w:r w:rsidRPr="00CF2469">
        <w:rPr>
          <w:rFonts w:cs="Arial"/>
        </w:rPr>
        <w:t xml:space="preserve">: </w:t>
      </w:r>
      <w:r w:rsidRPr="00CF2469" w:rsidDel="00C46AE7">
        <w:rPr>
          <w:rFonts w:cs="Arial"/>
        </w:rPr>
        <w:t>Record the r</w:t>
      </w:r>
      <w:r w:rsidRPr="00CF2469">
        <w:rPr>
          <w:rFonts w:cs="Arial"/>
        </w:rPr>
        <w:t xml:space="preserve">esults and conclusions. </w:t>
      </w:r>
    </w:p>
    <w:p w:rsidR="00D011DD" w:rsidRPr="00CF2469" w:rsidRDefault="00D011DD" w:rsidP="00D011DD">
      <w:pPr>
        <w:pStyle w:val="Body"/>
        <w:spacing w:before="240"/>
        <w:ind w:left="0"/>
        <w:rPr>
          <w:rFonts w:cs="Arial"/>
        </w:rPr>
      </w:pPr>
      <w:r w:rsidRPr="00CF2469">
        <w:rPr>
          <w:rFonts w:cs="Arial"/>
        </w:rPr>
        <w:t>__________________________________________________________________________________________</w:t>
      </w:r>
    </w:p>
    <w:p w:rsidR="00D011DD" w:rsidRPr="00CF2469" w:rsidRDefault="00D011DD" w:rsidP="00D011DD">
      <w:pPr>
        <w:pStyle w:val="Body"/>
        <w:spacing w:before="240"/>
        <w:ind w:left="0"/>
        <w:rPr>
          <w:rFonts w:cs="Arial"/>
        </w:rPr>
      </w:pPr>
      <w:r w:rsidRPr="00CF2469">
        <w:rPr>
          <w:rFonts w:cs="Arial"/>
        </w:rPr>
        <w:t>__________________________________________________________________________________________</w:t>
      </w:r>
    </w:p>
    <w:p w:rsidR="00D011DD" w:rsidRPr="00CF2469" w:rsidRDefault="00D011DD" w:rsidP="00D011DD">
      <w:pPr>
        <w:pStyle w:val="Bullet1"/>
        <w:numPr>
          <w:ilvl w:val="0"/>
          <w:numId w:val="0"/>
        </w:numPr>
        <w:ind w:left="360"/>
        <w:rPr>
          <w:rFonts w:cs="Arial"/>
        </w:rPr>
      </w:pPr>
      <w:r w:rsidRPr="00CF2469">
        <w:rPr>
          <w:rFonts w:cs="Arial"/>
        </w:rPr>
        <w:t>__________________________________________________________________________________________</w:t>
      </w:r>
    </w:p>
    <w:p w:rsidR="00A54BFB" w:rsidRPr="00CF2469" w:rsidRDefault="00A54BFB" w:rsidP="00A54BFB">
      <w:pPr>
        <w:pStyle w:val="PlainText"/>
        <w:rPr>
          <w:rFonts w:ascii="Arial" w:hAnsi="Arial" w:cs="Arial"/>
        </w:rPr>
      </w:pPr>
    </w:p>
    <w:p w:rsidR="00D15E09" w:rsidRPr="00CF2469" w:rsidRDefault="00D15E09" w:rsidP="00D15E09">
      <w:pPr>
        <w:pStyle w:val="PlainText"/>
        <w:jc w:val="right"/>
        <w:rPr>
          <w:rFonts w:ascii="Arial" w:hAnsi="Arial" w:cs="Arial"/>
          <w:b/>
          <w:i/>
        </w:rPr>
      </w:pPr>
      <w:r w:rsidRPr="00CF2469">
        <w:rPr>
          <w:rFonts w:ascii="Arial" w:hAnsi="Arial" w:cs="Arial"/>
          <w:b/>
          <w:i/>
        </w:rPr>
        <w:t xml:space="preserve">Insert task outcome: </w:t>
      </w:r>
      <w:r w:rsidRPr="00CF2469">
        <w:rPr>
          <w:rFonts w:ascii="Arial" w:hAnsi="Arial" w:cs="Arial"/>
          <w:i/>
        </w:rPr>
        <w:t>[</w:t>
      </w:r>
      <w:r w:rsidR="00D73F01">
        <w:rPr>
          <w:rFonts w:ascii="Arial" w:hAnsi="Arial" w:cs="Arial"/>
          <w:i/>
        </w:rPr>
        <w:t>40</w:t>
      </w:r>
      <w:r w:rsidRPr="00CF2469">
        <w:rPr>
          <w:rFonts w:ascii="Arial" w:hAnsi="Arial" w:cs="Arial"/>
          <w:i/>
        </w:rPr>
        <w:t>%]</w:t>
      </w:r>
    </w:p>
    <w:p w:rsidR="00F07AF9" w:rsidRPr="00CF2469" w:rsidRDefault="00F07AF9" w:rsidP="00D15E09">
      <w:pPr>
        <w:pStyle w:val="PlainText"/>
        <w:jc w:val="right"/>
        <w:rPr>
          <w:rFonts w:ascii="Arial" w:hAnsi="Arial" w:cs="Arial"/>
          <w:b/>
          <w:i/>
        </w:rPr>
      </w:pPr>
    </w:p>
    <w:p w:rsidR="00907D5B" w:rsidRPr="00CF2469" w:rsidRDefault="00907D5B" w:rsidP="00907D5B">
      <w:pPr>
        <w:pBdr>
          <w:bottom w:val="single" w:sz="4" w:space="1" w:color="auto"/>
        </w:pBdr>
        <w:rPr>
          <w:rFonts w:ascii="Arial" w:hAnsi="Arial" w:cs="Arial"/>
          <w:b/>
          <w:sz w:val="20"/>
          <w:szCs w:val="20"/>
        </w:rPr>
      </w:pPr>
      <w:r w:rsidRPr="00CF2469">
        <w:rPr>
          <w:rFonts w:ascii="Arial" w:hAnsi="Arial" w:cs="Arial"/>
          <w:b/>
          <w:sz w:val="20"/>
          <w:szCs w:val="20"/>
        </w:rPr>
        <w:t>Key References:</w:t>
      </w:r>
    </w:p>
    <w:p w:rsidR="00907D5B" w:rsidRPr="00CF2469" w:rsidRDefault="00907D5B" w:rsidP="00907D5B">
      <w:pPr>
        <w:rPr>
          <w:rFonts w:ascii="Arial" w:hAnsi="Arial" w:cs="Arial"/>
          <w:color w:val="000000"/>
          <w:sz w:val="20"/>
          <w:szCs w:val="20"/>
        </w:rPr>
      </w:pPr>
    </w:p>
    <w:p w:rsidR="00907D5B" w:rsidRPr="00CF2469" w:rsidRDefault="00907D5B" w:rsidP="00907D5B">
      <w:pPr>
        <w:rPr>
          <w:rFonts w:ascii="Arial" w:hAnsi="Arial" w:cs="Arial"/>
          <w:color w:val="000000"/>
          <w:sz w:val="20"/>
          <w:szCs w:val="20"/>
        </w:rPr>
      </w:pPr>
    </w:p>
    <w:p w:rsidR="00907D5B" w:rsidRPr="00CF2469" w:rsidRDefault="00907D5B" w:rsidP="00907D5B">
      <w:pPr>
        <w:rPr>
          <w:rFonts w:ascii="Arial" w:hAnsi="Arial" w:cs="Arial"/>
          <w:color w:val="000000"/>
          <w:sz w:val="20"/>
          <w:szCs w:val="20"/>
        </w:rPr>
      </w:pPr>
    </w:p>
    <w:p w:rsidR="00907D5B" w:rsidRPr="00CF2469" w:rsidRDefault="00907D5B" w:rsidP="00907D5B">
      <w:pPr>
        <w:ind w:firstLine="720"/>
        <w:rPr>
          <w:rFonts w:ascii="Arial" w:hAnsi="Arial" w:cs="Arial"/>
          <w:b/>
          <w:color w:val="000000"/>
          <w:sz w:val="20"/>
          <w:szCs w:val="20"/>
        </w:rPr>
      </w:pPr>
      <w:r w:rsidRPr="00CF2469">
        <w:rPr>
          <w:rFonts w:ascii="Arial" w:hAnsi="Arial" w:cs="Arial"/>
          <w:b/>
          <w:color w:val="000000"/>
          <w:sz w:val="20"/>
          <w:szCs w:val="20"/>
        </w:rPr>
        <w:t>JOURNALS:</w:t>
      </w:r>
    </w:p>
    <w:p w:rsidR="007F6AF9" w:rsidRPr="00CF2469" w:rsidRDefault="007F6AF9" w:rsidP="007F6AF9">
      <w:pPr>
        <w:spacing w:before="100" w:beforeAutospacing="1" w:after="100" w:afterAutospacing="1"/>
        <w:rPr>
          <w:rFonts w:ascii="Arial" w:hAnsi="Arial" w:cs="Arial"/>
          <w:lang w:eastAsia="en-GB"/>
        </w:rPr>
      </w:pPr>
      <w:r w:rsidRPr="00CF2469">
        <w:rPr>
          <w:rFonts w:ascii="Arial" w:hAnsi="Arial" w:cs="Arial"/>
          <w:lang w:eastAsia="en-GB"/>
        </w:rPr>
        <w:t>Journals &amp; publications</w:t>
      </w:r>
    </w:p>
    <w:p w:rsidR="007F6AF9" w:rsidRPr="00CF2469" w:rsidRDefault="007F6AF9" w:rsidP="007F6AF9">
      <w:pPr>
        <w:spacing w:before="100" w:beforeAutospacing="1" w:after="100" w:afterAutospacing="1"/>
        <w:rPr>
          <w:rFonts w:ascii="Arial" w:hAnsi="Arial" w:cs="Arial"/>
          <w:lang w:eastAsia="en-GB"/>
        </w:rPr>
      </w:pPr>
      <w:r w:rsidRPr="00CF2469">
        <w:rPr>
          <w:rFonts w:ascii="Arial" w:hAnsi="Arial" w:cs="Arial"/>
          <w:lang w:eastAsia="en-GB"/>
        </w:rPr>
        <w:t>      Busby, M. (2000) "Demysifying Virtual Private Networks" Wordware Publishing Inc.</w:t>
      </w:r>
    </w:p>
    <w:p w:rsidR="007F6AF9" w:rsidRPr="00CF2469" w:rsidRDefault="007F6AF9" w:rsidP="007F6AF9">
      <w:pPr>
        <w:spacing w:before="100" w:beforeAutospacing="1" w:after="100" w:afterAutospacing="1"/>
        <w:rPr>
          <w:rFonts w:ascii="Arial" w:hAnsi="Arial" w:cs="Arial"/>
          <w:lang w:eastAsia="en-GB"/>
        </w:rPr>
      </w:pPr>
      <w:r w:rsidRPr="00CF2469">
        <w:rPr>
          <w:rFonts w:ascii="Arial" w:hAnsi="Arial" w:cs="Arial"/>
          <w:lang w:eastAsia="en-GB"/>
        </w:rPr>
        <w:t>      Burgess, M. (2000) "Principles of Nework and Systems Administration" John Wiley</w:t>
      </w:r>
    </w:p>
    <w:p w:rsidR="007F6AF9" w:rsidRPr="00CF2469" w:rsidRDefault="007F6AF9" w:rsidP="007F6AF9">
      <w:pPr>
        <w:spacing w:before="100" w:beforeAutospacing="1" w:after="100" w:afterAutospacing="1"/>
        <w:rPr>
          <w:rFonts w:ascii="Arial" w:hAnsi="Arial" w:cs="Arial"/>
          <w:lang w:eastAsia="en-GB"/>
        </w:rPr>
      </w:pPr>
      <w:r w:rsidRPr="00CF2469">
        <w:rPr>
          <w:rFonts w:ascii="Arial" w:hAnsi="Arial" w:cs="Arial"/>
          <w:lang w:eastAsia="en-GB"/>
        </w:rPr>
        <w:t>      Goldman, J. &amp; Rawles, P. (2001) "Applied Data Communications" Wiley</w:t>
      </w:r>
    </w:p>
    <w:p w:rsidR="0013438E" w:rsidRPr="00CF2469" w:rsidRDefault="0013438E" w:rsidP="0013438E">
      <w:pPr>
        <w:spacing w:before="100" w:beforeAutospacing="1" w:after="100" w:afterAutospacing="1"/>
        <w:rPr>
          <w:rFonts w:ascii="Arial" w:hAnsi="Arial" w:cs="Arial"/>
          <w:lang w:eastAsia="en-GB"/>
        </w:rPr>
      </w:pPr>
      <w:r w:rsidRPr="00CF2469">
        <w:rPr>
          <w:rFonts w:ascii="Arial" w:hAnsi="Arial" w:cs="Arial"/>
          <w:lang w:eastAsia="en-GB"/>
        </w:rPr>
        <w:t>Haugdahl, J.S. (1999) "Practical Network Design, Management and Troubleshooting" Addison Wesley</w:t>
      </w:r>
    </w:p>
    <w:p w:rsidR="0013438E" w:rsidRPr="00CF2469" w:rsidRDefault="0013438E" w:rsidP="0013438E">
      <w:pPr>
        <w:spacing w:before="100" w:beforeAutospacing="1" w:after="100" w:afterAutospacing="1"/>
        <w:rPr>
          <w:rFonts w:ascii="Arial" w:hAnsi="Arial" w:cs="Arial"/>
          <w:lang w:eastAsia="en-GB"/>
        </w:rPr>
      </w:pPr>
      <w:r w:rsidRPr="00CF2469">
        <w:rPr>
          <w:rFonts w:ascii="Arial" w:hAnsi="Arial" w:cs="Arial"/>
          <w:lang w:eastAsia="en-GB"/>
        </w:rPr>
        <w:t>      Johnson, A. (2006) “Switching Basics and Intermediate Routing CCNA 3 Labs and Study Guide” Pearson Education</w:t>
      </w:r>
    </w:p>
    <w:p w:rsidR="0013438E" w:rsidRPr="00CF2469" w:rsidRDefault="0013438E" w:rsidP="0013438E">
      <w:pPr>
        <w:spacing w:before="100" w:beforeAutospacing="1" w:after="100" w:afterAutospacing="1"/>
        <w:rPr>
          <w:rFonts w:ascii="Arial" w:hAnsi="Arial" w:cs="Arial"/>
          <w:lang w:eastAsia="en-GB"/>
        </w:rPr>
      </w:pPr>
      <w:r w:rsidRPr="00CF2469">
        <w:rPr>
          <w:rFonts w:ascii="Arial" w:hAnsi="Arial" w:cs="Arial"/>
          <w:lang w:eastAsia="en-GB"/>
        </w:rPr>
        <w:t>      Mahmoud, Q. (2002) "Wireless Java" O'Reilly UK</w:t>
      </w:r>
    </w:p>
    <w:p w:rsidR="0013438E" w:rsidRPr="00CF2469" w:rsidRDefault="0013438E" w:rsidP="007F6AF9">
      <w:pPr>
        <w:spacing w:before="100" w:beforeAutospacing="1" w:after="100" w:afterAutospacing="1"/>
        <w:rPr>
          <w:rFonts w:ascii="Arial" w:hAnsi="Arial" w:cs="Arial"/>
          <w:lang w:eastAsia="en-GB"/>
        </w:rPr>
      </w:pPr>
    </w:p>
    <w:p w:rsidR="00907D5B" w:rsidRPr="00CF2469" w:rsidRDefault="00907D5B" w:rsidP="00907D5B">
      <w:pPr>
        <w:ind w:left="1080"/>
        <w:rPr>
          <w:rFonts w:ascii="Arial" w:hAnsi="Arial" w:cs="Arial"/>
          <w:b/>
          <w:color w:val="000000"/>
          <w:sz w:val="20"/>
          <w:szCs w:val="20"/>
        </w:rPr>
      </w:pPr>
    </w:p>
    <w:p w:rsidR="00907D5B" w:rsidRPr="00CF2469" w:rsidRDefault="00907D5B" w:rsidP="00907D5B">
      <w:pPr>
        <w:ind w:left="360" w:firstLine="360"/>
        <w:rPr>
          <w:rFonts w:ascii="Arial" w:hAnsi="Arial" w:cs="Arial"/>
          <w:b/>
          <w:color w:val="000000"/>
          <w:sz w:val="20"/>
          <w:szCs w:val="20"/>
        </w:rPr>
      </w:pPr>
      <w:r w:rsidRPr="00CF2469">
        <w:rPr>
          <w:rFonts w:ascii="Arial" w:hAnsi="Arial" w:cs="Arial"/>
          <w:b/>
          <w:color w:val="000000"/>
          <w:sz w:val="20"/>
          <w:szCs w:val="20"/>
        </w:rPr>
        <w:t>ELECTRONIC SOURCES:</w:t>
      </w:r>
    </w:p>
    <w:p w:rsidR="00907D5B" w:rsidRPr="00CF2469" w:rsidRDefault="00161B91" w:rsidP="00907D5B">
      <w:pPr>
        <w:ind w:left="1080"/>
        <w:rPr>
          <w:rFonts w:ascii="Arial" w:hAnsi="Arial" w:cs="Arial"/>
          <w:b/>
          <w:color w:val="000000"/>
          <w:sz w:val="20"/>
          <w:szCs w:val="20"/>
        </w:rPr>
      </w:pPr>
      <w:hyperlink r:id="rId12" w:history="1">
        <w:r w:rsidR="007F6AF9" w:rsidRPr="00CF2469">
          <w:rPr>
            <w:rStyle w:val="Hyperlink"/>
            <w:rFonts w:ascii="Arial" w:hAnsi="Arial" w:cs="Arial"/>
            <w:b/>
            <w:sz w:val="20"/>
            <w:szCs w:val="20"/>
          </w:rPr>
          <w:t>http://www.cisco.com/web/learning/netacad/index.html</w:t>
        </w:r>
      </w:hyperlink>
    </w:p>
    <w:p w:rsidR="007F6AF9" w:rsidRPr="00CF2469" w:rsidRDefault="007F6AF9" w:rsidP="007F6AF9">
      <w:pPr>
        <w:spacing w:before="100" w:beforeAutospacing="1" w:after="100" w:afterAutospacing="1"/>
        <w:rPr>
          <w:rFonts w:ascii="Arial" w:hAnsi="Arial" w:cs="Arial"/>
          <w:lang w:eastAsia="en-GB"/>
        </w:rPr>
      </w:pPr>
      <w:r w:rsidRPr="00CF2469">
        <w:rPr>
          <w:rFonts w:ascii="Arial" w:hAnsi="Arial" w:cs="Arial"/>
          <w:lang w:eastAsia="en-GB"/>
        </w:rPr>
        <w:t>      www.cisco.com/warp/public/779/smbiz/netguide/  -  cisco networking essentials/</w:t>
      </w:r>
    </w:p>
    <w:p w:rsidR="007F6AF9" w:rsidRPr="00CF2469" w:rsidRDefault="007F6AF9" w:rsidP="007F6AF9">
      <w:pPr>
        <w:spacing w:before="100" w:beforeAutospacing="1" w:after="100" w:afterAutospacing="1"/>
        <w:rPr>
          <w:rFonts w:ascii="Arial" w:hAnsi="Arial" w:cs="Arial"/>
          <w:lang w:eastAsia="en-GB"/>
        </w:rPr>
      </w:pPr>
      <w:r w:rsidRPr="00CF2469">
        <w:rPr>
          <w:rFonts w:ascii="Arial" w:hAnsi="Arial" w:cs="Arial"/>
          <w:lang w:eastAsia="en-GB"/>
        </w:rPr>
        <w:t xml:space="preserve">      www.microsoft.com/technet/treeview/default.asp?url=/technet/itsolutions/howto/  </w:t>
      </w:r>
    </w:p>
    <w:p w:rsidR="007F6AF9" w:rsidRPr="00CF2469" w:rsidRDefault="007F6AF9" w:rsidP="0013438E">
      <w:pPr>
        <w:rPr>
          <w:rFonts w:ascii="Arial" w:hAnsi="Arial" w:cs="Arial"/>
          <w:b/>
          <w:color w:val="000000"/>
          <w:sz w:val="20"/>
          <w:szCs w:val="20"/>
        </w:rPr>
      </w:pPr>
      <w:r w:rsidRPr="00CF2469">
        <w:rPr>
          <w:rFonts w:ascii="Arial" w:hAnsi="Arial" w:cs="Arial"/>
          <w:lang w:eastAsia="en-GB"/>
        </w:rPr>
        <w:t>www.informationweek.com  -  industry news, technology reviews</w:t>
      </w:r>
    </w:p>
    <w:p w:rsidR="00907D5B" w:rsidRPr="00CF2469" w:rsidRDefault="00907D5B" w:rsidP="00907D5B">
      <w:pPr>
        <w:ind w:left="1080"/>
        <w:rPr>
          <w:rFonts w:ascii="Arial" w:hAnsi="Arial" w:cs="Arial"/>
          <w:b/>
          <w:color w:val="000000"/>
          <w:sz w:val="20"/>
          <w:szCs w:val="20"/>
        </w:rPr>
      </w:pPr>
    </w:p>
    <w:p w:rsidR="00D011DD" w:rsidRPr="00CF2469" w:rsidRDefault="00307F45" w:rsidP="00D011DD">
      <w:pPr>
        <w:pStyle w:val="Heading1"/>
        <w:rPr>
          <w:rFonts w:ascii="Arial" w:hAnsi="Arial" w:cs="Arial"/>
        </w:rPr>
      </w:pPr>
      <w:r w:rsidRPr="00CF2469">
        <w:rPr>
          <w:rFonts w:ascii="Arial" w:hAnsi="Arial" w:cs="Arial"/>
          <w:szCs w:val="24"/>
        </w:rPr>
        <w:br w:type="page"/>
      </w:r>
    </w:p>
    <w:p w:rsidR="00307F45" w:rsidRPr="00CF2469" w:rsidRDefault="00307F45" w:rsidP="00307F45">
      <w:pPr>
        <w:pStyle w:val="Body"/>
        <w:rPr>
          <w:rFonts w:cs="Arial"/>
        </w:rPr>
      </w:pPr>
    </w:p>
    <w:p w:rsidR="00307F45" w:rsidRPr="00CF2469" w:rsidRDefault="00307F45" w:rsidP="00307F45">
      <w:pPr>
        <w:pStyle w:val="SectionHeading"/>
        <w:rPr>
          <w:rFonts w:cs="Arial"/>
          <w:sz w:val="28"/>
          <w:szCs w:val="32"/>
        </w:rPr>
      </w:pPr>
      <w:r w:rsidRPr="00CF2469">
        <w:rPr>
          <w:rFonts w:cs="Arial"/>
          <w:sz w:val="28"/>
          <w:szCs w:val="32"/>
        </w:rPr>
        <w:t xml:space="preserve">Appendix A </w:t>
      </w:r>
      <w:r w:rsidRPr="00CF2469">
        <w:rPr>
          <w:rFonts w:cs="Arial"/>
          <w:sz w:val="28"/>
          <w:szCs w:val="32"/>
        </w:rPr>
        <w:softHyphen/>
        <w:t>– Test Plan</w:t>
      </w:r>
    </w:p>
    <w:p w:rsidR="00307F45" w:rsidRPr="00CF2469" w:rsidRDefault="00307F45" w:rsidP="00307F45">
      <w:pPr>
        <w:pStyle w:val="Body"/>
        <w:jc w:val="center"/>
        <w:rPr>
          <w:rFonts w:cs="Arial"/>
          <w:b/>
          <w:sz w:val="24"/>
          <w:szCs w:val="28"/>
        </w:rPr>
      </w:pPr>
      <w:r w:rsidRPr="00CF2469">
        <w:rPr>
          <w:rFonts w:cs="Arial"/>
          <w:b/>
          <w:sz w:val="24"/>
          <w:szCs w:val="28"/>
        </w:rPr>
        <w:t>Team-A Remote Office Design</w:t>
      </w:r>
    </w:p>
    <w:p w:rsidR="00307F45" w:rsidRPr="00CF2469" w:rsidRDefault="00307F45" w:rsidP="00307F45">
      <w:pPr>
        <w:pStyle w:val="Body"/>
        <w:jc w:val="center"/>
        <w:rPr>
          <w:rFonts w:cs="Arial"/>
          <w:b/>
          <w:sz w:val="24"/>
          <w:szCs w:val="28"/>
        </w:rPr>
      </w:pPr>
    </w:p>
    <w:p w:rsidR="00307F45" w:rsidRPr="00CF2469" w:rsidRDefault="00307F45" w:rsidP="00307F45">
      <w:pPr>
        <w:ind w:left="360"/>
        <w:rPr>
          <w:rFonts w:ascii="Arial" w:hAnsi="Arial" w:cs="Arial"/>
        </w:rPr>
      </w:pPr>
      <w:r w:rsidRPr="00CF2469">
        <w:rPr>
          <w:rFonts w:ascii="Arial" w:hAnsi="Arial" w:cs="Arial"/>
        </w:rPr>
        <w:t>The purpose of this test is to verify these items:</w:t>
      </w:r>
    </w:p>
    <w:p w:rsidR="00307F45" w:rsidRPr="00CF2469" w:rsidRDefault="00307F45" w:rsidP="00307F45">
      <w:pPr>
        <w:pStyle w:val="Bullet1"/>
        <w:tabs>
          <w:tab w:val="clear" w:pos="360"/>
          <w:tab w:val="num" w:pos="990"/>
        </w:tabs>
        <w:ind w:left="990" w:hanging="360"/>
        <w:rPr>
          <w:rFonts w:cs="Arial"/>
          <w:sz w:val="24"/>
        </w:rPr>
      </w:pPr>
      <w:r w:rsidRPr="00CF2469">
        <w:rPr>
          <w:rFonts w:cs="Arial"/>
          <w:sz w:val="24"/>
        </w:rPr>
        <w:t>Team-A branch network design</w:t>
      </w:r>
    </w:p>
    <w:p w:rsidR="00307F45" w:rsidRPr="00CF2469" w:rsidRDefault="00307F45" w:rsidP="00307F45">
      <w:pPr>
        <w:pStyle w:val="Bullet1"/>
        <w:tabs>
          <w:tab w:val="clear" w:pos="360"/>
          <w:tab w:val="num" w:pos="990"/>
        </w:tabs>
        <w:ind w:left="990" w:hanging="360"/>
        <w:rPr>
          <w:rFonts w:cs="Arial"/>
          <w:sz w:val="24"/>
        </w:rPr>
      </w:pPr>
      <w:r w:rsidRPr="00CF2469">
        <w:rPr>
          <w:rFonts w:cs="Arial"/>
          <w:sz w:val="24"/>
        </w:rPr>
        <w:t>Switch and router configurations proposed for the Team-A connections to the Stadium Network</w:t>
      </w:r>
    </w:p>
    <w:p w:rsidR="00307F45" w:rsidRPr="00CF2469" w:rsidRDefault="00307F45" w:rsidP="00307F45">
      <w:pPr>
        <w:pStyle w:val="Bullet1"/>
        <w:tabs>
          <w:tab w:val="clear" w:pos="360"/>
          <w:tab w:val="num" w:pos="990"/>
        </w:tabs>
        <w:ind w:left="990" w:hanging="360"/>
        <w:rPr>
          <w:rFonts w:cs="Arial"/>
          <w:sz w:val="24"/>
        </w:rPr>
      </w:pPr>
      <w:r w:rsidRPr="00CF2469">
        <w:rPr>
          <w:rFonts w:cs="Arial"/>
          <w:sz w:val="24"/>
        </w:rPr>
        <w:t>Frame Relay WAN design and backup capability</w:t>
      </w:r>
    </w:p>
    <w:p w:rsidR="00307F45" w:rsidRPr="00CF2469" w:rsidRDefault="00307F45" w:rsidP="00307F45">
      <w:pPr>
        <w:pStyle w:val="Bullet1"/>
        <w:tabs>
          <w:tab w:val="clear" w:pos="360"/>
          <w:tab w:val="num" w:pos="990"/>
        </w:tabs>
        <w:ind w:left="990" w:hanging="360"/>
        <w:rPr>
          <w:rFonts w:cs="Arial"/>
          <w:sz w:val="24"/>
        </w:rPr>
      </w:pPr>
      <w:r w:rsidRPr="00CF2469">
        <w:rPr>
          <w:rFonts w:cs="Arial"/>
          <w:sz w:val="24"/>
        </w:rPr>
        <w:t>Design functions as expected</w:t>
      </w:r>
    </w:p>
    <w:p w:rsidR="00307F45" w:rsidRPr="00CF2469" w:rsidRDefault="00307F45" w:rsidP="00307F45">
      <w:pPr>
        <w:pStyle w:val="Body"/>
        <w:rPr>
          <w:rFonts w:cs="Arial"/>
          <w:sz w:val="24"/>
        </w:rPr>
      </w:pPr>
      <w:r w:rsidRPr="00CF2469">
        <w:rPr>
          <w:rFonts w:cs="Arial"/>
          <w:sz w:val="24"/>
        </w:rPr>
        <w:t xml:space="preserve">Tests to run: </w:t>
      </w:r>
    </w:p>
    <w:p w:rsidR="00307F45" w:rsidRPr="00CF2469" w:rsidRDefault="00307F45" w:rsidP="00307F45">
      <w:pPr>
        <w:pStyle w:val="Bullet1"/>
        <w:tabs>
          <w:tab w:val="clear" w:pos="360"/>
          <w:tab w:val="num" w:pos="990"/>
        </w:tabs>
        <w:ind w:left="990" w:hanging="360"/>
        <w:rPr>
          <w:rFonts w:cs="Arial"/>
          <w:b/>
          <w:sz w:val="24"/>
        </w:rPr>
      </w:pPr>
      <w:r w:rsidRPr="00CF2469">
        <w:rPr>
          <w:rFonts w:cs="Arial"/>
          <w:b/>
          <w:sz w:val="24"/>
        </w:rPr>
        <w:t xml:space="preserve">Test 1: Basic Connectivity and VLAN Configuration </w:t>
      </w:r>
    </w:p>
    <w:p w:rsidR="00307F45" w:rsidRPr="00CF2469" w:rsidRDefault="00307F45" w:rsidP="00307F45">
      <w:pPr>
        <w:pStyle w:val="Bullet1"/>
        <w:numPr>
          <w:ilvl w:val="1"/>
          <w:numId w:val="6"/>
        </w:numPr>
        <w:rPr>
          <w:rFonts w:cs="Arial"/>
          <w:sz w:val="24"/>
        </w:rPr>
      </w:pPr>
      <w:r w:rsidRPr="00CF2469">
        <w:rPr>
          <w:rFonts w:cs="Arial"/>
          <w:sz w:val="24"/>
        </w:rPr>
        <w:t>Verify physical and IP connectivity between devices on the prototype network</w:t>
      </w:r>
    </w:p>
    <w:p w:rsidR="00307F45" w:rsidRPr="00CF2469" w:rsidRDefault="00307F45" w:rsidP="00307F45">
      <w:pPr>
        <w:pStyle w:val="Bullet1"/>
        <w:numPr>
          <w:ilvl w:val="1"/>
          <w:numId w:val="6"/>
        </w:numPr>
        <w:rPr>
          <w:rFonts w:cs="Arial"/>
          <w:sz w:val="24"/>
        </w:rPr>
      </w:pPr>
      <w:r w:rsidRPr="00CF2469">
        <w:rPr>
          <w:rFonts w:cs="Arial"/>
          <w:sz w:val="24"/>
        </w:rPr>
        <w:t>Demonstrate the VLAN and VTP configuration</w:t>
      </w:r>
    </w:p>
    <w:p w:rsidR="00307F45" w:rsidRPr="00CF2469" w:rsidRDefault="00307F45" w:rsidP="00307F45">
      <w:pPr>
        <w:pStyle w:val="Bullet1"/>
        <w:numPr>
          <w:ilvl w:val="1"/>
          <w:numId w:val="6"/>
        </w:numPr>
        <w:rPr>
          <w:rFonts w:cs="Arial"/>
          <w:sz w:val="24"/>
        </w:rPr>
      </w:pPr>
      <w:r w:rsidRPr="00CF2469">
        <w:rPr>
          <w:rFonts w:cs="Arial"/>
          <w:sz w:val="24"/>
        </w:rPr>
        <w:t>Demonstrate routing of traffic between VLANs</w:t>
      </w:r>
    </w:p>
    <w:p w:rsidR="00307F45" w:rsidRPr="00CF2469" w:rsidRDefault="00307F45" w:rsidP="00307F45">
      <w:pPr>
        <w:pStyle w:val="Bullet1"/>
        <w:numPr>
          <w:ilvl w:val="1"/>
          <w:numId w:val="6"/>
        </w:numPr>
        <w:rPr>
          <w:rFonts w:cs="Arial"/>
          <w:sz w:val="24"/>
        </w:rPr>
      </w:pPr>
      <w:r w:rsidRPr="00CF2469">
        <w:rPr>
          <w:rFonts w:cs="Arial"/>
          <w:sz w:val="24"/>
        </w:rPr>
        <w:t>Document operation</w:t>
      </w:r>
    </w:p>
    <w:p w:rsidR="00307F45" w:rsidRPr="00CF2469" w:rsidRDefault="00307F45" w:rsidP="00307F45">
      <w:pPr>
        <w:pStyle w:val="Bullet1"/>
        <w:tabs>
          <w:tab w:val="clear" w:pos="360"/>
          <w:tab w:val="num" w:pos="1080"/>
        </w:tabs>
        <w:spacing w:after="0"/>
        <w:ind w:left="1080" w:hanging="360"/>
        <w:rPr>
          <w:rFonts w:cs="Arial"/>
          <w:b/>
          <w:sz w:val="24"/>
        </w:rPr>
      </w:pPr>
      <w:r w:rsidRPr="00CF2469">
        <w:rPr>
          <w:rFonts w:cs="Arial"/>
          <w:b/>
          <w:sz w:val="24"/>
        </w:rPr>
        <w:t xml:space="preserve">Test 2: Frame Relay and EIGRP Configuration </w:t>
      </w:r>
    </w:p>
    <w:p w:rsidR="00307F45" w:rsidRPr="00CF2469" w:rsidRDefault="00307F45" w:rsidP="00307F45">
      <w:pPr>
        <w:pStyle w:val="Bullet1"/>
        <w:numPr>
          <w:ilvl w:val="1"/>
          <w:numId w:val="6"/>
        </w:numPr>
        <w:rPr>
          <w:rFonts w:cs="Arial"/>
          <w:sz w:val="24"/>
        </w:rPr>
      </w:pPr>
      <w:r w:rsidRPr="00CF2469">
        <w:rPr>
          <w:rFonts w:cs="Arial"/>
          <w:sz w:val="24"/>
        </w:rPr>
        <w:t>Demonstrate functionality of primary Frame Relay link</w:t>
      </w:r>
    </w:p>
    <w:p w:rsidR="00307F45" w:rsidRPr="00CF2469" w:rsidRDefault="00307F45" w:rsidP="00307F45">
      <w:pPr>
        <w:pStyle w:val="Bullet1"/>
        <w:numPr>
          <w:ilvl w:val="1"/>
          <w:numId w:val="6"/>
        </w:numPr>
        <w:rPr>
          <w:rFonts w:cs="Arial"/>
          <w:sz w:val="24"/>
        </w:rPr>
      </w:pPr>
      <w:r w:rsidRPr="00CF2469">
        <w:rPr>
          <w:rFonts w:cs="Arial"/>
          <w:sz w:val="24"/>
        </w:rPr>
        <w:t>Demonstrate MD5 authentication process</w:t>
      </w:r>
    </w:p>
    <w:p w:rsidR="00307F45" w:rsidRPr="00CF2469" w:rsidRDefault="00307F45" w:rsidP="00307F45">
      <w:pPr>
        <w:pStyle w:val="Bullet1"/>
        <w:numPr>
          <w:ilvl w:val="1"/>
          <w:numId w:val="6"/>
        </w:numPr>
        <w:rPr>
          <w:rFonts w:cs="Arial"/>
          <w:sz w:val="24"/>
        </w:rPr>
      </w:pPr>
      <w:r w:rsidRPr="00CF2469">
        <w:rPr>
          <w:rFonts w:cs="Arial"/>
          <w:sz w:val="24"/>
        </w:rPr>
        <w:t>Demonstrate routing to remote resources</w:t>
      </w:r>
    </w:p>
    <w:p w:rsidR="00307F45" w:rsidRPr="00CF2469" w:rsidRDefault="00307F45" w:rsidP="00307F45">
      <w:pPr>
        <w:pStyle w:val="Bullet1"/>
        <w:numPr>
          <w:ilvl w:val="1"/>
          <w:numId w:val="6"/>
        </w:numPr>
        <w:rPr>
          <w:rFonts w:cs="Arial"/>
          <w:sz w:val="24"/>
        </w:rPr>
      </w:pPr>
      <w:r w:rsidRPr="00CF2469">
        <w:rPr>
          <w:rFonts w:cs="Arial"/>
          <w:sz w:val="24"/>
        </w:rPr>
        <w:t>Document operation</w:t>
      </w:r>
    </w:p>
    <w:p w:rsidR="00307F45" w:rsidRPr="00CF2469" w:rsidRDefault="00307F45" w:rsidP="00307F45">
      <w:pPr>
        <w:pStyle w:val="Heading1"/>
        <w:rPr>
          <w:rFonts w:ascii="Arial" w:hAnsi="Arial" w:cs="Arial"/>
          <w:b/>
          <w:szCs w:val="28"/>
        </w:rPr>
      </w:pPr>
      <w:r w:rsidRPr="00CF2469">
        <w:rPr>
          <w:rFonts w:ascii="Arial" w:hAnsi="Arial" w:cs="Arial"/>
          <w:sz w:val="24"/>
          <w:szCs w:val="24"/>
        </w:rPr>
        <w:br w:type="page"/>
      </w:r>
      <w:bookmarkStart w:id="0" w:name="_Toc176419260"/>
      <w:bookmarkStart w:id="1" w:name="_Toc176419444"/>
      <w:bookmarkStart w:id="2" w:name="_Toc182842042"/>
      <w:r w:rsidRPr="00CF2469">
        <w:rPr>
          <w:rFonts w:ascii="Arial" w:hAnsi="Arial" w:cs="Arial"/>
          <w:b/>
          <w:szCs w:val="28"/>
        </w:rPr>
        <w:lastRenderedPageBreak/>
        <w:t>Equipment</w:t>
      </w:r>
      <w:bookmarkEnd w:id="0"/>
      <w:bookmarkEnd w:id="1"/>
      <w:bookmarkEnd w:id="2"/>
    </w:p>
    <w:p w:rsidR="00307F45" w:rsidRPr="00CF2469" w:rsidRDefault="00307F45" w:rsidP="00307F45">
      <w:pPr>
        <w:rPr>
          <w:rFonts w:ascii="Arial" w:hAnsi="Arial" w:cs="Arial"/>
          <w:sz w:val="20"/>
        </w:rPr>
      </w:pPr>
    </w:p>
    <w:tbl>
      <w:tblPr>
        <w:tblW w:w="0" w:type="auto"/>
        <w:jc w:val="center"/>
        <w:tblInd w:w="-2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5" w:type="dxa"/>
          <w:left w:w="55" w:type="dxa"/>
          <w:bottom w:w="15" w:type="dxa"/>
          <w:right w:w="55" w:type="dxa"/>
        </w:tblCellMar>
        <w:tblLook w:val="0000"/>
      </w:tblPr>
      <w:tblGrid>
        <w:gridCol w:w="1260"/>
        <w:gridCol w:w="2121"/>
        <w:gridCol w:w="2121"/>
        <w:gridCol w:w="2122"/>
        <w:gridCol w:w="1863"/>
      </w:tblGrid>
      <w:tr w:rsidR="00307F45" w:rsidRPr="00CF2469" w:rsidTr="00DA6DCA">
        <w:trPr>
          <w:tblHeader/>
          <w:jc w:val="center"/>
        </w:trPr>
        <w:tc>
          <w:tcPr>
            <w:tcW w:w="1260" w:type="dxa"/>
            <w:shd w:val="clear" w:color="auto" w:fill="DDEEFF"/>
            <w:vAlign w:val="bottom"/>
          </w:tcPr>
          <w:p w:rsidR="00307F45" w:rsidRPr="00CF2469" w:rsidRDefault="00307F45" w:rsidP="00DA6DCA">
            <w:pPr>
              <w:ind w:left="99"/>
              <w:rPr>
                <w:rFonts w:ascii="Arial" w:hAnsi="Arial" w:cs="Arial"/>
                <w:b/>
                <w:sz w:val="20"/>
              </w:rPr>
            </w:pPr>
            <w:r w:rsidRPr="00CF2469">
              <w:rPr>
                <w:rFonts w:ascii="Arial" w:hAnsi="Arial" w:cs="Arial"/>
                <w:b/>
                <w:sz w:val="20"/>
              </w:rPr>
              <w:t xml:space="preserve">Quantity </w:t>
            </w:r>
            <w:r w:rsidRPr="00CF2469" w:rsidDel="00C46AE7">
              <w:rPr>
                <w:rFonts w:ascii="Arial" w:hAnsi="Arial" w:cs="Arial"/>
                <w:b/>
                <w:sz w:val="20"/>
              </w:rPr>
              <w:t>r</w:t>
            </w:r>
            <w:r w:rsidRPr="00CF2469">
              <w:rPr>
                <w:rFonts w:ascii="Arial" w:hAnsi="Arial" w:cs="Arial"/>
                <w:b/>
                <w:sz w:val="20"/>
              </w:rPr>
              <w:t>equired</w:t>
            </w:r>
          </w:p>
        </w:tc>
        <w:tc>
          <w:tcPr>
            <w:tcW w:w="2121" w:type="dxa"/>
            <w:shd w:val="clear" w:color="auto" w:fill="DDEEFF"/>
            <w:vAlign w:val="bottom"/>
          </w:tcPr>
          <w:p w:rsidR="00307F45" w:rsidRPr="00CF2469" w:rsidRDefault="00307F45" w:rsidP="00DA6DCA">
            <w:pPr>
              <w:ind w:left="99"/>
              <w:rPr>
                <w:rFonts w:ascii="Arial" w:hAnsi="Arial" w:cs="Arial"/>
                <w:b/>
                <w:sz w:val="20"/>
              </w:rPr>
            </w:pPr>
            <w:r w:rsidRPr="00CF2469">
              <w:rPr>
                <w:rFonts w:ascii="Arial" w:hAnsi="Arial" w:cs="Arial"/>
                <w:b/>
                <w:sz w:val="20"/>
              </w:rPr>
              <w:t>Model</w:t>
            </w:r>
          </w:p>
        </w:tc>
        <w:tc>
          <w:tcPr>
            <w:tcW w:w="2121" w:type="dxa"/>
            <w:shd w:val="clear" w:color="auto" w:fill="DDEEFF"/>
            <w:vAlign w:val="bottom"/>
          </w:tcPr>
          <w:p w:rsidR="00307F45" w:rsidRPr="00CF2469" w:rsidRDefault="00307F45" w:rsidP="00DA6DCA">
            <w:pPr>
              <w:ind w:left="48"/>
              <w:rPr>
                <w:rFonts w:ascii="Arial" w:hAnsi="Arial" w:cs="Arial"/>
                <w:b/>
                <w:sz w:val="20"/>
              </w:rPr>
            </w:pPr>
            <w:r w:rsidRPr="00CF2469">
              <w:rPr>
                <w:rFonts w:ascii="Arial" w:hAnsi="Arial" w:cs="Arial"/>
                <w:b/>
                <w:sz w:val="20"/>
              </w:rPr>
              <w:t>Additional options or software required</w:t>
            </w:r>
          </w:p>
        </w:tc>
        <w:tc>
          <w:tcPr>
            <w:tcW w:w="2122" w:type="dxa"/>
            <w:shd w:val="clear" w:color="auto" w:fill="DDEEFF"/>
            <w:vAlign w:val="bottom"/>
          </w:tcPr>
          <w:p w:rsidR="00307F45" w:rsidRPr="00CF2469" w:rsidRDefault="00307F45" w:rsidP="00DA6DCA">
            <w:pPr>
              <w:ind w:left="87"/>
              <w:rPr>
                <w:rFonts w:ascii="Arial" w:hAnsi="Arial" w:cs="Arial"/>
                <w:b/>
                <w:sz w:val="20"/>
              </w:rPr>
            </w:pPr>
            <w:r w:rsidRPr="00CF2469">
              <w:rPr>
                <w:rFonts w:ascii="Arial" w:hAnsi="Arial" w:cs="Arial"/>
                <w:b/>
                <w:sz w:val="20"/>
              </w:rPr>
              <w:t>Substitute</w:t>
            </w:r>
          </w:p>
        </w:tc>
        <w:tc>
          <w:tcPr>
            <w:tcW w:w="1863" w:type="dxa"/>
            <w:shd w:val="clear" w:color="auto" w:fill="DDEEFF"/>
            <w:vAlign w:val="bottom"/>
          </w:tcPr>
          <w:p w:rsidR="00307F45" w:rsidRPr="00CF2469" w:rsidRDefault="00307F45" w:rsidP="00DA6DCA">
            <w:pPr>
              <w:ind w:left="125"/>
              <w:rPr>
                <w:rFonts w:ascii="Arial" w:hAnsi="Arial" w:cs="Arial"/>
                <w:b/>
                <w:sz w:val="20"/>
              </w:rPr>
            </w:pPr>
            <w:r w:rsidRPr="00CF2469">
              <w:rPr>
                <w:rFonts w:ascii="Arial" w:hAnsi="Arial" w:cs="Arial"/>
                <w:b/>
                <w:sz w:val="20"/>
              </w:rPr>
              <w:t>Cisco IOS software version</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2</w:t>
            </w: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1841 router</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 xml:space="preserve">Any router with two Ethernet or Fast Ethernet interfaces capable of running 802.1q protocol </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12.2 or later</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1</w:t>
            </w: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Preconfigured router to simulate ISP; can be 1841 with two Fast Ethernet interfaces</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 xml:space="preserve">Any router or multilayer switch that can support two separate Ethernet networks </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any</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1</w:t>
            </w: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Preconfigured router to simulate Frame Relay switch</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Configured as a Frame Relay switch</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 xml:space="preserve">Any Cisco router with two serial interfaces </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12.2 or later</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3</w:t>
            </w:r>
          </w:p>
          <w:p w:rsidR="00307F45" w:rsidRPr="00CF2469" w:rsidRDefault="00307F45" w:rsidP="00DA6DCA">
            <w:pPr>
              <w:widowControl w:val="0"/>
              <w:autoSpaceDE w:val="0"/>
              <w:autoSpaceDN w:val="0"/>
              <w:adjustRightInd w:val="0"/>
              <w:ind w:left="189"/>
              <w:jc w:val="center"/>
              <w:rPr>
                <w:rFonts w:ascii="Arial" w:hAnsi="Arial" w:cs="Arial"/>
                <w:sz w:val="20"/>
              </w:rPr>
            </w:pP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2960 Layer 2 switch</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Any 2950 or 2960 model switch</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12.2 or later</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1</w:t>
            </w:r>
          </w:p>
        </w:tc>
        <w:tc>
          <w:tcPr>
            <w:tcW w:w="2121" w:type="dxa"/>
          </w:tcPr>
          <w:p w:rsidR="00307F45" w:rsidRPr="00CF2469" w:rsidRDefault="00307F45" w:rsidP="00DA6DCA">
            <w:pPr>
              <w:rPr>
                <w:rFonts w:ascii="Arial" w:hAnsi="Arial" w:cs="Arial"/>
                <w:sz w:val="20"/>
              </w:rPr>
            </w:pPr>
            <w:r w:rsidRPr="00CF2469">
              <w:rPr>
                <w:rFonts w:ascii="Arial" w:hAnsi="Arial" w:cs="Arial"/>
                <w:sz w:val="20"/>
              </w:rPr>
              <w:t>Discovery Server</w:t>
            </w:r>
          </w:p>
        </w:tc>
        <w:tc>
          <w:tcPr>
            <w:tcW w:w="2121" w:type="dxa"/>
          </w:tcPr>
          <w:p w:rsidR="00307F45" w:rsidRPr="00CF2469" w:rsidRDefault="00307F45" w:rsidP="00DA6DCA">
            <w:pPr>
              <w:rPr>
                <w:rFonts w:ascii="Arial" w:hAnsi="Arial" w:cs="Arial"/>
                <w:sz w:val="20"/>
              </w:rPr>
            </w:pPr>
            <w:r w:rsidRPr="00CF2469">
              <w:rPr>
                <w:rFonts w:ascii="Arial" w:hAnsi="Arial" w:cs="Arial"/>
                <w:sz w:val="20"/>
              </w:rPr>
              <w:t>HTTP and FTP server software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2</w:t>
            </w:r>
          </w:p>
          <w:p w:rsidR="00307F45" w:rsidRPr="00CF2469" w:rsidRDefault="00307F45" w:rsidP="00DA6DCA">
            <w:pPr>
              <w:widowControl w:val="0"/>
              <w:autoSpaceDE w:val="0"/>
              <w:autoSpaceDN w:val="0"/>
              <w:adjustRightInd w:val="0"/>
              <w:ind w:left="189"/>
              <w:jc w:val="center"/>
              <w:rPr>
                <w:rFonts w:ascii="Arial" w:hAnsi="Arial" w:cs="Arial"/>
                <w:sz w:val="20"/>
              </w:rPr>
            </w:pPr>
          </w:p>
        </w:tc>
        <w:tc>
          <w:tcPr>
            <w:tcW w:w="2121" w:type="dxa"/>
          </w:tcPr>
          <w:p w:rsidR="00307F45" w:rsidRPr="00CF2469" w:rsidRDefault="00307F45" w:rsidP="00DA6DCA">
            <w:pPr>
              <w:rPr>
                <w:rFonts w:ascii="Arial" w:hAnsi="Arial" w:cs="Arial"/>
                <w:sz w:val="20"/>
              </w:rPr>
            </w:pPr>
            <w:r w:rsidRPr="00CF2469">
              <w:rPr>
                <w:rFonts w:ascii="Arial" w:hAnsi="Arial" w:cs="Arial"/>
                <w:sz w:val="20"/>
              </w:rPr>
              <w:t>Personal computer end devices</w:t>
            </w:r>
          </w:p>
        </w:tc>
        <w:tc>
          <w:tcPr>
            <w:tcW w:w="2121" w:type="dxa"/>
          </w:tcPr>
          <w:p w:rsidR="00307F45" w:rsidRPr="00CF2469" w:rsidRDefault="00307F45" w:rsidP="00DA6DCA">
            <w:pPr>
              <w:rPr>
                <w:rFonts w:ascii="Arial" w:hAnsi="Arial" w:cs="Arial"/>
                <w:sz w:val="20"/>
              </w:rPr>
            </w:pPr>
            <w:r w:rsidRPr="00CF2469">
              <w:rPr>
                <w:rFonts w:ascii="Arial" w:hAnsi="Arial" w:cs="Arial"/>
                <w:sz w:val="20"/>
              </w:rPr>
              <w:t>Fast Ethernet NIC</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none</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Windows, Mac, or Linux operating system</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2</w:t>
            </w: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V.35 DTE cables</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V.35 crossover cable</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n/a</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2</w:t>
            </w: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V.35 DCE cables</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none</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n/a</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5</w:t>
            </w:r>
          </w:p>
          <w:p w:rsidR="00307F45" w:rsidRPr="00CF2469" w:rsidRDefault="00307F45" w:rsidP="00DA6DCA">
            <w:pPr>
              <w:widowControl w:val="0"/>
              <w:autoSpaceDE w:val="0"/>
              <w:autoSpaceDN w:val="0"/>
              <w:adjustRightInd w:val="0"/>
              <w:ind w:left="189"/>
              <w:jc w:val="center"/>
              <w:rPr>
                <w:rFonts w:ascii="Arial" w:hAnsi="Arial" w:cs="Arial"/>
                <w:sz w:val="20"/>
              </w:rPr>
            </w:pP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Cat 5 or above straight-through patch cables</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none</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n/a</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3</w:t>
            </w:r>
          </w:p>
          <w:p w:rsidR="00307F45" w:rsidRPr="00CF2469" w:rsidRDefault="00307F45" w:rsidP="00DA6DCA">
            <w:pPr>
              <w:widowControl w:val="0"/>
              <w:autoSpaceDE w:val="0"/>
              <w:autoSpaceDN w:val="0"/>
              <w:adjustRightInd w:val="0"/>
              <w:ind w:left="189"/>
              <w:jc w:val="center"/>
              <w:rPr>
                <w:rFonts w:ascii="Arial" w:hAnsi="Arial" w:cs="Arial"/>
                <w:sz w:val="20"/>
              </w:rPr>
            </w:pP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Cat 5 or above crossover patch cables</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none</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n/a</w:t>
            </w:r>
          </w:p>
        </w:tc>
      </w:tr>
      <w:tr w:rsidR="00307F45" w:rsidRPr="00CF2469" w:rsidTr="00DA6DCA">
        <w:trPr>
          <w:jc w:val="center"/>
        </w:trPr>
        <w:tc>
          <w:tcPr>
            <w:tcW w:w="1260" w:type="dxa"/>
          </w:tcPr>
          <w:p w:rsidR="00307F45" w:rsidRPr="00CF2469" w:rsidRDefault="00307F45" w:rsidP="00DA6DCA">
            <w:pPr>
              <w:widowControl w:val="0"/>
              <w:autoSpaceDE w:val="0"/>
              <w:autoSpaceDN w:val="0"/>
              <w:adjustRightInd w:val="0"/>
              <w:jc w:val="center"/>
              <w:rPr>
                <w:rFonts w:ascii="Arial" w:hAnsi="Arial" w:cs="Arial"/>
                <w:sz w:val="20"/>
              </w:rPr>
            </w:pPr>
            <w:r w:rsidRPr="00CF2469">
              <w:rPr>
                <w:rFonts w:ascii="Arial" w:hAnsi="Arial" w:cs="Arial"/>
                <w:sz w:val="20"/>
              </w:rPr>
              <w:t>1</w:t>
            </w:r>
          </w:p>
        </w:tc>
        <w:tc>
          <w:tcPr>
            <w:tcW w:w="2121" w:type="dxa"/>
          </w:tcPr>
          <w:p w:rsidR="00307F45" w:rsidRPr="00CF2469" w:rsidRDefault="00307F45" w:rsidP="00DA6DCA">
            <w:pPr>
              <w:widowControl w:val="0"/>
              <w:autoSpaceDE w:val="0"/>
              <w:autoSpaceDN w:val="0"/>
              <w:adjustRightInd w:val="0"/>
              <w:ind w:left="99"/>
              <w:rPr>
                <w:rFonts w:ascii="Arial" w:hAnsi="Arial" w:cs="Arial"/>
                <w:sz w:val="20"/>
              </w:rPr>
            </w:pPr>
            <w:r w:rsidRPr="00CF2469">
              <w:rPr>
                <w:rFonts w:ascii="Arial" w:hAnsi="Arial" w:cs="Arial"/>
                <w:sz w:val="20"/>
              </w:rPr>
              <w:t>Console cable</w:t>
            </w:r>
          </w:p>
        </w:tc>
        <w:tc>
          <w:tcPr>
            <w:tcW w:w="2121" w:type="dxa"/>
          </w:tcPr>
          <w:p w:rsidR="00307F45" w:rsidRPr="00CF2469" w:rsidRDefault="00307F45" w:rsidP="00DA6DCA">
            <w:pPr>
              <w:widowControl w:val="0"/>
              <w:autoSpaceDE w:val="0"/>
              <w:autoSpaceDN w:val="0"/>
              <w:adjustRightInd w:val="0"/>
              <w:ind w:left="48"/>
              <w:rPr>
                <w:rFonts w:ascii="Arial" w:hAnsi="Arial" w:cs="Arial"/>
                <w:sz w:val="20"/>
              </w:rPr>
            </w:pPr>
            <w:r w:rsidRPr="00CF2469">
              <w:rPr>
                <w:rFonts w:ascii="Arial" w:hAnsi="Arial" w:cs="Arial"/>
                <w:sz w:val="20"/>
              </w:rPr>
              <w:t>none</w:t>
            </w:r>
          </w:p>
        </w:tc>
        <w:tc>
          <w:tcPr>
            <w:tcW w:w="2122" w:type="dxa"/>
          </w:tcPr>
          <w:p w:rsidR="00307F45" w:rsidRPr="00CF2469" w:rsidRDefault="00307F45" w:rsidP="00DA6DCA">
            <w:pPr>
              <w:widowControl w:val="0"/>
              <w:autoSpaceDE w:val="0"/>
              <w:autoSpaceDN w:val="0"/>
              <w:adjustRightInd w:val="0"/>
              <w:ind w:left="87"/>
              <w:rPr>
                <w:rFonts w:ascii="Arial" w:hAnsi="Arial" w:cs="Arial"/>
                <w:sz w:val="20"/>
              </w:rPr>
            </w:pPr>
            <w:r w:rsidRPr="00CF2469">
              <w:rPr>
                <w:rFonts w:ascii="Arial" w:hAnsi="Arial" w:cs="Arial"/>
                <w:sz w:val="20"/>
              </w:rPr>
              <w:t>none</w:t>
            </w:r>
          </w:p>
        </w:tc>
        <w:tc>
          <w:tcPr>
            <w:tcW w:w="1863" w:type="dxa"/>
          </w:tcPr>
          <w:p w:rsidR="00307F45" w:rsidRPr="00CF2469" w:rsidRDefault="00307F45" w:rsidP="00DA6DCA">
            <w:pPr>
              <w:widowControl w:val="0"/>
              <w:autoSpaceDE w:val="0"/>
              <w:autoSpaceDN w:val="0"/>
              <w:adjustRightInd w:val="0"/>
              <w:ind w:left="125"/>
              <w:rPr>
                <w:rFonts w:ascii="Arial" w:hAnsi="Arial" w:cs="Arial"/>
                <w:sz w:val="20"/>
              </w:rPr>
            </w:pPr>
            <w:r w:rsidRPr="00CF2469">
              <w:rPr>
                <w:rFonts w:ascii="Arial" w:hAnsi="Arial" w:cs="Arial"/>
                <w:sz w:val="20"/>
              </w:rPr>
              <w:t>none</w:t>
            </w:r>
          </w:p>
        </w:tc>
      </w:tr>
    </w:tbl>
    <w:p w:rsidR="00307F45" w:rsidRPr="00CF2469" w:rsidRDefault="00307F45" w:rsidP="00307F45">
      <w:pPr>
        <w:widowControl w:val="0"/>
        <w:autoSpaceDE w:val="0"/>
        <w:autoSpaceDN w:val="0"/>
        <w:adjustRightInd w:val="0"/>
        <w:rPr>
          <w:rFonts w:ascii="Arial" w:hAnsi="Arial" w:cs="Arial"/>
          <w:color w:val="000000"/>
          <w:sz w:val="20"/>
        </w:rPr>
      </w:pPr>
    </w:p>
    <w:p w:rsidR="00307F45" w:rsidRPr="00D73F01" w:rsidRDefault="00307F45" w:rsidP="00D73F01">
      <w:pPr>
        <w:pStyle w:val="Heading1"/>
        <w:rPr>
          <w:rFonts w:ascii="Arial" w:hAnsi="Arial" w:cs="Arial"/>
          <w:b/>
          <w:szCs w:val="24"/>
        </w:rPr>
      </w:pPr>
      <w:r w:rsidRPr="00CF2469">
        <w:rPr>
          <w:rFonts w:ascii="Arial" w:hAnsi="Arial" w:cs="Arial"/>
          <w:sz w:val="20"/>
        </w:rPr>
        <w:br w:type="page"/>
      </w:r>
    </w:p>
    <w:p w:rsidR="00307F45" w:rsidRPr="00D73F01" w:rsidRDefault="00307F45" w:rsidP="00D73F01">
      <w:pPr>
        <w:pStyle w:val="Heading1"/>
        <w:rPr>
          <w:rFonts w:ascii="Arial" w:hAnsi="Arial" w:cs="Arial"/>
          <w:b/>
          <w:szCs w:val="24"/>
        </w:rPr>
      </w:pPr>
      <w:bookmarkStart w:id="3" w:name="_Toc176419262"/>
      <w:bookmarkStart w:id="4" w:name="_Toc176419446"/>
      <w:bookmarkStart w:id="5" w:name="_Toc180382428"/>
      <w:bookmarkStart w:id="6" w:name="_Toc180382490"/>
      <w:bookmarkStart w:id="7" w:name="_Toc182842045"/>
      <w:r w:rsidRPr="00CF2469">
        <w:rPr>
          <w:rFonts w:ascii="Arial" w:hAnsi="Arial" w:cs="Arial"/>
          <w:b/>
          <w:szCs w:val="24"/>
        </w:rPr>
        <w:lastRenderedPageBreak/>
        <w:t xml:space="preserve">Test 1 – Basic Connectivity and VLAN Configuration </w:t>
      </w:r>
      <w:bookmarkEnd w:id="3"/>
      <w:bookmarkEnd w:id="4"/>
      <w:bookmarkEnd w:id="5"/>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5" w:type="dxa"/>
          <w:left w:w="55" w:type="dxa"/>
          <w:bottom w:w="15" w:type="dxa"/>
          <w:right w:w="55" w:type="dxa"/>
        </w:tblCellMar>
        <w:tblLook w:val="0000"/>
      </w:tblPr>
      <w:tblGrid>
        <w:gridCol w:w="8730"/>
      </w:tblGrid>
      <w:tr w:rsidR="00307F45" w:rsidRPr="00CF2469" w:rsidTr="00DA6DCA">
        <w:trPr>
          <w:jc w:val="center"/>
        </w:trPr>
        <w:tc>
          <w:tcPr>
            <w:tcW w:w="8730" w:type="dxa"/>
          </w:tcPr>
          <w:p w:rsidR="00307F45" w:rsidRPr="00CF2469" w:rsidRDefault="00307F45" w:rsidP="00DA6DCA">
            <w:pPr>
              <w:widowControl w:val="0"/>
              <w:autoSpaceDE w:val="0"/>
              <w:autoSpaceDN w:val="0"/>
              <w:adjustRightInd w:val="0"/>
              <w:rPr>
                <w:rFonts w:ascii="Arial" w:hAnsi="Arial" w:cs="Arial"/>
                <w:color w:val="000000"/>
              </w:rPr>
            </w:pPr>
            <w:r w:rsidRPr="00CF2469">
              <w:rPr>
                <w:rFonts w:ascii="Arial" w:hAnsi="Arial" w:cs="Arial"/>
                <w:b/>
                <w:bCs/>
                <w:color w:val="000000"/>
              </w:rPr>
              <w:t>Goals of Test</w:t>
            </w:r>
          </w:p>
          <w:p w:rsidR="00307F45" w:rsidRPr="00CF2469" w:rsidRDefault="00307F45" w:rsidP="00DA6DCA">
            <w:pPr>
              <w:widowControl w:val="0"/>
              <w:autoSpaceDE w:val="0"/>
              <w:autoSpaceDN w:val="0"/>
              <w:adjustRightInd w:val="0"/>
              <w:spacing w:before="100"/>
              <w:jc w:val="both"/>
              <w:rPr>
                <w:rFonts w:ascii="Arial" w:hAnsi="Arial" w:cs="Arial"/>
                <w:color w:val="000000"/>
              </w:rPr>
            </w:pPr>
            <w:r w:rsidRPr="00CF2469">
              <w:rPr>
                <w:rFonts w:ascii="Arial" w:hAnsi="Arial" w:cs="Arial"/>
                <w:color w:val="000000"/>
              </w:rPr>
              <w:t>Verify that the test topology is up and running and that VLANs are correctly configured between switches S1 and S2 and router BR2. A VTP domain is to be set up with S1 as the server and S2 as a client. S1 should also be the STP root switch. The Frame Relay links and EIGRP routing protocol are not included in this test (although they may be configured).</w:t>
            </w:r>
          </w:p>
        </w:tc>
      </w:tr>
    </w:tbl>
    <w:p w:rsidR="00307F45" w:rsidRPr="00CF2469" w:rsidRDefault="00307F45" w:rsidP="00307F45">
      <w:pPr>
        <w:widowControl w:val="0"/>
        <w:tabs>
          <w:tab w:val="left" w:pos="1155"/>
        </w:tabs>
        <w:autoSpaceDE w:val="0"/>
        <w:autoSpaceDN w:val="0"/>
        <w:adjustRightInd w:val="0"/>
        <w:rPr>
          <w:rFonts w:ascii="Arial" w:hAnsi="Arial" w:cs="Arial"/>
          <w:color w:val="000000"/>
        </w:rPr>
      </w:pPr>
      <w:r w:rsidRPr="00CF2469">
        <w:rPr>
          <w:rFonts w:ascii="Arial" w:hAnsi="Arial" w:cs="Arial"/>
          <w:color w:val="000000"/>
        </w:rPr>
        <w:t xml:space="preserve"> </w:t>
      </w:r>
      <w:r w:rsidRPr="00CF2469">
        <w:rPr>
          <w:rFonts w:ascii="Arial" w:hAnsi="Arial" w:cs="Arial"/>
          <w:color w:val="000000"/>
        </w:rPr>
        <w:tab/>
      </w:r>
    </w:p>
    <w:tbl>
      <w:tblPr>
        <w:tblW w:w="0" w:type="auto"/>
        <w:jc w:val="center"/>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5" w:type="dxa"/>
          <w:left w:w="55" w:type="dxa"/>
          <w:bottom w:w="15" w:type="dxa"/>
          <w:right w:w="55" w:type="dxa"/>
        </w:tblCellMar>
        <w:tblLook w:val="0000"/>
      </w:tblPr>
      <w:tblGrid>
        <w:gridCol w:w="8658"/>
      </w:tblGrid>
      <w:tr w:rsidR="00307F45" w:rsidRPr="00CF2469" w:rsidTr="00DA6DCA">
        <w:trPr>
          <w:jc w:val="center"/>
        </w:trPr>
        <w:tc>
          <w:tcPr>
            <w:tcW w:w="8658" w:type="dxa"/>
          </w:tcPr>
          <w:p w:rsidR="00307F45" w:rsidRPr="00CF2469" w:rsidRDefault="00307F45" w:rsidP="00DA6DCA">
            <w:pPr>
              <w:widowControl w:val="0"/>
              <w:autoSpaceDE w:val="0"/>
              <w:autoSpaceDN w:val="0"/>
              <w:adjustRightInd w:val="0"/>
              <w:rPr>
                <w:rFonts w:ascii="Arial" w:hAnsi="Arial" w:cs="Arial"/>
                <w:color w:val="000000"/>
              </w:rPr>
            </w:pPr>
            <w:r w:rsidRPr="00CF2469">
              <w:rPr>
                <w:rFonts w:ascii="Arial" w:hAnsi="Arial" w:cs="Arial"/>
                <w:b/>
                <w:bCs/>
                <w:color w:val="000000"/>
              </w:rPr>
              <w:t>Data to Record</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BR2, S1, and S2 running configuration</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VLAN configurations on switches S1 and S2 and router BR2</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STP and VTP configurations on switches S1 and S2</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Ping output between hosts H1 and H2, switches S1 and S2, and router BR2</w:t>
            </w:r>
          </w:p>
        </w:tc>
      </w:tr>
    </w:tbl>
    <w:p w:rsidR="00307F45" w:rsidRPr="00CF2469" w:rsidRDefault="00307F45" w:rsidP="00307F45">
      <w:pPr>
        <w:widowControl w:val="0"/>
        <w:autoSpaceDE w:val="0"/>
        <w:autoSpaceDN w:val="0"/>
        <w:adjustRightInd w:val="0"/>
        <w:rPr>
          <w:rFonts w:ascii="Arial" w:hAnsi="Arial" w:cs="Arial"/>
          <w:color w:val="000000"/>
        </w:rPr>
      </w:pPr>
      <w:r w:rsidRPr="00CF2469">
        <w:rPr>
          <w:rFonts w:ascii="Arial" w:hAnsi="Arial" w:cs="Arial"/>
          <w:color w:val="000000"/>
        </w:rPr>
        <w:t xml:space="preserve"> </w:t>
      </w:r>
    </w:p>
    <w:p w:rsidR="00307F45" w:rsidRPr="00CF2469" w:rsidRDefault="00307F45" w:rsidP="00307F45">
      <w:pPr>
        <w:pStyle w:val="Heading1"/>
        <w:rPr>
          <w:rFonts w:ascii="Arial" w:hAnsi="Arial" w:cs="Arial"/>
          <w:b/>
          <w:sz w:val="24"/>
          <w:szCs w:val="24"/>
        </w:rPr>
      </w:pPr>
      <w:bookmarkStart w:id="8" w:name="_Toc176419263"/>
      <w:bookmarkStart w:id="9" w:name="_Toc176419447"/>
      <w:bookmarkStart w:id="10" w:name="_Toc180382429"/>
      <w:bookmarkStart w:id="11" w:name="_Toc180382491"/>
      <w:bookmarkStart w:id="12" w:name="_Toc180387451"/>
      <w:bookmarkStart w:id="13" w:name="_Toc182842046"/>
      <w:r w:rsidRPr="00CF2469">
        <w:rPr>
          <w:rFonts w:ascii="Arial" w:hAnsi="Arial" w:cs="Arial"/>
          <w:b/>
          <w:sz w:val="24"/>
          <w:szCs w:val="24"/>
        </w:rPr>
        <w:t>Procedures</w:t>
      </w:r>
      <w:bookmarkEnd w:id="8"/>
      <w:bookmarkEnd w:id="9"/>
      <w:bookmarkEnd w:id="10"/>
      <w:bookmarkEnd w:id="11"/>
      <w:bookmarkEnd w:id="12"/>
      <w:bookmarkEnd w:id="13"/>
    </w:p>
    <w:p w:rsidR="00307F45" w:rsidRPr="00CF2469" w:rsidRDefault="00307F45" w:rsidP="00307F45">
      <w:pPr>
        <w:widowControl w:val="0"/>
        <w:numPr>
          <w:ilvl w:val="0"/>
          <w:numId w:val="8"/>
        </w:numPr>
        <w:autoSpaceDE w:val="0"/>
        <w:autoSpaceDN w:val="0"/>
        <w:adjustRightInd w:val="0"/>
        <w:spacing w:before="100" w:after="100"/>
        <w:rPr>
          <w:rFonts w:ascii="Arial" w:hAnsi="Arial" w:cs="Arial"/>
          <w:color w:val="000000"/>
        </w:rPr>
      </w:pPr>
      <w:r w:rsidRPr="00CF2469">
        <w:rPr>
          <w:rFonts w:ascii="Arial" w:hAnsi="Arial" w:cs="Arial"/>
          <w:color w:val="000000"/>
        </w:rPr>
        <w:t xml:space="preserve">Build the topology according to the Design and Topology diagram. Assign IP addresses to all devices according to the IP Address Plan, and activate interfaces. </w:t>
      </w:r>
    </w:p>
    <w:p w:rsidR="00307F45" w:rsidRPr="00CF2469" w:rsidRDefault="00307F45" w:rsidP="00307F45">
      <w:pPr>
        <w:widowControl w:val="0"/>
        <w:numPr>
          <w:ilvl w:val="0"/>
          <w:numId w:val="8"/>
        </w:numPr>
        <w:autoSpaceDE w:val="0"/>
        <w:autoSpaceDN w:val="0"/>
        <w:adjustRightInd w:val="0"/>
        <w:spacing w:before="100" w:after="100"/>
        <w:rPr>
          <w:rFonts w:ascii="Arial" w:hAnsi="Arial" w:cs="Arial"/>
          <w:color w:val="000000"/>
        </w:rPr>
      </w:pPr>
      <w:r w:rsidRPr="00CF2469">
        <w:rPr>
          <w:rFonts w:ascii="Arial" w:hAnsi="Arial" w:cs="Arial"/>
          <w:color w:val="000000"/>
        </w:rPr>
        <w:t>Create a basic configuration on all Team-A and Stadium Network devices</w:t>
      </w:r>
    </w:p>
    <w:p w:rsidR="00307F45" w:rsidRPr="00CF2469" w:rsidRDefault="00307F45" w:rsidP="00307F45">
      <w:pPr>
        <w:widowControl w:val="0"/>
        <w:numPr>
          <w:ilvl w:val="0"/>
          <w:numId w:val="8"/>
        </w:numPr>
        <w:autoSpaceDE w:val="0"/>
        <w:autoSpaceDN w:val="0"/>
        <w:adjustRightInd w:val="0"/>
        <w:spacing w:before="100" w:after="100"/>
        <w:rPr>
          <w:rFonts w:ascii="Arial" w:hAnsi="Arial" w:cs="Arial"/>
          <w:color w:val="000000"/>
        </w:rPr>
      </w:pPr>
      <w:r w:rsidRPr="00CF2469">
        <w:rPr>
          <w:rFonts w:ascii="Arial" w:hAnsi="Arial" w:cs="Arial"/>
          <w:color w:val="000000"/>
        </w:rPr>
        <w:t>Configure Team-A LAN devices S1, S2, and BR2 to support VLANs.</w:t>
      </w:r>
    </w:p>
    <w:p w:rsidR="00307F45" w:rsidRPr="00CF2469" w:rsidRDefault="00307F45" w:rsidP="00307F45">
      <w:pPr>
        <w:widowControl w:val="0"/>
        <w:numPr>
          <w:ilvl w:val="0"/>
          <w:numId w:val="8"/>
        </w:numPr>
        <w:autoSpaceDE w:val="0"/>
        <w:autoSpaceDN w:val="0"/>
        <w:adjustRightInd w:val="0"/>
        <w:spacing w:before="100" w:after="100"/>
        <w:rPr>
          <w:rFonts w:ascii="Arial" w:hAnsi="Arial" w:cs="Arial"/>
          <w:color w:val="000000"/>
        </w:rPr>
      </w:pPr>
      <w:r w:rsidRPr="00CF2469">
        <w:rPr>
          <w:rFonts w:ascii="Arial" w:hAnsi="Arial" w:cs="Arial"/>
          <w:color w:val="000000"/>
        </w:rPr>
        <w:t>Console into one of the switches in the topology, and ping BR2. Record any anomalies.</w:t>
      </w:r>
    </w:p>
    <w:p w:rsidR="00307F45" w:rsidRPr="00CF2469" w:rsidRDefault="00307F45" w:rsidP="00307F45">
      <w:pPr>
        <w:widowControl w:val="0"/>
        <w:numPr>
          <w:ilvl w:val="0"/>
          <w:numId w:val="8"/>
        </w:numPr>
        <w:autoSpaceDE w:val="0"/>
        <w:autoSpaceDN w:val="0"/>
        <w:adjustRightInd w:val="0"/>
        <w:spacing w:before="100" w:after="100"/>
        <w:rPr>
          <w:rFonts w:ascii="Arial" w:hAnsi="Arial" w:cs="Arial"/>
          <w:color w:val="000000"/>
        </w:rPr>
      </w:pPr>
      <w:r w:rsidRPr="00CF2469">
        <w:rPr>
          <w:rFonts w:ascii="Arial" w:hAnsi="Arial" w:cs="Arial"/>
          <w:color w:val="000000"/>
        </w:rPr>
        <w:t xml:space="preserve">Telnet from the switch to router BR2, and verify that you can start a session. </w:t>
      </w:r>
    </w:p>
    <w:p w:rsidR="00307F45" w:rsidRPr="00CF2469" w:rsidRDefault="00307F45" w:rsidP="00307F45">
      <w:pPr>
        <w:numPr>
          <w:ilvl w:val="0"/>
          <w:numId w:val="8"/>
        </w:numPr>
        <w:rPr>
          <w:rFonts w:ascii="Arial" w:hAnsi="Arial" w:cs="Arial"/>
        </w:rPr>
      </w:pPr>
      <w:r w:rsidRPr="00CF2469">
        <w:rPr>
          <w:rFonts w:ascii="Arial" w:hAnsi="Arial" w:cs="Arial"/>
        </w:rPr>
        <w:t>Verify that the BR2 routing table contains routes to each VLAN.</w:t>
      </w:r>
    </w:p>
    <w:p w:rsidR="00307F45" w:rsidRPr="00CF2469" w:rsidRDefault="00307F45" w:rsidP="00307F45">
      <w:pPr>
        <w:widowControl w:val="0"/>
        <w:numPr>
          <w:ilvl w:val="0"/>
          <w:numId w:val="8"/>
        </w:numPr>
        <w:autoSpaceDE w:val="0"/>
        <w:autoSpaceDN w:val="0"/>
        <w:adjustRightInd w:val="0"/>
        <w:spacing w:before="100" w:after="100"/>
        <w:rPr>
          <w:rFonts w:ascii="Arial" w:hAnsi="Arial" w:cs="Arial"/>
          <w:color w:val="000000"/>
        </w:rPr>
      </w:pPr>
      <w:r w:rsidRPr="00CF2469">
        <w:rPr>
          <w:rFonts w:ascii="Arial" w:hAnsi="Arial" w:cs="Arial"/>
          <w:color w:val="000000"/>
        </w:rPr>
        <w:t xml:space="preserve">Ping from the hosts to their default gateways and between VLANs to each other. </w:t>
      </w:r>
    </w:p>
    <w:p w:rsidR="00307F45" w:rsidRPr="00D73F01" w:rsidDel="00C46AE7" w:rsidRDefault="00307F45" w:rsidP="00D73F01">
      <w:pPr>
        <w:widowControl w:val="0"/>
        <w:numPr>
          <w:ilvl w:val="0"/>
          <w:numId w:val="8"/>
        </w:numPr>
        <w:autoSpaceDE w:val="0"/>
        <w:autoSpaceDN w:val="0"/>
        <w:adjustRightInd w:val="0"/>
        <w:spacing w:before="100" w:after="100"/>
        <w:rPr>
          <w:rFonts w:ascii="Arial" w:hAnsi="Arial" w:cs="Arial"/>
          <w:color w:val="000000"/>
        </w:rPr>
      </w:pPr>
      <w:r w:rsidRPr="00CF2469">
        <w:rPr>
          <w:rFonts w:ascii="Arial" w:hAnsi="Arial" w:cs="Arial"/>
          <w:color w:val="000000"/>
        </w:rPr>
        <w:t xml:space="preserve">Record the output of the </w:t>
      </w:r>
      <w:r w:rsidRPr="00CF2469">
        <w:rPr>
          <w:rFonts w:ascii="Arial" w:hAnsi="Arial" w:cs="Arial"/>
          <w:b/>
          <w:color w:val="000000"/>
        </w:rPr>
        <w:t>show running-config</w:t>
      </w:r>
      <w:r w:rsidRPr="00CF2469">
        <w:rPr>
          <w:rFonts w:ascii="Arial" w:hAnsi="Arial" w:cs="Arial"/>
          <w:color w:val="000000"/>
        </w:rPr>
        <w:t xml:space="preserve"> and </w:t>
      </w:r>
      <w:r w:rsidRPr="00CF2469">
        <w:rPr>
          <w:rFonts w:ascii="Arial" w:hAnsi="Arial" w:cs="Arial"/>
          <w:b/>
          <w:color w:val="000000"/>
        </w:rPr>
        <w:t>show interfaces</w:t>
      </w:r>
      <w:r w:rsidRPr="00CF2469">
        <w:rPr>
          <w:rFonts w:ascii="Arial" w:hAnsi="Arial" w:cs="Arial"/>
          <w:color w:val="000000"/>
        </w:rPr>
        <w:t xml:space="preserve"> commands for BR2, Edge3, and switches S1 and S2 in a text file, using a text editor such as Notepad. Record the output of the </w:t>
      </w:r>
      <w:r w:rsidRPr="00CF2469">
        <w:rPr>
          <w:rFonts w:ascii="Arial" w:hAnsi="Arial" w:cs="Arial"/>
          <w:b/>
          <w:color w:val="000000"/>
        </w:rPr>
        <w:t>show vlans</w:t>
      </w:r>
      <w:r w:rsidRPr="00CF2469">
        <w:rPr>
          <w:rFonts w:ascii="Arial" w:hAnsi="Arial" w:cs="Arial"/>
          <w:color w:val="000000"/>
        </w:rPr>
        <w:t xml:space="preserve"> command for BR2 and switches S1 and S2.</w:t>
      </w:r>
      <w:r w:rsidRPr="00CF2469">
        <w:rPr>
          <w:rFonts w:ascii="Arial" w:hAnsi="Arial" w:cs="Arial"/>
          <w:b/>
          <w:color w:val="000000"/>
        </w:rPr>
        <w:t xml:space="preserve"> </w:t>
      </w:r>
      <w:r w:rsidRPr="00CF2469">
        <w:rPr>
          <w:rFonts w:ascii="Arial" w:hAnsi="Arial" w:cs="Arial"/>
          <w:color w:val="000000"/>
        </w:rPr>
        <w:t>Save this file for later analysis.</w:t>
      </w:r>
      <w:bookmarkStart w:id="14" w:name="_Toc176419264"/>
      <w:bookmarkStart w:id="15" w:name="_Toc176419448"/>
      <w:bookmarkStart w:id="16" w:name="_Toc180382430"/>
      <w:bookmarkStart w:id="17" w:name="_Toc180382492"/>
      <w:bookmarkStart w:id="18" w:name="_Toc180387452"/>
    </w:p>
    <w:p w:rsidR="00307F45" w:rsidRPr="00CF2469" w:rsidRDefault="00307F45" w:rsidP="00307F45">
      <w:pPr>
        <w:pStyle w:val="Heading1"/>
        <w:rPr>
          <w:rFonts w:ascii="Arial" w:hAnsi="Arial" w:cs="Arial"/>
          <w:b/>
          <w:sz w:val="24"/>
          <w:szCs w:val="24"/>
        </w:rPr>
      </w:pPr>
      <w:bookmarkStart w:id="19" w:name="_Toc182842047"/>
      <w:r w:rsidRPr="00CF2469">
        <w:rPr>
          <w:rFonts w:ascii="Arial" w:hAnsi="Arial" w:cs="Arial"/>
          <w:b/>
          <w:sz w:val="24"/>
          <w:szCs w:val="24"/>
        </w:rPr>
        <w:t>Expected Results and Success Criteria</w:t>
      </w:r>
      <w:bookmarkEnd w:id="14"/>
      <w:bookmarkEnd w:id="15"/>
      <w:bookmarkEnd w:id="16"/>
      <w:bookmarkEnd w:id="17"/>
      <w:bookmarkEnd w:id="18"/>
      <w:bookmarkEnd w:id="19"/>
    </w:p>
    <w:p w:rsidR="00307F45" w:rsidRPr="00CF2469" w:rsidRDefault="00307F45" w:rsidP="00307F45">
      <w:pPr>
        <w:pStyle w:val="Bullet1"/>
        <w:tabs>
          <w:tab w:val="clear" w:pos="360"/>
          <w:tab w:val="num" w:pos="990"/>
        </w:tabs>
        <w:spacing w:before="100" w:after="100"/>
        <w:ind w:left="990" w:hanging="360"/>
        <w:rPr>
          <w:rFonts w:cs="Arial"/>
          <w:sz w:val="24"/>
        </w:rPr>
      </w:pPr>
      <w:bookmarkStart w:id="20" w:name="_Toc180382432"/>
      <w:bookmarkStart w:id="21" w:name="_Toc180382494"/>
      <w:bookmarkStart w:id="22" w:name="_Toc180387454"/>
      <w:r w:rsidRPr="00CF2469">
        <w:rPr>
          <w:rFonts w:cs="Arial"/>
          <w:sz w:val="24"/>
        </w:rPr>
        <w:t>VLANs exist on switches S1 and S2.</w:t>
      </w:r>
    </w:p>
    <w:p w:rsidR="00307F45" w:rsidRPr="00CF2469" w:rsidRDefault="00307F45" w:rsidP="00307F45">
      <w:pPr>
        <w:pStyle w:val="Bullet1"/>
        <w:tabs>
          <w:tab w:val="clear" w:pos="360"/>
          <w:tab w:val="num" w:pos="990"/>
        </w:tabs>
        <w:spacing w:before="100" w:after="100"/>
        <w:ind w:left="990" w:hanging="360"/>
        <w:rPr>
          <w:rFonts w:cs="Arial"/>
          <w:sz w:val="24"/>
        </w:rPr>
      </w:pPr>
      <w:r w:rsidRPr="00CF2469">
        <w:rPr>
          <w:rFonts w:cs="Arial"/>
          <w:sz w:val="24"/>
        </w:rPr>
        <w:t>Hosts can ping successfully to hosts on other VLANs.</w:t>
      </w:r>
      <w:bookmarkEnd w:id="20"/>
      <w:bookmarkEnd w:id="21"/>
      <w:bookmarkEnd w:id="22"/>
    </w:p>
    <w:p w:rsidR="00307F45" w:rsidRPr="00CF2469" w:rsidRDefault="00307F45" w:rsidP="00307F45">
      <w:pPr>
        <w:pStyle w:val="Bullet1"/>
        <w:tabs>
          <w:tab w:val="clear" w:pos="360"/>
          <w:tab w:val="num" w:pos="990"/>
        </w:tabs>
        <w:spacing w:before="100" w:after="100"/>
        <w:ind w:left="990" w:hanging="360"/>
        <w:rPr>
          <w:rFonts w:cs="Arial"/>
          <w:sz w:val="24"/>
        </w:rPr>
      </w:pPr>
      <w:r w:rsidRPr="00CF2469">
        <w:rPr>
          <w:rFonts w:cs="Arial"/>
          <w:sz w:val="24"/>
        </w:rPr>
        <w:t>Switches S1, S2, and router BR2 can ping each other and are accessible through Telnet.</w:t>
      </w:r>
    </w:p>
    <w:p w:rsidR="00307F45" w:rsidRPr="00CF2469" w:rsidDel="00C46AE7" w:rsidRDefault="00307F45" w:rsidP="00307F45">
      <w:pPr>
        <w:pStyle w:val="Body"/>
        <w:rPr>
          <w:rFonts w:cs="Arial"/>
        </w:rPr>
      </w:pPr>
      <w:bookmarkStart w:id="23" w:name="_Toc176419265"/>
      <w:bookmarkStart w:id="24" w:name="_Toc176419449"/>
      <w:bookmarkStart w:id="25" w:name="_Toc180382433"/>
      <w:bookmarkStart w:id="26" w:name="_Toc180382495"/>
      <w:bookmarkStart w:id="27" w:name="_Toc182842048"/>
    </w:p>
    <w:p w:rsidR="00307F45" w:rsidRPr="00CF2469" w:rsidRDefault="00307F45" w:rsidP="00307F45">
      <w:pPr>
        <w:pStyle w:val="Heading1"/>
        <w:rPr>
          <w:rFonts w:ascii="Arial" w:hAnsi="Arial" w:cs="Arial"/>
          <w:b/>
          <w:szCs w:val="24"/>
        </w:rPr>
      </w:pPr>
      <w:r w:rsidRPr="00CF2469">
        <w:rPr>
          <w:rFonts w:ascii="Arial" w:hAnsi="Arial" w:cs="Arial"/>
          <w:b/>
          <w:szCs w:val="24"/>
        </w:rPr>
        <w:t>Results and Conclusions</w:t>
      </w:r>
      <w:bookmarkEnd w:id="23"/>
      <w:bookmarkEnd w:id="24"/>
      <w:bookmarkEnd w:id="25"/>
      <w:bookmarkEnd w:id="26"/>
      <w:bookmarkEnd w:id="27"/>
    </w:p>
    <w:p w:rsidR="00307F45" w:rsidRPr="00CF2469" w:rsidRDefault="00307F45" w:rsidP="00307F45">
      <w:pPr>
        <w:pStyle w:val="Bullet1"/>
        <w:numPr>
          <w:ilvl w:val="0"/>
          <w:numId w:val="0"/>
        </w:numPr>
        <w:spacing w:after="0"/>
        <w:rPr>
          <w:rFonts w:cs="Arial"/>
          <w:sz w:val="24"/>
        </w:rPr>
      </w:pPr>
      <w:bookmarkStart w:id="28" w:name="_Toc182842049"/>
      <w:r w:rsidRPr="00CF2469">
        <w:rPr>
          <w:rFonts w:cs="Arial"/>
          <w:sz w:val="24"/>
        </w:rPr>
        <w:t>______________________________________________________________________________________________________________________________________________________</w:t>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r>
      <w:r w:rsidRPr="00CF2469">
        <w:rPr>
          <w:rFonts w:cs="Arial"/>
          <w:sz w:val="24"/>
        </w:rPr>
        <w:softHyphen/>
        <w:t>___________________________________________________________________________</w:t>
      </w:r>
    </w:p>
    <w:p w:rsidR="00307F45" w:rsidRPr="00CF2469" w:rsidRDefault="00307F45" w:rsidP="00307F45">
      <w:pPr>
        <w:pStyle w:val="Bullet1"/>
        <w:numPr>
          <w:ilvl w:val="0"/>
          <w:numId w:val="0"/>
        </w:numPr>
        <w:spacing w:after="0"/>
        <w:rPr>
          <w:rFonts w:cs="Arial"/>
          <w:b/>
          <w:sz w:val="24"/>
        </w:rPr>
      </w:pPr>
    </w:p>
    <w:p w:rsidR="00307F45" w:rsidRPr="00D73F01" w:rsidRDefault="00307F45" w:rsidP="00307F45">
      <w:pPr>
        <w:pStyle w:val="Bullet1"/>
        <w:numPr>
          <w:ilvl w:val="0"/>
          <w:numId w:val="0"/>
        </w:numPr>
        <w:spacing w:after="0"/>
        <w:rPr>
          <w:rFonts w:cs="Arial"/>
          <w:b/>
          <w:sz w:val="28"/>
        </w:rPr>
      </w:pPr>
      <w:r w:rsidRPr="00CF2469">
        <w:rPr>
          <w:rFonts w:cs="Arial"/>
          <w:b/>
          <w:sz w:val="28"/>
        </w:rPr>
        <w:br w:type="page"/>
      </w:r>
      <w:r w:rsidRPr="00CF2469">
        <w:rPr>
          <w:rFonts w:cs="Arial"/>
          <w:b/>
          <w:sz w:val="28"/>
        </w:rPr>
        <w:lastRenderedPageBreak/>
        <w:t>Test 2</w:t>
      </w:r>
      <w:bookmarkEnd w:id="28"/>
      <w:r w:rsidRPr="00CF2469">
        <w:rPr>
          <w:rFonts w:cs="Arial"/>
          <w:b/>
          <w:sz w:val="28"/>
        </w:rPr>
        <w:t xml:space="preserve"> – Frame Relay and EIGRP Configuration </w:t>
      </w:r>
    </w:p>
    <w:tbl>
      <w:tblPr>
        <w:tblW w:w="0" w:type="auto"/>
        <w:jc w:val="center"/>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5" w:type="dxa"/>
          <w:left w:w="55" w:type="dxa"/>
          <w:bottom w:w="15" w:type="dxa"/>
          <w:right w:w="55" w:type="dxa"/>
        </w:tblCellMar>
        <w:tblLook w:val="0000"/>
      </w:tblPr>
      <w:tblGrid>
        <w:gridCol w:w="7856"/>
      </w:tblGrid>
      <w:tr w:rsidR="00307F45" w:rsidRPr="00CF2469" w:rsidTr="00DA6DCA">
        <w:trPr>
          <w:jc w:val="center"/>
        </w:trPr>
        <w:tc>
          <w:tcPr>
            <w:tcW w:w="7856" w:type="dxa"/>
          </w:tcPr>
          <w:p w:rsidR="00307F45" w:rsidRPr="00CF2469" w:rsidRDefault="00307F45" w:rsidP="00DA6DCA">
            <w:pPr>
              <w:widowControl w:val="0"/>
              <w:autoSpaceDE w:val="0"/>
              <w:autoSpaceDN w:val="0"/>
              <w:adjustRightInd w:val="0"/>
              <w:rPr>
                <w:rFonts w:ascii="Arial" w:hAnsi="Arial" w:cs="Arial"/>
                <w:b/>
                <w:bCs/>
                <w:color w:val="000000"/>
              </w:rPr>
            </w:pPr>
            <w:r w:rsidRPr="00CF2469">
              <w:rPr>
                <w:rFonts w:ascii="Arial" w:hAnsi="Arial" w:cs="Arial"/>
                <w:b/>
                <w:bCs/>
                <w:color w:val="000000"/>
              </w:rPr>
              <w:t>Goals of Test</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 xml:space="preserve">Verify that the Frame Relay link to the Stadium network is functional, the EIGRP routing protocol is properly configured with MD5 authentication, and the correct static routes are configured. </w:t>
            </w:r>
          </w:p>
        </w:tc>
      </w:tr>
    </w:tbl>
    <w:p w:rsidR="00307F45" w:rsidRPr="00CF2469" w:rsidRDefault="00307F45" w:rsidP="00307F45">
      <w:pPr>
        <w:widowControl w:val="0"/>
        <w:autoSpaceDE w:val="0"/>
        <w:autoSpaceDN w:val="0"/>
        <w:adjustRightInd w:val="0"/>
        <w:rPr>
          <w:rFonts w:ascii="Arial" w:hAnsi="Arial" w:cs="Arial"/>
          <w:color w:val="000000"/>
        </w:rPr>
      </w:pPr>
      <w:r w:rsidRPr="00CF2469">
        <w:rPr>
          <w:rFonts w:ascii="Arial" w:hAnsi="Arial" w:cs="Arial"/>
          <w:color w:val="000000"/>
        </w:rPr>
        <w:t xml:space="preserve"> </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5" w:type="dxa"/>
          <w:left w:w="55" w:type="dxa"/>
          <w:bottom w:w="15" w:type="dxa"/>
          <w:right w:w="55" w:type="dxa"/>
        </w:tblCellMar>
        <w:tblLook w:val="0000"/>
      </w:tblPr>
      <w:tblGrid>
        <w:gridCol w:w="7806"/>
      </w:tblGrid>
      <w:tr w:rsidR="00307F45" w:rsidRPr="00CF2469" w:rsidTr="00DA6DCA">
        <w:trPr>
          <w:jc w:val="center"/>
        </w:trPr>
        <w:tc>
          <w:tcPr>
            <w:tcW w:w="7806" w:type="dxa"/>
          </w:tcPr>
          <w:p w:rsidR="00307F45" w:rsidRPr="00CF2469" w:rsidRDefault="00307F45" w:rsidP="00DA6DCA">
            <w:pPr>
              <w:widowControl w:val="0"/>
              <w:autoSpaceDE w:val="0"/>
              <w:autoSpaceDN w:val="0"/>
              <w:adjustRightInd w:val="0"/>
              <w:rPr>
                <w:rFonts w:ascii="Arial" w:hAnsi="Arial" w:cs="Arial"/>
                <w:b/>
                <w:bCs/>
                <w:color w:val="000000"/>
              </w:rPr>
            </w:pPr>
            <w:r w:rsidRPr="00CF2469">
              <w:rPr>
                <w:rFonts w:ascii="Arial" w:hAnsi="Arial" w:cs="Arial"/>
                <w:b/>
                <w:bCs/>
                <w:color w:val="000000"/>
              </w:rPr>
              <w:t>Data to Record</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BR2 and Edge3 running configuration with Frame Relay, EIGRP, and MD5 authentication</w:t>
            </w:r>
          </w:p>
          <w:p w:rsidR="00307F45" w:rsidRPr="00CF2469" w:rsidRDefault="00307F45" w:rsidP="00DA6DCA">
            <w:pPr>
              <w:widowControl w:val="0"/>
              <w:tabs>
                <w:tab w:val="left" w:pos="4485"/>
              </w:tabs>
              <w:autoSpaceDE w:val="0"/>
              <w:autoSpaceDN w:val="0"/>
              <w:adjustRightInd w:val="0"/>
              <w:spacing w:before="120"/>
              <w:rPr>
                <w:rFonts w:ascii="Arial" w:hAnsi="Arial" w:cs="Arial"/>
                <w:color w:val="000000"/>
              </w:rPr>
            </w:pPr>
            <w:r w:rsidRPr="00CF2469">
              <w:rPr>
                <w:rFonts w:ascii="Arial" w:hAnsi="Arial" w:cs="Arial"/>
              </w:rPr>
              <w:t xml:space="preserve">Frame Relay </w:t>
            </w:r>
            <w:r w:rsidRPr="00CF2469">
              <w:rPr>
                <w:rFonts w:ascii="Arial" w:hAnsi="Arial" w:cs="Arial"/>
                <w:b/>
              </w:rPr>
              <w:t>show</w:t>
            </w:r>
            <w:r w:rsidRPr="00CF2469">
              <w:rPr>
                <w:rFonts w:ascii="Arial" w:hAnsi="Arial" w:cs="Arial"/>
              </w:rPr>
              <w:t xml:space="preserve"> command output </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EIGRP MD5 authentication debug output</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IP routing table information</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 xml:space="preserve">Ping output between hosts H1, H2, routers BR2 and Edge3, and Discovery Server </w:t>
            </w:r>
          </w:p>
          <w:p w:rsidR="00307F45" w:rsidRPr="00CF2469" w:rsidRDefault="00307F45" w:rsidP="00DA6DCA">
            <w:pPr>
              <w:widowControl w:val="0"/>
              <w:autoSpaceDE w:val="0"/>
              <w:autoSpaceDN w:val="0"/>
              <w:adjustRightInd w:val="0"/>
              <w:spacing w:before="120"/>
              <w:rPr>
                <w:rFonts w:ascii="Arial" w:hAnsi="Arial" w:cs="Arial"/>
                <w:color w:val="000000"/>
              </w:rPr>
            </w:pPr>
            <w:r w:rsidRPr="00CF2469">
              <w:rPr>
                <w:rFonts w:ascii="Arial" w:hAnsi="Arial" w:cs="Arial"/>
                <w:color w:val="000000"/>
              </w:rPr>
              <w:t>Tracert output from H1 and H2 to Discovery Server</w:t>
            </w:r>
          </w:p>
        </w:tc>
      </w:tr>
    </w:tbl>
    <w:p w:rsidR="00307F45" w:rsidRPr="00CF2469" w:rsidRDefault="00307F45" w:rsidP="00307F45">
      <w:pPr>
        <w:widowControl w:val="0"/>
        <w:autoSpaceDE w:val="0"/>
        <w:autoSpaceDN w:val="0"/>
        <w:adjustRightInd w:val="0"/>
        <w:rPr>
          <w:rFonts w:ascii="Arial" w:hAnsi="Arial" w:cs="Arial"/>
          <w:color w:val="000000"/>
        </w:rPr>
      </w:pPr>
      <w:r w:rsidRPr="00CF2469">
        <w:rPr>
          <w:rFonts w:ascii="Arial" w:hAnsi="Arial" w:cs="Arial"/>
          <w:color w:val="000000"/>
        </w:rPr>
        <w:t xml:space="preserve"> </w:t>
      </w:r>
    </w:p>
    <w:p w:rsidR="00307F45" w:rsidRPr="00CF2469" w:rsidRDefault="00307F45" w:rsidP="00307F45">
      <w:pPr>
        <w:pStyle w:val="Heading1"/>
        <w:rPr>
          <w:rFonts w:ascii="Arial" w:hAnsi="Arial" w:cs="Arial"/>
          <w:b/>
          <w:sz w:val="24"/>
          <w:szCs w:val="24"/>
        </w:rPr>
      </w:pPr>
      <w:bookmarkStart w:id="29" w:name="_Toc180382436"/>
      <w:bookmarkStart w:id="30" w:name="_Toc180382498"/>
      <w:bookmarkStart w:id="31" w:name="_Toc180387459"/>
      <w:bookmarkStart w:id="32" w:name="_Toc182842050"/>
      <w:r w:rsidRPr="00CF2469">
        <w:rPr>
          <w:rFonts w:ascii="Arial" w:hAnsi="Arial" w:cs="Arial"/>
          <w:b/>
          <w:sz w:val="24"/>
          <w:szCs w:val="24"/>
        </w:rPr>
        <w:t>Procedures</w:t>
      </w:r>
      <w:bookmarkEnd w:id="29"/>
      <w:bookmarkEnd w:id="30"/>
      <w:bookmarkEnd w:id="31"/>
      <w:bookmarkEnd w:id="32"/>
    </w:p>
    <w:p w:rsidR="00307F45" w:rsidRPr="00CF2469" w:rsidRDefault="00307F45" w:rsidP="00307F45">
      <w:pPr>
        <w:numPr>
          <w:ilvl w:val="0"/>
          <w:numId w:val="10"/>
        </w:numPr>
        <w:spacing w:before="100" w:after="100"/>
        <w:rPr>
          <w:rFonts w:ascii="Arial" w:hAnsi="Arial" w:cs="Arial"/>
        </w:rPr>
      </w:pPr>
      <w:r w:rsidRPr="00CF2469">
        <w:rPr>
          <w:rFonts w:ascii="Arial" w:hAnsi="Arial" w:cs="Arial"/>
        </w:rPr>
        <w:t>Configure Frame Relay on the Team-A and Stadium Network routers.</w:t>
      </w:r>
    </w:p>
    <w:p w:rsidR="00307F45" w:rsidRPr="00CF2469" w:rsidRDefault="00307F45" w:rsidP="00307F45">
      <w:pPr>
        <w:numPr>
          <w:ilvl w:val="0"/>
          <w:numId w:val="10"/>
        </w:numPr>
        <w:spacing w:before="100" w:after="100"/>
        <w:rPr>
          <w:rFonts w:ascii="Arial" w:hAnsi="Arial" w:cs="Arial"/>
        </w:rPr>
      </w:pPr>
      <w:r w:rsidRPr="00CF2469">
        <w:rPr>
          <w:rFonts w:ascii="Arial" w:hAnsi="Arial" w:cs="Arial"/>
        </w:rPr>
        <w:t>Configure EIGRP with MD5 on Team-A and Stadium Network routers.</w:t>
      </w:r>
    </w:p>
    <w:p w:rsidR="00307F45" w:rsidRPr="00CF2469" w:rsidRDefault="00307F45" w:rsidP="00307F45">
      <w:pPr>
        <w:numPr>
          <w:ilvl w:val="0"/>
          <w:numId w:val="10"/>
        </w:numPr>
        <w:spacing w:before="100" w:after="100"/>
        <w:rPr>
          <w:rFonts w:ascii="Arial" w:hAnsi="Arial" w:cs="Arial"/>
        </w:rPr>
      </w:pPr>
      <w:r w:rsidRPr="00CF2469">
        <w:rPr>
          <w:rFonts w:ascii="Arial" w:hAnsi="Arial" w:cs="Arial"/>
        </w:rPr>
        <w:t xml:space="preserve">Record the output of the </w:t>
      </w:r>
      <w:r w:rsidRPr="00CF2469">
        <w:rPr>
          <w:rFonts w:ascii="Arial" w:hAnsi="Arial" w:cs="Arial"/>
          <w:b/>
        </w:rPr>
        <w:t>debug eigrp packet</w:t>
      </w:r>
      <w:r w:rsidRPr="00CF2469">
        <w:rPr>
          <w:rFonts w:ascii="Arial" w:hAnsi="Arial" w:cs="Arial"/>
        </w:rPr>
        <w:t xml:space="preserve"> command on the Team-A router to verify MD5 authentication.</w:t>
      </w:r>
    </w:p>
    <w:p w:rsidR="00307F45" w:rsidRPr="00CF2469" w:rsidRDefault="00307F45" w:rsidP="00307F45">
      <w:pPr>
        <w:numPr>
          <w:ilvl w:val="0"/>
          <w:numId w:val="10"/>
        </w:numPr>
        <w:spacing w:before="100" w:after="100"/>
        <w:rPr>
          <w:rFonts w:ascii="Arial" w:hAnsi="Arial" w:cs="Arial"/>
        </w:rPr>
      </w:pPr>
      <w:r w:rsidRPr="00CF2469">
        <w:rPr>
          <w:rFonts w:ascii="Arial" w:hAnsi="Arial" w:cs="Arial"/>
        </w:rPr>
        <w:t xml:space="preserve">Record the router output of the </w:t>
      </w:r>
      <w:r w:rsidRPr="00CF2469">
        <w:rPr>
          <w:rFonts w:ascii="Arial" w:hAnsi="Arial" w:cs="Arial"/>
          <w:b/>
        </w:rPr>
        <w:t>show running-config</w:t>
      </w:r>
      <w:r w:rsidRPr="00CF2469">
        <w:rPr>
          <w:rFonts w:ascii="Arial" w:hAnsi="Arial" w:cs="Arial"/>
        </w:rPr>
        <w:t xml:space="preserve"> and </w:t>
      </w:r>
      <w:r w:rsidRPr="00CF2469">
        <w:rPr>
          <w:rFonts w:ascii="Arial" w:hAnsi="Arial" w:cs="Arial"/>
          <w:b/>
        </w:rPr>
        <w:t>show ip route</w:t>
      </w:r>
      <w:r w:rsidRPr="00CF2469">
        <w:rPr>
          <w:rFonts w:ascii="Arial" w:hAnsi="Arial" w:cs="Arial"/>
        </w:rPr>
        <w:t xml:space="preserve"> commands.</w:t>
      </w:r>
    </w:p>
    <w:p w:rsidR="00307F45" w:rsidRPr="00CF2469" w:rsidRDefault="00307F45" w:rsidP="00307F45">
      <w:pPr>
        <w:numPr>
          <w:ilvl w:val="0"/>
          <w:numId w:val="9"/>
        </w:numPr>
        <w:spacing w:before="100" w:after="100"/>
        <w:rPr>
          <w:rFonts w:ascii="Arial" w:hAnsi="Arial" w:cs="Arial"/>
        </w:rPr>
      </w:pPr>
      <w:r w:rsidRPr="00CF2469">
        <w:rPr>
          <w:rFonts w:ascii="Arial" w:hAnsi="Arial" w:cs="Arial"/>
        </w:rPr>
        <w:t xml:space="preserve">Record the router output for the Frame Relay circuit using the </w:t>
      </w:r>
      <w:r w:rsidRPr="00CF2469">
        <w:rPr>
          <w:rFonts w:ascii="Arial" w:hAnsi="Arial" w:cs="Arial"/>
          <w:b/>
        </w:rPr>
        <w:t>show frame-relay map</w:t>
      </w:r>
      <w:r w:rsidRPr="00CF2469">
        <w:rPr>
          <w:rFonts w:ascii="Arial" w:hAnsi="Arial" w:cs="Arial"/>
        </w:rPr>
        <w:t xml:space="preserve">, </w:t>
      </w:r>
      <w:r w:rsidRPr="00CF2469">
        <w:rPr>
          <w:rFonts w:ascii="Arial" w:hAnsi="Arial" w:cs="Arial"/>
          <w:b/>
        </w:rPr>
        <w:t>show frame-relay pvc,</w:t>
      </w:r>
      <w:r w:rsidRPr="00CF2469">
        <w:rPr>
          <w:rFonts w:ascii="Arial" w:hAnsi="Arial" w:cs="Arial"/>
        </w:rPr>
        <w:t xml:space="preserve"> and </w:t>
      </w:r>
      <w:r w:rsidRPr="00CF2469">
        <w:rPr>
          <w:rFonts w:ascii="Arial" w:hAnsi="Arial" w:cs="Arial"/>
          <w:b/>
        </w:rPr>
        <w:t>show frame-relay lmi</w:t>
      </w:r>
      <w:r w:rsidRPr="00CF2469">
        <w:rPr>
          <w:rFonts w:ascii="Arial" w:hAnsi="Arial" w:cs="Arial"/>
        </w:rPr>
        <w:t xml:space="preserve"> commands.</w:t>
      </w:r>
    </w:p>
    <w:p w:rsidR="00307F45" w:rsidRPr="00CF2469" w:rsidRDefault="00307F45" w:rsidP="00307F45">
      <w:pPr>
        <w:widowControl w:val="0"/>
        <w:numPr>
          <w:ilvl w:val="0"/>
          <w:numId w:val="9"/>
        </w:numPr>
        <w:autoSpaceDE w:val="0"/>
        <w:autoSpaceDN w:val="0"/>
        <w:adjustRightInd w:val="0"/>
        <w:spacing w:before="100" w:after="100"/>
        <w:rPr>
          <w:rFonts w:ascii="Arial" w:hAnsi="Arial" w:cs="Arial"/>
          <w:color w:val="000000"/>
        </w:rPr>
      </w:pPr>
      <w:r w:rsidRPr="00CF2469">
        <w:rPr>
          <w:rFonts w:ascii="Arial" w:hAnsi="Arial" w:cs="Arial"/>
          <w:color w:val="000000"/>
        </w:rPr>
        <w:t>Record ping results from the hosts H1 and H2 to the Edge3 router and the Discovery Server.</w:t>
      </w:r>
    </w:p>
    <w:p w:rsidR="00307F45" w:rsidRPr="00CF2469" w:rsidRDefault="00307F45" w:rsidP="00307F45">
      <w:pPr>
        <w:widowControl w:val="0"/>
        <w:numPr>
          <w:ilvl w:val="0"/>
          <w:numId w:val="9"/>
        </w:numPr>
        <w:autoSpaceDE w:val="0"/>
        <w:autoSpaceDN w:val="0"/>
        <w:adjustRightInd w:val="0"/>
        <w:spacing w:before="100" w:after="100"/>
        <w:rPr>
          <w:rFonts w:ascii="Arial" w:hAnsi="Arial" w:cs="Arial"/>
          <w:color w:val="000000"/>
        </w:rPr>
      </w:pPr>
      <w:r w:rsidRPr="00CF2469">
        <w:rPr>
          <w:rFonts w:ascii="Arial" w:hAnsi="Arial" w:cs="Arial"/>
          <w:color w:val="000000"/>
        </w:rPr>
        <w:t xml:space="preserve">Use </w:t>
      </w:r>
      <w:r w:rsidRPr="00CF2469">
        <w:rPr>
          <w:rFonts w:ascii="Arial" w:hAnsi="Arial" w:cs="Arial"/>
          <w:b/>
          <w:color w:val="000000"/>
        </w:rPr>
        <w:t>tracert</w:t>
      </w:r>
      <w:r w:rsidRPr="00CF2469">
        <w:rPr>
          <w:rFonts w:ascii="Arial" w:hAnsi="Arial" w:cs="Arial"/>
          <w:color w:val="000000"/>
        </w:rPr>
        <w:t xml:space="preserve"> or </w:t>
      </w:r>
      <w:r w:rsidRPr="00CF2469">
        <w:rPr>
          <w:rFonts w:ascii="Arial" w:hAnsi="Arial" w:cs="Arial"/>
          <w:b/>
          <w:color w:val="000000"/>
        </w:rPr>
        <w:t>traceroute</w:t>
      </w:r>
      <w:r w:rsidRPr="00CF2469" w:rsidDel="00C46AE7">
        <w:rPr>
          <w:rFonts w:ascii="Arial" w:hAnsi="Arial" w:cs="Arial"/>
          <w:color w:val="000000"/>
        </w:rPr>
        <w:t xml:space="preserve"> to v</w:t>
      </w:r>
      <w:r w:rsidRPr="00CF2469">
        <w:rPr>
          <w:rFonts w:ascii="Arial" w:hAnsi="Arial" w:cs="Arial"/>
          <w:color w:val="000000"/>
        </w:rPr>
        <w:t>erify that packets are taking the primary Frame Relay link.</w:t>
      </w:r>
    </w:p>
    <w:p w:rsidR="00307F45" w:rsidRPr="00CF2469" w:rsidRDefault="00307F45" w:rsidP="00307F45">
      <w:pPr>
        <w:pStyle w:val="Heading1"/>
        <w:rPr>
          <w:rFonts w:ascii="Arial" w:hAnsi="Arial" w:cs="Arial"/>
          <w:b/>
          <w:sz w:val="24"/>
          <w:szCs w:val="24"/>
        </w:rPr>
      </w:pPr>
      <w:bookmarkStart w:id="33" w:name="_Toc180382437"/>
      <w:bookmarkStart w:id="34" w:name="_Toc180382499"/>
      <w:bookmarkStart w:id="35" w:name="_Toc180387460"/>
      <w:bookmarkStart w:id="36" w:name="_Toc182842051"/>
      <w:r w:rsidRPr="00CF2469">
        <w:rPr>
          <w:rFonts w:ascii="Arial" w:hAnsi="Arial" w:cs="Arial"/>
          <w:b/>
          <w:sz w:val="24"/>
          <w:szCs w:val="24"/>
        </w:rPr>
        <w:t>Expected Results and Success Criteria</w:t>
      </w:r>
      <w:bookmarkEnd w:id="33"/>
      <w:bookmarkEnd w:id="34"/>
      <w:bookmarkEnd w:id="35"/>
      <w:bookmarkEnd w:id="36"/>
    </w:p>
    <w:p w:rsidR="00307F45" w:rsidRPr="00CF2469" w:rsidRDefault="00307F45" w:rsidP="00307F45">
      <w:pPr>
        <w:pStyle w:val="Body"/>
        <w:numPr>
          <w:ilvl w:val="0"/>
          <w:numId w:val="12"/>
        </w:numPr>
        <w:rPr>
          <w:rFonts w:cs="Arial"/>
          <w:sz w:val="24"/>
        </w:rPr>
      </w:pPr>
      <w:r w:rsidRPr="00CF2469">
        <w:rPr>
          <w:rFonts w:cs="Arial"/>
          <w:sz w:val="24"/>
        </w:rPr>
        <w:t xml:space="preserve">EIGRP debug output shows that the Team-A and Stadium Network routers are authenticating with each other. </w:t>
      </w:r>
    </w:p>
    <w:p w:rsidR="00307F45" w:rsidRPr="00CF2469" w:rsidRDefault="00307F45" w:rsidP="00307F45">
      <w:pPr>
        <w:pStyle w:val="Body"/>
        <w:numPr>
          <w:ilvl w:val="0"/>
          <w:numId w:val="12"/>
        </w:numPr>
        <w:rPr>
          <w:rFonts w:cs="Arial"/>
          <w:sz w:val="24"/>
        </w:rPr>
      </w:pPr>
      <w:r w:rsidRPr="00CF2469">
        <w:rPr>
          <w:rFonts w:cs="Arial"/>
          <w:sz w:val="24"/>
        </w:rPr>
        <w:t>IP routing table information for the Team-A and Stadium Network routers shows that they have learned EIGRP routes and the route from Team-A to the Stadium Network is via the primary Frame Relay link.</w:t>
      </w:r>
    </w:p>
    <w:p w:rsidR="00307F45" w:rsidRPr="00CF2469" w:rsidRDefault="00307F45" w:rsidP="00307F45">
      <w:pPr>
        <w:pStyle w:val="Body"/>
        <w:numPr>
          <w:ilvl w:val="0"/>
          <w:numId w:val="12"/>
        </w:numPr>
        <w:rPr>
          <w:rFonts w:cs="Arial"/>
          <w:sz w:val="24"/>
        </w:rPr>
      </w:pPr>
      <w:r w:rsidRPr="00CF2469">
        <w:rPr>
          <w:rFonts w:cs="Arial"/>
          <w:sz w:val="24"/>
        </w:rPr>
        <w:t>Ping tests from hosts H1 and H2 to the Discovery Server are successful.</w:t>
      </w:r>
    </w:p>
    <w:p w:rsidR="00307F45" w:rsidRPr="00D73F01" w:rsidRDefault="00307F45" w:rsidP="00D73F01">
      <w:pPr>
        <w:pStyle w:val="Body"/>
        <w:numPr>
          <w:ilvl w:val="0"/>
          <w:numId w:val="12"/>
        </w:numPr>
        <w:rPr>
          <w:rFonts w:cs="Arial"/>
          <w:sz w:val="24"/>
        </w:rPr>
      </w:pPr>
      <w:r w:rsidRPr="00CF2469">
        <w:rPr>
          <w:rFonts w:cs="Arial"/>
          <w:sz w:val="24"/>
        </w:rPr>
        <w:t>Traceroute tests from H1 and H2 to the Discovery Server are successful and take the primary Frame Relay link.</w:t>
      </w:r>
    </w:p>
    <w:p w:rsidR="00307F45" w:rsidRPr="00CF2469" w:rsidRDefault="00307F45" w:rsidP="00307F45">
      <w:pPr>
        <w:pStyle w:val="Heading1"/>
        <w:rPr>
          <w:rFonts w:ascii="Arial" w:hAnsi="Arial" w:cs="Arial"/>
          <w:b/>
          <w:szCs w:val="24"/>
        </w:rPr>
      </w:pPr>
      <w:bookmarkStart w:id="37" w:name="_Toc180382440"/>
      <w:bookmarkStart w:id="38" w:name="_Toc180382502"/>
      <w:bookmarkStart w:id="39" w:name="_Toc182842052"/>
      <w:r w:rsidRPr="00CF2469">
        <w:rPr>
          <w:rFonts w:ascii="Arial" w:hAnsi="Arial" w:cs="Arial"/>
          <w:b/>
          <w:szCs w:val="24"/>
        </w:rPr>
        <w:t>Results and Conclusions</w:t>
      </w:r>
      <w:bookmarkEnd w:id="37"/>
      <w:bookmarkEnd w:id="38"/>
      <w:bookmarkEnd w:id="39"/>
    </w:p>
    <w:p w:rsidR="00307F45" w:rsidRPr="00CF2469" w:rsidRDefault="00307F45" w:rsidP="00307F45">
      <w:pPr>
        <w:pStyle w:val="Body"/>
        <w:rPr>
          <w:rFonts w:cs="Arial"/>
          <w:szCs w:val="20"/>
        </w:rPr>
      </w:pPr>
      <w:r w:rsidRPr="00CF2469">
        <w:rPr>
          <w:rFonts w:cs="Arial"/>
          <w:szCs w:val="20"/>
        </w:rPr>
        <w:t>____________________________________________________________________________________</w:t>
      </w:r>
    </w:p>
    <w:p w:rsidR="00307F45" w:rsidRPr="00CF2469" w:rsidRDefault="00307F45" w:rsidP="00307F45">
      <w:pPr>
        <w:pStyle w:val="Body"/>
        <w:rPr>
          <w:rFonts w:cs="Arial"/>
          <w:szCs w:val="20"/>
        </w:rPr>
      </w:pPr>
      <w:r w:rsidRPr="00CF2469">
        <w:rPr>
          <w:rFonts w:cs="Arial"/>
          <w:szCs w:val="20"/>
        </w:rPr>
        <w:t>____________________________________________________________________________________</w:t>
      </w:r>
    </w:p>
    <w:p w:rsidR="00307F45" w:rsidRPr="00D73F01" w:rsidRDefault="00307F45" w:rsidP="00D73F01">
      <w:pPr>
        <w:pStyle w:val="Body"/>
        <w:rPr>
          <w:rFonts w:cs="Arial"/>
          <w:szCs w:val="20"/>
        </w:rPr>
      </w:pPr>
      <w:r w:rsidRPr="00CF2469">
        <w:rPr>
          <w:rFonts w:cs="Arial"/>
          <w:szCs w:val="20"/>
        </w:rPr>
        <w:t>____________________________________________________________________________________</w:t>
      </w:r>
    </w:p>
    <w:sectPr w:rsidR="00307F45" w:rsidRPr="00D73F01" w:rsidSect="0030678E">
      <w:headerReference w:type="default" r:id="rId13"/>
      <w:footerReference w:type="default" r:id="rId14"/>
      <w:pgSz w:w="11906" w:h="16838"/>
      <w:pgMar w:top="720" w:right="720" w:bottom="720" w:left="72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A90" w:rsidRDefault="00360A90" w:rsidP="00D4450B">
      <w:r>
        <w:separator/>
      </w:r>
    </w:p>
  </w:endnote>
  <w:endnote w:type="continuationSeparator" w:id="1">
    <w:p w:rsidR="00360A90" w:rsidRDefault="00360A90" w:rsidP="00D445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84C" w:rsidRPr="00C10E42" w:rsidRDefault="002A484C" w:rsidP="00D4450B">
    <w:pPr>
      <w:pStyle w:val="Footer"/>
      <w:rPr>
        <w:rFonts w:ascii="Verdana" w:hAnsi="Verdana"/>
        <w:spacing w:val="20"/>
        <w:sz w:val="14"/>
        <w:szCs w:val="14"/>
        <w:lang w:val="en-US"/>
      </w:rPr>
    </w:pPr>
    <w:smartTag w:uri="urn:schemas-microsoft-com:office:smarttags" w:element="City">
      <w:smartTag w:uri="urn:schemas-microsoft-com:office:smarttags" w:element="place">
        <w:r>
          <w:rPr>
            <w:rFonts w:ascii="Verdana" w:hAnsi="Verdana"/>
            <w:spacing w:val="20"/>
            <w:sz w:val="14"/>
            <w:szCs w:val="14"/>
            <w:lang w:val="en-US"/>
          </w:rPr>
          <w:t>Chester</w:t>
        </w:r>
      </w:smartTag>
    </w:smartTag>
    <w:r>
      <w:rPr>
        <w:rFonts w:ascii="Verdana" w:hAnsi="Verdana"/>
        <w:spacing w:val="20"/>
        <w:sz w:val="14"/>
        <w:szCs w:val="14"/>
        <w:lang w:val="en-US"/>
      </w:rPr>
      <w:t xml:space="preserve"> Assessment Brief</w:t>
    </w:r>
  </w:p>
  <w:p w:rsidR="002A484C" w:rsidRPr="00C10E42" w:rsidRDefault="002A484C">
    <w:pPr>
      <w:pStyle w:val="Footer"/>
      <w:rPr>
        <w:rFonts w:ascii="Verdana" w:hAnsi="Verdana"/>
        <w:sz w:val="14"/>
        <w:szCs w:val="14"/>
      </w:rPr>
    </w:pPr>
    <w:r w:rsidRPr="00C10E42">
      <w:rPr>
        <w:rFonts w:ascii="Verdana" w:hAnsi="Verdana"/>
        <w:sz w:val="14"/>
        <w:szCs w:val="14"/>
        <w:lang w:val="en-US"/>
      </w:rPr>
      <w:tab/>
    </w:r>
    <w:r>
      <w:rPr>
        <w:rFonts w:ascii="Verdana" w:hAnsi="Verdana"/>
        <w:sz w:val="14"/>
        <w:szCs w:val="14"/>
        <w:lang w:val="en-US"/>
      </w:rPr>
      <w:t xml:space="preserve">              </w:t>
    </w:r>
    <w:r w:rsidRPr="00C10E42">
      <w:rPr>
        <w:rFonts w:ascii="Verdana" w:hAnsi="Verdana"/>
        <w:sz w:val="14"/>
        <w:szCs w:val="14"/>
        <w:lang w:val="en-US"/>
      </w:rPr>
      <w:t xml:space="preserve">Page </w:t>
    </w:r>
    <w:r w:rsidRPr="00C10E42">
      <w:rPr>
        <w:rFonts w:ascii="Verdana" w:hAnsi="Verdana"/>
        <w:sz w:val="14"/>
        <w:szCs w:val="14"/>
        <w:lang w:val="en-US"/>
      </w:rPr>
      <w:fldChar w:fldCharType="begin"/>
    </w:r>
    <w:r w:rsidRPr="00C10E42">
      <w:rPr>
        <w:rFonts w:ascii="Verdana" w:hAnsi="Verdana"/>
        <w:sz w:val="14"/>
        <w:szCs w:val="14"/>
        <w:lang w:val="en-US"/>
      </w:rPr>
      <w:instrText xml:space="preserve"> PAGE </w:instrText>
    </w:r>
    <w:r w:rsidRPr="00C10E42">
      <w:rPr>
        <w:rFonts w:ascii="Verdana" w:hAnsi="Verdana"/>
        <w:sz w:val="14"/>
        <w:szCs w:val="14"/>
        <w:lang w:val="en-US"/>
      </w:rPr>
      <w:fldChar w:fldCharType="separate"/>
    </w:r>
    <w:r w:rsidR="00923F6C">
      <w:rPr>
        <w:rFonts w:ascii="Verdana" w:hAnsi="Verdana"/>
        <w:noProof/>
        <w:sz w:val="14"/>
        <w:szCs w:val="14"/>
        <w:lang w:val="en-US"/>
      </w:rPr>
      <w:t>6</w:t>
    </w:r>
    <w:r w:rsidRPr="00C10E42">
      <w:rPr>
        <w:rFonts w:ascii="Verdana" w:hAnsi="Verdana"/>
        <w:sz w:val="14"/>
        <w:szCs w:val="14"/>
        <w:lang w:val="en-US"/>
      </w:rPr>
      <w:fldChar w:fldCharType="end"/>
    </w:r>
    <w:r w:rsidRPr="00C10E42">
      <w:rPr>
        <w:rFonts w:ascii="Verdana" w:hAnsi="Verdana"/>
        <w:sz w:val="14"/>
        <w:szCs w:val="14"/>
        <w:lang w:val="en-US"/>
      </w:rPr>
      <w:t xml:space="preserve"> of </w:t>
    </w:r>
    <w:r w:rsidRPr="00C10E42">
      <w:rPr>
        <w:rFonts w:ascii="Verdana" w:hAnsi="Verdana"/>
        <w:sz w:val="14"/>
        <w:szCs w:val="14"/>
        <w:lang w:val="en-US"/>
      </w:rPr>
      <w:fldChar w:fldCharType="begin"/>
    </w:r>
    <w:r w:rsidRPr="00C10E42">
      <w:rPr>
        <w:rFonts w:ascii="Verdana" w:hAnsi="Verdana"/>
        <w:sz w:val="14"/>
        <w:szCs w:val="14"/>
        <w:lang w:val="en-US"/>
      </w:rPr>
      <w:instrText xml:space="preserve"> NUMPAGES </w:instrText>
    </w:r>
    <w:r w:rsidRPr="00C10E42">
      <w:rPr>
        <w:rFonts w:ascii="Verdana" w:hAnsi="Verdana"/>
        <w:sz w:val="14"/>
        <w:szCs w:val="14"/>
        <w:lang w:val="en-US"/>
      </w:rPr>
      <w:fldChar w:fldCharType="separate"/>
    </w:r>
    <w:r w:rsidR="00923F6C">
      <w:rPr>
        <w:rFonts w:ascii="Verdana" w:hAnsi="Verdana"/>
        <w:noProof/>
        <w:sz w:val="14"/>
        <w:szCs w:val="14"/>
        <w:lang w:val="en-US"/>
      </w:rPr>
      <w:t>13</w:t>
    </w:r>
    <w:r w:rsidRPr="00C10E42">
      <w:rPr>
        <w:rFonts w:ascii="Verdana" w:hAnsi="Verdana"/>
        <w:sz w:val="14"/>
        <w:szCs w:val="14"/>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A90" w:rsidRDefault="00360A90" w:rsidP="00D4450B">
      <w:r>
        <w:separator/>
      </w:r>
    </w:p>
  </w:footnote>
  <w:footnote w:type="continuationSeparator" w:id="1">
    <w:p w:rsidR="00360A90" w:rsidRDefault="00360A90" w:rsidP="00D44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84C" w:rsidRPr="00C10E42" w:rsidRDefault="002A484C" w:rsidP="0030678E">
    <w:pPr>
      <w:pStyle w:val="Header"/>
      <w:rPr>
        <w:rFonts w:ascii="Verdana" w:hAnsi="Verdana"/>
        <w:sz w:val="22"/>
        <w:szCs w:val="22"/>
      </w:rPr>
    </w:pPr>
    <w:r>
      <w:rPr>
        <w:rFonts w:ascii="Verdana" w:hAnsi="Verdana"/>
        <w:sz w:val="22"/>
        <w:szCs w:val="22"/>
      </w:rPr>
      <w:tab/>
    </w:r>
  </w:p>
  <w:p w:rsidR="002A484C" w:rsidRPr="00D73F01" w:rsidRDefault="002A484C" w:rsidP="00D73F01">
    <w:pPr>
      <w:pStyle w:val="Header"/>
      <w:jc w:val="center"/>
    </w:pPr>
    <w:r>
      <w:rPr>
        <w:b/>
        <w:noProof/>
        <w:lang w:eastAsia="en-GB"/>
      </w:rPr>
      <w:drawing>
        <wp:inline distT="0" distB="0" distL="0" distR="0">
          <wp:extent cx="1981200" cy="647700"/>
          <wp:effectExtent l="19050" t="0" r="0" b="0"/>
          <wp:docPr id="20" name="Picture 1" descr="uoc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_logo_cmyk"/>
                  <pic:cNvPicPr>
                    <a:picLocks noChangeAspect="1" noChangeArrowheads="1"/>
                  </pic:cNvPicPr>
                </pic:nvPicPr>
                <pic:blipFill>
                  <a:blip r:embed="rId1"/>
                  <a:srcRect/>
                  <a:stretch>
                    <a:fillRect/>
                  </a:stretch>
                </pic:blipFill>
                <pic:spPr bwMode="auto">
                  <a:xfrm>
                    <a:off x="0" y="0"/>
                    <a:ext cx="1981200" cy="647700"/>
                  </a:xfrm>
                  <a:prstGeom prst="rect">
                    <a:avLst/>
                  </a:prstGeom>
                  <a:noFill/>
                  <a:ln w="9525">
                    <a:noFill/>
                    <a:miter lim="800000"/>
                    <a:headEnd/>
                    <a:tailEnd/>
                  </a:ln>
                </pic:spPr>
              </pic:pic>
            </a:graphicData>
          </a:graphic>
        </wp:inline>
      </w:drawing>
    </w:r>
    <w:r>
      <w:tab/>
    </w:r>
    <w:r>
      <w:tab/>
    </w:r>
    <w:r>
      <w:rPr>
        <w:b/>
        <w:noProof/>
        <w:lang w:eastAsia="en-GB"/>
      </w:rPr>
      <w:drawing>
        <wp:inline distT="0" distB="0" distL="0" distR="0">
          <wp:extent cx="1019175" cy="666750"/>
          <wp:effectExtent l="19050" t="0" r="0" b="0"/>
          <wp:docPr id="19" name="Picture 1" descr="wm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c_logo.gif"/>
                  <pic:cNvPicPr>
                    <a:picLocks noChangeAspect="1" noChangeArrowheads="1"/>
                  </pic:cNvPicPr>
                </pic:nvPicPr>
                <pic:blipFill>
                  <a:blip r:embed="rId2"/>
                  <a:srcRect/>
                  <a:stretch>
                    <a:fillRect/>
                  </a:stretch>
                </pic:blipFill>
                <pic:spPr bwMode="auto">
                  <a:xfrm>
                    <a:off x="0" y="0"/>
                    <a:ext cx="1019175" cy="666750"/>
                  </a:xfrm>
                  <a:prstGeom prst="rect">
                    <a:avLst/>
                  </a:prstGeom>
                  <a:noFill/>
                  <a:ln w="9525">
                    <a:noFill/>
                    <a:miter lim="800000"/>
                    <a:headEnd/>
                    <a:tailEnd/>
                  </a:ln>
                </pic:spPr>
              </pic:pic>
            </a:graphicData>
          </a:graphic>
        </wp:inline>
      </w:drawing>
    </w:r>
  </w:p>
  <w:p w:rsidR="002A484C" w:rsidRPr="00B6001D" w:rsidRDefault="002A484C" w:rsidP="0030678E">
    <w:pPr>
      <w:pStyle w:val="Header"/>
      <w:rPr>
        <w:rFonts w:ascii="Verdana" w:hAnsi="Verdana"/>
        <w:b/>
        <w:sz w:val="22"/>
        <w:szCs w:val="22"/>
      </w:rPr>
    </w:pPr>
    <w:r w:rsidRPr="00B6001D">
      <w:rPr>
        <w:rFonts w:ascii="Verdana" w:hAnsi="Verdana"/>
        <w:b/>
        <w:sz w:val="22"/>
        <w:szCs w:val="22"/>
      </w:rPr>
      <w:t xml:space="preserve">Foundation Degree </w:t>
    </w:r>
    <w:r>
      <w:rPr>
        <w:rFonts w:ascii="Verdana" w:hAnsi="Verdana"/>
        <w:b/>
        <w:sz w:val="22"/>
        <w:szCs w:val="22"/>
      </w:rPr>
      <w:t>Assessment</w:t>
    </w:r>
  </w:p>
  <w:p w:rsidR="002A484C" w:rsidRPr="00D73F01" w:rsidRDefault="002A484C">
    <w:pPr>
      <w:pStyle w:val="Header"/>
      <w:rPr>
        <w:rFonts w:ascii="Verdana" w:hAnsi="Verdana"/>
        <w:b/>
        <w:sz w:val="22"/>
        <w:szCs w:val="22"/>
      </w:rPr>
    </w:pPr>
    <w:r w:rsidRPr="00B6001D">
      <w:rPr>
        <w:rFonts w:ascii="Verdana" w:hAnsi="Verdana"/>
        <w:b/>
        <w:sz w:val="22"/>
        <w:szCs w:val="22"/>
      </w:rPr>
      <w:t xml:space="preserve">Academic </w:t>
    </w:r>
    <w:r>
      <w:rPr>
        <w:rFonts w:ascii="Verdana" w:hAnsi="Verdana"/>
        <w:b/>
        <w:sz w:val="22"/>
        <w:szCs w:val="22"/>
      </w:rPr>
      <w:t>Year 2012-13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733C"/>
    <w:multiLevelType w:val="hybridMultilevel"/>
    <w:tmpl w:val="3C7002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0DF5BB9"/>
    <w:multiLevelType w:val="hybridMultilevel"/>
    <w:tmpl w:val="843215FA"/>
    <w:lvl w:ilvl="0" w:tplc="0409000F">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6E381F"/>
    <w:multiLevelType w:val="hybridMultilevel"/>
    <w:tmpl w:val="7A46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A73736"/>
    <w:multiLevelType w:val="hybridMultilevel"/>
    <w:tmpl w:val="AE84A7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73F5B66"/>
    <w:multiLevelType w:val="hybridMultilevel"/>
    <w:tmpl w:val="3B6E5B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2906AD0"/>
    <w:multiLevelType w:val="hybridMultilevel"/>
    <w:tmpl w:val="1A2A1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C67F28"/>
    <w:multiLevelType w:val="hybridMultilevel"/>
    <w:tmpl w:val="7988CA84"/>
    <w:lvl w:ilvl="0" w:tplc="E00CEF7A">
      <w:start w:val="1"/>
      <w:numFmt w:val="decimal"/>
      <w:lvlText w:val="%1."/>
      <w:lvlJc w:val="left"/>
      <w:pPr>
        <w:tabs>
          <w:tab w:val="num" w:pos="547"/>
        </w:tabs>
        <w:ind w:left="547" w:hanging="360"/>
      </w:pPr>
      <w:rPr>
        <w:rFonts w:hint="default"/>
      </w:rPr>
    </w:lvl>
    <w:lvl w:ilvl="1" w:tplc="04090019" w:tentative="1">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7">
    <w:nsid w:val="3A370E9F"/>
    <w:multiLevelType w:val="multilevel"/>
    <w:tmpl w:val="1B2E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170E0"/>
    <w:multiLevelType w:val="multilevel"/>
    <w:tmpl w:val="B7D87E22"/>
    <w:lvl w:ilvl="0">
      <w:start w:val="1"/>
      <w:numFmt w:val="lowerLetter"/>
      <w:pStyle w:val="Substepalpha"/>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nsid w:val="42D413B5"/>
    <w:multiLevelType w:val="hybridMultilevel"/>
    <w:tmpl w:val="88C4526C"/>
    <w:lvl w:ilvl="0" w:tplc="5CDE36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161CE2"/>
    <w:multiLevelType w:val="hybridMultilevel"/>
    <w:tmpl w:val="0DA83968"/>
    <w:lvl w:ilvl="0" w:tplc="FFFFFFFF">
      <w:start w:val="1"/>
      <w:numFmt w:val="bullet"/>
      <w:pStyle w:val="Bullet1"/>
      <w:lvlText w:val=""/>
      <w:lvlJc w:val="left"/>
      <w:pPr>
        <w:tabs>
          <w:tab w:val="num" w:pos="990"/>
        </w:tabs>
        <w:ind w:left="99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nsid w:val="4AF13E58"/>
    <w:multiLevelType w:val="hybridMultilevel"/>
    <w:tmpl w:val="C3645F68"/>
    <w:lvl w:ilvl="0" w:tplc="3FFC1F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226DE1"/>
    <w:multiLevelType w:val="hybridMultilevel"/>
    <w:tmpl w:val="1B46C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EE2E62"/>
    <w:multiLevelType w:val="hybridMultilevel"/>
    <w:tmpl w:val="1C043072"/>
    <w:lvl w:ilvl="0" w:tplc="E00CEF7A">
      <w:start w:val="5"/>
      <w:numFmt w:val="decimal"/>
      <w:lvlText w:val="%1."/>
      <w:lvlJc w:val="left"/>
      <w:pPr>
        <w:tabs>
          <w:tab w:val="num" w:pos="547"/>
        </w:tabs>
        <w:ind w:left="547" w:hanging="360"/>
      </w:pPr>
      <w:rPr>
        <w:rFonts w:hint="default"/>
      </w:rPr>
    </w:lvl>
    <w:lvl w:ilvl="1" w:tplc="00010409">
      <w:start w:val="1"/>
      <w:numFmt w:val="bullet"/>
      <w:lvlText w:val=""/>
      <w:lvlJc w:val="left"/>
      <w:pPr>
        <w:tabs>
          <w:tab w:val="num" w:pos="1267"/>
        </w:tabs>
        <w:ind w:left="1267" w:hanging="360"/>
      </w:pPr>
      <w:rPr>
        <w:rFonts w:ascii="Symbol" w:hAnsi="Symbol" w:hint="default"/>
      </w:r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4">
    <w:nsid w:val="5B0A68FD"/>
    <w:multiLevelType w:val="hybridMultilevel"/>
    <w:tmpl w:val="D80256D6"/>
    <w:lvl w:ilvl="0" w:tplc="A1CC9F4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BAB4A4A"/>
    <w:multiLevelType w:val="hybridMultilevel"/>
    <w:tmpl w:val="6460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1332D2"/>
    <w:multiLevelType w:val="hybridMultilevel"/>
    <w:tmpl w:val="C1E876A8"/>
    <w:lvl w:ilvl="0" w:tplc="811EC4AC">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5E0365"/>
    <w:multiLevelType w:val="hybridMultilevel"/>
    <w:tmpl w:val="E42038B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3"/>
  </w:num>
  <w:num w:numId="4">
    <w:abstractNumId w:val="11"/>
  </w:num>
  <w:num w:numId="5">
    <w:abstractNumId w:val="9"/>
  </w:num>
  <w:num w:numId="6">
    <w:abstractNumId w:val="10"/>
  </w:num>
  <w:num w:numId="7">
    <w:abstractNumId w:val="8"/>
  </w:num>
  <w:num w:numId="8">
    <w:abstractNumId w:val="1"/>
  </w:num>
  <w:num w:numId="9">
    <w:abstractNumId w:val="13"/>
  </w:num>
  <w:num w:numId="10">
    <w:abstractNumId w:val="6"/>
  </w:num>
  <w:num w:numId="11">
    <w:abstractNumId w:val="5"/>
  </w:num>
  <w:num w:numId="12">
    <w:abstractNumId w:val="17"/>
  </w:num>
  <w:num w:numId="13">
    <w:abstractNumId w:val="2"/>
  </w:num>
  <w:num w:numId="14">
    <w:abstractNumId w:val="7"/>
  </w:num>
  <w:num w:numId="15">
    <w:abstractNumId w:val="16"/>
  </w:num>
  <w:num w:numId="16">
    <w:abstractNumId w:val="14"/>
  </w:num>
  <w:num w:numId="17">
    <w:abstractNumId w:val="12"/>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D4450B"/>
    <w:rsid w:val="0005149E"/>
    <w:rsid w:val="000659A1"/>
    <w:rsid w:val="00081986"/>
    <w:rsid w:val="000A4C79"/>
    <w:rsid w:val="000E0236"/>
    <w:rsid w:val="000E3B35"/>
    <w:rsid w:val="001165C8"/>
    <w:rsid w:val="0013438E"/>
    <w:rsid w:val="00147CB3"/>
    <w:rsid w:val="00161B91"/>
    <w:rsid w:val="00165DB4"/>
    <w:rsid w:val="001943BE"/>
    <w:rsid w:val="001B1AB5"/>
    <w:rsid w:val="001C639C"/>
    <w:rsid w:val="001E0336"/>
    <w:rsid w:val="001E2837"/>
    <w:rsid w:val="00226857"/>
    <w:rsid w:val="0027433B"/>
    <w:rsid w:val="002A484C"/>
    <w:rsid w:val="002A7137"/>
    <w:rsid w:val="002B3F13"/>
    <w:rsid w:val="002D2047"/>
    <w:rsid w:val="002D6EF2"/>
    <w:rsid w:val="002E0CD8"/>
    <w:rsid w:val="0030678E"/>
    <w:rsid w:val="00307F45"/>
    <w:rsid w:val="00316302"/>
    <w:rsid w:val="0032235F"/>
    <w:rsid w:val="00346239"/>
    <w:rsid w:val="00360A90"/>
    <w:rsid w:val="0037332A"/>
    <w:rsid w:val="003D61CB"/>
    <w:rsid w:val="004029E4"/>
    <w:rsid w:val="00406A60"/>
    <w:rsid w:val="00413E5B"/>
    <w:rsid w:val="00440342"/>
    <w:rsid w:val="004864A6"/>
    <w:rsid w:val="004D3A93"/>
    <w:rsid w:val="00507246"/>
    <w:rsid w:val="00527A3A"/>
    <w:rsid w:val="00534798"/>
    <w:rsid w:val="00572C25"/>
    <w:rsid w:val="005740A2"/>
    <w:rsid w:val="00582518"/>
    <w:rsid w:val="00596491"/>
    <w:rsid w:val="005C1A9C"/>
    <w:rsid w:val="005D22CB"/>
    <w:rsid w:val="005E231F"/>
    <w:rsid w:val="005E3DF8"/>
    <w:rsid w:val="006040B3"/>
    <w:rsid w:val="00634241"/>
    <w:rsid w:val="0065609C"/>
    <w:rsid w:val="00671E78"/>
    <w:rsid w:val="006739C0"/>
    <w:rsid w:val="00680FEA"/>
    <w:rsid w:val="006C5C91"/>
    <w:rsid w:val="006E0B73"/>
    <w:rsid w:val="006E1704"/>
    <w:rsid w:val="006E24A7"/>
    <w:rsid w:val="00714916"/>
    <w:rsid w:val="007236CE"/>
    <w:rsid w:val="00734311"/>
    <w:rsid w:val="00740A02"/>
    <w:rsid w:val="007472D5"/>
    <w:rsid w:val="007802DC"/>
    <w:rsid w:val="007B3800"/>
    <w:rsid w:val="007C3DB6"/>
    <w:rsid w:val="007F250C"/>
    <w:rsid w:val="007F6AF9"/>
    <w:rsid w:val="00807319"/>
    <w:rsid w:val="00832F9B"/>
    <w:rsid w:val="00862F91"/>
    <w:rsid w:val="00886192"/>
    <w:rsid w:val="008E0A1D"/>
    <w:rsid w:val="008E3D36"/>
    <w:rsid w:val="00907D5B"/>
    <w:rsid w:val="00923F6C"/>
    <w:rsid w:val="00931A87"/>
    <w:rsid w:val="00945C3D"/>
    <w:rsid w:val="00972023"/>
    <w:rsid w:val="009748A6"/>
    <w:rsid w:val="00981874"/>
    <w:rsid w:val="00990545"/>
    <w:rsid w:val="009A4F01"/>
    <w:rsid w:val="00A35EB3"/>
    <w:rsid w:val="00A3682E"/>
    <w:rsid w:val="00A44D24"/>
    <w:rsid w:val="00A54BFB"/>
    <w:rsid w:val="00A578AC"/>
    <w:rsid w:val="00A84EE3"/>
    <w:rsid w:val="00AD1B8F"/>
    <w:rsid w:val="00AE12D6"/>
    <w:rsid w:val="00AF1156"/>
    <w:rsid w:val="00B00841"/>
    <w:rsid w:val="00B6001D"/>
    <w:rsid w:val="00B92F54"/>
    <w:rsid w:val="00BC34DA"/>
    <w:rsid w:val="00C0057B"/>
    <w:rsid w:val="00C10E42"/>
    <w:rsid w:val="00C22211"/>
    <w:rsid w:val="00C40287"/>
    <w:rsid w:val="00C5220F"/>
    <w:rsid w:val="00C61028"/>
    <w:rsid w:val="00C63768"/>
    <w:rsid w:val="00C72163"/>
    <w:rsid w:val="00C814EF"/>
    <w:rsid w:val="00CA191C"/>
    <w:rsid w:val="00CA4979"/>
    <w:rsid w:val="00CF2469"/>
    <w:rsid w:val="00CF4171"/>
    <w:rsid w:val="00D011DD"/>
    <w:rsid w:val="00D07B77"/>
    <w:rsid w:val="00D15E09"/>
    <w:rsid w:val="00D32800"/>
    <w:rsid w:val="00D33FD0"/>
    <w:rsid w:val="00D4450B"/>
    <w:rsid w:val="00D73F01"/>
    <w:rsid w:val="00D84CEA"/>
    <w:rsid w:val="00DA6DCA"/>
    <w:rsid w:val="00DC0466"/>
    <w:rsid w:val="00DE5988"/>
    <w:rsid w:val="00E13806"/>
    <w:rsid w:val="00E2264A"/>
    <w:rsid w:val="00E3125A"/>
    <w:rsid w:val="00E362EA"/>
    <w:rsid w:val="00E67786"/>
    <w:rsid w:val="00E748AD"/>
    <w:rsid w:val="00EA08E5"/>
    <w:rsid w:val="00EF6C66"/>
    <w:rsid w:val="00F07AF9"/>
    <w:rsid w:val="00F25873"/>
    <w:rsid w:val="00F3661A"/>
    <w:rsid w:val="00F45DAB"/>
    <w:rsid w:val="00F97FD6"/>
    <w:rsid w:val="00FD07EB"/>
    <w:rsid w:val="00FD211B"/>
    <w:rsid w:val="00FE5E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0B"/>
    <w:rPr>
      <w:rFonts w:ascii="Times New Roman" w:eastAsia="Times New Roman" w:hAnsi="Times New Roman"/>
      <w:sz w:val="24"/>
      <w:szCs w:val="24"/>
      <w:lang w:eastAsia="en-US"/>
    </w:rPr>
  </w:style>
  <w:style w:type="paragraph" w:styleId="Heading1">
    <w:name w:val="heading 1"/>
    <w:basedOn w:val="Normal"/>
    <w:next w:val="Normal"/>
    <w:link w:val="Heading1Char"/>
    <w:qFormat/>
    <w:rsid w:val="0037332A"/>
    <w:pPr>
      <w:keepNext/>
      <w:tabs>
        <w:tab w:val="left" w:pos="7920"/>
      </w:tabs>
      <w:suppressAutoHyphens/>
      <w:jc w:val="center"/>
      <w:outlineLvl w:val="0"/>
    </w:pPr>
    <w:rPr>
      <w:rFonts w:ascii="CG Times" w:hAnsi="CG Times"/>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0B"/>
    <w:pPr>
      <w:tabs>
        <w:tab w:val="center" w:pos="4513"/>
        <w:tab w:val="right" w:pos="9026"/>
      </w:tabs>
    </w:pPr>
  </w:style>
  <w:style w:type="character" w:customStyle="1" w:styleId="HeaderChar">
    <w:name w:val="Header Char"/>
    <w:basedOn w:val="DefaultParagraphFont"/>
    <w:link w:val="Header"/>
    <w:uiPriority w:val="99"/>
    <w:semiHidden/>
    <w:rsid w:val="00D4450B"/>
  </w:style>
  <w:style w:type="paragraph" w:styleId="Footer">
    <w:name w:val="footer"/>
    <w:basedOn w:val="Normal"/>
    <w:link w:val="FooterChar"/>
    <w:uiPriority w:val="99"/>
    <w:semiHidden/>
    <w:unhideWhenUsed/>
    <w:rsid w:val="00D4450B"/>
    <w:pPr>
      <w:tabs>
        <w:tab w:val="center" w:pos="4513"/>
        <w:tab w:val="right" w:pos="9026"/>
      </w:tabs>
    </w:pPr>
  </w:style>
  <w:style w:type="character" w:customStyle="1" w:styleId="FooterChar">
    <w:name w:val="Footer Char"/>
    <w:basedOn w:val="DefaultParagraphFont"/>
    <w:link w:val="Footer"/>
    <w:uiPriority w:val="99"/>
    <w:semiHidden/>
    <w:rsid w:val="00D4450B"/>
  </w:style>
  <w:style w:type="paragraph" w:styleId="BalloonText">
    <w:name w:val="Balloon Text"/>
    <w:basedOn w:val="Normal"/>
    <w:link w:val="BalloonTextChar"/>
    <w:uiPriority w:val="99"/>
    <w:semiHidden/>
    <w:unhideWhenUsed/>
    <w:rsid w:val="00D4450B"/>
    <w:rPr>
      <w:rFonts w:ascii="Tahoma" w:hAnsi="Tahoma" w:cs="Tahoma"/>
      <w:sz w:val="16"/>
      <w:szCs w:val="16"/>
    </w:rPr>
  </w:style>
  <w:style w:type="character" w:customStyle="1" w:styleId="BalloonTextChar">
    <w:name w:val="Balloon Text Char"/>
    <w:link w:val="BalloonText"/>
    <w:uiPriority w:val="99"/>
    <w:semiHidden/>
    <w:rsid w:val="00D4450B"/>
    <w:rPr>
      <w:rFonts w:ascii="Tahoma" w:hAnsi="Tahoma" w:cs="Tahoma"/>
      <w:sz w:val="16"/>
      <w:szCs w:val="16"/>
    </w:rPr>
  </w:style>
  <w:style w:type="paragraph" w:customStyle="1" w:styleId="MDHeadingindent">
    <w:name w:val="MDHeading indent"/>
    <w:basedOn w:val="Normal"/>
    <w:rsid w:val="00D4450B"/>
    <w:pPr>
      <w:keepNext/>
      <w:tabs>
        <w:tab w:val="left" w:pos="720"/>
      </w:tabs>
      <w:spacing w:before="240" w:after="60"/>
      <w:ind w:left="3600" w:hanging="3600"/>
      <w:outlineLvl w:val="0"/>
    </w:pPr>
    <w:rPr>
      <w:rFonts w:ascii="Arial" w:hAnsi="Arial" w:cs="Arial"/>
      <w:b/>
      <w:bCs/>
      <w:kern w:val="32"/>
      <w:szCs w:val="32"/>
    </w:rPr>
  </w:style>
  <w:style w:type="paragraph" w:styleId="PlainText">
    <w:name w:val="Plain Text"/>
    <w:basedOn w:val="Normal"/>
    <w:link w:val="PlainTextChar"/>
    <w:rsid w:val="00D4450B"/>
    <w:rPr>
      <w:rFonts w:ascii="Courier New" w:hAnsi="Courier New" w:cs="Courier New"/>
      <w:sz w:val="20"/>
      <w:szCs w:val="20"/>
    </w:rPr>
  </w:style>
  <w:style w:type="character" w:customStyle="1" w:styleId="PlainTextChar">
    <w:name w:val="Plain Text Char"/>
    <w:link w:val="PlainText"/>
    <w:rsid w:val="00D4450B"/>
    <w:rPr>
      <w:rFonts w:ascii="Courier New" w:eastAsia="Times New Roman" w:hAnsi="Courier New" w:cs="Courier New"/>
      <w:sz w:val="20"/>
      <w:szCs w:val="20"/>
    </w:rPr>
  </w:style>
  <w:style w:type="paragraph" w:styleId="NormalWeb">
    <w:name w:val="Normal (Web)"/>
    <w:basedOn w:val="Normal"/>
    <w:uiPriority w:val="99"/>
    <w:semiHidden/>
    <w:unhideWhenUsed/>
    <w:rsid w:val="00E67786"/>
    <w:pPr>
      <w:spacing w:before="100" w:beforeAutospacing="1" w:after="100" w:afterAutospacing="1"/>
    </w:pPr>
    <w:rPr>
      <w:rFonts w:ascii="Arial" w:hAnsi="Arial" w:cs="Arial"/>
      <w:lang w:val="en-US"/>
    </w:rPr>
  </w:style>
  <w:style w:type="character" w:customStyle="1" w:styleId="Heading1Char">
    <w:name w:val="Heading 1 Char"/>
    <w:link w:val="Heading1"/>
    <w:rsid w:val="0037332A"/>
    <w:rPr>
      <w:rFonts w:ascii="CG Times" w:eastAsia="Times New Roman" w:hAnsi="CG Times"/>
      <w:spacing w:val="-3"/>
      <w:sz w:val="28"/>
      <w:lang w:val="en-GB"/>
    </w:rPr>
  </w:style>
  <w:style w:type="paragraph" w:customStyle="1" w:styleId="Body">
    <w:name w:val="Body"/>
    <w:basedOn w:val="Normal"/>
    <w:link w:val="BodyChar"/>
    <w:rsid w:val="00307F45"/>
    <w:pPr>
      <w:spacing w:before="120" w:after="120"/>
      <w:ind w:left="360"/>
    </w:pPr>
    <w:rPr>
      <w:rFonts w:ascii="Arial" w:hAnsi="Arial"/>
      <w:sz w:val="20"/>
    </w:rPr>
  </w:style>
  <w:style w:type="paragraph" w:customStyle="1" w:styleId="SectionHeading">
    <w:name w:val="Section Heading"/>
    <w:basedOn w:val="Normal"/>
    <w:rsid w:val="00307F45"/>
    <w:pPr>
      <w:keepNext/>
      <w:spacing w:before="240" w:after="120"/>
    </w:pPr>
    <w:rPr>
      <w:rFonts w:ascii="Arial" w:hAnsi="Arial"/>
      <w:b/>
      <w:lang w:val="en-US"/>
    </w:rPr>
  </w:style>
  <w:style w:type="paragraph" w:customStyle="1" w:styleId="Steps">
    <w:name w:val="Steps"/>
    <w:basedOn w:val="Normal"/>
    <w:rsid w:val="00307F45"/>
    <w:pPr>
      <w:keepNext/>
      <w:spacing w:before="240" w:after="120"/>
      <w:outlineLvl w:val="0"/>
    </w:pPr>
    <w:rPr>
      <w:rFonts w:ascii="Arial" w:eastAsia="Arial" w:hAnsi="Arial"/>
      <w:b/>
      <w:sz w:val="22"/>
      <w:szCs w:val="22"/>
      <w:lang w:val="en-US"/>
    </w:rPr>
  </w:style>
  <w:style w:type="paragraph" w:customStyle="1" w:styleId="TableText">
    <w:name w:val="Table Text"/>
    <w:basedOn w:val="Normal"/>
    <w:rsid w:val="00307F45"/>
    <w:pPr>
      <w:tabs>
        <w:tab w:val="left" w:pos="1080"/>
      </w:tabs>
      <w:spacing w:before="40" w:after="40"/>
    </w:pPr>
    <w:rPr>
      <w:rFonts w:ascii="Arial" w:hAnsi="Arial"/>
      <w:sz w:val="20"/>
      <w:szCs w:val="20"/>
      <w:lang w:val="en-US"/>
    </w:rPr>
  </w:style>
  <w:style w:type="paragraph" w:customStyle="1" w:styleId="Bullet1">
    <w:name w:val="Bullet 1"/>
    <w:basedOn w:val="Body"/>
    <w:rsid w:val="00307F45"/>
    <w:pPr>
      <w:numPr>
        <w:numId w:val="6"/>
      </w:numPr>
      <w:tabs>
        <w:tab w:val="clear" w:pos="990"/>
        <w:tab w:val="num" w:pos="360"/>
      </w:tabs>
      <w:ind w:left="360" w:firstLine="0"/>
    </w:pPr>
  </w:style>
  <w:style w:type="paragraph" w:customStyle="1" w:styleId="Substepalpha">
    <w:name w:val="Substep alpha"/>
    <w:basedOn w:val="Body"/>
    <w:link w:val="SubstepalphaChar"/>
    <w:rsid w:val="00307F45"/>
    <w:pPr>
      <w:numPr>
        <w:numId w:val="7"/>
      </w:numPr>
    </w:pPr>
  </w:style>
  <w:style w:type="character" w:customStyle="1" w:styleId="BodyChar">
    <w:name w:val="Body Char"/>
    <w:link w:val="Body"/>
    <w:rsid w:val="00307F45"/>
    <w:rPr>
      <w:rFonts w:ascii="Arial" w:eastAsia="Times New Roman" w:hAnsi="Arial"/>
      <w:szCs w:val="24"/>
    </w:rPr>
  </w:style>
  <w:style w:type="character" w:customStyle="1" w:styleId="SubstepalphaChar">
    <w:name w:val="Substep alpha Char"/>
    <w:basedOn w:val="BodyChar"/>
    <w:link w:val="Substepalpha"/>
    <w:rsid w:val="00307F45"/>
  </w:style>
  <w:style w:type="paragraph" w:customStyle="1" w:styleId="LabTitle">
    <w:name w:val="Lab Title"/>
    <w:basedOn w:val="Normal"/>
    <w:rsid w:val="00307F45"/>
    <w:pPr>
      <w:spacing w:before="240" w:after="240"/>
      <w:outlineLvl w:val="0"/>
    </w:pPr>
    <w:rPr>
      <w:rFonts w:ascii="Arial" w:hAnsi="Arial"/>
      <w:b/>
      <w:color w:val="336666"/>
      <w:sz w:val="28"/>
      <w:szCs w:val="28"/>
      <w:lang w:val="en-US"/>
    </w:rPr>
  </w:style>
  <w:style w:type="character" w:styleId="Hyperlink">
    <w:name w:val="Hyperlink"/>
    <w:basedOn w:val="DefaultParagraphFont"/>
    <w:uiPriority w:val="99"/>
    <w:unhideWhenUsed/>
    <w:rsid w:val="007F6AF9"/>
    <w:rPr>
      <w:color w:val="0000FF" w:themeColor="hyperlink"/>
      <w:u w:val="single"/>
    </w:rPr>
  </w:style>
  <w:style w:type="paragraph" w:styleId="ListParagraph">
    <w:name w:val="List Paragraph"/>
    <w:basedOn w:val="Normal"/>
    <w:uiPriority w:val="34"/>
    <w:qFormat/>
    <w:rsid w:val="00CF2469"/>
    <w:pPr>
      <w:ind w:left="720"/>
      <w:contextualSpacing/>
    </w:pPr>
  </w:style>
  <w:style w:type="paragraph" w:styleId="HTMLPreformatted">
    <w:name w:val="HTML Preformatted"/>
    <w:basedOn w:val="Normal"/>
    <w:link w:val="HTMLPreformattedChar"/>
    <w:uiPriority w:val="99"/>
    <w:unhideWhenUsed/>
    <w:rsid w:val="00D07B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pPr>
    <w:rPr>
      <w:rFonts w:ascii="Courier New" w:hAnsi="Courier New" w:cs="Courier New"/>
      <w:color w:val="333333"/>
      <w:sz w:val="20"/>
      <w:szCs w:val="20"/>
      <w:lang w:eastAsia="en-GB"/>
    </w:rPr>
  </w:style>
  <w:style w:type="character" w:customStyle="1" w:styleId="HTMLPreformattedChar">
    <w:name w:val="HTML Preformatted Char"/>
    <w:basedOn w:val="DefaultParagraphFont"/>
    <w:link w:val="HTMLPreformatted"/>
    <w:uiPriority w:val="99"/>
    <w:rsid w:val="00D07B77"/>
    <w:rPr>
      <w:rFonts w:ascii="Courier New" w:eastAsia="Times New Roman" w:hAnsi="Courier New" w:cs="Courier New"/>
      <w:color w:val="333333"/>
      <w:shd w:val="clear" w:color="auto" w:fill="F7F7F7"/>
    </w:rPr>
  </w:style>
</w:styles>
</file>

<file path=word/webSettings.xml><?xml version="1.0" encoding="utf-8"?>
<w:webSettings xmlns:r="http://schemas.openxmlformats.org/officeDocument/2006/relationships" xmlns:w="http://schemas.openxmlformats.org/wordprocessingml/2006/main">
  <w:divs>
    <w:div w:id="902982991">
      <w:bodyDiv w:val="1"/>
      <w:marLeft w:val="0"/>
      <w:marRight w:val="0"/>
      <w:marTop w:val="2880"/>
      <w:marBottom w:val="0"/>
      <w:divBdr>
        <w:top w:val="none" w:sz="0" w:space="0" w:color="auto"/>
        <w:left w:val="none" w:sz="0" w:space="0" w:color="auto"/>
        <w:bottom w:val="none" w:sz="0" w:space="0" w:color="auto"/>
        <w:right w:val="none" w:sz="0" w:space="0" w:color="auto"/>
      </w:divBdr>
      <w:divsChild>
        <w:div w:id="1332953431">
          <w:marLeft w:val="0"/>
          <w:marRight w:val="0"/>
          <w:marTop w:val="0"/>
          <w:marBottom w:val="0"/>
          <w:divBdr>
            <w:top w:val="none" w:sz="0" w:space="0" w:color="auto"/>
            <w:left w:val="none" w:sz="0" w:space="0" w:color="auto"/>
            <w:bottom w:val="none" w:sz="0" w:space="0" w:color="auto"/>
            <w:right w:val="none" w:sz="0" w:space="0" w:color="auto"/>
          </w:divBdr>
          <w:divsChild>
            <w:div w:id="1931350316">
              <w:marLeft w:val="0"/>
              <w:marRight w:val="0"/>
              <w:marTop w:val="150"/>
              <w:marBottom w:val="0"/>
              <w:divBdr>
                <w:top w:val="none" w:sz="0" w:space="0" w:color="auto"/>
                <w:left w:val="none" w:sz="0" w:space="0" w:color="auto"/>
                <w:bottom w:val="none" w:sz="0" w:space="0" w:color="auto"/>
                <w:right w:val="none" w:sz="0" w:space="0" w:color="auto"/>
              </w:divBdr>
              <w:divsChild>
                <w:div w:id="300577726">
                  <w:marLeft w:val="0"/>
                  <w:marRight w:val="0"/>
                  <w:marTop w:val="240"/>
                  <w:marBottom w:val="375"/>
                  <w:divBdr>
                    <w:top w:val="none" w:sz="0" w:space="0" w:color="auto"/>
                    <w:left w:val="none" w:sz="0" w:space="0" w:color="auto"/>
                    <w:bottom w:val="none" w:sz="0" w:space="0" w:color="auto"/>
                    <w:right w:val="none" w:sz="0" w:space="0" w:color="auto"/>
                  </w:divBdr>
                  <w:divsChild>
                    <w:div w:id="549612462">
                      <w:marLeft w:val="0"/>
                      <w:marRight w:val="0"/>
                      <w:marTop w:val="0"/>
                      <w:marBottom w:val="0"/>
                      <w:divBdr>
                        <w:top w:val="none" w:sz="0" w:space="0" w:color="auto"/>
                        <w:left w:val="none" w:sz="0" w:space="0" w:color="auto"/>
                        <w:bottom w:val="none" w:sz="0" w:space="0" w:color="auto"/>
                        <w:right w:val="none" w:sz="0" w:space="0" w:color="auto"/>
                      </w:divBdr>
                      <w:divsChild>
                        <w:div w:id="1517036010">
                          <w:marLeft w:val="0"/>
                          <w:marRight w:val="0"/>
                          <w:marTop w:val="0"/>
                          <w:marBottom w:val="0"/>
                          <w:divBdr>
                            <w:top w:val="none" w:sz="0" w:space="0" w:color="auto"/>
                            <w:left w:val="none" w:sz="0" w:space="0" w:color="auto"/>
                            <w:bottom w:val="none" w:sz="0" w:space="0" w:color="auto"/>
                            <w:right w:val="none" w:sz="0" w:space="0" w:color="auto"/>
                          </w:divBdr>
                          <w:divsChild>
                            <w:div w:id="1471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sco.com/web/learning/netacad/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6FABAB77F7314AB5814EE9E269F3EA" ma:contentTypeVersion="0" ma:contentTypeDescription="Create a new document." ma:contentTypeScope="" ma:versionID="fb148dd49b0c3072ad4b0f46922d97c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975FB81-4330-46FC-80C2-2136105473D4}">
  <ds:schemaRefs>
    <ds:schemaRef ds:uri="http://schemas.microsoft.com/sharepoint/v3/contenttype/forms"/>
  </ds:schemaRefs>
</ds:datastoreItem>
</file>

<file path=customXml/itemProps2.xml><?xml version="1.0" encoding="utf-8"?>
<ds:datastoreItem xmlns:ds="http://schemas.openxmlformats.org/officeDocument/2006/customXml" ds:itemID="{9977085E-55C5-4752-B7AA-B3D312F953CE}">
  <ds:schemaRefs>
    <ds:schemaRef ds:uri="http://schemas.microsoft.com/office/2006/metadata/longProperties"/>
  </ds:schemaRefs>
</ds:datastoreItem>
</file>

<file path=customXml/itemProps3.xml><?xml version="1.0" encoding="utf-8"?>
<ds:datastoreItem xmlns:ds="http://schemas.openxmlformats.org/officeDocument/2006/customXml" ds:itemID="{25298E04-C48C-43AB-8A8C-8951C0717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974A09B-45AF-42F8-A669-5D559EC990D1}">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13</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Module:</vt:lpstr>
    </vt:vector>
  </TitlesOfParts>
  <Company/>
  <LinksUpToDate>false</LinksUpToDate>
  <CharactersWithSpaces>19123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Birkhead</cp:lastModifiedBy>
  <cp:revision>11</cp:revision>
  <cp:lastPrinted>2011-08-25T10:17:00Z</cp:lastPrinted>
  <dcterms:created xsi:type="dcterms:W3CDTF">2013-05-05T21:04:00Z</dcterms:created>
  <dcterms:modified xsi:type="dcterms:W3CDTF">2013-05-08T19:35:00Z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