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ntabelle4Akzent2"/>
        <w:tblW w:w="9630" w:type="dxa"/>
        <w:tblLayout w:type="fixed"/>
        <w:tblLook w:val="0420" w:firstRow="1" w:lastRow="0" w:firstColumn="0" w:lastColumn="0" w:noHBand="0" w:noVBand="1"/>
      </w:tblPr>
      <w:tblGrid>
        <w:gridCol w:w="1630"/>
        <w:gridCol w:w="3468"/>
        <w:gridCol w:w="1843"/>
        <w:gridCol w:w="1776"/>
        <w:gridCol w:w="913"/>
      </w:tblGrid>
      <w:tr w:rsidR="00F55120" w:rsidRPr="00162B93" w14:paraId="07461DB3" w14:textId="77777777" w:rsidTr="0065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7" w:type="dxa"/>
            <w:gridSpan w:val="4"/>
          </w:tcPr>
          <w:p w14:paraId="0387521D" w14:textId="77777777" w:rsidR="0065795E" w:rsidRPr="00162B93" w:rsidRDefault="00305EEA" w:rsidP="0065795E">
            <w:pPr>
              <w:tabs>
                <w:tab w:val="right" w:pos="10065"/>
              </w:tabs>
              <w:spacing w:line="360" w:lineRule="atLeast"/>
              <w:ind w:right="-7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162B93">
              <w:rPr>
                <w:rFonts w:ascii="Tahoma" w:hAnsi="Tahoma" w:cs="Tahoma"/>
                <w:bCs w:val="0"/>
                <w:sz w:val="20"/>
                <w:szCs w:val="20"/>
              </w:rPr>
              <w:t>Besprechungsprotokoll</w:t>
            </w:r>
          </w:p>
          <w:p w14:paraId="7965D243" w14:textId="77777777" w:rsidR="0065795E" w:rsidRPr="00162B93" w:rsidRDefault="0065795E" w:rsidP="0065795E">
            <w:pPr>
              <w:tabs>
                <w:tab w:val="right" w:pos="10065"/>
              </w:tabs>
              <w:spacing w:line="360" w:lineRule="atLeast"/>
              <w:ind w:right="-7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13" w:type="dxa"/>
          </w:tcPr>
          <w:p w14:paraId="5240493A" w14:textId="77777777" w:rsidR="00305EEA" w:rsidRPr="00162B93" w:rsidRDefault="00305EEA" w:rsidP="00B07FE4">
            <w:pPr>
              <w:jc w:val="center"/>
              <w:rPr>
                <w:rFonts w:ascii="Tahoma" w:eastAsiaTheme="majorEastAsi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b w:val="0"/>
                <w:sz w:val="20"/>
                <w:szCs w:val="20"/>
              </w:rPr>
              <w:t xml:space="preserve">Blatt </w:t>
            </w:r>
            <w:sdt>
              <w:sdtPr>
                <w:rPr>
                  <w:rFonts w:ascii="Tahoma" w:eastAsiaTheme="majorEastAsia" w:hAnsi="Tahoma" w:cs="Tahoma"/>
                  <w:sz w:val="20"/>
                  <w:szCs w:val="20"/>
                </w:rPr>
                <w:id w:val="14478487"/>
                <w:docPartObj>
                  <w:docPartGallery w:val="Page Numbers (Margins)"/>
                  <w:docPartUnique/>
                </w:docPartObj>
              </w:sdtPr>
              <w:sdtEndPr/>
              <w:sdtContent>
                <w:sdt>
                  <w:sdtPr>
                    <w:rPr>
                      <w:rFonts w:ascii="Tahoma" w:eastAsiaTheme="majorEastAsia" w:hAnsi="Tahoma" w:cs="Tahoma"/>
                      <w:sz w:val="20"/>
                      <w:szCs w:val="20"/>
                    </w:rPr>
                    <w:id w:val="107640144"/>
                    <w:docPartObj>
                      <w:docPartGallery w:val="Page Numbers (Margins)"/>
                      <w:docPartUnique/>
                    </w:docPartObj>
                  </w:sdtPr>
                  <w:sdtEndPr/>
                  <w:sdtContent>
                    <w:r w:rsidRPr="00162B93">
                      <w:rPr>
                        <w:rFonts w:ascii="Tahoma" w:hAnsi="Tahoma" w:cs="Tahoma"/>
                        <w:sz w:val="20"/>
                        <w:szCs w:val="20"/>
                      </w:rPr>
                      <w:fldChar w:fldCharType="begin"/>
                    </w:r>
                    <w:r w:rsidRPr="00162B93">
                      <w:rPr>
                        <w:rFonts w:ascii="Tahoma" w:hAnsi="Tahoma" w:cs="Tahoma"/>
                        <w:sz w:val="20"/>
                        <w:szCs w:val="20"/>
                      </w:rPr>
                      <w:instrText>PAGE   \* MERGEFORMAT</w:instrText>
                    </w:r>
                    <w:r w:rsidRPr="00162B93">
                      <w:rPr>
                        <w:rFonts w:ascii="Tahoma" w:hAnsi="Tahoma" w:cs="Tahoma"/>
                        <w:sz w:val="20"/>
                        <w:szCs w:val="20"/>
                      </w:rPr>
                      <w:fldChar w:fldCharType="separate"/>
                    </w:r>
                    <w:r w:rsidR="00326934" w:rsidRPr="00162B93">
                      <w:rPr>
                        <w:rFonts w:ascii="Tahoma" w:eastAsiaTheme="majorEastAsia" w:hAnsi="Tahoma" w:cs="Tahoma"/>
                        <w:noProof/>
                        <w:sz w:val="20"/>
                        <w:szCs w:val="20"/>
                      </w:rPr>
                      <w:t>1</w:t>
                    </w:r>
                    <w:r w:rsidRPr="00162B93">
                      <w:rPr>
                        <w:rFonts w:ascii="Tahoma" w:eastAsiaTheme="majorEastAsia" w:hAnsi="Tahoma" w:cs="Tahoma"/>
                        <w:sz w:val="20"/>
                        <w:szCs w:val="20"/>
                      </w:rPr>
                      <w:fldChar w:fldCharType="end"/>
                    </w:r>
                  </w:sdtContent>
                </w:sdt>
              </w:sdtContent>
            </w:sdt>
          </w:p>
        </w:tc>
      </w:tr>
      <w:tr w:rsidR="00AD2D7A" w:rsidRPr="00162B93" w14:paraId="0FC5E280" w14:textId="77777777" w:rsidTr="0065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630" w:type="dxa"/>
          </w:tcPr>
          <w:p w14:paraId="27EE1786" w14:textId="77777777" w:rsidR="00AD2D7A" w:rsidRPr="00162B93" w:rsidRDefault="0065795E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Sitzungsleiter</w:t>
            </w:r>
            <w:r w:rsidR="00AD2D7A" w:rsidRPr="00162B9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3468" w:type="dxa"/>
          </w:tcPr>
          <w:p w14:paraId="74092BB2" w14:textId="056D2C56" w:rsidR="00AD2D7A" w:rsidRPr="00162B93" w:rsidRDefault="00162B93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Marielle Burgheim</w:t>
            </w:r>
          </w:p>
        </w:tc>
        <w:tc>
          <w:tcPr>
            <w:tcW w:w="1843" w:type="dxa"/>
          </w:tcPr>
          <w:p w14:paraId="1EDE3876" w14:textId="77777777" w:rsidR="00AD2D7A" w:rsidRPr="00162B93" w:rsidRDefault="0065795E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Protokollführer</w:t>
            </w:r>
          </w:p>
        </w:tc>
        <w:tc>
          <w:tcPr>
            <w:tcW w:w="2689" w:type="dxa"/>
            <w:gridSpan w:val="2"/>
          </w:tcPr>
          <w:p w14:paraId="4E28D6D1" w14:textId="0B1B1B16" w:rsidR="00AD2D7A" w:rsidRPr="00162B93" w:rsidRDefault="00162B93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Marielle Burgheim</w:t>
            </w:r>
          </w:p>
        </w:tc>
      </w:tr>
      <w:tr w:rsidR="00AD2D7A" w:rsidRPr="00162B93" w14:paraId="07B9F589" w14:textId="77777777" w:rsidTr="0065795E">
        <w:trPr>
          <w:trHeight w:val="288"/>
        </w:trPr>
        <w:tc>
          <w:tcPr>
            <w:tcW w:w="1630" w:type="dxa"/>
          </w:tcPr>
          <w:p w14:paraId="358F026C" w14:textId="77777777" w:rsidR="00AD2D7A" w:rsidRPr="00162B93" w:rsidRDefault="00AD2D7A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 xml:space="preserve">Datum, Zeit </w:t>
            </w:r>
          </w:p>
        </w:tc>
        <w:tc>
          <w:tcPr>
            <w:tcW w:w="3468" w:type="dxa"/>
          </w:tcPr>
          <w:p w14:paraId="4A5CAC5F" w14:textId="59174E9F" w:rsidR="00AD2D7A" w:rsidRPr="00162B93" w:rsidRDefault="00162B93" w:rsidP="0022440F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22.08.2024 08:00-09:00 Uhr</w:t>
            </w:r>
          </w:p>
        </w:tc>
        <w:tc>
          <w:tcPr>
            <w:tcW w:w="1843" w:type="dxa"/>
          </w:tcPr>
          <w:p w14:paraId="604D88C2" w14:textId="77777777" w:rsidR="00AD2D7A" w:rsidRPr="00162B93" w:rsidRDefault="0065795E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Ort</w:t>
            </w:r>
          </w:p>
        </w:tc>
        <w:tc>
          <w:tcPr>
            <w:tcW w:w="2689" w:type="dxa"/>
            <w:gridSpan w:val="2"/>
          </w:tcPr>
          <w:p w14:paraId="198468EC" w14:textId="5BFC03ED" w:rsidR="00AD2D7A" w:rsidRPr="00162B93" w:rsidRDefault="00162B93" w:rsidP="00A40009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62B93">
              <w:rPr>
                <w:rFonts w:ascii="Tahoma" w:hAnsi="Tahoma" w:cs="Tahoma"/>
                <w:sz w:val="20"/>
                <w:szCs w:val="20"/>
              </w:rPr>
              <w:t>webex</w:t>
            </w:r>
            <w:proofErr w:type="spellEnd"/>
          </w:p>
        </w:tc>
      </w:tr>
      <w:tr w:rsidR="00AD2D7A" w:rsidRPr="00162B93" w14:paraId="1CB1164E" w14:textId="77777777" w:rsidTr="008B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630" w:type="dxa"/>
          </w:tcPr>
          <w:p w14:paraId="040D4D68" w14:textId="77777777" w:rsidR="00AD2D7A" w:rsidRPr="00162B93" w:rsidRDefault="00AD2D7A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Thema</w:t>
            </w:r>
          </w:p>
        </w:tc>
        <w:tc>
          <w:tcPr>
            <w:tcW w:w="8000" w:type="dxa"/>
            <w:gridSpan w:val="4"/>
          </w:tcPr>
          <w:p w14:paraId="0D5F50F2" w14:textId="7EC1DE6E" w:rsidR="00AD2D7A" w:rsidRPr="00162B93" w:rsidRDefault="00162B93" w:rsidP="0022440F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Kick-Off AQB</w:t>
            </w:r>
          </w:p>
        </w:tc>
      </w:tr>
      <w:tr w:rsidR="00AD2D7A" w:rsidRPr="00162B93" w14:paraId="20233EF7" w14:textId="77777777" w:rsidTr="0065795E">
        <w:trPr>
          <w:trHeight w:val="288"/>
        </w:trPr>
        <w:tc>
          <w:tcPr>
            <w:tcW w:w="1630" w:type="dxa"/>
          </w:tcPr>
          <w:p w14:paraId="50B15F43" w14:textId="77777777" w:rsidR="00AD2D7A" w:rsidRPr="00162B93" w:rsidRDefault="00AD2D7A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Teilnehmer</w:t>
            </w:r>
          </w:p>
        </w:tc>
        <w:tc>
          <w:tcPr>
            <w:tcW w:w="3468" w:type="dxa"/>
          </w:tcPr>
          <w:p w14:paraId="3FA07EA2" w14:textId="1217346E" w:rsidR="00B2769C" w:rsidRPr="00162B93" w:rsidRDefault="00162B93" w:rsidP="006F6B63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Herr Giebel, Frau Löwer, Frau Oetzel, Frau Mankel, Herr Hanna, Herr Holzwarth, Frau Burgheim</w:t>
            </w:r>
          </w:p>
        </w:tc>
        <w:tc>
          <w:tcPr>
            <w:tcW w:w="1843" w:type="dxa"/>
          </w:tcPr>
          <w:p w14:paraId="0B26D8E8" w14:textId="7AFB626F" w:rsidR="00AD2D7A" w:rsidRPr="00162B93" w:rsidRDefault="00AD2D7A" w:rsidP="00F37F40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Verteiler</w:t>
            </w:r>
            <w:r w:rsidR="00A647BE" w:rsidRPr="00162B9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89" w:type="dxa"/>
            <w:gridSpan w:val="2"/>
          </w:tcPr>
          <w:p w14:paraId="6C5BFDC4" w14:textId="361DED38" w:rsidR="00B2769C" w:rsidRPr="00162B93" w:rsidRDefault="00B2769C" w:rsidP="006902DE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2D7A" w:rsidRPr="00162B93" w14:paraId="0DA0BEBE" w14:textId="77777777" w:rsidTr="0065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630" w:type="dxa"/>
          </w:tcPr>
          <w:p w14:paraId="03335FD4" w14:textId="77777777" w:rsidR="00AD2D7A" w:rsidRPr="00162B93" w:rsidRDefault="0065795E" w:rsidP="0065795E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Nächst.</w:t>
            </w:r>
            <w:r w:rsidR="00AB7D1E" w:rsidRPr="00162B9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D2D7A" w:rsidRPr="00162B93">
              <w:rPr>
                <w:rFonts w:ascii="Tahoma" w:hAnsi="Tahoma" w:cs="Tahoma"/>
                <w:sz w:val="20"/>
                <w:szCs w:val="20"/>
              </w:rPr>
              <w:t>Termin</w:t>
            </w:r>
          </w:p>
        </w:tc>
        <w:tc>
          <w:tcPr>
            <w:tcW w:w="3468" w:type="dxa"/>
          </w:tcPr>
          <w:p w14:paraId="64EFF02D" w14:textId="2598004E" w:rsidR="00AD2D7A" w:rsidRPr="00162B93" w:rsidRDefault="00162B93" w:rsidP="008E1A10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05.09.2024 09:00-11:00 Uhr</w:t>
            </w:r>
          </w:p>
        </w:tc>
        <w:tc>
          <w:tcPr>
            <w:tcW w:w="1843" w:type="dxa"/>
          </w:tcPr>
          <w:p w14:paraId="63DDD5F9" w14:textId="77777777" w:rsidR="00AD2D7A" w:rsidRPr="00162B93" w:rsidRDefault="00AD2D7A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Anlagen</w:t>
            </w:r>
          </w:p>
        </w:tc>
        <w:tc>
          <w:tcPr>
            <w:tcW w:w="2689" w:type="dxa"/>
            <w:gridSpan w:val="2"/>
          </w:tcPr>
          <w:p w14:paraId="5066AA51" w14:textId="0562B09B" w:rsidR="00AD2D7A" w:rsidRPr="00162B93" w:rsidRDefault="00AD2D7A" w:rsidP="00AD2D7A">
            <w:pPr>
              <w:spacing w:before="60"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AC24647" w14:textId="77777777" w:rsidR="00305EEA" w:rsidRPr="0065795E" w:rsidRDefault="00305EEA" w:rsidP="00305EEA">
      <w:pPr>
        <w:pStyle w:val="Kopfzeile"/>
        <w:tabs>
          <w:tab w:val="clear" w:pos="4536"/>
          <w:tab w:val="clear" w:pos="9072"/>
        </w:tabs>
        <w:ind w:right="-1"/>
        <w:rPr>
          <w:rFonts w:ascii="Arial" w:hAnsi="Arial" w:cs="Arial"/>
          <w:b/>
          <w:sz w:val="20"/>
          <w:szCs w:val="20"/>
        </w:rPr>
      </w:pPr>
    </w:p>
    <w:p w14:paraId="3A0F0808" w14:textId="77777777" w:rsidR="001B342A" w:rsidRPr="0065795E" w:rsidRDefault="001B342A" w:rsidP="00305EEA">
      <w:pPr>
        <w:pStyle w:val="Kopfzeile"/>
        <w:tabs>
          <w:tab w:val="clear" w:pos="4536"/>
          <w:tab w:val="clear" w:pos="9072"/>
        </w:tabs>
        <w:ind w:right="-1"/>
        <w:rPr>
          <w:rFonts w:ascii="Arial" w:hAnsi="Arial" w:cs="Arial"/>
          <w:b/>
          <w:sz w:val="20"/>
          <w:szCs w:val="20"/>
        </w:rPr>
      </w:pPr>
    </w:p>
    <w:p w14:paraId="6DB3E682" w14:textId="77777777" w:rsidR="001B342A" w:rsidRPr="0065795E" w:rsidRDefault="001B342A" w:rsidP="00305EEA">
      <w:pPr>
        <w:pStyle w:val="Kopfzeile"/>
        <w:tabs>
          <w:tab w:val="clear" w:pos="4536"/>
          <w:tab w:val="clear" w:pos="9072"/>
        </w:tabs>
        <w:ind w:right="-1"/>
        <w:rPr>
          <w:rFonts w:ascii="Arial" w:hAnsi="Arial" w:cs="Arial"/>
          <w:b/>
          <w:sz w:val="20"/>
          <w:szCs w:val="20"/>
        </w:rPr>
      </w:pPr>
    </w:p>
    <w:p w14:paraId="299EEDA2" w14:textId="77777777" w:rsidR="00AB55A9" w:rsidRDefault="00C35960" w:rsidP="00AB55A9">
      <w:pPr>
        <w:pStyle w:val="Kopfzeile"/>
        <w:tabs>
          <w:tab w:val="clear" w:pos="4536"/>
          <w:tab w:val="clear" w:pos="9072"/>
        </w:tabs>
        <w:ind w:right="-1"/>
        <w:jc w:val="center"/>
        <w:rPr>
          <w:rFonts w:ascii="Arial" w:hAnsi="Arial" w:cs="Arial"/>
          <w:b/>
          <w:sz w:val="22"/>
          <w:szCs w:val="20"/>
        </w:rPr>
      </w:pPr>
      <w:r w:rsidRPr="00A40009">
        <w:rPr>
          <w:rFonts w:ascii="Arial" w:hAnsi="Arial" w:cs="Arial"/>
          <w:b/>
          <w:sz w:val="22"/>
          <w:szCs w:val="20"/>
        </w:rPr>
        <w:t xml:space="preserve">Protokoll / </w:t>
      </w:r>
      <w:r w:rsidR="00AB55A9" w:rsidRPr="00A40009">
        <w:rPr>
          <w:rFonts w:ascii="Arial" w:hAnsi="Arial" w:cs="Arial"/>
          <w:b/>
          <w:sz w:val="22"/>
          <w:szCs w:val="20"/>
        </w:rPr>
        <w:t>Offene Punkte-Liste</w:t>
      </w:r>
    </w:p>
    <w:p w14:paraId="510F229D" w14:textId="77777777" w:rsidR="00101EEE" w:rsidRPr="00A40009" w:rsidRDefault="00101EEE" w:rsidP="00AB55A9">
      <w:pPr>
        <w:pStyle w:val="Kopfzeile"/>
        <w:tabs>
          <w:tab w:val="clear" w:pos="4536"/>
          <w:tab w:val="clear" w:pos="9072"/>
        </w:tabs>
        <w:ind w:right="-1"/>
        <w:jc w:val="center"/>
        <w:rPr>
          <w:rFonts w:ascii="Arial" w:hAnsi="Arial" w:cs="Arial"/>
          <w:b/>
          <w:sz w:val="22"/>
          <w:szCs w:val="20"/>
        </w:rPr>
      </w:pPr>
    </w:p>
    <w:p w14:paraId="4CAFB4CE" w14:textId="77777777" w:rsidR="00305EEA" w:rsidRPr="0065795E" w:rsidRDefault="00305EEA" w:rsidP="00305EEA">
      <w:pPr>
        <w:rPr>
          <w:rFonts w:ascii="Arial" w:hAnsi="Arial" w:cs="Arial"/>
          <w:sz w:val="20"/>
          <w:szCs w:val="20"/>
        </w:rPr>
      </w:pPr>
    </w:p>
    <w:tbl>
      <w:tblPr>
        <w:tblStyle w:val="Listentabelle4Akzent2"/>
        <w:tblW w:w="5000" w:type="pct"/>
        <w:tblLook w:val="0420" w:firstRow="1" w:lastRow="0" w:firstColumn="0" w:lastColumn="0" w:noHBand="0" w:noVBand="1"/>
      </w:tblPr>
      <w:tblGrid>
        <w:gridCol w:w="986"/>
        <w:gridCol w:w="654"/>
        <w:gridCol w:w="7982"/>
      </w:tblGrid>
      <w:tr w:rsidR="00162B93" w:rsidRPr="00162B93" w14:paraId="6F0FEB02" w14:textId="77777777" w:rsidTr="001A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tcW w:w="512" w:type="pct"/>
          </w:tcPr>
          <w:p w14:paraId="0BB81F87" w14:textId="77777777" w:rsidR="00162B93" w:rsidRPr="00162B93" w:rsidRDefault="00162B93" w:rsidP="00B07FE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Lfd. Nr.</w:t>
            </w:r>
          </w:p>
        </w:tc>
        <w:tc>
          <w:tcPr>
            <w:tcW w:w="340" w:type="pct"/>
          </w:tcPr>
          <w:p w14:paraId="319E259B" w14:textId="77777777" w:rsidR="00162B93" w:rsidRPr="00162B93" w:rsidRDefault="00162B93" w:rsidP="00B07FE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Typ *</w:t>
            </w:r>
          </w:p>
        </w:tc>
        <w:tc>
          <w:tcPr>
            <w:tcW w:w="4148" w:type="pct"/>
          </w:tcPr>
          <w:p w14:paraId="1B15818E" w14:textId="77777777" w:rsidR="00162B93" w:rsidRPr="00162B93" w:rsidRDefault="00162B93" w:rsidP="00B07FE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 xml:space="preserve">Was? </w:t>
            </w:r>
          </w:p>
        </w:tc>
      </w:tr>
      <w:tr w:rsidR="00162B93" w:rsidRPr="00162B93" w14:paraId="66DAC8BA" w14:textId="77777777" w:rsidTr="001A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" w:type="pct"/>
          </w:tcPr>
          <w:p w14:paraId="7B239DF1" w14:textId="7F9BA425" w:rsidR="00162B93" w:rsidRPr="00162B93" w:rsidRDefault="00162B93" w:rsidP="00812227">
            <w:pPr>
              <w:pStyle w:val="Listenabsatz"/>
              <w:numPr>
                <w:ilvl w:val="0"/>
                <w:numId w:val="2"/>
              </w:numPr>
              <w:ind w:left="0" w:firstLine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" w:type="pct"/>
          </w:tcPr>
          <w:p w14:paraId="206F2D20" w14:textId="1A1B224C" w:rsidR="00162B93" w:rsidRPr="00162B93" w:rsidRDefault="00162B93" w:rsidP="00210D63">
            <w:pPr>
              <w:tabs>
                <w:tab w:val="center" w:pos="309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48" w:type="pct"/>
          </w:tcPr>
          <w:p w14:paraId="56C3CB58" w14:textId="1FEF7885" w:rsidR="000C40CB" w:rsidRPr="001A7B94" w:rsidRDefault="000C40CB" w:rsidP="000C40CB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1A7B94">
              <w:rPr>
                <w:rFonts w:ascii="Tahoma" w:hAnsi="Tahoma" w:cs="Tahoma"/>
                <w:b/>
                <w:sz w:val="20"/>
                <w:szCs w:val="20"/>
                <w:u w:val="single"/>
              </w:rPr>
              <w:t>Kurzvorstellung der genannten Punkte</w:t>
            </w:r>
          </w:p>
          <w:p w14:paraId="27BDD039" w14:textId="77777777" w:rsidR="000C40CB" w:rsidRPr="000C40CB" w:rsidRDefault="000C40CB" w:rsidP="000C40C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25392BB" w14:textId="5F017A75" w:rsidR="00162B93" w:rsidRPr="00162B93" w:rsidRDefault="00162B93" w:rsidP="00162B93">
            <w:pPr>
              <w:pStyle w:val="Listenabsatz"/>
              <w:numPr>
                <w:ilvl w:val="0"/>
                <w:numId w:val="27"/>
              </w:numPr>
              <w:contextualSpacing w:val="0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Antragsverarbeitung in digitaler Form</w:t>
            </w:r>
          </w:p>
          <w:p w14:paraId="6B30F276" w14:textId="77777777" w:rsidR="00162B93" w:rsidRPr="00162B93" w:rsidRDefault="00162B93" w:rsidP="00162B93">
            <w:pPr>
              <w:pStyle w:val="Listenabsatz"/>
              <w:numPr>
                <w:ilvl w:val="0"/>
                <w:numId w:val="27"/>
              </w:numPr>
              <w:contextualSpacing w:val="0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Automatische Übernahme der Antragsdaten in Access-Datenbank</w:t>
            </w:r>
          </w:p>
          <w:p w14:paraId="4FD29399" w14:textId="77777777" w:rsidR="00162B93" w:rsidRPr="00162B93" w:rsidRDefault="00162B93" w:rsidP="00162B93">
            <w:pPr>
              <w:pStyle w:val="Listenabsatz"/>
              <w:numPr>
                <w:ilvl w:val="0"/>
                <w:numId w:val="27"/>
              </w:numPr>
              <w:contextualSpacing w:val="0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 xml:space="preserve">Ggf. Neu-Programmierung der Access-Datenbank in </w:t>
            </w:r>
            <w:proofErr w:type="spellStart"/>
            <w:r w:rsidRPr="00162B93">
              <w:rPr>
                <w:rFonts w:ascii="Tahoma" w:hAnsi="Tahoma" w:cs="Tahoma"/>
                <w:sz w:val="20"/>
                <w:szCs w:val="20"/>
              </w:rPr>
              <w:t>Civento</w:t>
            </w:r>
            <w:proofErr w:type="spellEnd"/>
          </w:p>
          <w:p w14:paraId="5C7542CD" w14:textId="77777777" w:rsidR="00162B93" w:rsidRPr="00162B93" w:rsidRDefault="00162B93" w:rsidP="00162B93">
            <w:pPr>
              <w:pStyle w:val="Listenabsatz"/>
              <w:numPr>
                <w:ilvl w:val="0"/>
                <w:numId w:val="27"/>
              </w:numPr>
              <w:contextualSpacing w:val="0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Workflow-Funktion der Beteiligten (Gebietskörperschaften, HMSI und RPKS)</w:t>
            </w:r>
          </w:p>
          <w:p w14:paraId="199093BB" w14:textId="77777777" w:rsidR="00162B93" w:rsidRPr="00162B93" w:rsidRDefault="00162B93" w:rsidP="00162B93">
            <w:pPr>
              <w:pStyle w:val="Listenabsatz"/>
              <w:numPr>
                <w:ilvl w:val="0"/>
                <w:numId w:val="27"/>
              </w:numPr>
              <w:contextualSpacing w:val="0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 xml:space="preserve">Anbindung </w:t>
            </w:r>
            <w:proofErr w:type="spellStart"/>
            <w:r w:rsidRPr="00162B93">
              <w:rPr>
                <w:rFonts w:ascii="Tahoma" w:hAnsi="Tahoma" w:cs="Tahoma"/>
                <w:sz w:val="20"/>
                <w:szCs w:val="20"/>
              </w:rPr>
              <w:t>Teilnehmendenmonitoring</w:t>
            </w:r>
            <w:proofErr w:type="spellEnd"/>
            <w:r w:rsidRPr="00162B93">
              <w:rPr>
                <w:rFonts w:ascii="Tahoma" w:hAnsi="Tahoma" w:cs="Tahoma"/>
                <w:sz w:val="20"/>
                <w:szCs w:val="20"/>
              </w:rPr>
              <w:t xml:space="preserve"> (ekom21-Anwendung)</w:t>
            </w:r>
          </w:p>
          <w:p w14:paraId="5A803DEE" w14:textId="77777777" w:rsidR="00162B93" w:rsidRPr="00162B93" w:rsidRDefault="00162B93" w:rsidP="00162B93">
            <w:pPr>
              <w:pStyle w:val="Listenabsatz"/>
              <w:numPr>
                <w:ilvl w:val="0"/>
                <w:numId w:val="27"/>
              </w:numPr>
              <w:contextualSpacing w:val="0"/>
              <w:rPr>
                <w:rFonts w:ascii="Tahoma" w:hAnsi="Tahoma" w:cs="Tahoma"/>
                <w:sz w:val="20"/>
                <w:szCs w:val="20"/>
              </w:rPr>
            </w:pPr>
            <w:r w:rsidRPr="00162B93">
              <w:rPr>
                <w:rFonts w:ascii="Tahoma" w:hAnsi="Tahoma" w:cs="Tahoma"/>
                <w:sz w:val="20"/>
                <w:szCs w:val="20"/>
              </w:rPr>
              <w:t>Verfügbar von flexiblen Auswertungsmöglichkeiten</w:t>
            </w:r>
          </w:p>
          <w:p w14:paraId="6422E0CA" w14:textId="02A54A2C" w:rsidR="00162B93" w:rsidRPr="00162B93" w:rsidRDefault="00162B93" w:rsidP="00B711A6">
            <w:pPr>
              <w:pStyle w:val="Listenabsatz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2B93" w:rsidRPr="00162B93" w14:paraId="2DDC5082" w14:textId="77777777" w:rsidTr="001A7B94">
        <w:tc>
          <w:tcPr>
            <w:tcW w:w="512" w:type="pct"/>
          </w:tcPr>
          <w:p w14:paraId="75179CF6" w14:textId="5BD53CA6" w:rsidR="00162B93" w:rsidRPr="00162B93" w:rsidRDefault="00162B93" w:rsidP="00812227">
            <w:pPr>
              <w:pStyle w:val="Listenabsatz"/>
              <w:numPr>
                <w:ilvl w:val="0"/>
                <w:numId w:val="2"/>
              </w:numPr>
              <w:ind w:left="0" w:firstLine="0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_Ref76475319"/>
          </w:p>
        </w:tc>
        <w:bookmarkEnd w:id="0"/>
        <w:tc>
          <w:tcPr>
            <w:tcW w:w="340" w:type="pct"/>
          </w:tcPr>
          <w:p w14:paraId="25ED799D" w14:textId="40BCC2EE" w:rsidR="00162B93" w:rsidRPr="00162B93" w:rsidRDefault="00162B93" w:rsidP="00812227">
            <w:pPr>
              <w:tabs>
                <w:tab w:val="center" w:pos="309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48" w:type="pct"/>
          </w:tcPr>
          <w:p w14:paraId="51B13461" w14:textId="77777777" w:rsidR="00162B93" w:rsidRPr="001A7B94" w:rsidRDefault="000C40CB" w:rsidP="001E7262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1A7B94">
              <w:rPr>
                <w:rFonts w:ascii="Tahoma" w:hAnsi="Tahoma" w:cs="Tahoma"/>
                <w:b/>
                <w:sz w:val="20"/>
                <w:szCs w:val="20"/>
                <w:u w:val="single"/>
              </w:rPr>
              <w:t>Informationen zu dem AQB-Prozess</w:t>
            </w:r>
          </w:p>
          <w:p w14:paraId="4754A649" w14:textId="77777777" w:rsidR="000C40CB" w:rsidRDefault="000C40CB" w:rsidP="001E726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39A336E" w14:textId="77777777" w:rsidR="000C40CB" w:rsidRDefault="000C40CB" w:rsidP="000C40CB">
            <w:pPr>
              <w:pStyle w:val="Listenabsatz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 wurde das Programm teildigitalisiert von der WI-Bank übernommen</w:t>
            </w:r>
          </w:p>
          <w:p w14:paraId="763451B4" w14:textId="77777777" w:rsidR="000C40CB" w:rsidRDefault="000C40CB" w:rsidP="000C40CB">
            <w:pPr>
              <w:pStyle w:val="Listenabsatz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Wunsch wäre das ganze Verfahren zu digitalisieren</w:t>
            </w:r>
          </w:p>
          <w:p w14:paraId="44F33E66" w14:textId="77777777" w:rsidR="000C40CB" w:rsidRDefault="000C40CB" w:rsidP="000C40CB">
            <w:pPr>
              <w:pStyle w:val="Listenabsatz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Vor der eigentlichen Antragstellung gibt es ein Zielvereinbarungsgespräch zwischen dem Antragsteller und dem HMSI</w:t>
            </w:r>
          </w:p>
          <w:p w14:paraId="74DD8441" w14:textId="77DC093C" w:rsidR="000C40CB" w:rsidRDefault="000C40CB" w:rsidP="000C40CB">
            <w:pPr>
              <w:pStyle w:val="Listenabsatz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Gebietskörperschaften sind antragsberechtigt und treten an das HMSI heran</w:t>
            </w:r>
          </w:p>
          <w:p w14:paraId="4F5B386F" w14:textId="263A8EF0" w:rsidR="005621F8" w:rsidRDefault="00517B89" w:rsidP="000C40CB">
            <w:pPr>
              <w:pStyle w:val="Listenabsatz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Zunehmende Nachfrage nach </w:t>
            </w:r>
            <w:r w:rsidR="005621F8">
              <w:rPr>
                <w:rFonts w:ascii="Tahoma" w:hAnsi="Tahoma" w:cs="Tahoma"/>
                <w:sz w:val="20"/>
                <w:szCs w:val="20"/>
              </w:rPr>
              <w:t>Auswertungen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21F8">
              <w:rPr>
                <w:rFonts w:ascii="Tahoma" w:hAnsi="Tahoma" w:cs="Tahoma"/>
                <w:sz w:val="20"/>
                <w:szCs w:val="20"/>
              </w:rPr>
              <w:t>(z.B. durch HMSI) -&gt; mehr flexible Auswertungsmöglichkeiten sind gewünscht</w:t>
            </w:r>
          </w:p>
          <w:p w14:paraId="72B6F048" w14:textId="69F9E548" w:rsidR="000C40CB" w:rsidRPr="000C40CB" w:rsidRDefault="000C40CB" w:rsidP="000C40CB">
            <w:pPr>
              <w:pStyle w:val="Listenabsatz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2B93" w:rsidRPr="00162B93" w14:paraId="624A1DDE" w14:textId="77777777" w:rsidTr="001A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" w:type="pct"/>
          </w:tcPr>
          <w:p w14:paraId="220562F0" w14:textId="77777777" w:rsidR="00162B93" w:rsidRPr="00162B93" w:rsidRDefault="00162B93" w:rsidP="00812227">
            <w:pPr>
              <w:pStyle w:val="Listenabsatz"/>
              <w:numPr>
                <w:ilvl w:val="0"/>
                <w:numId w:val="2"/>
              </w:numPr>
              <w:ind w:left="0" w:firstLine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" w:type="pct"/>
          </w:tcPr>
          <w:p w14:paraId="43B16422" w14:textId="3908CB6A" w:rsidR="00162B93" w:rsidRPr="00162B93" w:rsidRDefault="00162B93" w:rsidP="00812227">
            <w:pPr>
              <w:tabs>
                <w:tab w:val="center" w:pos="309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48" w:type="pct"/>
          </w:tcPr>
          <w:p w14:paraId="7C1A94DB" w14:textId="77777777" w:rsidR="00162B93" w:rsidRPr="001A7B94" w:rsidRDefault="000C40CB" w:rsidP="00210D6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1A7B94">
              <w:rPr>
                <w:rFonts w:ascii="Tahoma" w:hAnsi="Tahoma" w:cs="Tahoma"/>
                <w:b/>
                <w:sz w:val="20"/>
                <w:szCs w:val="20"/>
                <w:u w:val="single"/>
              </w:rPr>
              <w:t>Access-Datenbank</w:t>
            </w:r>
          </w:p>
          <w:p w14:paraId="430E5623" w14:textId="77777777" w:rsidR="000C40CB" w:rsidRDefault="000C40CB" w:rsidP="00210D6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1C40D3F" w14:textId="77777777" w:rsidR="000C40CB" w:rsidRDefault="000C40CB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Aktuell geht der Antrag in Papierform ein und die Daten werden in die Access-Datenbank übernommen</w:t>
            </w:r>
            <w:bookmarkStart w:id="1" w:name="_GoBack"/>
            <w:bookmarkEnd w:id="1"/>
          </w:p>
          <w:p w14:paraId="01AA9405" w14:textId="033B8FC9" w:rsidR="000C40CB" w:rsidRDefault="000C40CB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Aus der Datenbank werden auch Anschreiben generiert</w:t>
            </w:r>
            <w:r w:rsidR="005621F8">
              <w:rPr>
                <w:rFonts w:ascii="Tahoma" w:hAnsi="Tahoma" w:cs="Tahoma"/>
                <w:sz w:val="20"/>
                <w:szCs w:val="20"/>
              </w:rPr>
              <w:t xml:space="preserve"> -&gt; diese müssen manuell heruntergeladen werden</w:t>
            </w:r>
          </w:p>
          <w:p w14:paraId="28C1C34D" w14:textId="039B4CC0" w:rsidR="000C40CB" w:rsidRDefault="000C40CB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Die Daten aus dem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Teilnehmendenmonitoring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werden</w:t>
            </w:r>
            <w:r w:rsidR="005621F8">
              <w:rPr>
                <w:rFonts w:ascii="Tahoma" w:hAnsi="Tahoma" w:cs="Tahoma"/>
                <w:sz w:val="20"/>
                <w:szCs w:val="20"/>
              </w:rPr>
              <w:t xml:space="preserve"> per XML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die Access Datenbank</w:t>
            </w:r>
            <w:r w:rsidR="005251B1">
              <w:rPr>
                <w:rFonts w:ascii="Tahoma" w:hAnsi="Tahoma" w:cs="Tahoma"/>
                <w:sz w:val="20"/>
                <w:szCs w:val="20"/>
              </w:rPr>
              <w:t xml:space="preserve"> importiert, dabei werden alle vorherigen Teilnehmer überschrieben</w:t>
            </w:r>
          </w:p>
          <w:p w14:paraId="55ED1DBB" w14:textId="77777777" w:rsidR="005251B1" w:rsidRDefault="005251B1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Die Access-Datenbank stellt eine Importdatei für den Maßnahmenimport zur Verfügung</w:t>
            </w:r>
          </w:p>
          <w:p w14:paraId="3C8D051D" w14:textId="77777777" w:rsidR="005251B1" w:rsidRDefault="005251B1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Weiterhin werden die Budgets in der Access Datenbank verwaltet.</w:t>
            </w:r>
          </w:p>
          <w:p w14:paraId="797EB3AD" w14:textId="15A5EB5C" w:rsidR="005251B1" w:rsidRDefault="005251B1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Die Budgets werden pro Landkreis zugeteilt und sind von diesen frei planbar einzusetzen</w:t>
            </w:r>
          </w:p>
          <w:p w14:paraId="5410B26E" w14:textId="0DD0D9ED" w:rsidR="005251B1" w:rsidRPr="000C40CB" w:rsidRDefault="005251B1" w:rsidP="000C40CB">
            <w:pPr>
              <w:pStyle w:val="Listenabsatz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Access Datenbank enthält alle </w:t>
            </w:r>
            <w:r w:rsidR="001A7B94">
              <w:rPr>
                <w:rFonts w:ascii="Tahoma" w:hAnsi="Tahoma" w:cs="Tahoma"/>
                <w:sz w:val="20"/>
                <w:szCs w:val="20"/>
              </w:rPr>
              <w:t>Maßnahmen seit der Übernahme aus 2015</w:t>
            </w:r>
          </w:p>
        </w:tc>
      </w:tr>
      <w:tr w:rsidR="00162B93" w:rsidRPr="00162B93" w14:paraId="151ED689" w14:textId="77777777" w:rsidTr="001A7B94">
        <w:tc>
          <w:tcPr>
            <w:tcW w:w="512" w:type="pct"/>
          </w:tcPr>
          <w:p w14:paraId="5068B8CC" w14:textId="77777777" w:rsidR="00162B93" w:rsidRPr="00162B93" w:rsidRDefault="00162B93" w:rsidP="002C4CBB">
            <w:pPr>
              <w:pStyle w:val="Listenabsatz"/>
              <w:numPr>
                <w:ilvl w:val="0"/>
                <w:numId w:val="2"/>
              </w:numPr>
              <w:ind w:left="0" w:firstLine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" w:type="pct"/>
          </w:tcPr>
          <w:p w14:paraId="5C863A35" w14:textId="4EAC30FB" w:rsidR="00162B93" w:rsidRPr="00162B93" w:rsidRDefault="00162B93" w:rsidP="002C4CBB">
            <w:pPr>
              <w:tabs>
                <w:tab w:val="center" w:pos="309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48" w:type="pct"/>
          </w:tcPr>
          <w:p w14:paraId="337AEECB" w14:textId="77777777" w:rsidR="001A7B94" w:rsidRPr="001A7B94" w:rsidRDefault="001A7B94" w:rsidP="00E221AB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1A7B94">
              <w:rPr>
                <w:rFonts w:ascii="Tahoma" w:hAnsi="Tahoma" w:cs="Tahoma"/>
                <w:b/>
                <w:sz w:val="20"/>
                <w:szCs w:val="20"/>
                <w:u w:val="single"/>
              </w:rPr>
              <w:t>Nächste Schritte</w:t>
            </w:r>
          </w:p>
          <w:p w14:paraId="2226BFC4" w14:textId="77777777" w:rsidR="001A7B94" w:rsidRDefault="001A7B94" w:rsidP="00E221AB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DC779C9" w14:textId="77777777" w:rsidR="001A7B94" w:rsidRDefault="001A7B94" w:rsidP="001A7B94">
            <w:pPr>
              <w:pStyle w:val="Listenabsatz"/>
              <w:numPr>
                <w:ilvl w:val="0"/>
                <w:numId w:val="3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In einem ersten Schritt muss geklärt werden, ob die Access Datenbank durch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civento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abgelöst werden kann</w:t>
            </w:r>
          </w:p>
          <w:p w14:paraId="117B2F1E" w14:textId="75671384" w:rsidR="00162B93" w:rsidRPr="001A7B94" w:rsidRDefault="001A7B94" w:rsidP="001A7B94">
            <w:pPr>
              <w:pStyle w:val="Listenabsatz"/>
              <w:numPr>
                <w:ilvl w:val="0"/>
                <w:numId w:val="3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Zur Klärung der Frage wird am 05.09. die Access Datenbank noch einmal ausführlich durch Frau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Löber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vorgestellt</w:t>
            </w:r>
          </w:p>
        </w:tc>
      </w:tr>
    </w:tbl>
    <w:p w14:paraId="3E8F36B9" w14:textId="77777777" w:rsidR="002F00CE" w:rsidRPr="003139A4" w:rsidRDefault="002F00CE" w:rsidP="00305EEA">
      <w:pPr>
        <w:rPr>
          <w:rFonts w:ascii="Arial" w:hAnsi="Arial" w:cs="Arial"/>
          <w:sz w:val="22"/>
          <w:szCs w:val="22"/>
        </w:rPr>
      </w:pPr>
    </w:p>
    <w:sectPr w:rsidR="002F00CE" w:rsidRPr="003139A4" w:rsidSect="00824850">
      <w:headerReference w:type="default" r:id="rId13"/>
      <w:footerReference w:type="default" r:id="rId14"/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07A85" w14:textId="77777777" w:rsidR="00FF46A9" w:rsidRDefault="00FF46A9" w:rsidP="00A37701">
      <w:r>
        <w:separator/>
      </w:r>
    </w:p>
  </w:endnote>
  <w:endnote w:type="continuationSeparator" w:id="0">
    <w:p w14:paraId="557FD134" w14:textId="77777777" w:rsidR="00FF46A9" w:rsidRDefault="00FF46A9" w:rsidP="00A3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DF622" w14:textId="77777777" w:rsidR="00466674" w:rsidRPr="00466674" w:rsidRDefault="00466674">
    <w:pPr>
      <w:pStyle w:val="Fuzeile"/>
      <w:rPr>
        <w:rFonts w:ascii="Arial" w:hAnsi="Arial" w:cs="Arial"/>
      </w:rPr>
    </w:pPr>
    <w:r w:rsidRPr="00466674">
      <w:rPr>
        <w:rFonts w:ascii="Arial" w:hAnsi="Arial" w:cs="Arial"/>
        <w:sz w:val="16"/>
      </w:rPr>
      <w:t>* I = Information, B = Beschluss/Entscheidung, A = Aktivität (immer mit Verantwortlichkeit und Termin)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73A2D" w14:textId="77777777" w:rsidR="00FF46A9" w:rsidRDefault="00FF46A9" w:rsidP="00A37701">
      <w:r>
        <w:separator/>
      </w:r>
    </w:p>
  </w:footnote>
  <w:footnote w:type="continuationSeparator" w:id="0">
    <w:p w14:paraId="5E73FC00" w14:textId="77777777" w:rsidR="00FF46A9" w:rsidRDefault="00FF46A9" w:rsidP="00A3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0CFA" w14:textId="77777777" w:rsidR="00CA310D" w:rsidRDefault="00824850">
    <w:pPr>
      <w:pStyle w:val="Kopfzeile"/>
    </w:pPr>
    <w:r w:rsidRPr="00824850">
      <w:rPr>
        <w:i/>
        <w:iCs/>
        <w:noProof/>
        <w:color w:val="808080" w:themeColor="background1" w:themeShade="80"/>
        <w:sz w:val="36"/>
      </w:rPr>
      <w:drawing>
        <wp:anchor distT="0" distB="0" distL="114300" distR="114300" simplePos="0" relativeHeight="251658240" behindDoc="0" locked="0" layoutInCell="1" allowOverlap="1" wp14:anchorId="7623922D" wp14:editId="4DABAE66">
          <wp:simplePos x="0" y="0"/>
          <wp:positionH relativeFrom="column">
            <wp:posOffset>4132677</wp:posOffset>
          </wp:positionH>
          <wp:positionV relativeFrom="paragraph">
            <wp:posOffset>-191379</wp:posOffset>
          </wp:positionV>
          <wp:extent cx="2005200" cy="396000"/>
          <wp:effectExtent l="0" t="0" r="1905" b="0"/>
          <wp:wrapSquare wrapText="bothSides"/>
          <wp:docPr id="7" name="Grafik 6">
            <a:extLst xmlns:a="http://schemas.openxmlformats.org/drawingml/2006/main">
              <a:ext uri="{FF2B5EF4-FFF2-40B4-BE49-F238E27FC236}">
                <a16:creationId xmlns:a16="http://schemas.microsoft.com/office/drawing/2014/main" id="{03E32EF9-D965-284A-A656-5D0A1EE3627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>
                    <a:extLst>
                      <a:ext uri="{FF2B5EF4-FFF2-40B4-BE49-F238E27FC236}">
                        <a16:creationId xmlns:a16="http://schemas.microsoft.com/office/drawing/2014/main" id="{03E32EF9-D965-284A-A656-5D0A1EE3627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5711"/>
                  <a:stretch/>
                </pic:blipFill>
                <pic:spPr>
                  <a:xfrm>
                    <a:off x="0" y="0"/>
                    <a:ext cx="2005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342A">
      <w:rPr>
        <w:rStyle w:val="Hervorhebung"/>
        <w:color w:val="808080" w:themeColor="background1" w:themeShade="80"/>
        <w:sz w:val="36"/>
      </w:rPr>
      <w:t xml:space="preserve">Status / </w:t>
    </w:r>
    <w:r w:rsidR="00466674" w:rsidRPr="00302239">
      <w:rPr>
        <w:rStyle w:val="Hervorhebung"/>
        <w:color w:val="808080" w:themeColor="background1" w:themeShade="80"/>
        <w:sz w:val="36"/>
      </w:rPr>
      <w:t xml:space="preserve">Gesprächsprotokoll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D1"/>
    <w:multiLevelType w:val="hybridMultilevel"/>
    <w:tmpl w:val="1494B1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E33"/>
    <w:multiLevelType w:val="hybridMultilevel"/>
    <w:tmpl w:val="6A0A5EB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EAE"/>
    <w:multiLevelType w:val="hybridMultilevel"/>
    <w:tmpl w:val="6EF2D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572"/>
    <w:multiLevelType w:val="hybridMultilevel"/>
    <w:tmpl w:val="D3E450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964C7"/>
    <w:multiLevelType w:val="multilevel"/>
    <w:tmpl w:val="0B5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B5257"/>
    <w:multiLevelType w:val="hybridMultilevel"/>
    <w:tmpl w:val="380CAD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00AD2"/>
    <w:multiLevelType w:val="hybridMultilevel"/>
    <w:tmpl w:val="9E8C04E6"/>
    <w:lvl w:ilvl="0" w:tplc="F1C84D9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C3799"/>
    <w:multiLevelType w:val="hybridMultilevel"/>
    <w:tmpl w:val="90E4280A"/>
    <w:lvl w:ilvl="0" w:tplc="F2ECCFE2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07784"/>
    <w:multiLevelType w:val="hybridMultilevel"/>
    <w:tmpl w:val="EA043508"/>
    <w:lvl w:ilvl="0" w:tplc="D488FEA6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B0651"/>
    <w:multiLevelType w:val="hybridMultilevel"/>
    <w:tmpl w:val="22020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F7206"/>
    <w:multiLevelType w:val="hybridMultilevel"/>
    <w:tmpl w:val="D9E48ACC"/>
    <w:lvl w:ilvl="0" w:tplc="3CB43D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419D"/>
    <w:multiLevelType w:val="multilevel"/>
    <w:tmpl w:val="E99E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5F0693"/>
    <w:multiLevelType w:val="multilevel"/>
    <w:tmpl w:val="E01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D34EF"/>
    <w:multiLevelType w:val="hybridMultilevel"/>
    <w:tmpl w:val="D2827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82A72"/>
    <w:multiLevelType w:val="hybridMultilevel"/>
    <w:tmpl w:val="95EAC26A"/>
    <w:lvl w:ilvl="0" w:tplc="6DE6A00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07516"/>
    <w:multiLevelType w:val="hybridMultilevel"/>
    <w:tmpl w:val="3A682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6DAC"/>
    <w:multiLevelType w:val="hybridMultilevel"/>
    <w:tmpl w:val="53D6CC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34ECF"/>
    <w:multiLevelType w:val="multilevel"/>
    <w:tmpl w:val="3C3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350668"/>
    <w:multiLevelType w:val="multilevel"/>
    <w:tmpl w:val="C54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AA681D"/>
    <w:multiLevelType w:val="multilevel"/>
    <w:tmpl w:val="BDFA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F06438"/>
    <w:multiLevelType w:val="hybridMultilevel"/>
    <w:tmpl w:val="E612E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626C6"/>
    <w:multiLevelType w:val="hybridMultilevel"/>
    <w:tmpl w:val="4A5E6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565D9"/>
    <w:multiLevelType w:val="hybridMultilevel"/>
    <w:tmpl w:val="2416E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12B60"/>
    <w:multiLevelType w:val="hybridMultilevel"/>
    <w:tmpl w:val="863A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82C4E"/>
    <w:multiLevelType w:val="hybridMultilevel"/>
    <w:tmpl w:val="E3ACB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83E42"/>
    <w:multiLevelType w:val="hybridMultilevel"/>
    <w:tmpl w:val="64B00D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215B0"/>
    <w:multiLevelType w:val="hybridMultilevel"/>
    <w:tmpl w:val="5530AB28"/>
    <w:lvl w:ilvl="0" w:tplc="0407000F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7402A"/>
    <w:multiLevelType w:val="hybridMultilevel"/>
    <w:tmpl w:val="AD6A4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02B70"/>
    <w:multiLevelType w:val="hybridMultilevel"/>
    <w:tmpl w:val="427E5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02F1F"/>
    <w:multiLevelType w:val="hybridMultilevel"/>
    <w:tmpl w:val="F34661B4"/>
    <w:lvl w:ilvl="0" w:tplc="D97A9802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16"/>
  </w:num>
  <w:num w:numId="5">
    <w:abstractNumId w:val="22"/>
  </w:num>
  <w:num w:numId="6">
    <w:abstractNumId w:val="0"/>
  </w:num>
  <w:num w:numId="7">
    <w:abstractNumId w:val="28"/>
  </w:num>
  <w:num w:numId="8">
    <w:abstractNumId w:val="15"/>
  </w:num>
  <w:num w:numId="9">
    <w:abstractNumId w:val="13"/>
  </w:num>
  <w:num w:numId="10">
    <w:abstractNumId w:val="17"/>
  </w:num>
  <w:num w:numId="11">
    <w:abstractNumId w:val="11"/>
  </w:num>
  <w:num w:numId="12">
    <w:abstractNumId w:val="19"/>
  </w:num>
  <w:num w:numId="13">
    <w:abstractNumId w:val="3"/>
  </w:num>
  <w:num w:numId="14">
    <w:abstractNumId w:val="1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0"/>
  </w:num>
  <w:num w:numId="20">
    <w:abstractNumId w:val="20"/>
  </w:num>
  <w:num w:numId="21">
    <w:abstractNumId w:val="24"/>
  </w:num>
  <w:num w:numId="22">
    <w:abstractNumId w:val="8"/>
  </w:num>
  <w:num w:numId="23">
    <w:abstractNumId w:val="7"/>
  </w:num>
  <w:num w:numId="24">
    <w:abstractNumId w:val="27"/>
  </w:num>
  <w:num w:numId="25">
    <w:abstractNumId w:val="2"/>
  </w:num>
  <w:num w:numId="26">
    <w:abstractNumId w:val="23"/>
  </w:num>
  <w:num w:numId="27">
    <w:abstractNumId w:val="29"/>
  </w:num>
  <w:num w:numId="28">
    <w:abstractNumId w:val="5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01"/>
    <w:rsid w:val="000024B4"/>
    <w:rsid w:val="000029A2"/>
    <w:rsid w:val="00007D0A"/>
    <w:rsid w:val="00011C07"/>
    <w:rsid w:val="00011D06"/>
    <w:rsid w:val="00022974"/>
    <w:rsid w:val="000275EF"/>
    <w:rsid w:val="000306BF"/>
    <w:rsid w:val="00030BFD"/>
    <w:rsid w:val="000350EB"/>
    <w:rsid w:val="00036C8B"/>
    <w:rsid w:val="0003752E"/>
    <w:rsid w:val="00041DFA"/>
    <w:rsid w:val="000460D5"/>
    <w:rsid w:val="0005090E"/>
    <w:rsid w:val="00055137"/>
    <w:rsid w:val="000569C0"/>
    <w:rsid w:val="000573DF"/>
    <w:rsid w:val="00061E89"/>
    <w:rsid w:val="00064EAC"/>
    <w:rsid w:val="00072F79"/>
    <w:rsid w:val="000937E4"/>
    <w:rsid w:val="00096D94"/>
    <w:rsid w:val="000A1413"/>
    <w:rsid w:val="000A7664"/>
    <w:rsid w:val="000B1FDA"/>
    <w:rsid w:val="000B2B57"/>
    <w:rsid w:val="000B58C7"/>
    <w:rsid w:val="000B5AAB"/>
    <w:rsid w:val="000C0EA8"/>
    <w:rsid w:val="000C20D0"/>
    <w:rsid w:val="000C3085"/>
    <w:rsid w:val="000C35DC"/>
    <w:rsid w:val="000C40CB"/>
    <w:rsid w:val="000C62CA"/>
    <w:rsid w:val="000D0098"/>
    <w:rsid w:val="000D46FB"/>
    <w:rsid w:val="000F352A"/>
    <w:rsid w:val="000F4E72"/>
    <w:rsid w:val="00101EEE"/>
    <w:rsid w:val="00105454"/>
    <w:rsid w:val="00111DBD"/>
    <w:rsid w:val="00112F3F"/>
    <w:rsid w:val="001136C0"/>
    <w:rsid w:val="00115EFD"/>
    <w:rsid w:val="00117DF4"/>
    <w:rsid w:val="001211B6"/>
    <w:rsid w:val="0012672D"/>
    <w:rsid w:val="00131967"/>
    <w:rsid w:val="00135EB0"/>
    <w:rsid w:val="00136219"/>
    <w:rsid w:val="001363BD"/>
    <w:rsid w:val="00140955"/>
    <w:rsid w:val="001437B0"/>
    <w:rsid w:val="001502F4"/>
    <w:rsid w:val="00156333"/>
    <w:rsid w:val="00156513"/>
    <w:rsid w:val="00162B93"/>
    <w:rsid w:val="00172055"/>
    <w:rsid w:val="001735A6"/>
    <w:rsid w:val="00173C28"/>
    <w:rsid w:val="001774E7"/>
    <w:rsid w:val="00182B49"/>
    <w:rsid w:val="00185287"/>
    <w:rsid w:val="00185460"/>
    <w:rsid w:val="0018551F"/>
    <w:rsid w:val="00187E09"/>
    <w:rsid w:val="001906B3"/>
    <w:rsid w:val="00191B44"/>
    <w:rsid w:val="0019403C"/>
    <w:rsid w:val="001A5BC0"/>
    <w:rsid w:val="001A7324"/>
    <w:rsid w:val="001A7B94"/>
    <w:rsid w:val="001B342A"/>
    <w:rsid w:val="001B37F8"/>
    <w:rsid w:val="001C3BDD"/>
    <w:rsid w:val="001C4764"/>
    <w:rsid w:val="001D1438"/>
    <w:rsid w:val="001D1CC6"/>
    <w:rsid w:val="001D7DCA"/>
    <w:rsid w:val="001E7262"/>
    <w:rsid w:val="001F1608"/>
    <w:rsid w:val="001F1D15"/>
    <w:rsid w:val="001F2A11"/>
    <w:rsid w:val="001F2E8C"/>
    <w:rsid w:val="001F42A3"/>
    <w:rsid w:val="001F4A79"/>
    <w:rsid w:val="001F54EC"/>
    <w:rsid w:val="001F613F"/>
    <w:rsid w:val="00202488"/>
    <w:rsid w:val="00203AAA"/>
    <w:rsid w:val="00207D66"/>
    <w:rsid w:val="00210D63"/>
    <w:rsid w:val="0021158A"/>
    <w:rsid w:val="00212EEB"/>
    <w:rsid w:val="00223E40"/>
    <w:rsid w:val="00224048"/>
    <w:rsid w:val="0022440F"/>
    <w:rsid w:val="00225041"/>
    <w:rsid w:val="00227739"/>
    <w:rsid w:val="00235576"/>
    <w:rsid w:val="002441D6"/>
    <w:rsid w:val="00245969"/>
    <w:rsid w:val="00257D7F"/>
    <w:rsid w:val="002704F3"/>
    <w:rsid w:val="002803AF"/>
    <w:rsid w:val="00290E45"/>
    <w:rsid w:val="002917DD"/>
    <w:rsid w:val="00291ECC"/>
    <w:rsid w:val="002922F3"/>
    <w:rsid w:val="002925A0"/>
    <w:rsid w:val="002942E9"/>
    <w:rsid w:val="00297FCE"/>
    <w:rsid w:val="002A7F1A"/>
    <w:rsid w:val="002C4CBB"/>
    <w:rsid w:val="002D2642"/>
    <w:rsid w:val="002D50B8"/>
    <w:rsid w:val="002E189A"/>
    <w:rsid w:val="002E2FFF"/>
    <w:rsid w:val="002F00CE"/>
    <w:rsid w:val="002F19DB"/>
    <w:rsid w:val="002F22D6"/>
    <w:rsid w:val="00300206"/>
    <w:rsid w:val="003028F4"/>
    <w:rsid w:val="0030395A"/>
    <w:rsid w:val="00305EEA"/>
    <w:rsid w:val="00307CD2"/>
    <w:rsid w:val="003108AC"/>
    <w:rsid w:val="003139A4"/>
    <w:rsid w:val="003214AB"/>
    <w:rsid w:val="00326934"/>
    <w:rsid w:val="0033732B"/>
    <w:rsid w:val="0034203A"/>
    <w:rsid w:val="0035244B"/>
    <w:rsid w:val="00362855"/>
    <w:rsid w:val="00362A56"/>
    <w:rsid w:val="0036395A"/>
    <w:rsid w:val="00367770"/>
    <w:rsid w:val="00367E86"/>
    <w:rsid w:val="0037424B"/>
    <w:rsid w:val="0037547B"/>
    <w:rsid w:val="00383376"/>
    <w:rsid w:val="00384179"/>
    <w:rsid w:val="003861D1"/>
    <w:rsid w:val="003A031F"/>
    <w:rsid w:val="003A2265"/>
    <w:rsid w:val="003A277B"/>
    <w:rsid w:val="003A7265"/>
    <w:rsid w:val="003A7C24"/>
    <w:rsid w:val="003B06BF"/>
    <w:rsid w:val="003B3F77"/>
    <w:rsid w:val="003B4FCA"/>
    <w:rsid w:val="003C3232"/>
    <w:rsid w:val="003C33EC"/>
    <w:rsid w:val="003D3ABA"/>
    <w:rsid w:val="003D7B97"/>
    <w:rsid w:val="003E35BE"/>
    <w:rsid w:val="003F1B5A"/>
    <w:rsid w:val="003F2BFA"/>
    <w:rsid w:val="003F6557"/>
    <w:rsid w:val="00404F5A"/>
    <w:rsid w:val="0040625F"/>
    <w:rsid w:val="00414E54"/>
    <w:rsid w:val="00417140"/>
    <w:rsid w:val="00426B17"/>
    <w:rsid w:val="0044199F"/>
    <w:rsid w:val="00444548"/>
    <w:rsid w:val="00452FF5"/>
    <w:rsid w:val="004574D4"/>
    <w:rsid w:val="00462322"/>
    <w:rsid w:val="004624F9"/>
    <w:rsid w:val="00466674"/>
    <w:rsid w:val="004741B9"/>
    <w:rsid w:val="00476132"/>
    <w:rsid w:val="004902B3"/>
    <w:rsid w:val="0049322D"/>
    <w:rsid w:val="00494037"/>
    <w:rsid w:val="00494651"/>
    <w:rsid w:val="004965D9"/>
    <w:rsid w:val="004A59CC"/>
    <w:rsid w:val="004A66A2"/>
    <w:rsid w:val="004B39F4"/>
    <w:rsid w:val="004B47BE"/>
    <w:rsid w:val="004B557F"/>
    <w:rsid w:val="004C2EA8"/>
    <w:rsid w:val="004D3C85"/>
    <w:rsid w:val="004D4FD0"/>
    <w:rsid w:val="004E7FCD"/>
    <w:rsid w:val="004F1EF2"/>
    <w:rsid w:val="00504C57"/>
    <w:rsid w:val="00510515"/>
    <w:rsid w:val="00510D0B"/>
    <w:rsid w:val="005128DB"/>
    <w:rsid w:val="00516858"/>
    <w:rsid w:val="00516D6C"/>
    <w:rsid w:val="00517B89"/>
    <w:rsid w:val="00522534"/>
    <w:rsid w:val="005251B1"/>
    <w:rsid w:val="005304FF"/>
    <w:rsid w:val="00533443"/>
    <w:rsid w:val="00535493"/>
    <w:rsid w:val="00541D6D"/>
    <w:rsid w:val="0054760D"/>
    <w:rsid w:val="005621F8"/>
    <w:rsid w:val="00565017"/>
    <w:rsid w:val="0057633D"/>
    <w:rsid w:val="00582DA3"/>
    <w:rsid w:val="0058666B"/>
    <w:rsid w:val="005924E1"/>
    <w:rsid w:val="005937F2"/>
    <w:rsid w:val="00593B5A"/>
    <w:rsid w:val="00596B1F"/>
    <w:rsid w:val="005A7BF7"/>
    <w:rsid w:val="005B0DC1"/>
    <w:rsid w:val="005B27A9"/>
    <w:rsid w:val="005B5B23"/>
    <w:rsid w:val="005C0132"/>
    <w:rsid w:val="005C3854"/>
    <w:rsid w:val="005C45A1"/>
    <w:rsid w:val="005C495F"/>
    <w:rsid w:val="005D739C"/>
    <w:rsid w:val="005E0A56"/>
    <w:rsid w:val="005F04A9"/>
    <w:rsid w:val="005F0767"/>
    <w:rsid w:val="005F493D"/>
    <w:rsid w:val="005F7CA3"/>
    <w:rsid w:val="00600A0C"/>
    <w:rsid w:val="006028F2"/>
    <w:rsid w:val="00614D7D"/>
    <w:rsid w:val="0063502F"/>
    <w:rsid w:val="006425AA"/>
    <w:rsid w:val="0064272C"/>
    <w:rsid w:val="00644DD0"/>
    <w:rsid w:val="0064567F"/>
    <w:rsid w:val="006532CB"/>
    <w:rsid w:val="00654D25"/>
    <w:rsid w:val="0065795E"/>
    <w:rsid w:val="00661074"/>
    <w:rsid w:val="00666319"/>
    <w:rsid w:val="006812F5"/>
    <w:rsid w:val="00684683"/>
    <w:rsid w:val="00684D61"/>
    <w:rsid w:val="006902DE"/>
    <w:rsid w:val="006944AD"/>
    <w:rsid w:val="00694FCC"/>
    <w:rsid w:val="006A10F8"/>
    <w:rsid w:val="006A206A"/>
    <w:rsid w:val="006B303E"/>
    <w:rsid w:val="006D6DC2"/>
    <w:rsid w:val="006F6B63"/>
    <w:rsid w:val="00707AF0"/>
    <w:rsid w:val="007140BC"/>
    <w:rsid w:val="00716238"/>
    <w:rsid w:val="007237C3"/>
    <w:rsid w:val="00727003"/>
    <w:rsid w:val="00731F13"/>
    <w:rsid w:val="00733ADE"/>
    <w:rsid w:val="007406AF"/>
    <w:rsid w:val="0074159E"/>
    <w:rsid w:val="00744802"/>
    <w:rsid w:val="00756F4B"/>
    <w:rsid w:val="00757C81"/>
    <w:rsid w:val="0076161C"/>
    <w:rsid w:val="00772F4A"/>
    <w:rsid w:val="007752EB"/>
    <w:rsid w:val="007A1DA3"/>
    <w:rsid w:val="007B1F1D"/>
    <w:rsid w:val="007B66AF"/>
    <w:rsid w:val="007C0216"/>
    <w:rsid w:val="007C36E6"/>
    <w:rsid w:val="007C4F14"/>
    <w:rsid w:val="007D06A5"/>
    <w:rsid w:val="007F01EE"/>
    <w:rsid w:val="007F2459"/>
    <w:rsid w:val="007F6290"/>
    <w:rsid w:val="0080562A"/>
    <w:rsid w:val="00805C20"/>
    <w:rsid w:val="00806F5B"/>
    <w:rsid w:val="00812227"/>
    <w:rsid w:val="00813AA9"/>
    <w:rsid w:val="00816A4F"/>
    <w:rsid w:val="00816FB3"/>
    <w:rsid w:val="00821AB1"/>
    <w:rsid w:val="00822CB5"/>
    <w:rsid w:val="00822D98"/>
    <w:rsid w:val="00823EAC"/>
    <w:rsid w:val="00824850"/>
    <w:rsid w:val="00825CE3"/>
    <w:rsid w:val="0082781F"/>
    <w:rsid w:val="00831930"/>
    <w:rsid w:val="00832C61"/>
    <w:rsid w:val="00833C0C"/>
    <w:rsid w:val="00841F67"/>
    <w:rsid w:val="008424AA"/>
    <w:rsid w:val="00845213"/>
    <w:rsid w:val="00846C5B"/>
    <w:rsid w:val="00854F64"/>
    <w:rsid w:val="00865957"/>
    <w:rsid w:val="00870A66"/>
    <w:rsid w:val="00873C4E"/>
    <w:rsid w:val="008746A6"/>
    <w:rsid w:val="00874C10"/>
    <w:rsid w:val="0087693B"/>
    <w:rsid w:val="008849BA"/>
    <w:rsid w:val="00895818"/>
    <w:rsid w:val="008A326E"/>
    <w:rsid w:val="008B649C"/>
    <w:rsid w:val="008C0970"/>
    <w:rsid w:val="008C64B2"/>
    <w:rsid w:val="008C7404"/>
    <w:rsid w:val="008C787A"/>
    <w:rsid w:val="008D084B"/>
    <w:rsid w:val="008D3B46"/>
    <w:rsid w:val="008E176C"/>
    <w:rsid w:val="008E1A10"/>
    <w:rsid w:val="008E5395"/>
    <w:rsid w:val="008F76E1"/>
    <w:rsid w:val="009019D1"/>
    <w:rsid w:val="00903712"/>
    <w:rsid w:val="00904FC6"/>
    <w:rsid w:val="00910CE7"/>
    <w:rsid w:val="00910D6E"/>
    <w:rsid w:val="0091375D"/>
    <w:rsid w:val="00914276"/>
    <w:rsid w:val="00926745"/>
    <w:rsid w:val="00927DE2"/>
    <w:rsid w:val="00931FF8"/>
    <w:rsid w:val="00932960"/>
    <w:rsid w:val="00933C36"/>
    <w:rsid w:val="00935E16"/>
    <w:rsid w:val="009368D3"/>
    <w:rsid w:val="00943147"/>
    <w:rsid w:val="0094430C"/>
    <w:rsid w:val="009456A3"/>
    <w:rsid w:val="00947175"/>
    <w:rsid w:val="0095637E"/>
    <w:rsid w:val="00961F0A"/>
    <w:rsid w:val="00964337"/>
    <w:rsid w:val="009664B1"/>
    <w:rsid w:val="0097188C"/>
    <w:rsid w:val="00977030"/>
    <w:rsid w:val="00985A51"/>
    <w:rsid w:val="00995489"/>
    <w:rsid w:val="009954F9"/>
    <w:rsid w:val="00997BBB"/>
    <w:rsid w:val="009A0899"/>
    <w:rsid w:val="009A2D70"/>
    <w:rsid w:val="009A5C5F"/>
    <w:rsid w:val="009A6FAD"/>
    <w:rsid w:val="009B079F"/>
    <w:rsid w:val="009B0A27"/>
    <w:rsid w:val="009C618A"/>
    <w:rsid w:val="009D222B"/>
    <w:rsid w:val="009E71E1"/>
    <w:rsid w:val="009F2FAD"/>
    <w:rsid w:val="009F4B89"/>
    <w:rsid w:val="009F7C39"/>
    <w:rsid w:val="00A02655"/>
    <w:rsid w:val="00A029D0"/>
    <w:rsid w:val="00A10F8E"/>
    <w:rsid w:val="00A15D97"/>
    <w:rsid w:val="00A312DB"/>
    <w:rsid w:val="00A34DD7"/>
    <w:rsid w:val="00A37701"/>
    <w:rsid w:val="00A40009"/>
    <w:rsid w:val="00A41496"/>
    <w:rsid w:val="00A53305"/>
    <w:rsid w:val="00A608DC"/>
    <w:rsid w:val="00A647BE"/>
    <w:rsid w:val="00A704BB"/>
    <w:rsid w:val="00A718AD"/>
    <w:rsid w:val="00A81838"/>
    <w:rsid w:val="00AB064F"/>
    <w:rsid w:val="00AB0ED3"/>
    <w:rsid w:val="00AB55A9"/>
    <w:rsid w:val="00AB5CEB"/>
    <w:rsid w:val="00AB5ED6"/>
    <w:rsid w:val="00AB6774"/>
    <w:rsid w:val="00AB7993"/>
    <w:rsid w:val="00AB7D1E"/>
    <w:rsid w:val="00AC367E"/>
    <w:rsid w:val="00AC5CF5"/>
    <w:rsid w:val="00AD2D7A"/>
    <w:rsid w:val="00AD40D3"/>
    <w:rsid w:val="00AE2BD0"/>
    <w:rsid w:val="00AE428D"/>
    <w:rsid w:val="00AF1C85"/>
    <w:rsid w:val="00B0609F"/>
    <w:rsid w:val="00B06BF6"/>
    <w:rsid w:val="00B06D11"/>
    <w:rsid w:val="00B16F00"/>
    <w:rsid w:val="00B21617"/>
    <w:rsid w:val="00B219DA"/>
    <w:rsid w:val="00B22026"/>
    <w:rsid w:val="00B2300E"/>
    <w:rsid w:val="00B248CB"/>
    <w:rsid w:val="00B2645D"/>
    <w:rsid w:val="00B2665B"/>
    <w:rsid w:val="00B2691F"/>
    <w:rsid w:val="00B2769C"/>
    <w:rsid w:val="00B27C70"/>
    <w:rsid w:val="00B44997"/>
    <w:rsid w:val="00B548C9"/>
    <w:rsid w:val="00B6041C"/>
    <w:rsid w:val="00B60915"/>
    <w:rsid w:val="00B60D0A"/>
    <w:rsid w:val="00B6106C"/>
    <w:rsid w:val="00B6272C"/>
    <w:rsid w:val="00B63375"/>
    <w:rsid w:val="00B711A6"/>
    <w:rsid w:val="00B72627"/>
    <w:rsid w:val="00B72BC0"/>
    <w:rsid w:val="00B76A2D"/>
    <w:rsid w:val="00B77062"/>
    <w:rsid w:val="00B77465"/>
    <w:rsid w:val="00B85FF4"/>
    <w:rsid w:val="00B870A3"/>
    <w:rsid w:val="00B92505"/>
    <w:rsid w:val="00B925AB"/>
    <w:rsid w:val="00BA147A"/>
    <w:rsid w:val="00BB2C1F"/>
    <w:rsid w:val="00BC0A90"/>
    <w:rsid w:val="00BC1C52"/>
    <w:rsid w:val="00BC3433"/>
    <w:rsid w:val="00BC3D68"/>
    <w:rsid w:val="00BC445E"/>
    <w:rsid w:val="00BC6082"/>
    <w:rsid w:val="00BE7C9C"/>
    <w:rsid w:val="00BF767D"/>
    <w:rsid w:val="00C00365"/>
    <w:rsid w:val="00C009CE"/>
    <w:rsid w:val="00C053F5"/>
    <w:rsid w:val="00C116DE"/>
    <w:rsid w:val="00C1190C"/>
    <w:rsid w:val="00C245FD"/>
    <w:rsid w:val="00C26548"/>
    <w:rsid w:val="00C272C6"/>
    <w:rsid w:val="00C35960"/>
    <w:rsid w:val="00C4001B"/>
    <w:rsid w:val="00C43A0D"/>
    <w:rsid w:val="00C4560E"/>
    <w:rsid w:val="00C4587D"/>
    <w:rsid w:val="00C45C38"/>
    <w:rsid w:val="00C464D3"/>
    <w:rsid w:val="00C51E8A"/>
    <w:rsid w:val="00C5621E"/>
    <w:rsid w:val="00C61B54"/>
    <w:rsid w:val="00C6370D"/>
    <w:rsid w:val="00C65555"/>
    <w:rsid w:val="00C65C76"/>
    <w:rsid w:val="00C7613F"/>
    <w:rsid w:val="00C81E5B"/>
    <w:rsid w:val="00C84C18"/>
    <w:rsid w:val="00C86DFB"/>
    <w:rsid w:val="00C878B5"/>
    <w:rsid w:val="00C91900"/>
    <w:rsid w:val="00C94436"/>
    <w:rsid w:val="00C96874"/>
    <w:rsid w:val="00C976A0"/>
    <w:rsid w:val="00CA28C5"/>
    <w:rsid w:val="00CA310D"/>
    <w:rsid w:val="00CA5AEE"/>
    <w:rsid w:val="00CB00DB"/>
    <w:rsid w:val="00CB5637"/>
    <w:rsid w:val="00CB6D44"/>
    <w:rsid w:val="00CB7E05"/>
    <w:rsid w:val="00CD16E4"/>
    <w:rsid w:val="00CE3CF4"/>
    <w:rsid w:val="00CE4392"/>
    <w:rsid w:val="00CF101C"/>
    <w:rsid w:val="00CF22FE"/>
    <w:rsid w:val="00CF7C92"/>
    <w:rsid w:val="00CF7CF6"/>
    <w:rsid w:val="00D06811"/>
    <w:rsid w:val="00D104C6"/>
    <w:rsid w:val="00D1401C"/>
    <w:rsid w:val="00D146DE"/>
    <w:rsid w:val="00D20E82"/>
    <w:rsid w:val="00D214CC"/>
    <w:rsid w:val="00D232A6"/>
    <w:rsid w:val="00D27187"/>
    <w:rsid w:val="00D37221"/>
    <w:rsid w:val="00D411FA"/>
    <w:rsid w:val="00D41594"/>
    <w:rsid w:val="00D43DBE"/>
    <w:rsid w:val="00D44214"/>
    <w:rsid w:val="00D701BE"/>
    <w:rsid w:val="00D70D46"/>
    <w:rsid w:val="00D725CF"/>
    <w:rsid w:val="00D73880"/>
    <w:rsid w:val="00D81AAA"/>
    <w:rsid w:val="00D90AF9"/>
    <w:rsid w:val="00D95A19"/>
    <w:rsid w:val="00DA4E84"/>
    <w:rsid w:val="00DB1A16"/>
    <w:rsid w:val="00DC42F4"/>
    <w:rsid w:val="00DC5AE4"/>
    <w:rsid w:val="00DD5382"/>
    <w:rsid w:val="00DE0E8F"/>
    <w:rsid w:val="00DE3D3B"/>
    <w:rsid w:val="00DE6013"/>
    <w:rsid w:val="00DF0665"/>
    <w:rsid w:val="00DF274D"/>
    <w:rsid w:val="00DF4154"/>
    <w:rsid w:val="00DF6946"/>
    <w:rsid w:val="00E04D58"/>
    <w:rsid w:val="00E10E24"/>
    <w:rsid w:val="00E13B36"/>
    <w:rsid w:val="00E15917"/>
    <w:rsid w:val="00E16ABD"/>
    <w:rsid w:val="00E221AB"/>
    <w:rsid w:val="00E22625"/>
    <w:rsid w:val="00E30A6D"/>
    <w:rsid w:val="00E32BCB"/>
    <w:rsid w:val="00E36FE3"/>
    <w:rsid w:val="00E50F9E"/>
    <w:rsid w:val="00E65CA2"/>
    <w:rsid w:val="00E73FE2"/>
    <w:rsid w:val="00E91C83"/>
    <w:rsid w:val="00E9612F"/>
    <w:rsid w:val="00EA02D4"/>
    <w:rsid w:val="00EA2326"/>
    <w:rsid w:val="00EA2801"/>
    <w:rsid w:val="00EA465D"/>
    <w:rsid w:val="00EB30A6"/>
    <w:rsid w:val="00EB3F3C"/>
    <w:rsid w:val="00EB66A4"/>
    <w:rsid w:val="00EC65A1"/>
    <w:rsid w:val="00EC6A39"/>
    <w:rsid w:val="00ED53A3"/>
    <w:rsid w:val="00ED6208"/>
    <w:rsid w:val="00ED6A87"/>
    <w:rsid w:val="00ED7E97"/>
    <w:rsid w:val="00EE06CC"/>
    <w:rsid w:val="00EE242A"/>
    <w:rsid w:val="00EE2C6C"/>
    <w:rsid w:val="00EE4D5F"/>
    <w:rsid w:val="00EE5302"/>
    <w:rsid w:val="00EE5884"/>
    <w:rsid w:val="00EE6FF8"/>
    <w:rsid w:val="00EE70C4"/>
    <w:rsid w:val="00EF194E"/>
    <w:rsid w:val="00EF4E26"/>
    <w:rsid w:val="00EF5147"/>
    <w:rsid w:val="00F05966"/>
    <w:rsid w:val="00F062EB"/>
    <w:rsid w:val="00F10A66"/>
    <w:rsid w:val="00F11D7D"/>
    <w:rsid w:val="00F22A0C"/>
    <w:rsid w:val="00F24934"/>
    <w:rsid w:val="00F307D7"/>
    <w:rsid w:val="00F362B6"/>
    <w:rsid w:val="00F37F40"/>
    <w:rsid w:val="00F42C25"/>
    <w:rsid w:val="00F450E8"/>
    <w:rsid w:val="00F53D34"/>
    <w:rsid w:val="00F543F3"/>
    <w:rsid w:val="00F54771"/>
    <w:rsid w:val="00F55120"/>
    <w:rsid w:val="00F6778B"/>
    <w:rsid w:val="00F81F5F"/>
    <w:rsid w:val="00F86903"/>
    <w:rsid w:val="00F86BDC"/>
    <w:rsid w:val="00F86EE0"/>
    <w:rsid w:val="00F931F6"/>
    <w:rsid w:val="00F96019"/>
    <w:rsid w:val="00F9664B"/>
    <w:rsid w:val="00FA066D"/>
    <w:rsid w:val="00FA4345"/>
    <w:rsid w:val="00FA7D6F"/>
    <w:rsid w:val="00FB0BFF"/>
    <w:rsid w:val="00FB7C5F"/>
    <w:rsid w:val="00FC508D"/>
    <w:rsid w:val="00FC5299"/>
    <w:rsid w:val="00FE5ED7"/>
    <w:rsid w:val="00FE6BA0"/>
    <w:rsid w:val="00FF2CC7"/>
    <w:rsid w:val="00FF46A9"/>
    <w:rsid w:val="00FF63D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0FF807B"/>
  <w14:defaultImageDpi w14:val="300"/>
  <w15:docId w15:val="{F97CB355-990A-46EC-AFD9-C3BA900D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11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77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37701"/>
  </w:style>
  <w:style w:type="paragraph" w:styleId="Fuzeile">
    <w:name w:val="footer"/>
    <w:basedOn w:val="Standard"/>
    <w:link w:val="FuzeileZchn"/>
    <w:uiPriority w:val="99"/>
    <w:unhideWhenUsed/>
    <w:rsid w:val="00A377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377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770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7701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A37701"/>
    <w:pPr>
      <w:ind w:left="720"/>
      <w:contextualSpacing/>
    </w:pPr>
  </w:style>
  <w:style w:type="table" w:styleId="Tabellenraster">
    <w:name w:val="Table Grid"/>
    <w:basedOn w:val="NormaleTabelle"/>
    <w:uiPriority w:val="59"/>
    <w:rsid w:val="00A3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1">
    <w:name w:val="Medium Shading 1 Accent 1"/>
    <w:basedOn w:val="NormaleTabelle"/>
    <w:uiPriority w:val="63"/>
    <w:rsid w:val="00305EEA"/>
    <w:rPr>
      <w:rFonts w:ascii="Arial" w:eastAsiaTheme="minorHAnsi" w:hAnsi="Arial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305EE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4Akzent3">
    <w:name w:val="List Table 4 Accent 3"/>
    <w:basedOn w:val="NormaleTabelle"/>
    <w:uiPriority w:val="49"/>
    <w:rsid w:val="00305E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ervorhebung">
    <w:name w:val="Emphasis"/>
    <w:basedOn w:val="Absatz-Standardschriftart"/>
    <w:qFormat/>
    <w:rsid w:val="00466674"/>
    <w:rPr>
      <w:i/>
      <w:iCs/>
    </w:rPr>
  </w:style>
  <w:style w:type="table" w:styleId="Listentabelle4Akzent2">
    <w:name w:val="List Table 4 Accent 2"/>
    <w:basedOn w:val="NormaleTabelle"/>
    <w:uiPriority w:val="49"/>
    <w:rsid w:val="008248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2">
    <w:name w:val="Grid Table 4 Accent 2"/>
    <w:basedOn w:val="NormaleTabelle"/>
    <w:uiPriority w:val="49"/>
    <w:rsid w:val="008248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2">
    <w:name w:val="Grid Table 2 Accent 2"/>
    <w:basedOn w:val="NormaleTabelle"/>
    <w:uiPriority w:val="47"/>
    <w:rsid w:val="009954F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1855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8551F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bsatz-Standardschriftart"/>
    <w:rsid w:val="0018551F"/>
  </w:style>
  <w:style w:type="character" w:styleId="Hyperlink">
    <w:name w:val="Hyperlink"/>
    <w:basedOn w:val="Absatz-Standardschriftart"/>
    <w:uiPriority w:val="99"/>
    <w:semiHidden/>
    <w:unhideWhenUsed/>
    <w:rsid w:val="00291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8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8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7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>/sites/ub</xsnScope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c20d97c-09d9-49b6-a78c-a37cf6eb9f4f">EKOM21-918634483-13427</_dlc_DocId>
    <_dlc_DocIdUrl xmlns="fc20d97c-09d9-49b6-a78c-a37cf6eb9f4f">
      <Url>https://eportal21.ad.ekom21.de/sites/ub/ub6/FB65/_layouts/15/DocIdRedir.aspx?ID=EKOM21-918634483-13427</Url>
      <Description>EKOM21-918634483-13427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0D284FE3B1F643B6FD4D805CE5FF36" ma:contentTypeVersion="1" ma:contentTypeDescription="Ein neues Dokument erstellen." ma:contentTypeScope="" ma:versionID="de4e15302f89b97f4631953e201263c6">
  <xsd:schema xmlns:xsd="http://www.w3.org/2001/XMLSchema" xmlns:xs="http://www.w3.org/2001/XMLSchema" xmlns:p="http://schemas.microsoft.com/office/2006/metadata/properties" xmlns:ns2="fc20d97c-09d9-49b6-a78c-a37cf6eb9f4f" xmlns:ns3="31be9e00-4cfb-4a0d-ab06-bd4e71be1091" targetNamespace="http://schemas.microsoft.com/office/2006/metadata/properties" ma:root="true" ma:fieldsID="23c05ca35bcc1acac35002503e06f8c1" ns2:_="" ns3:_="">
    <xsd:import namespace="fc20d97c-09d9-49b6-a78c-a37cf6eb9f4f"/>
    <xsd:import namespace="31be9e00-4cfb-4a0d-ab06-bd4e71be10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d97c-09d9-49b6-a78c-a37cf6eb9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e9e00-4cfb-4a0d-ab06-bd4e71be1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203A-FDED-4F47-93A6-7C6BF19AE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00ADE-9D6E-473D-AC6D-5254F964B7B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E928F9A-0C61-4A6E-BD05-5DD3CD93906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31be9e00-4cfb-4a0d-ab06-bd4e71be1091"/>
    <ds:schemaRef ds:uri="http://schemas.microsoft.com/office/2006/documentManagement/types"/>
    <ds:schemaRef ds:uri="http://schemas.microsoft.com/office/infopath/2007/PartnerControls"/>
    <ds:schemaRef ds:uri="fc20d97c-09d9-49b6-a78c-a37cf6eb9f4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9C44703-DE4B-48A6-9969-614F10C37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d97c-09d9-49b6-a78c-a37cf6eb9f4f"/>
    <ds:schemaRef ds:uri="31be9e00-4cfb-4a0d-ab06-bd4e71be1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CAC878-20C4-4224-A50D-CDA9962C090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34B6450-2F58-4918-8049-6BBCE071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Prinzip E GmbH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Büttner</dc:creator>
  <cp:keywords/>
  <dc:description/>
  <cp:lastModifiedBy>Mankel, Sophia</cp:lastModifiedBy>
  <cp:revision>5</cp:revision>
  <cp:lastPrinted>2020-12-08T16:01:00Z</cp:lastPrinted>
  <dcterms:created xsi:type="dcterms:W3CDTF">2024-08-22T12:05:00Z</dcterms:created>
  <dcterms:modified xsi:type="dcterms:W3CDTF">2024-08-23T06:32:00Z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0x010100240D284FE3B1F643B6FD4D805CE5FF36</vt:lpwstr>
  </property>
  <property fmtid="{D5CDD505-2E9C-101B-9397-08002B2CF9AE}" pid="3" name="_dlc_DocIdItemGuid">
    <vt:lpwstr>d24d0402-1962-4649-8d42-1b9c0a35e00c</vt:lpwstr>
  </property>
</Properties>
</file>