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3"/>
        <w:gridCol w:w="1240"/>
        <w:gridCol w:w="525"/>
        <w:gridCol w:w="6627"/>
      </w:tblGrid>
      <w:tr>
        <w:trPr/>
        <w:tc>
          <w:tcPr>
            <w:tcW w:w="2388"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Use Case Name</w:t>
            </w:r>
          </w:p>
        </w:tc>
        <w:tc>
          <w:tcPr>
            <w:tcW w:w="66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Create Reservation</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Brief Description</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Η λειτουργία αφορά τη δημιουργία νέας κράτησης απο τον υπάλληλο του ξενοδοχείου ή τον διαχειριστή, έπειτα απο αίτημα απο τον guest.</w:t>
            </w:r>
          </w:p>
          <w:p>
            <w:pPr>
              <w:pStyle w:val="Normal"/>
              <w:rPr>
                <w:lang w:val="el-GR"/>
              </w:rPr>
            </w:pPr>
            <w:r>
              <w:rPr>
                <w:lang w:val="el-GR"/>
              </w:rPr>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Flow of Events</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b/>
              </w:rPr>
            </w:pPr>
            <w:r>
              <w:rPr>
                <w:b/>
              </w:rPr>
              <w:t>Basic Flow</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1</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 xml:space="preserve"> </w:t>
            </w:r>
            <w:r>
              <w:rPr>
                <w:lang w:val="el-GR"/>
              </w:rPr>
              <w:t xml:space="preserve">Ο Hotel </w:t>
            </w:r>
            <w:r>
              <w:rPr>
                <w:lang w:val="en-US"/>
              </w:rPr>
              <w:t>Staff</w:t>
            </w:r>
            <w:r>
              <w:rPr>
                <w:lang w:val="el-GR"/>
              </w:rPr>
              <w:t xml:space="preserve"> μέσα απο την ενότητα "Διαχείριση Κρατήσεων", επιλέγει την “Δημιουργία Κράτησης”.</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2</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Ο υπάλληλος επεξεργάζεται την αίτηση κράτησης και κάνει τις απαραίτητες ενέργειες για την έγκριση ή την απόρριψη της αίτησης. Ελέγχει την διαθεσιμότητα του δωματίου για τις ημερομηνίες που ζητήθηκε και ανάλογα ενημερώνει το σύστημα.</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3</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t xml:space="preserve">Όταν </w:t>
            </w:r>
            <w:r>
              <w:rPr>
                <w:lang w:val="el-GR"/>
              </w:rPr>
              <w:t>βρεθεί διαθέσιμο δωμάτιο, ο υπάλληλος δημιουργεί την κράτηση και την καταχωρεί στο σύστημα, δεσμεύοντας το δωμάτιο και τις συγκεκριμένες ημερομηνίες. Δημιουργεί επίσης τον πελάτη με τα στοιχεία του και τον καταχωρεί στο σύστημα. Σε αντίθετη περίπτωση, απορρίπτει την αίτηση κράτησης και δεν δημιουργείται ο πελάτης.</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b/>
              </w:rPr>
            </w:pPr>
            <w:r>
              <w:rPr>
                <w:b/>
              </w:rPr>
              <w:t>Alternative Flow</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t>1</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Αν πραγματοποιηθείη δημιουργία της κράτησης, το σύστημα θα ενημερώσει τον χρήστη μεμήνυμα επιτυχίας.</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2</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Αν δεν πραγματοποιηθεί η δημιουργία της κράτησης, το σύστημα θα ενημερώσει τον χρήστη μεμήνυμα αποτυχίας.</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1863"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Preconditions</w:t>
            </w:r>
          </w:p>
        </w:tc>
        <w:tc>
          <w:tcPr>
            <w:tcW w:w="715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1.  Ο χρήστης πρέπει να έχει δικαιώματα υπαλλήλου (</w:t>
            </w:r>
            <w:r>
              <w:rPr>
                <w:lang w:val="en-US"/>
              </w:rPr>
              <w:t>Hotel</w:t>
            </w:r>
            <w:r>
              <w:rPr>
                <w:lang w:val="el-GR"/>
              </w:rPr>
              <w:t xml:space="preserve"> </w:t>
            </w:r>
            <w:r>
              <w:rPr>
                <w:lang w:val="en-US"/>
              </w:rPr>
              <w:t>Staff</w:t>
            </w:r>
            <w:r>
              <w:rPr>
                <w:lang w:val="el-GR"/>
              </w:rPr>
              <w:t xml:space="preserve">) ή διαχειστή (Hotel </w:t>
            </w:r>
            <w:r>
              <w:rPr>
                <w:lang w:val="en-US"/>
              </w:rPr>
              <w:t>Manager</w:t>
            </w:r>
            <w:r>
              <w:rPr>
                <w:lang w:val="el-GR"/>
              </w:rPr>
              <w:t>).</w:t>
            </w:r>
          </w:p>
          <w:p>
            <w:pPr>
              <w:pStyle w:val="Normal"/>
              <w:rPr>
                <w:lang w:val="el-GR"/>
              </w:rPr>
            </w:pPr>
            <w:r>
              <w:rPr>
                <w:lang w:val="el-GR"/>
              </w:rPr>
              <w:t>2.  Το ξενοδοχείο πρέπει να είναι καταχωρημένο στο σύστημα.</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tc>
      </w:tr>
      <w:tr>
        <w:trPr/>
        <w:tc>
          <w:tcPr>
            <w:tcW w:w="1863"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Post-Conditions</w:t>
            </w:r>
          </w:p>
        </w:tc>
        <w:tc>
          <w:tcPr>
            <w:tcW w:w="715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rPr>
                <w:lang w:val="el-GR"/>
              </w:rPr>
            </w:pPr>
            <w:r>
              <w:rPr>
                <w:lang w:val="el-GR"/>
              </w:rPr>
              <w:t>Η δημιουργία νέας κράτησης σημαίνει και δημιο</w:t>
            </w:r>
            <w:r>
              <w:rPr>
                <w:lang w:val="el-GR"/>
              </w:rPr>
              <w:t>υ</w:t>
            </w:r>
            <w:r>
              <w:rPr>
                <w:lang w:val="el-GR"/>
              </w:rPr>
              <w:t>ργία νεόυ πελάτη, ενώ τα αποτελέσματά τους θα πρέπει να είναι εμφανή στο σύστημα.</w:t>
            </w:r>
          </w:p>
          <w:p>
            <w:pPr>
              <w:pStyle w:val="ListParagraph"/>
              <w:spacing w:lineRule="auto" w:line="240" w:before="0" w:after="0"/>
              <w:ind w:left="0"/>
              <w:contextualSpacing/>
              <w:rPr>
                <w:lang w:val="el-GR"/>
              </w:rPr>
            </w:pPr>
            <w:r>
              <w:rPr>
                <w:lang w:val="el-GR"/>
              </w:rPr>
            </w:r>
          </w:p>
          <w:p>
            <w:pPr>
              <w:pStyle w:val="ListParagraph"/>
              <w:spacing w:lineRule="auto" w:line="240" w:before="0" w:after="0"/>
              <w:ind w:left="0"/>
              <w:contextualSpacing/>
              <w:rPr>
                <w:lang w:val="el-GR"/>
              </w:rPr>
            </w:pPr>
            <w:r>
              <w:rPr>
                <w:lang w:val="el-GR"/>
              </w:rPr>
            </w:r>
          </w:p>
          <w:p>
            <w:pPr>
              <w:pStyle w:val="ListParagraph"/>
              <w:spacing w:lineRule="auto" w:line="240" w:before="0" w:after="0"/>
              <w:ind w:left="0"/>
              <w:contextualSpacing/>
              <w:rPr>
                <w:lang w:val="el-GR"/>
              </w:rPr>
            </w:pPr>
            <w:r>
              <w:rPr>
                <w:lang w:val="el-GR"/>
              </w:rPr>
            </w:r>
          </w:p>
        </w:tc>
      </w:tr>
    </w:tbl>
    <w:p>
      <w:pPr>
        <w:pStyle w:val="Normal"/>
        <w:spacing w:lineRule="exact" w:line="280"/>
        <w:jc w:val="both"/>
        <w:rPr>
          <w:rFonts w:eastAsia="Arial Unicode MS"/>
          <w:sz w:val="24"/>
          <w:lang w:val="el-GR" w:eastAsia="zh-CN"/>
        </w:rPr>
      </w:pPr>
      <w:r>
        <w:rPr>
          <w:rFonts w:eastAsia="Arial Unicode MS"/>
          <w:sz w:val="24"/>
          <w:lang w:val="el-GR" w:eastAsia="zh-CN"/>
        </w:rPr>
      </w:r>
    </w:p>
    <w:p>
      <w:pPr>
        <w:pStyle w:val="Normal"/>
        <w:spacing w:lineRule="exact" w:line="280"/>
        <w:jc w:val="both"/>
        <w:rPr>
          <w:b/>
          <w:sz w:val="36"/>
          <w:u w:val="single"/>
          <w:lang w:val="el-GR"/>
        </w:rPr>
      </w:pPr>
      <w:r>
        <w:rPr>
          <w:b/>
          <w:sz w:val="36"/>
          <w:u w:val="single"/>
          <w:lang w:val="el-GR"/>
        </w:rPr>
      </w:r>
    </w:p>
    <w:p>
      <w:pPr>
        <w:pStyle w:val="Normal"/>
        <w:spacing w:lineRule="exact" w:line="280"/>
        <w:jc w:val="both"/>
        <w:rPr>
          <w:rFonts w:eastAsia="Arial Unicode MS"/>
          <w:sz w:val="24"/>
          <w:lang w:val="el-GR" w:eastAsia="zh-TW"/>
        </w:rPr>
      </w:pPr>
      <w:r>
        <w:rPr>
          <w:rFonts w:eastAsia="Arial Unicode MS"/>
          <w:sz w:val="24"/>
          <w:lang w:val="el-GR" w:eastAsia="zh-TW"/>
        </w:rPr>
      </w:r>
    </w:p>
    <w:sectPr>
      <w:type w:val="nextPage"/>
      <w:pgSz w:w="11906" w:h="16838"/>
      <w:pgMar w:left="1440" w:right="1440" w:gutter="0" w:header="0" w:top="719" w:footer="0" w:bottom="53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b69a6"/>
    <w:pPr>
      <w:widowControl/>
      <w:suppressAutoHyphens w:val="false"/>
      <w:bidi w:val="0"/>
      <w:spacing w:before="0" w:after="0"/>
      <w:jc w:val="left"/>
    </w:pPr>
    <w:rPr>
      <w:rFonts w:ascii="Times New Roman" w:hAnsi="Times New Roman" w:eastAsia="Times New Roman" w:cs="Times New Roman"/>
      <w:color w:val="auto"/>
      <w:kern w:val="0"/>
      <w:sz w:val="22"/>
      <w:szCs w:val="24"/>
      <w:lang w:val="en-GB" w:eastAsia="en-US"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2c403b"/>
    <w:rPr>
      <w:vertAlign w:val="superscript"/>
    </w:rPr>
  </w:style>
  <w:style w:type="character" w:styleId="FootnoteReference">
    <w:name w:val="Footnote Reference"/>
    <w:rPr>
      <w:vertAlign w:val="superscript"/>
    </w:rPr>
  </w:style>
  <w:style w:type="character" w:styleId="Hyperlink">
    <w:name w:val="Hyperlink"/>
    <w:rsid w:val="00c124be"/>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ightcell" w:customStyle="1">
    <w:name w:val="rightcell"/>
    <w:basedOn w:val="Normal"/>
    <w:qFormat/>
    <w:rsid w:val="00e0670b"/>
    <w:pPr>
      <w:spacing w:beforeAutospacing="1" w:afterAutospacing="1"/>
    </w:pPr>
    <w:rPr>
      <w:rFonts w:eastAsia="SimSun"/>
      <w:sz w:val="24"/>
      <w:lang w:val="el-GR" w:eastAsia="zh-CN"/>
    </w:rPr>
  </w:style>
  <w:style w:type="paragraph" w:styleId="NormalWeb">
    <w:name w:val="Normal (Web)"/>
    <w:basedOn w:val="Normal"/>
    <w:qFormat/>
    <w:rsid w:val="00e0670b"/>
    <w:pPr>
      <w:spacing w:beforeAutospacing="1" w:afterAutospacing="1"/>
    </w:pPr>
    <w:rPr>
      <w:rFonts w:eastAsia="SimSun"/>
      <w:sz w:val="24"/>
      <w:lang w:val="el-GR" w:eastAsia="zh-CN"/>
    </w:rPr>
  </w:style>
  <w:style w:type="paragraph" w:styleId="FootnoteText">
    <w:name w:val="Footnote Text"/>
    <w:basedOn w:val="Normal"/>
    <w:semiHidden/>
    <w:rsid w:val="002c403b"/>
    <w:pPr/>
    <w:rPr>
      <w:sz w:val="20"/>
      <w:szCs w:val="20"/>
    </w:rPr>
  </w:style>
  <w:style w:type="paragraph" w:styleId="BalloonText">
    <w:name w:val="Balloon Text"/>
    <w:basedOn w:val="Normal"/>
    <w:semiHidden/>
    <w:qFormat/>
    <w:rsid w:val="00f91da6"/>
    <w:pPr/>
    <w:rPr>
      <w:rFonts w:ascii="Tahoma" w:hAnsi="Tahoma" w:cs="Tahoma"/>
      <w:sz w:val="16"/>
      <w:szCs w:val="16"/>
    </w:rPr>
  </w:style>
  <w:style w:type="paragraph" w:styleId="ListParagraph">
    <w:name w:val="List Paragraph"/>
    <w:basedOn w:val="Normal"/>
    <w:uiPriority w:val="34"/>
    <w:qFormat/>
    <w:rsid w:val="00942612"/>
    <w:pPr>
      <w:spacing w:lineRule="auto" w:line="259" w:before="0" w:after="160"/>
      <w:ind w:left="720"/>
      <w:contextualSpacing/>
    </w:pPr>
    <w:rPr>
      <w:rFonts w:ascii="Calibri" w:hAnsi="Calibri" w:eastAsia="Calibri"/>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b69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LibreOffice/24.2.7.2$Linux_X86_64 LibreOffice_project/420$Build-2</Application>
  <AppVersion>15.0000</AppVersion>
  <Pages>1</Pages>
  <Words>227</Words>
  <Characters>1209</Characters>
  <CharactersWithSpaces>1396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2024-12-11T18:40:00Z</dcterms:created>
  <dc:creator>Ampatzoglou</dc:creator>
  <dc:description/>
  <dc:language>en-US</dc:language>
  <cp:lastModifiedBy/>
  <cp:lastPrinted>2010-09-01T06:49:00Z</cp:lastPrinted>
  <dcterms:modified xsi:type="dcterms:W3CDTF">2024-12-12T19:47:47Z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