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b w:val="1"/>
          <w:bCs w:val="1"/>
          <w:sz w:val="28"/>
          <w:szCs w:val="28"/>
          <w:u w:color="000000"/>
          <w:lang w:val="en-US"/>
          <w14:textOutline w14:w="12700" w14:cap="flat">
            <w14:noFill/>
            <w14:miter w14:lim="400000"/>
          </w14:textOutline>
        </w:rPr>
      </w:pPr>
    </w:p>
    <w:p>
      <w:pPr>
        <w:pStyle w:val="Header &amp; Footer"/>
        <w:jc w:val="center"/>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 xml:space="preserve">Final Project Journal </w:t>
      </w:r>
      <w:r>
        <w:rPr>
          <w:rFonts w:ascii="Times New Roman" w:hAnsi="Times New Roman"/>
          <w:b w:val="1"/>
          <w:bCs w:val="1"/>
          <w:outline w:val="0"/>
          <w:color w:val="000000"/>
          <w:sz w:val="28"/>
          <w:szCs w:val="28"/>
          <w:u w:val="none" w:color="000000"/>
          <w:rtl w:val="0"/>
          <w:lang w:val="en-US"/>
          <w14:textFill>
            <w14:solidFill>
              <w14:srgbClr w14:val="000000"/>
            </w14:solidFill>
          </w14:textFill>
        </w:rPr>
        <w:t>Preparing For the final project</w:t>
      </w:r>
    </w:p>
    <w:p>
      <w:pPr>
        <w:pStyle w:val="Header &amp; Footer"/>
        <w:jc w:val="center"/>
        <w:rPr>
          <w:rFonts w:ascii="Times New Roman" w:cs="Times New Roman" w:hAnsi="Times New Roman" w:eastAsia="Times New Roman"/>
          <w:u w:color="000000"/>
          <w14:textOutline w14:w="12700" w14:cap="flat">
            <w14:noFill/>
            <w14:miter w14:lim="400000"/>
          </w14:textOutline>
        </w:rPr>
      </w:pPr>
    </w:p>
    <w:p>
      <w:pPr>
        <w:pStyle w:val="Default"/>
        <w:spacing w:line="480" w:lineRule="auto"/>
        <w:jc w:val="center"/>
        <w:rPr>
          <w:rFonts w:ascii="Times New Roman" w:cs="Times New Roman" w:hAnsi="Times New Roman" w:eastAsia="Times New Roman"/>
          <w:b w:val="1"/>
          <w:bCs w:val="1"/>
          <w:sz w:val="28"/>
          <w:szCs w:val="28"/>
          <w:u w:color="000000"/>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Dave Hinds</w:t>
      </w:r>
    </w:p>
    <w:p>
      <w:pPr>
        <w:pStyle w:val="Body A"/>
        <w:jc w:val="center"/>
        <w:rPr>
          <w:b w:val="1"/>
          <w:bCs w:val="1"/>
          <w:sz w:val="28"/>
          <w:szCs w:val="28"/>
          <w14:textOutline w14:w="12700" w14:cap="flat">
            <w14:noFill/>
            <w14:miter w14:lim="400000"/>
          </w14:textOutline>
        </w:rPr>
      </w:pPr>
      <w:r>
        <w:rPr>
          <w:b w:val="1"/>
          <w:bCs w:val="1"/>
          <w:sz w:val="28"/>
          <w:szCs w:val="28"/>
          <w:rtl w:val="0"/>
          <w:lang w:val="en-US"/>
          <w14:textOutline w14:w="12700" w14:cap="flat">
            <w14:noFill/>
            <w14:miter w14:lim="400000"/>
          </w14:textOutline>
        </w:rPr>
        <w:t>Southern New Hampshire University</w:t>
      </w:r>
    </w:p>
    <w:p>
      <w:pPr>
        <w:pStyle w:val="Body A"/>
        <w:jc w:val="center"/>
        <w:rPr>
          <w:b w:val="1"/>
          <w:bCs w:val="1"/>
          <w:sz w:val="28"/>
          <w:szCs w:val="28"/>
          <w14:textOutline w14:w="12700" w14:cap="flat">
            <w14:noFill/>
            <w14:miter w14:lim="400000"/>
          </w14:textOutline>
        </w:rPr>
      </w:pPr>
    </w:p>
    <w:p>
      <w:pPr>
        <w:pStyle w:val="Body A"/>
        <w:jc w:val="center"/>
        <w:rPr>
          <w:b w:val="1"/>
          <w:bCs w:val="1"/>
          <w:sz w:val="28"/>
          <w:szCs w:val="28"/>
          <w14:textOutline w14:w="12700" w14:cap="flat">
            <w14:noFill/>
            <w14:miter w14:lim="400000"/>
          </w14:textOutline>
        </w:rPr>
      </w:pPr>
      <w:r>
        <w:rPr>
          <w:b w:val="1"/>
          <w:bCs w:val="1"/>
          <w:sz w:val="28"/>
          <w:szCs w:val="28"/>
          <w:rtl w:val="0"/>
          <w:lang w:val="en-US"/>
          <w14:textOutline w14:w="12700" w14:cap="flat">
            <w14:noFill/>
            <w14:miter w14:lim="400000"/>
          </w14:textOutline>
        </w:rPr>
        <w:t xml:space="preserve"> </w:t>
      </w:r>
      <w:r>
        <w:rPr>
          <w:b w:val="1"/>
          <w:bCs w:val="1"/>
          <w:sz w:val="28"/>
          <w:szCs w:val="28"/>
          <w:rtl w:val="0"/>
          <w:lang w:val="en-US"/>
          <w14:textOutline w14:w="12700" w14:cap="flat">
            <w14:noFill/>
            <w14:miter w14:lim="400000"/>
          </w14:textOutline>
        </w:rPr>
        <w:t>June</w:t>
      </w:r>
      <w:r>
        <w:rPr>
          <w:b w:val="1"/>
          <w:bCs w:val="1"/>
          <w:sz w:val="28"/>
          <w:szCs w:val="28"/>
          <w:rtl w:val="0"/>
          <w:lang w:val="en-US"/>
          <w14:textOutline w14:w="12700" w14:cap="flat">
            <w14:noFill/>
            <w14:miter w14:lim="400000"/>
          </w14:textOutline>
        </w:rPr>
        <w:t xml:space="preserve"> 2</w:t>
      </w:r>
      <w:r>
        <w:rPr>
          <w:b w:val="1"/>
          <w:bCs w:val="1"/>
          <w:sz w:val="28"/>
          <w:szCs w:val="28"/>
          <w:rtl w:val="0"/>
          <w:lang w:val="en-US"/>
          <w14:textOutline w14:w="12700" w14:cap="flat">
            <w14:noFill/>
            <w14:miter w14:lim="400000"/>
          </w14:textOutline>
        </w:rPr>
        <w:t>8th</w:t>
      </w:r>
      <w:r>
        <w:rPr>
          <w:b w:val="1"/>
          <w:bCs w:val="1"/>
          <w:sz w:val="28"/>
          <w:szCs w:val="28"/>
          <w:rtl w:val="0"/>
          <w:lang w:val="en-US"/>
          <w14:textOutline w14:w="12700" w14:cap="flat">
            <w14:noFill/>
            <w14:miter w14:lim="400000"/>
          </w14:textOutline>
        </w:rPr>
        <w:t>, 2020</w:t>
      </w:r>
    </w:p>
    <w:p>
      <w:pPr>
        <w:pStyle w:val="Default"/>
        <w:spacing w:line="560" w:lineRule="atLeast"/>
      </w:pPr>
      <w:r>
        <w:rPr>
          <w:rFonts w:ascii="Arial Unicode MS" w:cs="Arial Unicode MS" w:hAnsi="Arial Unicode MS" w:eastAsia="Arial Unicode MS"/>
          <w:b w:val="0"/>
          <w:bCs w:val="0"/>
          <w:i w:val="0"/>
          <w:iCs w:val="0"/>
          <w:outline w:val="0"/>
          <w:color w:val="494c4e"/>
          <w:sz w:val="48"/>
          <w:szCs w:val="48"/>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br w:type="page"/>
      </w:r>
    </w:p>
    <w:p>
      <w:pPr>
        <w:pStyle w:val="Default"/>
        <w:spacing w:line="280" w:lineRule="atLeast"/>
        <w:jc w:val="center"/>
        <w:rPr>
          <w:rFonts w:ascii="Times New Roman" w:cs="Times New Roman" w:hAnsi="Times New Roman" w:eastAsia="Times New Roman"/>
          <w:b w:val="1"/>
          <w:bCs w:val="1"/>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1.</w:t>
      </w:r>
      <w:r>
        <w:rPr>
          <w:rFonts w:ascii="Arial Unicode MS" w:hAnsi="Arial Unicode MS"/>
          <w:b w:val="0"/>
          <w:bCs w:val="0"/>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 </w:t>
      </w: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Screenshot of your modified Hello World App</w:t>
      </w:r>
    </w:p>
    <w:p>
      <w:pPr>
        <w:pStyle w:val="Default"/>
        <w:spacing w:line="280" w:lineRule="atLeast"/>
        <w:jc w:val="center"/>
        <w:rPr>
          <w:rFonts w:ascii="Times New Roman" w:cs="Times New Roman" w:hAnsi="Times New Roman" w:eastAsia="Times New Roman"/>
          <w:outline w:val="0"/>
          <w:color w:val="494c4e"/>
          <w:sz w:val="32"/>
          <w:szCs w:val="32"/>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r>
        <w:rPr>
          <w:rFonts w:ascii="Times New Roman" w:cs="Times New Roman" w:hAnsi="Times New Roman" w:eastAsia="Times New Roman"/>
          <w:outline w:val="0"/>
          <w:color w:val="494c4e"/>
          <w:sz w:val="32"/>
          <w:szCs w:val="32"/>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drawing>
          <wp:anchor distT="152400" distB="152400" distL="152400" distR="152400" simplePos="0" relativeHeight="251659264" behindDoc="0" locked="0" layoutInCell="1" allowOverlap="1">
            <wp:simplePos x="0" y="0"/>
            <wp:positionH relativeFrom="margin">
              <wp:posOffset>-769581</wp:posOffset>
            </wp:positionH>
            <wp:positionV relativeFrom="line">
              <wp:posOffset>276417</wp:posOffset>
            </wp:positionV>
            <wp:extent cx="7263479" cy="364210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6-28 at 2.58.42 AM.png"/>
                    <pic:cNvPicPr>
                      <a:picLocks noChangeAspect="1"/>
                    </pic:cNvPicPr>
                  </pic:nvPicPr>
                  <pic:blipFill>
                    <a:blip r:embed="rId4">
                      <a:extLst/>
                    </a:blip>
                    <a:srcRect l="9885" t="22061" r="0" b="5641"/>
                    <a:stretch>
                      <a:fillRect/>
                    </a:stretch>
                  </pic:blipFill>
                  <pic:spPr>
                    <a:xfrm>
                      <a:off x="0" y="0"/>
                      <a:ext cx="7263479" cy="3642101"/>
                    </a:xfrm>
                    <a:prstGeom prst="rect">
                      <a:avLst/>
                    </a:prstGeom>
                    <a:ln w="12700" cap="flat">
                      <a:noFill/>
                      <a:miter lim="400000"/>
                    </a:ln>
                    <a:effectLst/>
                  </pic:spPr>
                </pic:pic>
              </a:graphicData>
            </a:graphic>
          </wp:anchor>
        </w:drawing>
      </w:r>
    </w:p>
    <w:p>
      <w:pPr>
        <w:pStyle w:val="Default"/>
        <w:spacing w:line="280" w:lineRule="atLeast"/>
        <w:jc w:val="left"/>
        <w:rPr>
          <w:rFonts w:ascii="Times" w:cs="Times" w:hAnsi="Times" w:eastAsia="Times"/>
          <w:outline w:val="0"/>
          <w:color w:val="494c4e"/>
          <w:sz w:val="24"/>
          <w:szCs w:val="24"/>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jc w:val="left"/>
        <w:rPr>
          <w:rFonts w:ascii="Times" w:cs="Times" w:hAnsi="Times" w:eastAsia="Times"/>
          <w:outline w:val="0"/>
          <w:color w:val="494c4e"/>
          <w:sz w:val="28"/>
          <w:szCs w:val="28"/>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rPr>
          <w:rFonts w:ascii="Times New Roman" w:cs="Times New Roman" w:hAnsi="Times New Roman" w:eastAsia="Times New Roman"/>
          <w:b w:val="1"/>
          <w:bCs w:val="1"/>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2) </w:t>
      </w: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Any challenges you faced during the installation and configuration and how you overcame those challenges</w:t>
      </w:r>
    </w:p>
    <w:p>
      <w:pPr>
        <w:pStyle w:val="Default"/>
        <w:spacing w:line="280" w:lineRule="atLeast"/>
        <w:jc w:val="center"/>
        <w:rPr>
          <w:rFonts w:ascii="Times New Roman" w:cs="Times New Roman" w:hAnsi="Times New Roman" w:eastAsia="Times New Roman"/>
          <w:b w:val="1"/>
          <w:bCs w:val="1"/>
          <w:outline w:val="0"/>
          <w:color w:val="494c4e"/>
          <w:sz w:val="32"/>
          <w:szCs w:val="32"/>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rPr>
          <w:rFonts w:ascii="Times New Roman" w:cs="Times New Roman" w:hAnsi="Times New Roman" w:eastAsia="Times New Roman"/>
          <w:b w:val="0"/>
          <w:bCs w:val="0"/>
          <w:outline w:val="0"/>
          <w:color w:val="494c4e"/>
          <w:sz w:val="24"/>
          <w:szCs w:val="24"/>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r>
        <w:rPr>
          <w:rFonts w:ascii="Times New Roman" w:hAnsi="Times New Roman"/>
          <w:b w:val="1"/>
          <w:bCs w:val="1"/>
          <w:outline w:val="0"/>
          <w:color w:val="494c4e"/>
          <w:sz w:val="32"/>
          <w:szCs w:val="32"/>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     </w:t>
      </w:r>
      <w:r>
        <w:rPr>
          <w:rFonts w:ascii="Times New Roman" w:hAnsi="Times New Roman"/>
          <w:b w:val="0"/>
          <w:bCs w:val="0"/>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The only challenge I encounter in developing my app was something with driver compatibility when I attempted to create my virtual device</w:t>
      </w:r>
      <w:r>
        <w:rPr>
          <w:rFonts w:ascii="Times New Roman" w:hAnsi="Times New Roman" w:hint="default"/>
          <w:b w:val="0"/>
          <w:bCs w:val="0"/>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w:t>
      </w:r>
      <w:r>
        <w:rPr>
          <w:rFonts w:ascii="Times New Roman" w:hAnsi="Times New Roman"/>
          <w:b w:val="0"/>
          <w:bCs w:val="0"/>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the driver was eventually updated.</w:t>
      </w:r>
    </w:p>
    <w:p>
      <w:pPr>
        <w:pStyle w:val="Default"/>
        <w:spacing w:line="280" w:lineRule="atLeast"/>
        <w:rPr>
          <w:rFonts w:ascii="Times New Roman" w:cs="Times New Roman" w:hAnsi="Times New Roman" w:eastAsia="Times New Roman"/>
          <w:b w:val="0"/>
          <w:bCs w:val="0"/>
          <w:outline w:val="0"/>
          <w:color w:val="494c4e"/>
          <w:sz w:val="24"/>
          <w:szCs w:val="24"/>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rPr>
          <w:rFonts w:ascii="Times New Roman" w:cs="Times New Roman" w:hAnsi="Times New Roman" w:eastAsia="Times New Roman"/>
          <w:b w:val="0"/>
          <w:bCs w:val="0"/>
          <w:outline w:val="0"/>
          <w:color w:val="494c4e"/>
          <w:sz w:val="24"/>
          <w:szCs w:val="24"/>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rPr>
          <w:rFonts w:ascii="Times New Roman" w:cs="Times New Roman" w:hAnsi="Times New Roman" w:eastAsia="Times New Roman"/>
          <w:b w:val="1"/>
          <w:bCs w:val="1"/>
          <w:outline w:val="0"/>
          <w:color w:val="494c4e"/>
          <w:sz w:val="26"/>
          <w:szCs w:val="26"/>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3) </w:t>
      </w:r>
      <w:r>
        <w:rPr>
          <w:rFonts w:ascii="Times New Roman" w:hAnsi="Times New Roman"/>
          <w:b w:val="1"/>
          <w:bCs w:val="1"/>
          <w:outline w:val="0"/>
          <w:color w:val="494c4e"/>
          <w:sz w:val="26"/>
          <w:szCs w:val="26"/>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The functionality set you selected for the final project, including your justification for choosing that particular functionality set</w:t>
      </w:r>
    </w:p>
    <w:p>
      <w:pPr>
        <w:pStyle w:val="Default"/>
        <w:spacing w:line="280" w:lineRule="atLeast"/>
        <w:rPr>
          <w:rFonts w:ascii="Times New Roman" w:cs="Times New Roman" w:hAnsi="Times New Roman" w:eastAsia="Times New Roman"/>
          <w:b w:val="1"/>
          <w:bCs w:val="1"/>
          <w:outline w:val="0"/>
          <w:color w:val="494c4e"/>
          <w:sz w:val="30"/>
          <w:szCs w:val="30"/>
          <w:u w:color="494c4e"/>
          <w:shd w:val="clear" w:color="auto" w:fill="ffffff"/>
          <w14:textOutline w14:w="3175" w14:cap="flat">
            <w14:solidFill>
              <w14:srgbClr w14:val="494C4E"/>
            </w14:solidFill>
            <w14:prstDash w14:val="solid"/>
            <w14:miter w14:lim="400000"/>
          </w14:textOutline>
          <w14:textFill>
            <w14:solidFill>
              <w14:srgbClr w14:val="494C4E"/>
            </w14:solidFill>
          </w14:textFill>
        </w:rPr>
      </w:pPr>
    </w:p>
    <w:p>
      <w:pPr>
        <w:pStyle w:val="Default"/>
        <w:spacing w:line="280" w:lineRule="atLeast"/>
      </w:pPr>
      <w:r>
        <w:rPr>
          <w:rFonts w:ascii="Times New Roman" w:hAnsi="Times New Roman"/>
          <w:b w:val="1"/>
          <w:bCs w:val="1"/>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     </w:t>
      </w:r>
      <w:r>
        <w:rPr>
          <w:rFonts w:ascii="Times New Roman" w:hAnsi="Times New Roman"/>
          <w:b w:val="0"/>
          <w:bCs w:val="0"/>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The functionality that I selected for my final project is project four (Healing Hospital).  I think with everything thats happening in the world and especially in our country, I have had so many people ask about developing similar portal for their clinics and practices.  Their focus is trying to do more telenet visits and allowing their patients to enjoy an app that gives them the comfort of knowing that their healthcare team is accessible at any time.  I like the way the mock-up is setup.  This will certainly accomplish the needs of my future clients. </w:t>
      </w:r>
      <w:r>
        <w:rPr>
          <w:rFonts w:ascii="Times New Roman" w:hAnsi="Times New Roman"/>
          <w:b w:val="1"/>
          <w:bCs w:val="1"/>
          <w:outline w:val="0"/>
          <w:color w:val="494c4e"/>
          <w:sz w:val="24"/>
          <w:szCs w:val="24"/>
          <w:u w:color="494c4e"/>
          <w:shd w:val="clear" w:color="auto" w:fill="ffffff"/>
          <w:rtl w:val="0"/>
          <w:lang w:val="en-US"/>
          <w14:textOutline w14:w="3175" w14:cap="flat">
            <w14:solidFill>
              <w14:srgbClr w14:val="494C4E"/>
            </w14:solidFill>
            <w14:prstDash w14:val="solid"/>
            <w14:miter w14:lim="400000"/>
          </w14:textOutline>
          <w14:textFill>
            <w14:solidFill>
              <w14:srgbClr w14:val="494C4E"/>
            </w14:solidFill>
          </w14:textFill>
        </w:rPr>
        <w:t xml:space="preserve">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