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er &amp; Footer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line="440" w:lineRule="atLeast"/>
        <w:jc w:val="center"/>
        <w:rPr>
          <w:rFonts w:ascii="Times New Roman" w:cs="Times New Roman" w:hAnsi="Times New Roman" w:eastAsia="Times New Roman"/>
          <w:u w:color="6e7376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"https://learn.snhu.edu/d2l/le/content/455324/viewContent/9006844/View"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8-2 Check-In Journal: Final Project (Part II)</w:t>
      </w:r>
      <w:r>
        <w:rPr/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  <w14:textOutline w14:w="3175" w14:cap="flat">
            <w14:solidFill>
              <w14:srgbClr w14:val="006FBF"/>
            </w14:solidFill>
            <w14:prstDash w14:val="solid"/>
            <w14:miter w14:lim="400000"/>
          </w14:textOutline>
        </w:rPr>
        <w:t xml:space="preserve">  </w:t>
      </w:r>
    </w:p>
    <w:p>
      <w:pPr>
        <w:pStyle w:val="Default"/>
        <w:spacing w:line="48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Dave Hinds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Southern New Hampshire University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August </w:t>
      </w:r>
      <w:r>
        <w:rPr>
          <w:rFonts w:ascii="Times New Roman" w:hAnsi="Times New Roman"/>
          <w:sz w:val="28"/>
          <w:szCs w:val="28"/>
          <w:rtl w:val="0"/>
          <w:lang w:val="en-US"/>
        </w:rPr>
        <w:t>15th</w:t>
      </w:r>
      <w:r>
        <w:rPr>
          <w:rFonts w:ascii="Times New Roman" w:hAnsi="Times New Roman"/>
          <w:sz w:val="28"/>
          <w:szCs w:val="28"/>
          <w:rtl w:val="0"/>
          <w:lang w:val="en-US"/>
        </w:rPr>
        <w:t>, 2020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14:textOutline w14:w="3175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60"/>
          <w:szCs w:val="60"/>
        </w:rPr>
      </w:pPr>
    </w:p>
    <w:p>
      <w:pPr>
        <w:pStyle w:val="Free Form A"/>
        <w:spacing w:after="26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lang w:val="en-US"/>
        </w:rPr>
        <w:tab/>
        <w:tab/>
        <w:tab/>
        <w:tab/>
        <w:tab/>
      </w:r>
    </w:p>
    <w:p>
      <w:pPr>
        <w:pStyle w:val="Free Form"/>
        <w:spacing w:after="260"/>
        <w:rPr>
          <w:b w:val="1"/>
          <w:bCs w:val="1"/>
          <w:sz w:val="22"/>
          <w:szCs w:val="22"/>
          <w:lang w:val="en-US"/>
        </w:rPr>
      </w:pPr>
    </w:p>
    <w:p>
      <w:pPr>
        <w:pStyle w:val="Free Form"/>
        <w:spacing w:after="260"/>
        <w:rPr>
          <w:b w:val="1"/>
          <w:bCs w:val="1"/>
          <w:sz w:val="22"/>
          <w:szCs w:val="22"/>
          <w:lang w:val="en-US"/>
        </w:rPr>
      </w:pPr>
    </w:p>
    <w:p>
      <w:pPr>
        <w:pStyle w:val="Free Form"/>
        <w:spacing w:after="260"/>
        <w:rPr>
          <w:b w:val="1"/>
          <w:bCs w:val="1"/>
          <w:sz w:val="22"/>
          <w:szCs w:val="22"/>
          <w:lang w:val="en-US"/>
        </w:rPr>
      </w:pPr>
    </w:p>
    <w:p>
      <w:pPr>
        <w:pStyle w:val="Default"/>
        <w:spacing w:line="480" w:lineRule="auto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 xml:space="preserve">   </w:t>
      </w:r>
    </w:p>
    <w:p>
      <w:pPr>
        <w:pStyle w:val="Default"/>
        <w:spacing w:line="280" w:lineRule="atLeas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</w:p>
    <w:p>
      <w:pPr>
        <w:pStyle w:val="Default"/>
        <w:spacing w:after="380" w:line="440" w:lineRule="atLeast"/>
        <w:jc w:val="center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>Summary</w:t>
      </w:r>
    </w:p>
    <w:p>
      <w:pPr>
        <w:pStyle w:val="Default"/>
        <w:spacing w:after="380" w:line="440" w:lineRule="atLeas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 xml:space="preserve">    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  <w:t>My goal at this point is to start working diligently on my comments and improving the way my coding is setup.  My UI/UX is completed so this helps with linking all the buttons and other functionalities within the app.  The only challenge that I have been experiencing is editing some of the errors that become visible whenever my emulator does not show.</w:t>
      </w:r>
    </w:p>
    <w:p>
      <w:pPr>
        <w:pStyle w:val="Default"/>
        <w:spacing w:after="380" w:line="440" w:lineRule="atLeast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  <w14:textOutline w14:w="3175" w14:cap="flat">
            <w14:solidFill>
              <w14:srgbClr w14:val="494C4E"/>
            </w14:solidFill>
            <w14:prstDash w14:val="solid"/>
            <w14:miter w14:lim="400000"/>
          </w14:textOutline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720" w:bottom="144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spacing w:line="440" w:lineRule="atLeast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"https://learn.snhu.edu/d2l/le/content/455324/viewContent/9006844/View"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8-2 Check-In Journal: Final Project (Part II)</w:t>
    </w:r>
    <w:r>
      <w:rPr/>
      <w:fldChar w:fldCharType="end" w:fldLock="0"/>
    </w:r>
    <w:r>
      <w:rPr>
        <w:rFonts w:ascii="Times New Roman" w:hAnsi="Times New Roman"/>
        <w:sz w:val="28"/>
        <w:szCs w:val="28"/>
        <w:shd w:val="clear" w:color="auto" w:fill="ffffff"/>
        <w:rtl w:val="0"/>
        <w:lang w:val="en-US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t xml:space="preserve">  </w:t>
    </w:r>
    <w:r>
      <w:rPr>
        <w:rFonts w:ascii="Times" w:hAnsi="Times"/>
        <w:sz w:val="28"/>
        <w:szCs w:val="28"/>
        <w:shd w:val="clear" w:color="auto" w:fill="ffffff"/>
        <w:rtl w:val="0"/>
        <w:lang w:val="en-US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t xml:space="preserve">                                                                             </w:t>
    </w:r>
    <w:r>
      <w:rPr>
        <w:rFonts w:ascii="Times" w:cs="Times" w:hAnsi="Times" w:eastAsia="Times"/>
        <w:sz w:val="28"/>
        <w:szCs w:val="28"/>
        <w:shd w:val="clear" w:color="auto" w:fill="ffffff"/>
        <w:rtl w:val="0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fldChar w:fldCharType="begin" w:fldLock="0"/>
    </w:r>
    <w:r>
      <w:rPr>
        <w:rFonts w:ascii="Times" w:cs="Times" w:hAnsi="Times" w:eastAsia="Times"/>
        <w:sz w:val="28"/>
        <w:szCs w:val="28"/>
        <w:shd w:val="clear" w:color="auto" w:fill="ffffff"/>
        <w:rtl w:val="0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instrText xml:space="preserve"> PAGE </w:instrText>
    </w:r>
    <w:r>
      <w:rPr>
        <w:rFonts w:ascii="Times" w:cs="Times" w:hAnsi="Times" w:eastAsia="Times"/>
        <w:sz w:val="28"/>
        <w:szCs w:val="28"/>
        <w:shd w:val="clear" w:color="auto" w:fill="ffffff"/>
        <w:rtl w:val="0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fldChar w:fldCharType="separate" w:fldLock="0"/>
    </w:r>
    <w:r>
      <w:rPr>
        <w:rFonts w:ascii="Times" w:cs="Times" w:hAnsi="Times" w:eastAsia="Times"/>
        <w:sz w:val="28"/>
        <w:szCs w:val="28"/>
        <w:shd w:val="clear" w:color="auto" w:fill="ffffff"/>
        <w:rtl w:val="0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t>1</w:t>
    </w:r>
    <w:r>
      <w:rPr>
        <w:rFonts w:ascii="Times" w:cs="Times" w:hAnsi="Times" w:eastAsia="Times"/>
        <w:sz w:val="28"/>
        <w:szCs w:val="28"/>
        <w:shd w:val="clear" w:color="auto" w:fill="ffffff"/>
        <w:rtl w:val="0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fldChar w:fldCharType="end" w:fldLock="0"/>
    </w:r>
    <w:r>
      <w:rPr>
        <w:rFonts w:ascii="Times" w:hAnsi="Times"/>
        <w:sz w:val="28"/>
        <w:szCs w:val="28"/>
        <w:shd w:val="clear" w:color="auto" w:fill="ffffff"/>
        <w:rtl w:val="0"/>
        <w:lang w:val="en-US"/>
        <w14:textOutline w14:w="3175" w14:cap="flat">
          <w14:solidFill>
            <w14:srgbClr w14:val="006FBF"/>
          </w14:solidFill>
          <w14:prstDash w14:val="solid"/>
          <w14:miter w14:lim="400000"/>
        </w14:textOutline>
      </w:rPr>
      <w:t xml:space="preserve">             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"https://learn.snhu.edu/d2l/le/content/455324/viewContent/9006844/View"</w:instrText>
    </w:r>
    <w:r>
      <w:rPr>
        <w:rStyle w:val="Hyperlink.0"/>
      </w:rPr>
      <w:fldChar w:fldCharType="separate" w:fldLock="0"/>
    </w:r>
    <w:r>
      <w:rPr>
        <w:rStyle w:val="Hyperlink.0"/>
        <w:rFonts w:cs="Arial Unicode MS" w:eastAsia="Arial Unicode MS"/>
        <w:rtl w:val="0"/>
      </w:rPr>
      <w:t>8-2 Check-In Journal: Final Project (Part II)</w:t>
    </w:r>
    <w:r>
      <w:rPr/>
      <w:fldChar w:fldCharType="end" w:fldLock="0"/>
    </w:r>
    <w:r>
      <w:rPr>
        <w:rFonts w:ascii="Times" w:hAnsi="Times"/>
        <w:rtl w:val="0"/>
        <w:lang w:val="en-US"/>
      </w:rPr>
      <w:t xml:space="preserve">                                               </w:t>
    </w:r>
    <w:r>
      <w:rPr>
        <w:rFonts w:ascii="Times New Roman" w:hAnsi="Times New Roman"/>
        <w:rtl w:val="0"/>
        <w:lang w:val="en-US"/>
      </w:rPr>
      <w:t xml:space="preserve">                          </w:t>
    </w:r>
    <w:r>
      <w:rPr>
        <w:rFonts w:ascii="Times New Roman" w:hAnsi="Times New Roman"/>
        <w:rtl w:val="0"/>
        <w:lang w:val="en-US"/>
      </w:rPr>
      <w:t xml:space="preserve"> </w:t>
    </w:r>
    <w:r>
      <w:rPr>
        <w:rFonts w:ascii="Times New Roman" w:hAnsi="Times New Roman"/>
        <w:rtl w:val="0"/>
        <w:lang w:val="en-US"/>
      </w:rPr>
      <w:t xml:space="preserve">                     </w:t>
    </w: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1</w:t>
    </w:r>
    <w:r>
      <w:rPr>
        <w:rFonts w:ascii="Times New Roman" w:cs="Times New Roman" w:hAnsi="Times New Roman" w:eastAsia="Times New Roman"/>
        <w:rtl w:val="0"/>
      </w:rPr>
      <w:fldChar w:fldCharType="end" w:fldLock="0"/>
    </w:r>
    <w:r>
      <w:rPr>
        <w:rFonts w:ascii="Times New Roman" w:hAnsi="Times New Roman"/>
        <w:rtl w:val="0"/>
        <w:lang w:val="en-US"/>
      </w:rPr>
      <w:t xml:space="preserve">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hAnsi="Times New Roman"/>
      <w:outline w:val="0"/>
      <w:color w:val="000000"/>
      <w:sz w:val="28"/>
      <w:szCs w:val="28"/>
      <w:u w:val="no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Lucida Grande" w:cs="Lucida Grande" w:hAnsi="Lucida Grande" w:eastAsia="Lucida Grand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ee Form A">
    <w:name w:val="Free Form A"/>
    <w:next w:val="Free Form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