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8C106" w14:textId="4D1C0E6C" w:rsidR="00FB4747" w:rsidRDefault="00364CB4" w:rsidP="00364CB4">
      <w:pPr>
        <w:pStyle w:val="Heading1"/>
        <w:rPr>
          <w:lang w:val="en-US"/>
        </w:rPr>
      </w:pPr>
      <w:r>
        <w:rPr>
          <w:lang w:val="en-US"/>
        </w:rPr>
        <w:t>Inventory Control</w:t>
      </w:r>
    </w:p>
    <w:p w14:paraId="75C23F6B" w14:textId="059DC8A8" w:rsidR="00364CB4" w:rsidRDefault="00364CB4" w:rsidP="00364C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Initial Table (0NF)</w:t>
      </w:r>
    </w:p>
    <w:p w14:paraId="32F4E8B0" w14:textId="22AB143F" w:rsidR="00364CB4" w:rsidRDefault="00364CB4" w:rsidP="00364CB4">
      <w:pPr>
        <w:rPr>
          <w:sz w:val="32"/>
          <w:szCs w:val="32"/>
          <w:lang w:val="en-US"/>
        </w:rPr>
      </w:pPr>
      <w:proofErr w:type="spellStart"/>
      <w:r w:rsidRPr="00364CB4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ItemDescription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CurrentSalePrice</w:t>
      </w:r>
      <w:proofErr w:type="spellEnd"/>
      <w:r>
        <w:rPr>
          <w:sz w:val="32"/>
          <w:szCs w:val="32"/>
          <w:lang w:val="en-US"/>
        </w:rPr>
        <w:t xml:space="preserve">, (Date, </w:t>
      </w:r>
      <w:proofErr w:type="spellStart"/>
      <w:r>
        <w:rPr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PONumber</w:t>
      </w:r>
      <w:proofErr w:type="spellEnd"/>
      <w:r>
        <w:rPr>
          <w:sz w:val="32"/>
          <w:szCs w:val="32"/>
          <w:lang w:val="en-US"/>
        </w:rPr>
        <w:t xml:space="preserve">, Quantity, Cost), QOH, </w:t>
      </w:r>
      <w:proofErr w:type="spellStart"/>
      <w:r>
        <w:rPr>
          <w:sz w:val="32"/>
          <w:szCs w:val="32"/>
          <w:lang w:val="en-US"/>
        </w:rPr>
        <w:t>ReorderLvl</w:t>
      </w:r>
      <w:proofErr w:type="spellEnd"/>
    </w:p>
    <w:p w14:paraId="71578FA2" w14:textId="77777777" w:rsidR="00364CB4" w:rsidRDefault="00364CB4" w:rsidP="00364CB4">
      <w:pPr>
        <w:rPr>
          <w:sz w:val="32"/>
          <w:szCs w:val="32"/>
          <w:lang w:val="en-US"/>
        </w:rPr>
      </w:pPr>
    </w:p>
    <w:p w14:paraId="704F5AC2" w14:textId="59EC1084" w:rsidR="00364CB4" w:rsidRDefault="00364CB4" w:rsidP="00364C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1NF</w:t>
      </w:r>
    </w:p>
    <w:p w14:paraId="2F59AB0E" w14:textId="26DA2F05" w:rsidR="00364CB4" w:rsidRPr="00364CB4" w:rsidRDefault="00364CB4" w:rsidP="00364CB4">
      <w:pPr>
        <w:rPr>
          <w:sz w:val="32"/>
          <w:szCs w:val="32"/>
          <w:lang w:val="en-US"/>
        </w:rPr>
      </w:pPr>
      <w:proofErr w:type="spellStart"/>
      <w:r w:rsidRPr="00364CB4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ItemDescription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CurrentSalePrice</w:t>
      </w:r>
      <w:proofErr w:type="spellEnd"/>
      <w:r>
        <w:rPr>
          <w:sz w:val="32"/>
          <w:szCs w:val="32"/>
          <w:lang w:val="en-US"/>
        </w:rPr>
        <w:t xml:space="preserve">, QOH, </w:t>
      </w:r>
      <w:proofErr w:type="spellStart"/>
      <w:r>
        <w:rPr>
          <w:sz w:val="32"/>
          <w:szCs w:val="32"/>
          <w:lang w:val="en-US"/>
        </w:rPr>
        <w:t>ReorderLvl</w:t>
      </w:r>
      <w:proofErr w:type="spellEnd"/>
    </w:p>
    <w:p w14:paraId="5430D45A" w14:textId="39D56F9B" w:rsidR="00364CB4" w:rsidRDefault="00364CB4" w:rsidP="00364CB4">
      <w:pPr>
        <w:rPr>
          <w:sz w:val="32"/>
          <w:szCs w:val="32"/>
          <w:lang w:val="en-US"/>
        </w:rPr>
      </w:pPr>
      <w:proofErr w:type="spellStart"/>
      <w:r w:rsidRPr="00364CB4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>
        <w:rPr>
          <w:b/>
          <w:bCs/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r w:rsidR="00005F45" w:rsidRPr="00005F45">
        <w:rPr>
          <w:b/>
          <w:bCs/>
          <w:sz w:val="32"/>
          <w:szCs w:val="32"/>
          <w:lang w:val="en-US"/>
        </w:rPr>
        <w:t>PONumber</w:t>
      </w:r>
      <w:proofErr w:type="spellEnd"/>
      <w:r w:rsidR="00005F45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 xml:space="preserve">Date, </w:t>
      </w:r>
      <w:proofErr w:type="spellStart"/>
      <w:proofErr w:type="gramStart"/>
      <w:r>
        <w:rPr>
          <w:sz w:val="32"/>
          <w:szCs w:val="32"/>
          <w:lang w:val="en-US"/>
        </w:rPr>
        <w:t>SupplierNumber</w:t>
      </w:r>
      <w:proofErr w:type="spellEnd"/>
      <w:r>
        <w:rPr>
          <w:sz w:val="32"/>
          <w:szCs w:val="32"/>
          <w:lang w:val="en-US"/>
        </w:rPr>
        <w:t>,  Quantity</w:t>
      </w:r>
      <w:proofErr w:type="gramEnd"/>
      <w:r>
        <w:rPr>
          <w:sz w:val="32"/>
          <w:szCs w:val="32"/>
          <w:lang w:val="en-US"/>
        </w:rPr>
        <w:t>, Cost</w:t>
      </w:r>
    </w:p>
    <w:p w14:paraId="645138D9" w14:textId="77777777" w:rsidR="00005F45" w:rsidRDefault="00005F45" w:rsidP="00364CB4">
      <w:pPr>
        <w:rPr>
          <w:sz w:val="32"/>
          <w:szCs w:val="32"/>
          <w:lang w:val="en-US"/>
        </w:rPr>
      </w:pPr>
    </w:p>
    <w:p w14:paraId="27244189" w14:textId="672DEDB7" w:rsidR="00005F45" w:rsidRDefault="00005F45" w:rsidP="00005F4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NF</w:t>
      </w:r>
    </w:p>
    <w:p w14:paraId="34F2F039" w14:textId="77777777" w:rsidR="00005F45" w:rsidRPr="00364CB4" w:rsidRDefault="00005F45" w:rsidP="00005F45">
      <w:pPr>
        <w:rPr>
          <w:sz w:val="32"/>
          <w:szCs w:val="32"/>
          <w:lang w:val="en-US"/>
        </w:rPr>
      </w:pPr>
      <w:proofErr w:type="spellStart"/>
      <w:r w:rsidRPr="00364CB4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ItemDescription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CurrentSalePrice</w:t>
      </w:r>
      <w:proofErr w:type="spellEnd"/>
      <w:r>
        <w:rPr>
          <w:sz w:val="32"/>
          <w:szCs w:val="32"/>
          <w:lang w:val="en-US"/>
        </w:rPr>
        <w:t xml:space="preserve">, QOH, </w:t>
      </w:r>
      <w:proofErr w:type="spellStart"/>
      <w:r>
        <w:rPr>
          <w:sz w:val="32"/>
          <w:szCs w:val="32"/>
          <w:lang w:val="en-US"/>
        </w:rPr>
        <w:t>ReorderLvl</w:t>
      </w:r>
      <w:proofErr w:type="spellEnd"/>
    </w:p>
    <w:p w14:paraId="66F6912C" w14:textId="113E3A2C" w:rsidR="00005F45" w:rsidRPr="00364CB4" w:rsidRDefault="00005F45" w:rsidP="00005F45">
      <w:pPr>
        <w:rPr>
          <w:sz w:val="32"/>
          <w:szCs w:val="32"/>
          <w:lang w:val="en-US"/>
        </w:rPr>
      </w:pPr>
      <w:proofErr w:type="spellStart"/>
      <w:r w:rsidRPr="00364CB4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>
        <w:rPr>
          <w:b/>
          <w:bCs/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005F45">
        <w:rPr>
          <w:b/>
          <w:bCs/>
          <w:i/>
          <w:iCs/>
          <w:sz w:val="32"/>
          <w:szCs w:val="32"/>
          <w:lang w:val="en-US"/>
        </w:rPr>
        <w:t>PONumber</w:t>
      </w:r>
      <w:proofErr w:type="spellEnd"/>
      <w:r>
        <w:rPr>
          <w:sz w:val="32"/>
          <w:szCs w:val="32"/>
          <w:lang w:val="en-US"/>
        </w:rPr>
        <w:t>,  Quantity</w:t>
      </w:r>
      <w:proofErr w:type="gramEnd"/>
      <w:r>
        <w:rPr>
          <w:sz w:val="32"/>
          <w:szCs w:val="32"/>
          <w:lang w:val="en-US"/>
        </w:rPr>
        <w:t>, Cost</w:t>
      </w:r>
    </w:p>
    <w:p w14:paraId="39C3C9DF" w14:textId="6075E746" w:rsidR="00005F45" w:rsidRDefault="00005F45" w:rsidP="00364CB4">
      <w:pPr>
        <w:rPr>
          <w:sz w:val="32"/>
          <w:szCs w:val="32"/>
          <w:lang w:val="en-US"/>
        </w:rPr>
      </w:pPr>
      <w:proofErr w:type="spellStart"/>
      <w:r w:rsidRPr="00005F45">
        <w:rPr>
          <w:b/>
          <w:bCs/>
          <w:sz w:val="32"/>
          <w:szCs w:val="32"/>
          <w:lang w:val="en-US"/>
        </w:rPr>
        <w:t>PONumber</w:t>
      </w:r>
      <w:proofErr w:type="spellEnd"/>
      <w:r>
        <w:rPr>
          <w:sz w:val="32"/>
          <w:szCs w:val="32"/>
          <w:lang w:val="en-US"/>
        </w:rPr>
        <w:t>, Date</w:t>
      </w:r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SupplierNumber</w:t>
      </w:r>
      <w:proofErr w:type="spellEnd"/>
    </w:p>
    <w:p w14:paraId="0FA4764B" w14:textId="77777777" w:rsidR="00373DD1" w:rsidRDefault="00373DD1" w:rsidP="00364CB4">
      <w:pPr>
        <w:rPr>
          <w:sz w:val="32"/>
          <w:szCs w:val="32"/>
          <w:lang w:val="en-US"/>
        </w:rPr>
      </w:pPr>
    </w:p>
    <w:p w14:paraId="24DD5D48" w14:textId="074B2ACC" w:rsidR="00373DD1" w:rsidRDefault="00373DD1" w:rsidP="00373D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NF</w:t>
      </w:r>
    </w:p>
    <w:p w14:paraId="5B505491" w14:textId="0C2EB760" w:rsidR="00373DD1" w:rsidRPr="00364CB4" w:rsidRDefault="00373DD1" w:rsidP="00373DD1">
      <w:pPr>
        <w:rPr>
          <w:sz w:val="32"/>
          <w:szCs w:val="32"/>
          <w:lang w:val="en-US"/>
        </w:rPr>
      </w:pPr>
      <w:proofErr w:type="spellStart"/>
      <w:r w:rsidRPr="00364CB4">
        <w:rPr>
          <w:b/>
          <w:bCs/>
          <w:sz w:val="32"/>
          <w:szCs w:val="32"/>
          <w:lang w:val="en-US"/>
        </w:rPr>
        <w:t>ItemNumber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ItemDescription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CurrentSalePrice</w:t>
      </w:r>
      <w:proofErr w:type="spellEnd"/>
      <w:r>
        <w:rPr>
          <w:sz w:val="32"/>
          <w:szCs w:val="32"/>
          <w:lang w:val="en-US"/>
        </w:rPr>
        <w:t xml:space="preserve">, QOH, </w:t>
      </w:r>
      <w:proofErr w:type="spellStart"/>
      <w:r>
        <w:rPr>
          <w:sz w:val="32"/>
          <w:szCs w:val="32"/>
          <w:lang w:val="en-US"/>
        </w:rPr>
        <w:t>ReorderLvl</w:t>
      </w:r>
      <w:proofErr w:type="spellEnd"/>
    </w:p>
    <w:p w14:paraId="33C92E78" w14:textId="77777777" w:rsidR="00373DD1" w:rsidRPr="00364CB4" w:rsidRDefault="00373DD1" w:rsidP="00373DD1">
      <w:pPr>
        <w:rPr>
          <w:sz w:val="32"/>
          <w:szCs w:val="32"/>
          <w:lang w:val="en-US"/>
        </w:rPr>
      </w:pPr>
      <w:proofErr w:type="spellStart"/>
      <w:r w:rsidRPr="00364CB4">
        <w:rPr>
          <w:b/>
          <w:bCs/>
          <w:i/>
          <w:iCs/>
          <w:sz w:val="32"/>
          <w:szCs w:val="32"/>
          <w:lang w:val="en-US"/>
        </w:rPr>
        <w:t>ItemNumber</w:t>
      </w:r>
      <w:proofErr w:type="spellEnd"/>
      <w:r>
        <w:rPr>
          <w:b/>
          <w:bCs/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005F45">
        <w:rPr>
          <w:b/>
          <w:bCs/>
          <w:i/>
          <w:iCs/>
          <w:sz w:val="32"/>
          <w:szCs w:val="32"/>
          <w:lang w:val="en-US"/>
        </w:rPr>
        <w:t>PONumber</w:t>
      </w:r>
      <w:proofErr w:type="spellEnd"/>
      <w:r>
        <w:rPr>
          <w:sz w:val="32"/>
          <w:szCs w:val="32"/>
          <w:lang w:val="en-US"/>
        </w:rPr>
        <w:t>,  Quantity</w:t>
      </w:r>
      <w:proofErr w:type="gramEnd"/>
      <w:r>
        <w:rPr>
          <w:sz w:val="32"/>
          <w:szCs w:val="32"/>
          <w:lang w:val="en-US"/>
        </w:rPr>
        <w:t>, Cost</w:t>
      </w:r>
    </w:p>
    <w:p w14:paraId="40CA1D93" w14:textId="773D88A8" w:rsidR="00373DD1" w:rsidRDefault="00486D7E" w:rsidP="00373DD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object w:dxaOrig="1440" w:dyaOrig="1440" w14:anchorId="0348FF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4.75pt;margin-top:30.85pt;width:415.4pt;height:102.85pt;z-index:251658240;mso-position-horizontal-relative:text;mso-position-vertical-relative:text">
            <v:imagedata r:id="rId4" o:title=""/>
          </v:shape>
          <o:OLEObject Type="Embed" ProgID="Visio.Drawing.11" ShapeID="_x0000_s1026" DrawAspect="Content" ObjectID="_1767679168" r:id="rId5"/>
        </w:object>
      </w:r>
      <w:proofErr w:type="spellStart"/>
      <w:r w:rsidR="00373DD1" w:rsidRPr="00005F45">
        <w:rPr>
          <w:b/>
          <w:bCs/>
          <w:sz w:val="32"/>
          <w:szCs w:val="32"/>
          <w:lang w:val="en-US"/>
        </w:rPr>
        <w:t>PONumber</w:t>
      </w:r>
      <w:proofErr w:type="spellEnd"/>
      <w:r w:rsidR="00373DD1">
        <w:rPr>
          <w:sz w:val="32"/>
          <w:szCs w:val="32"/>
          <w:lang w:val="en-US"/>
        </w:rPr>
        <w:t xml:space="preserve">, Date, </w:t>
      </w:r>
      <w:proofErr w:type="spellStart"/>
      <w:r w:rsidR="00373DD1">
        <w:rPr>
          <w:sz w:val="32"/>
          <w:szCs w:val="32"/>
          <w:lang w:val="en-US"/>
        </w:rPr>
        <w:t>SupplierNumber</w:t>
      </w:r>
      <w:proofErr w:type="spellEnd"/>
    </w:p>
    <w:p w14:paraId="20A9C7D1" w14:textId="77777777" w:rsidR="00486D7E" w:rsidRDefault="00486D7E" w:rsidP="00373DD1">
      <w:pPr>
        <w:rPr>
          <w:sz w:val="32"/>
          <w:szCs w:val="32"/>
          <w:lang w:val="en-US"/>
        </w:rPr>
      </w:pPr>
    </w:p>
    <w:p w14:paraId="39070286" w14:textId="0FA763A4" w:rsidR="00373DD1" w:rsidRDefault="00373DD1" w:rsidP="00373DD1">
      <w:pPr>
        <w:rPr>
          <w:sz w:val="32"/>
          <w:szCs w:val="32"/>
          <w:lang w:val="en-US"/>
        </w:rPr>
      </w:pPr>
    </w:p>
    <w:p w14:paraId="62B02B01" w14:textId="77777777" w:rsidR="00486D7E" w:rsidRDefault="00486D7E" w:rsidP="00373DD1">
      <w:pPr>
        <w:rPr>
          <w:sz w:val="32"/>
          <w:szCs w:val="32"/>
          <w:lang w:val="en-US"/>
        </w:rPr>
      </w:pPr>
    </w:p>
    <w:p w14:paraId="7F3D0FC8" w14:textId="77777777" w:rsidR="00486D7E" w:rsidRDefault="00486D7E" w:rsidP="00373DD1">
      <w:pPr>
        <w:rPr>
          <w:sz w:val="32"/>
          <w:szCs w:val="32"/>
          <w:lang w:val="en-US"/>
        </w:rPr>
      </w:pPr>
    </w:p>
    <w:p w14:paraId="25B9235F" w14:textId="35AB0B03" w:rsidR="00486D7E" w:rsidRPr="00364CB4" w:rsidRDefault="005043F6" w:rsidP="00373DD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object w:dxaOrig="1440" w:dyaOrig="1440" w14:anchorId="74079D50">
          <v:shape id="_x0000_s1029" type="#_x0000_t75" style="position:absolute;margin-left:14.35pt;margin-top:422.05pt;width:394.4pt;height:166.65pt;z-index:251663360;mso-position-horizontal-relative:text;mso-position-vertical-relative:text">
            <v:imagedata r:id="rId6" o:title=""/>
          </v:shape>
          <o:OLEObject Type="Embed" ProgID="Visio.Drawing.11" ShapeID="_x0000_s1029" DrawAspect="Content" ObjectID="_1767679169" r:id="rId7"/>
        </w:objec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6E1E11" wp14:editId="54AAF5ED">
                <wp:simplePos x="0" y="0"/>
                <wp:positionH relativeFrom="column">
                  <wp:posOffset>2435860</wp:posOffset>
                </wp:positionH>
                <wp:positionV relativeFrom="paragraph">
                  <wp:posOffset>4442460</wp:posOffset>
                </wp:positionV>
                <wp:extent cx="914400" cy="914400"/>
                <wp:effectExtent l="0" t="0" r="0" b="0"/>
                <wp:wrapNone/>
                <wp:docPr id="1045732637" name="Equal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CC567" id="Equals 2" o:spid="_x0000_s1026" style="position:absolute;margin-left:191.8pt;margin-top:349.8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" path="m121204,188366r671992,l793196,403433r-671992,l121204,188366xm121204,510967r671992,l793196,726034r-671992,l121204,510967xe" fillcolor="#156082 [3204]" strokecolor="#030e13 [484]" strokeweight="1pt">
                <v:stroke joinstyle="miter"/>
                <v:path arrowok="t" o:connecttype="custom" o:connectlocs="121204,188366;793196,188366;793196,403433;121204,403433;121204,188366;121204,510967;793196,510967;793196,726034;121204,726034;121204,510967" o:connectangles="0,0,0,0,0,0,0,0,0,0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w:object w:dxaOrig="1440" w:dyaOrig="1440" w14:anchorId="1A158055">
          <v:shape id="_x0000_s1028" type="#_x0000_t75" style="position:absolute;margin-left:-3.05pt;margin-top:169.5pt;width:436.05pt;height:151.05pt;z-index:251661312;mso-position-horizontal-relative:text;mso-position-vertical-relative:text">
            <v:imagedata r:id="rId8" o:title=""/>
          </v:shape>
          <o:OLEObject Type="Embed" ProgID="Visio.Drawing.11" ShapeID="_x0000_s1028" DrawAspect="Content" ObjectID="_1767679170" r:id="rId9"/>
        </w:object>
      </w:r>
      <w:r w:rsidR="00486D7E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16B52" wp14:editId="58A78419">
                <wp:simplePos x="0" y="0"/>
                <wp:positionH relativeFrom="column">
                  <wp:posOffset>2151380</wp:posOffset>
                </wp:positionH>
                <wp:positionV relativeFrom="paragraph">
                  <wp:posOffset>1153160</wp:posOffset>
                </wp:positionV>
                <wp:extent cx="914400" cy="914400"/>
                <wp:effectExtent l="0" t="0" r="0" b="0"/>
                <wp:wrapNone/>
                <wp:docPr id="1396569350" name="Plus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E4FFC" id="Plus Sign 1" o:spid="_x0000_s1026" style="position:absolute;margin-left:169.4pt;margin-top:90.8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" path="m121204,349667r228463,l349667,121204r215066,l564733,349667r228463,l793196,564733r-228463,l564733,793196r-215066,l349667,564733r-228463,l121204,349667xe" fillcolor="#156082 [3204]" strokecolor="#030e13 [484]" strokeweight="1pt">
                <v:stroke joinstyle="miter"/>
                <v:path arrowok="t" o:connecttype="custom" o:connectlocs="121204,349667;349667,349667;349667,121204;564733,121204;564733,349667;793196,349667;793196,564733;564733,564733;564733,793196;349667,793196;349667,564733;121204,564733;121204,349667" o:connectangles="0,0,0,0,0,0,0,0,0,0,0,0,0"/>
              </v:shape>
            </w:pict>
          </mc:Fallback>
        </mc:AlternateContent>
      </w:r>
      <w:r w:rsidR="00486D7E">
        <w:rPr>
          <w:noProof/>
          <w:sz w:val="32"/>
          <w:szCs w:val="32"/>
          <w:lang w:val="en-US"/>
        </w:rPr>
        <w:object w:dxaOrig="1440" w:dyaOrig="1440" w14:anchorId="0348FFB7">
          <v:shape id="_x0000_s1027" type="#_x0000_t75" style="position:absolute;margin-left:9.85pt;margin-top:-.05pt;width:372.2pt;height:82.05pt;z-index:251659264;mso-position-horizontal-relative:text;mso-position-vertical-relative:text">
            <v:imagedata r:id="rId4" o:title=""/>
          </v:shape>
          <o:OLEObject Type="Embed" ProgID="Visio.Drawing.11" ShapeID="_x0000_s1027" DrawAspect="Content" ObjectID="_1767679171" r:id="rId10"/>
        </w:object>
      </w:r>
    </w:p>
    <w:sectPr w:rsidR="00486D7E" w:rsidRPr="00364C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CB4"/>
    <w:rsid w:val="00005F45"/>
    <w:rsid w:val="00237CC9"/>
    <w:rsid w:val="00364CB4"/>
    <w:rsid w:val="00373DD1"/>
    <w:rsid w:val="00486D7E"/>
    <w:rsid w:val="005043F6"/>
    <w:rsid w:val="00FB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2AB55D5"/>
  <w15:chartTrackingRefBased/>
  <w15:docId w15:val="{7C5F0F00-AAC7-4272-B93A-BADE0194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DD1"/>
  </w:style>
  <w:style w:type="paragraph" w:styleId="Heading1">
    <w:name w:val="heading 1"/>
    <w:basedOn w:val="Normal"/>
    <w:next w:val="Normal"/>
    <w:link w:val="Heading1Char"/>
    <w:uiPriority w:val="9"/>
    <w:qFormat/>
    <w:rsid w:val="00364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4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</cp:revision>
  <dcterms:created xsi:type="dcterms:W3CDTF">2024-01-25T14:53:00Z</dcterms:created>
  <dcterms:modified xsi:type="dcterms:W3CDTF">2024-01-25T16:13:00Z</dcterms:modified>
</cp:coreProperties>
</file>