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32A1" w14:textId="77777777" w:rsidR="0016238C" w:rsidRDefault="00785C18">
      <w:pPr>
        <w:pStyle w:val="Body"/>
        <w:rPr>
          <w:b/>
          <w:bCs/>
          <w:color w:val="4472C4"/>
          <w:sz w:val="48"/>
          <w:szCs w:val="48"/>
          <w:u w:color="4472C4"/>
        </w:rPr>
      </w:pPr>
      <w:r>
        <w:rPr>
          <w:b/>
          <w:bCs/>
          <w:color w:val="4472C4"/>
          <w:sz w:val="48"/>
          <w:szCs w:val="48"/>
          <w:u w:color="4472C4"/>
        </w:rPr>
        <w:t>DMIT1530: Assignment 3</w:t>
      </w:r>
    </w:p>
    <w:p w14:paraId="2A9A2F32" w14:textId="77777777" w:rsidR="0016238C" w:rsidRDefault="00785C18">
      <w:pPr>
        <w:pStyle w:val="Body"/>
        <w:rPr>
          <w:b/>
          <w:bCs/>
          <w:color w:val="4472C4"/>
          <w:sz w:val="36"/>
          <w:szCs w:val="36"/>
          <w:u w:color="4472C4"/>
        </w:rPr>
      </w:pPr>
      <w:r>
        <w:rPr>
          <w:b/>
          <w:bCs/>
          <w:color w:val="4472C4"/>
          <w:sz w:val="36"/>
          <w:szCs w:val="36"/>
          <w:u w:color="4472C4"/>
        </w:rPr>
        <w:t>2020/2021</w:t>
      </w:r>
    </w:p>
    <w:p w14:paraId="7811496F" w14:textId="77777777" w:rsidR="0016238C" w:rsidRDefault="0016238C">
      <w:pPr>
        <w:pStyle w:val="Body"/>
      </w:pPr>
    </w:p>
    <w:p w14:paraId="4A3B10F9" w14:textId="77777777" w:rsidR="0016238C" w:rsidRDefault="0016238C">
      <w:pPr>
        <w:pStyle w:val="Body"/>
      </w:pPr>
    </w:p>
    <w:p w14:paraId="5706FECA" w14:textId="77777777" w:rsidR="0016238C" w:rsidRDefault="00785C18">
      <w:pPr>
        <w:pStyle w:val="Subtitle"/>
        <w:rPr>
          <w:rFonts w:ascii="Calibri Light" w:eastAsia="Calibri Light" w:hAnsi="Calibri Light" w:cs="Calibri Light"/>
          <w:color w:val="5B9BD5"/>
          <w:sz w:val="36"/>
          <w:szCs w:val="36"/>
          <w:u w:color="5B9BD5"/>
        </w:rPr>
      </w:pPr>
      <w:r>
        <w:rPr>
          <w:rFonts w:ascii="Calibri Light" w:hAnsi="Calibri Light"/>
          <w:color w:val="5B9BD5"/>
          <w:sz w:val="36"/>
          <w:szCs w:val="36"/>
          <w:u w:color="5B9BD5"/>
        </w:rPr>
        <w:t>Introduction</w:t>
      </w:r>
    </w:p>
    <w:p w14:paraId="42697F86" w14:textId="77777777" w:rsidR="0016238C" w:rsidRDefault="00785C18">
      <w:pPr>
        <w:pStyle w:val="Body"/>
        <w:rPr>
          <w:rFonts w:ascii="Calibri Light" w:eastAsia="Calibri Light" w:hAnsi="Calibri Light" w:cs="Calibri Light"/>
          <w:color w:val="5B9BD5"/>
          <w:u w:color="5B9BD5"/>
        </w:rPr>
      </w:pPr>
      <w:r>
        <w:rPr>
          <w:rFonts w:ascii="Calibri Light" w:eastAsia="Calibri Light" w:hAnsi="Calibri Light" w:cs="Calibri Light"/>
          <w:noProof/>
          <w:color w:val="5B9BD5"/>
          <w:u w:color="5B9BD5"/>
        </w:rPr>
        <mc:AlternateContent>
          <mc:Choice Requires="wps">
            <w:drawing>
              <wp:anchor distT="0" distB="0" distL="0" distR="0" simplePos="0" relativeHeight="251660288" behindDoc="0" locked="0" layoutInCell="1" allowOverlap="1" wp14:anchorId="7B65A630" wp14:editId="05A56CD6">
                <wp:simplePos x="0" y="0"/>
                <wp:positionH relativeFrom="column">
                  <wp:posOffset>3174</wp:posOffset>
                </wp:positionH>
                <wp:positionV relativeFrom="line">
                  <wp:posOffset>65036</wp:posOffset>
                </wp:positionV>
                <wp:extent cx="7049136" cy="0"/>
                <wp:effectExtent l="0" t="0" r="0" b="0"/>
                <wp:wrapNone/>
                <wp:docPr id="1073741826" name="officeArt object" descr="Straight Connector 6"/>
                <wp:cNvGraphicFramePr/>
                <a:graphic xmlns:a="http://schemas.openxmlformats.org/drawingml/2006/main">
                  <a:graphicData uri="http://schemas.microsoft.com/office/word/2010/wordprocessingShape">
                    <wps:wsp>
                      <wps:cNvCnPr/>
                      <wps:spPr>
                        <a:xfrm>
                          <a:off x="0" y="0"/>
                          <a:ext cx="7049136"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0.2pt;margin-top:5.1pt;width:555.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644DFFFC" w14:textId="6404DF3B" w:rsidR="0016238C" w:rsidRDefault="00785C18">
      <w:pPr>
        <w:pStyle w:val="Body"/>
        <w:spacing w:line="288" w:lineRule="auto"/>
        <w:rPr>
          <w:rFonts w:ascii="Helvetica" w:eastAsia="Helvetica" w:hAnsi="Helvetica" w:cs="Helvetica"/>
          <w:sz w:val="22"/>
          <w:szCs w:val="22"/>
        </w:rPr>
      </w:pPr>
      <w:r>
        <w:rPr>
          <w:rFonts w:ascii="Helvetica" w:hAnsi="Helvetica"/>
          <w:sz w:val="22"/>
          <w:szCs w:val="22"/>
        </w:rPr>
        <w:t xml:space="preserve">Assignment </w:t>
      </w:r>
      <w:r w:rsidR="00797E4B">
        <w:rPr>
          <w:rFonts w:ascii="Helvetica" w:hAnsi="Helvetica"/>
          <w:sz w:val="22"/>
          <w:szCs w:val="22"/>
        </w:rPr>
        <w:t>3</w:t>
      </w:r>
      <w:r>
        <w:rPr>
          <w:rFonts w:ascii="Helvetica" w:hAnsi="Helvetica"/>
          <w:sz w:val="22"/>
          <w:szCs w:val="22"/>
        </w:rPr>
        <w:t xml:space="preserve"> is a two-page, fully responsive build with a sticky header, horizontal scrolling content, a parallax scroll background, and semantic forms. </w:t>
      </w:r>
    </w:p>
    <w:p w14:paraId="1F624B41" w14:textId="77777777" w:rsidR="0016238C" w:rsidRDefault="0016238C">
      <w:pPr>
        <w:pStyle w:val="Body"/>
        <w:spacing w:line="288" w:lineRule="auto"/>
        <w:rPr>
          <w:rFonts w:ascii="Helvetica" w:eastAsia="Helvetica" w:hAnsi="Helvetica" w:cs="Helvetica"/>
          <w:sz w:val="22"/>
          <w:szCs w:val="22"/>
        </w:rPr>
      </w:pPr>
    </w:p>
    <w:p w14:paraId="18EDB4E3" w14:textId="6DCE0CD1" w:rsidR="0016238C" w:rsidRDefault="00785C18">
      <w:pPr>
        <w:pStyle w:val="Body"/>
        <w:spacing w:line="288" w:lineRule="auto"/>
        <w:rPr>
          <w:rFonts w:ascii="Helvetica" w:eastAsia="Helvetica" w:hAnsi="Helvetica" w:cs="Helvetica"/>
          <w:sz w:val="22"/>
          <w:szCs w:val="22"/>
        </w:rPr>
      </w:pPr>
      <w:r>
        <w:rPr>
          <w:rFonts w:ascii="Helvetica" w:hAnsi="Helvetica"/>
          <w:sz w:val="22"/>
          <w:szCs w:val="22"/>
        </w:rPr>
        <w:t xml:space="preserve">All SVG images are provided in the assets folder. The student </w:t>
      </w:r>
      <w:proofErr w:type="gramStart"/>
      <w:r>
        <w:rPr>
          <w:rFonts w:ascii="Helvetica" w:hAnsi="Helvetica"/>
          <w:sz w:val="22"/>
          <w:szCs w:val="22"/>
        </w:rPr>
        <w:t>is required to</w:t>
      </w:r>
      <w:proofErr w:type="gramEnd"/>
      <w:r>
        <w:rPr>
          <w:rFonts w:ascii="Helvetica" w:hAnsi="Helvetica"/>
          <w:sz w:val="22"/>
          <w:szCs w:val="22"/>
        </w:rPr>
        <w:t xml:space="preserve"> obtain the other images,</w:t>
      </w:r>
      <w:r>
        <w:rPr>
          <w:rFonts w:ascii="Helvetica" w:hAnsi="Helvetica"/>
          <w:sz w:val="22"/>
          <w:szCs w:val="22"/>
        </w:rPr>
        <w:t xml:space="preserve"> color values, fonts, and measurements from the PSD. The completed site must </w:t>
      </w:r>
      <w:proofErr w:type="gramStart"/>
      <w:r>
        <w:rPr>
          <w:rFonts w:ascii="Helvetica" w:hAnsi="Helvetica"/>
          <w:sz w:val="22"/>
          <w:szCs w:val="22"/>
        </w:rPr>
        <w:t>demonstrate</w:t>
      </w:r>
      <w:proofErr w:type="gramEnd"/>
      <w:r>
        <w:rPr>
          <w:rFonts w:ascii="Helvetica" w:hAnsi="Helvetica"/>
          <w:sz w:val="22"/>
          <w:szCs w:val="22"/>
        </w:rPr>
        <w:t xml:space="preserve"> well-formed and structured HTML markup while writing clear and efficient CSS.</w:t>
      </w:r>
      <w:r w:rsidR="00797E4B">
        <w:rPr>
          <w:rFonts w:ascii="Helvetica" w:hAnsi="Helvetica"/>
          <w:sz w:val="22"/>
          <w:szCs w:val="22"/>
        </w:rPr>
        <w:t xml:space="preserve"> </w:t>
      </w:r>
      <w:r>
        <w:rPr>
          <w:rFonts w:ascii="Helvetica" w:hAnsi="Helvetica"/>
          <w:sz w:val="22"/>
          <w:szCs w:val="22"/>
        </w:rPr>
        <w:t>T</w:t>
      </w:r>
      <w:r>
        <w:rPr>
          <w:rFonts w:ascii="Helvetica" w:hAnsi="Helvetica"/>
          <w:sz w:val="22"/>
          <w:szCs w:val="22"/>
        </w:rPr>
        <w:t>he layout and styles will best match the PSD and adjust to different screen sizes using f</w:t>
      </w:r>
      <w:r>
        <w:rPr>
          <w:rFonts w:ascii="Helvetica" w:hAnsi="Helvetica"/>
          <w:sz w:val="22"/>
          <w:szCs w:val="22"/>
        </w:rPr>
        <w:t>luid and fixed layout techniques, and media queries. CSS properties used should have high global browser support (Edge, Firefox, Chrome, Safari, etc.) and the site will need to properly display on all screen widths starting at 320px wide.</w:t>
      </w:r>
    </w:p>
    <w:p w14:paraId="72412BBF" w14:textId="77777777" w:rsidR="0016238C" w:rsidRDefault="0016238C">
      <w:pPr>
        <w:pStyle w:val="Body"/>
        <w:spacing w:line="288" w:lineRule="auto"/>
        <w:rPr>
          <w:rFonts w:ascii="Helvetica" w:eastAsia="Helvetica" w:hAnsi="Helvetica" w:cs="Helvetica"/>
          <w:sz w:val="22"/>
          <w:szCs w:val="22"/>
        </w:rPr>
      </w:pPr>
    </w:p>
    <w:p w14:paraId="493842EF" w14:textId="77777777" w:rsidR="0016238C" w:rsidRDefault="0016238C">
      <w:pPr>
        <w:pStyle w:val="Body"/>
        <w:spacing w:line="288" w:lineRule="auto"/>
        <w:rPr>
          <w:rFonts w:ascii="Helvetica" w:eastAsia="Helvetica" w:hAnsi="Helvetica" w:cs="Helvetica"/>
          <w:sz w:val="22"/>
          <w:szCs w:val="22"/>
        </w:rPr>
      </w:pPr>
    </w:p>
    <w:p w14:paraId="0E6CB11B" w14:textId="77777777" w:rsidR="0016238C" w:rsidRDefault="00785C18">
      <w:pPr>
        <w:pStyle w:val="Subtitle"/>
      </w:pPr>
      <w:r>
        <w:rPr>
          <w:rFonts w:ascii="Calibri Light" w:hAnsi="Calibri Light"/>
          <w:color w:val="5B9BD5"/>
          <w:sz w:val="36"/>
          <w:szCs w:val="36"/>
          <w:u w:color="5B9BD5"/>
        </w:rPr>
        <w:t>I</w:t>
      </w:r>
      <w:proofErr w:type="spellStart"/>
      <w:r>
        <w:rPr>
          <w:rFonts w:ascii="Calibri Light" w:hAnsi="Calibri Light"/>
          <w:color w:val="5B9BD5"/>
          <w:sz w:val="36"/>
          <w:szCs w:val="36"/>
          <w:u w:color="5B9BD5"/>
          <w:lang w:val="en-US"/>
        </w:rPr>
        <w:t>nstructions</w:t>
      </w:r>
      <w:proofErr w:type="spellEnd"/>
      <w:r>
        <w:rPr>
          <w:rFonts w:ascii="Calibri Light" w:eastAsia="Calibri Light" w:hAnsi="Calibri Light" w:cs="Calibri Light"/>
          <w:noProof/>
          <w:color w:val="5B9BD5"/>
          <w:sz w:val="36"/>
          <w:szCs w:val="36"/>
          <w:u w:color="5B9BD5"/>
        </w:rPr>
        <mc:AlternateContent>
          <mc:Choice Requires="wps">
            <w:drawing>
              <wp:anchor distT="0" distB="0" distL="0" distR="0" simplePos="0" relativeHeight="251662336" behindDoc="0" locked="0" layoutInCell="1" allowOverlap="1" wp14:anchorId="364D08B6" wp14:editId="44540615">
                <wp:simplePos x="0" y="0"/>
                <wp:positionH relativeFrom="margin">
                  <wp:posOffset>3174</wp:posOffset>
                </wp:positionH>
                <wp:positionV relativeFrom="line">
                  <wp:posOffset>306335</wp:posOffset>
                </wp:positionV>
                <wp:extent cx="6858001" cy="0"/>
                <wp:effectExtent l="0" t="0" r="0" b="0"/>
                <wp:wrapNone/>
                <wp:docPr id="1073741827" name="officeArt object" descr="Straight Connector 6"/>
                <wp:cNvGraphicFramePr/>
                <a:graphic xmlns:a="http://schemas.openxmlformats.org/drawingml/2006/main">
                  <a:graphicData uri="http://schemas.microsoft.com/office/word/2010/wordprocessingShape">
                    <wps:wsp>
                      <wps:cNvCnPr/>
                      <wps:spPr>
                        <a:xfrm>
                          <a:off x="0" y="0"/>
                          <a:ext cx="6858001" cy="0"/>
                        </a:xfrm>
                        <a:prstGeom prst="line">
                          <a:avLst/>
                        </a:prstGeom>
                        <a:noFill/>
                        <a:ln w="6350" cap="flat">
                          <a:solidFill>
                            <a:schemeClr val="accent1"/>
                          </a:solidFill>
                          <a:prstDash val="solid"/>
                          <a:miter lim="800000"/>
                        </a:ln>
                        <a:effectLst/>
                      </wps:spPr>
                      <wps:bodyPr/>
                    </wps:wsp>
                  </a:graphicData>
                </a:graphic>
              </wp:anchor>
            </w:drawing>
          </mc:Choice>
          <mc:Fallback>
            <w:pict>
              <v:line id="_x0000_s1027" style="visibility:visible;position:absolute;margin-left:0.2pt;margin-top:24.1pt;width:540.0pt;height:0.0pt;z-index:251662336;mso-position-horizontal:absolute;mso-position-horizontal-relative:margin;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7AD309F5" w14:textId="77777777" w:rsidR="0016238C" w:rsidRDefault="0016238C">
      <w:pPr>
        <w:pStyle w:val="Body"/>
        <w:rPr>
          <w:rFonts w:ascii="Calibri Light" w:eastAsia="Calibri Light" w:hAnsi="Calibri Light" w:cs="Calibri Light"/>
          <w:color w:val="5B9BD5"/>
          <w:u w:color="5B9BD5"/>
        </w:rPr>
      </w:pPr>
    </w:p>
    <w:p w14:paraId="0D320234" w14:textId="77777777" w:rsidR="0016238C" w:rsidRDefault="00785C18">
      <w:pPr>
        <w:pStyle w:val="Body"/>
        <w:spacing w:line="288" w:lineRule="auto"/>
        <w:rPr>
          <w:rFonts w:ascii="Helvetica" w:eastAsia="Helvetica" w:hAnsi="Helvetica" w:cs="Helvetica"/>
          <w:sz w:val="22"/>
          <w:szCs w:val="22"/>
        </w:rPr>
      </w:pPr>
      <w:r>
        <w:rPr>
          <w:rFonts w:ascii="Helvetica" w:hAnsi="Helvetica"/>
          <w:sz w:val="22"/>
          <w:szCs w:val="22"/>
        </w:rPr>
        <w:t xml:space="preserve">Following the steps of a build </w:t>
      </w:r>
      <w:proofErr w:type="gramStart"/>
      <w:r>
        <w:rPr>
          <w:rFonts w:ascii="Helvetica" w:hAnsi="Helvetica"/>
          <w:sz w:val="22"/>
          <w:szCs w:val="22"/>
        </w:rPr>
        <w:t>methodology</w:t>
      </w:r>
      <w:proofErr w:type="gramEnd"/>
      <w:r>
        <w:rPr>
          <w:rFonts w:ascii="Helvetica" w:hAnsi="Helvetica"/>
          <w:sz w:val="22"/>
          <w:szCs w:val="22"/>
        </w:rPr>
        <w:t>:</w:t>
      </w:r>
    </w:p>
    <w:p w14:paraId="528B44A7" w14:textId="77777777" w:rsidR="0016238C" w:rsidRDefault="0016238C">
      <w:pPr>
        <w:pStyle w:val="Body"/>
        <w:spacing w:line="288" w:lineRule="auto"/>
        <w:rPr>
          <w:rFonts w:ascii="Helvetica" w:eastAsia="Helvetica" w:hAnsi="Helvetica" w:cs="Helvetica"/>
          <w:sz w:val="22"/>
          <w:szCs w:val="22"/>
        </w:rPr>
      </w:pPr>
    </w:p>
    <w:p w14:paraId="43D5AA9C"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Using your own choice of a CSS reset, and a standard framework folder, start by defining and marking up the content for the home page. Check the logic, and the hierarchy of the document structure in the HTML5 outliner tool. Other than nav elements, there s</w:t>
      </w:r>
      <w:r>
        <w:rPr>
          <w:rFonts w:ascii="Helvetica" w:hAnsi="Helvetica"/>
          <w:sz w:val="22"/>
          <w:szCs w:val="22"/>
        </w:rPr>
        <w:t xml:space="preserve">hould be no untitled sections. Create the HTML file for the second page, </w:t>
      </w:r>
      <w:r>
        <w:rPr>
          <w:rFonts w:ascii="Helvetica" w:hAnsi="Helvetica"/>
          <w:sz w:val="22"/>
          <w:szCs w:val="22"/>
        </w:rPr>
        <w:t>“</w:t>
      </w:r>
      <w:r>
        <w:rPr>
          <w:rFonts w:ascii="Helvetica" w:hAnsi="Helvetica"/>
          <w:sz w:val="22"/>
          <w:szCs w:val="22"/>
        </w:rPr>
        <w:t>How it Works</w:t>
      </w:r>
      <w:r>
        <w:rPr>
          <w:rFonts w:ascii="Helvetica" w:hAnsi="Helvetica"/>
          <w:sz w:val="22"/>
          <w:szCs w:val="22"/>
        </w:rPr>
        <w:t>”</w:t>
      </w:r>
      <w:r>
        <w:rPr>
          <w:rFonts w:ascii="Helvetica" w:hAnsi="Helvetica"/>
          <w:sz w:val="22"/>
          <w:szCs w:val="22"/>
        </w:rPr>
        <w:t>, and copy and paste both the header and footer content into the new page. Ensure that the pages can link to each other. Add the HTML markup for the second page.</w:t>
      </w:r>
    </w:p>
    <w:p w14:paraId="76FF0ABF" w14:textId="77777777" w:rsidR="0016238C" w:rsidRDefault="0016238C">
      <w:pPr>
        <w:pStyle w:val="Body"/>
        <w:spacing w:line="288" w:lineRule="auto"/>
        <w:rPr>
          <w:rFonts w:ascii="Helvetica" w:eastAsia="Helvetica" w:hAnsi="Helvetica" w:cs="Helvetica"/>
          <w:sz w:val="22"/>
          <w:szCs w:val="22"/>
        </w:rPr>
      </w:pPr>
    </w:p>
    <w:p w14:paraId="314C26B1"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Markup</w:t>
      </w:r>
      <w:r>
        <w:rPr>
          <w:rFonts w:ascii="Helvetica" w:hAnsi="Helvetica"/>
          <w:sz w:val="22"/>
          <w:szCs w:val="22"/>
        </w:rPr>
        <w:t xml:space="preserve"> all form elements semantically and using the most </w:t>
      </w:r>
      <w:proofErr w:type="gramStart"/>
      <w:r>
        <w:rPr>
          <w:rFonts w:ascii="Helvetica" w:hAnsi="Helvetica"/>
          <w:sz w:val="22"/>
          <w:szCs w:val="22"/>
        </w:rPr>
        <w:t>appropriate input</w:t>
      </w:r>
      <w:proofErr w:type="gramEnd"/>
      <w:r>
        <w:rPr>
          <w:rFonts w:ascii="Helvetica" w:hAnsi="Helvetica"/>
          <w:sz w:val="22"/>
          <w:szCs w:val="22"/>
        </w:rPr>
        <w:t xml:space="preserve"> types and attributes. Form elements should be accessible with linked labels and inputs. Use attributes such as </w:t>
      </w:r>
      <w:r>
        <w:rPr>
          <w:rFonts w:ascii="Helvetica" w:hAnsi="Helvetica"/>
          <w:i/>
          <w:iCs/>
          <w:sz w:val="22"/>
          <w:szCs w:val="22"/>
        </w:rPr>
        <w:t xml:space="preserve">disabled, autofocus, name, autocomplete, placeholder, </w:t>
      </w:r>
      <w:proofErr w:type="gramStart"/>
      <w:r>
        <w:rPr>
          <w:rFonts w:ascii="Helvetica" w:hAnsi="Helvetica"/>
          <w:i/>
          <w:iCs/>
          <w:sz w:val="22"/>
          <w:szCs w:val="22"/>
        </w:rPr>
        <w:t>required</w:t>
      </w:r>
      <w:proofErr w:type="gramEnd"/>
      <w:r>
        <w:rPr>
          <w:rFonts w:ascii="Helvetica" w:hAnsi="Helvetica"/>
          <w:i/>
          <w:iCs/>
          <w:sz w:val="22"/>
          <w:szCs w:val="22"/>
        </w:rPr>
        <w:t xml:space="preserve">, </w:t>
      </w:r>
      <w:proofErr w:type="spellStart"/>
      <w:r>
        <w:rPr>
          <w:rFonts w:ascii="Helvetica" w:hAnsi="Helvetica"/>
          <w:i/>
          <w:iCs/>
          <w:sz w:val="22"/>
          <w:szCs w:val="22"/>
        </w:rPr>
        <w:t>minlength</w:t>
      </w:r>
      <w:proofErr w:type="spellEnd"/>
      <w:r>
        <w:rPr>
          <w:rFonts w:ascii="Helvetica" w:hAnsi="Helvetica"/>
          <w:i/>
          <w:iCs/>
          <w:sz w:val="22"/>
          <w:szCs w:val="22"/>
        </w:rPr>
        <w:t>, a</w:t>
      </w:r>
      <w:r>
        <w:rPr>
          <w:rFonts w:ascii="Helvetica" w:hAnsi="Helvetica"/>
          <w:i/>
          <w:iCs/>
          <w:sz w:val="22"/>
          <w:szCs w:val="22"/>
        </w:rPr>
        <w:t xml:space="preserve">nd </w:t>
      </w:r>
      <w:proofErr w:type="spellStart"/>
      <w:r>
        <w:rPr>
          <w:rFonts w:ascii="Helvetica" w:hAnsi="Helvetica"/>
          <w:i/>
          <w:iCs/>
          <w:sz w:val="22"/>
          <w:szCs w:val="22"/>
        </w:rPr>
        <w:t>m</w:t>
      </w:r>
      <w:r>
        <w:rPr>
          <w:rFonts w:ascii="Helvetica" w:hAnsi="Helvetica"/>
          <w:i/>
          <w:iCs/>
          <w:sz w:val="22"/>
          <w:szCs w:val="22"/>
        </w:rPr>
        <w:t>axlength</w:t>
      </w:r>
      <w:proofErr w:type="spellEnd"/>
      <w:r>
        <w:rPr>
          <w:rFonts w:ascii="Helvetica" w:hAnsi="Helvetica"/>
          <w:sz w:val="22"/>
          <w:szCs w:val="22"/>
        </w:rPr>
        <w:t xml:space="preserve"> logically and where necessary. </w:t>
      </w:r>
    </w:p>
    <w:p w14:paraId="51751DF4" w14:textId="77777777" w:rsidR="0016238C" w:rsidRDefault="0016238C">
      <w:pPr>
        <w:pStyle w:val="Body"/>
        <w:spacing w:line="288" w:lineRule="auto"/>
        <w:rPr>
          <w:rFonts w:ascii="Helvetica" w:eastAsia="Helvetica" w:hAnsi="Helvetica" w:cs="Helvetica"/>
          <w:sz w:val="22"/>
          <w:szCs w:val="22"/>
        </w:rPr>
      </w:pPr>
    </w:p>
    <w:p w14:paraId="150B08B0"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 xml:space="preserve">Once both pages have been semantically marked-up, outline checked, and </w:t>
      </w:r>
      <w:proofErr w:type="gramStart"/>
      <w:r>
        <w:rPr>
          <w:rFonts w:ascii="Helvetica" w:hAnsi="Helvetica"/>
          <w:sz w:val="22"/>
          <w:szCs w:val="22"/>
        </w:rPr>
        <w:t>validated</w:t>
      </w:r>
      <w:proofErr w:type="gramEnd"/>
      <w:r>
        <w:rPr>
          <w:rFonts w:ascii="Helvetica" w:hAnsi="Helvetica"/>
          <w:sz w:val="22"/>
          <w:szCs w:val="22"/>
        </w:rPr>
        <w:t xml:space="preserve"> for errors, the student will add the necessary CSS styling required to best match the look and layout of the PSD.</w:t>
      </w:r>
    </w:p>
    <w:p w14:paraId="635902C1" w14:textId="77777777" w:rsidR="0016238C" w:rsidRDefault="0016238C">
      <w:pPr>
        <w:pStyle w:val="Body"/>
        <w:spacing w:line="288" w:lineRule="auto"/>
        <w:rPr>
          <w:rFonts w:ascii="Helvetica" w:eastAsia="Helvetica" w:hAnsi="Helvetica" w:cs="Helvetica"/>
          <w:sz w:val="22"/>
          <w:szCs w:val="22"/>
        </w:rPr>
      </w:pPr>
    </w:p>
    <w:p w14:paraId="68CB9681" w14:textId="77777777" w:rsidR="0016238C" w:rsidRDefault="00785C18">
      <w:pPr>
        <w:pStyle w:val="Body"/>
        <w:spacing w:line="288" w:lineRule="auto"/>
        <w:rPr>
          <w:rFonts w:ascii="Helvetica" w:eastAsia="Helvetica" w:hAnsi="Helvetica" w:cs="Helvetica"/>
          <w:sz w:val="22"/>
          <w:szCs w:val="22"/>
        </w:rPr>
      </w:pPr>
      <w:r>
        <w:rPr>
          <w:rFonts w:ascii="Helvetica" w:hAnsi="Helvetica"/>
          <w:sz w:val="22"/>
          <w:szCs w:val="22"/>
        </w:rPr>
        <w:t>Things to note</w:t>
      </w:r>
      <w:r>
        <w:rPr>
          <w:rFonts w:ascii="Helvetica" w:hAnsi="Helvetica"/>
          <w:sz w:val="22"/>
          <w:szCs w:val="22"/>
        </w:rPr>
        <w:t xml:space="preserve"> </w:t>
      </w:r>
      <w:proofErr w:type="gramStart"/>
      <w:r>
        <w:rPr>
          <w:rFonts w:ascii="Helvetica" w:hAnsi="Helvetica"/>
          <w:sz w:val="22"/>
          <w:szCs w:val="22"/>
        </w:rPr>
        <w:t>regarding</w:t>
      </w:r>
      <w:proofErr w:type="gramEnd"/>
      <w:r>
        <w:rPr>
          <w:rFonts w:ascii="Helvetica" w:hAnsi="Helvetica"/>
          <w:sz w:val="22"/>
          <w:szCs w:val="22"/>
        </w:rPr>
        <w:t xml:space="preserve"> styling:</w:t>
      </w:r>
    </w:p>
    <w:p w14:paraId="6559BE62" w14:textId="77777777" w:rsidR="0016238C" w:rsidRDefault="0016238C">
      <w:pPr>
        <w:pStyle w:val="Body"/>
        <w:spacing w:line="288" w:lineRule="auto"/>
        <w:rPr>
          <w:rFonts w:ascii="Helvetica" w:eastAsia="Helvetica" w:hAnsi="Helvetica" w:cs="Helvetica"/>
          <w:sz w:val="22"/>
          <w:szCs w:val="22"/>
        </w:rPr>
      </w:pPr>
    </w:p>
    <w:p w14:paraId="3EE9A88B" w14:textId="77777777" w:rsidR="0016238C" w:rsidRDefault="00785C18">
      <w:pPr>
        <w:pStyle w:val="Body"/>
        <w:numPr>
          <w:ilvl w:val="0"/>
          <w:numId w:val="3"/>
        </w:numPr>
        <w:spacing w:line="288" w:lineRule="auto"/>
        <w:rPr>
          <w:rFonts w:ascii="Helvetica" w:hAnsi="Helvetica"/>
          <w:sz w:val="22"/>
          <w:szCs w:val="22"/>
        </w:rPr>
      </w:pPr>
      <w:r>
        <w:rPr>
          <w:rFonts w:ascii="Helvetica" w:hAnsi="Helvetica"/>
          <w:sz w:val="22"/>
          <w:szCs w:val="22"/>
        </w:rPr>
        <w:t xml:space="preserve">The header element is a </w:t>
      </w:r>
      <w:r>
        <w:rPr>
          <w:rFonts w:ascii="Helvetica" w:hAnsi="Helvetica"/>
          <w:sz w:val="22"/>
          <w:szCs w:val="22"/>
        </w:rPr>
        <w:t>‘</w:t>
      </w:r>
      <w:r>
        <w:rPr>
          <w:rFonts w:ascii="Helvetica" w:hAnsi="Helvetica"/>
          <w:sz w:val="22"/>
          <w:szCs w:val="22"/>
        </w:rPr>
        <w:t>sticky</w:t>
      </w:r>
      <w:r>
        <w:rPr>
          <w:rFonts w:ascii="Helvetica" w:hAnsi="Helvetica"/>
          <w:sz w:val="22"/>
          <w:szCs w:val="22"/>
        </w:rPr>
        <w:t xml:space="preserve">’ </w:t>
      </w:r>
      <w:r>
        <w:rPr>
          <w:rFonts w:ascii="Helvetica" w:hAnsi="Helvetica"/>
          <w:sz w:val="22"/>
          <w:szCs w:val="22"/>
        </w:rPr>
        <w:t xml:space="preserve">element. When scrolling the header element will always stay on the top of the page. The horizontal scroll area can be swiped to move on touch screens. Once there is enough space to fully display </w:t>
      </w:r>
      <w:proofErr w:type="gramStart"/>
      <w:r>
        <w:rPr>
          <w:rFonts w:ascii="Helvetica" w:hAnsi="Helvetica"/>
          <w:sz w:val="22"/>
          <w:szCs w:val="22"/>
        </w:rPr>
        <w:t>all of</w:t>
      </w:r>
      <w:proofErr w:type="gramEnd"/>
      <w:r>
        <w:rPr>
          <w:rFonts w:ascii="Helvetica" w:hAnsi="Helvetica"/>
          <w:sz w:val="22"/>
          <w:szCs w:val="22"/>
        </w:rPr>
        <w:t xml:space="preserve"> </w:t>
      </w:r>
      <w:r>
        <w:rPr>
          <w:rFonts w:ascii="Helvetica" w:hAnsi="Helvetica"/>
          <w:sz w:val="22"/>
          <w:szCs w:val="22"/>
        </w:rPr>
        <w:t>that content (no overflow), it will no longer scroll. The heading with a background image on the second page will have a parallax scroll effect.</w:t>
      </w:r>
    </w:p>
    <w:p w14:paraId="24F3A867" w14:textId="77777777" w:rsidR="0016238C" w:rsidRDefault="0016238C">
      <w:pPr>
        <w:pStyle w:val="Body"/>
        <w:spacing w:line="288" w:lineRule="auto"/>
        <w:rPr>
          <w:rFonts w:ascii="Helvetica" w:eastAsia="Helvetica" w:hAnsi="Helvetica" w:cs="Helvetica"/>
          <w:sz w:val="22"/>
          <w:szCs w:val="22"/>
        </w:rPr>
      </w:pPr>
    </w:p>
    <w:p w14:paraId="32902AF8" w14:textId="77777777" w:rsidR="0016238C" w:rsidRDefault="0016238C">
      <w:pPr>
        <w:pStyle w:val="Body"/>
        <w:spacing w:line="288" w:lineRule="auto"/>
        <w:rPr>
          <w:rFonts w:ascii="Helvetica" w:eastAsia="Helvetica" w:hAnsi="Helvetica" w:cs="Helvetica"/>
          <w:sz w:val="22"/>
          <w:szCs w:val="22"/>
        </w:rPr>
      </w:pPr>
    </w:p>
    <w:p w14:paraId="5FCD44BB" w14:textId="77777777" w:rsidR="0016238C" w:rsidRDefault="0016238C">
      <w:pPr>
        <w:pStyle w:val="Body"/>
        <w:spacing w:line="288" w:lineRule="auto"/>
        <w:rPr>
          <w:rFonts w:ascii="Helvetica" w:eastAsia="Helvetica" w:hAnsi="Helvetica" w:cs="Helvetica"/>
          <w:sz w:val="22"/>
          <w:szCs w:val="22"/>
        </w:rPr>
      </w:pPr>
    </w:p>
    <w:p w14:paraId="60D2B590"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 xml:space="preserve">The typography is consistence throughout both pages, therefore, there is an advantage to using global </w:t>
      </w:r>
      <w:r>
        <w:rPr>
          <w:rFonts w:ascii="Helvetica" w:hAnsi="Helvetica"/>
          <w:sz w:val="22"/>
          <w:szCs w:val="22"/>
        </w:rPr>
        <w:t>styling with the text elements. Optimize all images to the best file size.</w:t>
      </w:r>
    </w:p>
    <w:p w14:paraId="0E8C4A47" w14:textId="77777777" w:rsidR="0016238C" w:rsidRDefault="0016238C">
      <w:pPr>
        <w:pStyle w:val="Body"/>
        <w:spacing w:line="288" w:lineRule="auto"/>
        <w:rPr>
          <w:rFonts w:ascii="Helvetica" w:eastAsia="Helvetica" w:hAnsi="Helvetica" w:cs="Helvetica"/>
          <w:sz w:val="22"/>
          <w:szCs w:val="22"/>
        </w:rPr>
      </w:pPr>
    </w:p>
    <w:p w14:paraId="370A4E06"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Style the form and form elements to best match the PSD. Elements such as checkboxes, radio buttons, and select elements are styled by the browser and cannot be easily overwritten b</w:t>
      </w:r>
      <w:r>
        <w:rPr>
          <w:rFonts w:ascii="Helvetica" w:hAnsi="Helvetica"/>
          <w:sz w:val="22"/>
          <w:szCs w:val="22"/>
        </w:rPr>
        <w:t>y CSS. The form has styling for both valid and invalid states.</w:t>
      </w:r>
    </w:p>
    <w:p w14:paraId="216019EB" w14:textId="77777777" w:rsidR="0016238C" w:rsidRDefault="0016238C">
      <w:pPr>
        <w:pStyle w:val="Body"/>
        <w:spacing w:line="288" w:lineRule="auto"/>
        <w:rPr>
          <w:rFonts w:ascii="Helvetica" w:eastAsia="Helvetica" w:hAnsi="Helvetica" w:cs="Helvetica"/>
          <w:sz w:val="22"/>
          <w:szCs w:val="22"/>
        </w:rPr>
      </w:pPr>
    </w:p>
    <w:p w14:paraId="7ECF08C3" w14:textId="77777777" w:rsidR="0016238C" w:rsidRDefault="00785C18">
      <w:pPr>
        <w:pStyle w:val="Body"/>
        <w:numPr>
          <w:ilvl w:val="0"/>
          <w:numId w:val="2"/>
        </w:numPr>
        <w:spacing w:line="288" w:lineRule="auto"/>
        <w:rPr>
          <w:rFonts w:ascii="Helvetica" w:hAnsi="Helvetica"/>
          <w:sz w:val="22"/>
          <w:szCs w:val="22"/>
        </w:rPr>
      </w:pPr>
      <w:r>
        <w:rPr>
          <w:rFonts w:ascii="Helvetica" w:hAnsi="Helvetica"/>
          <w:sz w:val="22"/>
          <w:szCs w:val="22"/>
        </w:rPr>
        <w:t>Style the mobile (smallest) screens first. The content will need to fit a screen size starting at 320px wide. The content is fluid and will grow to fill the screen size as it increases. Two me</w:t>
      </w:r>
      <w:r>
        <w:rPr>
          <w:rFonts w:ascii="Helvetica" w:hAnsi="Helvetica"/>
          <w:sz w:val="22"/>
          <w:szCs w:val="22"/>
        </w:rPr>
        <w:t xml:space="preserve">dia queries will be </w:t>
      </w:r>
      <w:proofErr w:type="gramStart"/>
      <w:r>
        <w:rPr>
          <w:rFonts w:ascii="Helvetica" w:hAnsi="Helvetica"/>
          <w:sz w:val="22"/>
          <w:szCs w:val="22"/>
        </w:rPr>
        <w:t>required</w:t>
      </w:r>
      <w:proofErr w:type="gramEnd"/>
      <w:r>
        <w:rPr>
          <w:rFonts w:ascii="Helvetica" w:hAnsi="Helvetica"/>
          <w:sz w:val="22"/>
          <w:szCs w:val="22"/>
        </w:rPr>
        <w:t xml:space="preserve"> to adjust the layout on wider screens. At the larger screen width, the content will no longer be fluid (stretching edge to edge) and will instead be contained in a centered, fixed width container.</w:t>
      </w:r>
    </w:p>
    <w:p w14:paraId="67900A1D" w14:textId="77777777" w:rsidR="0016238C" w:rsidRDefault="0016238C">
      <w:pPr>
        <w:pStyle w:val="Body"/>
        <w:spacing w:line="288" w:lineRule="auto"/>
        <w:rPr>
          <w:rFonts w:ascii="Helvetica" w:eastAsia="Helvetica" w:hAnsi="Helvetica" w:cs="Helvetica"/>
          <w:sz w:val="22"/>
          <w:szCs w:val="22"/>
        </w:rPr>
      </w:pPr>
    </w:p>
    <w:p w14:paraId="1BE0DC52" w14:textId="77777777" w:rsidR="0016238C" w:rsidRDefault="00785C18">
      <w:pPr>
        <w:pStyle w:val="Body"/>
        <w:spacing w:line="288" w:lineRule="auto"/>
        <w:rPr>
          <w:rFonts w:ascii="Calibri Light" w:eastAsia="Calibri Light" w:hAnsi="Calibri Light" w:cs="Calibri Light"/>
          <w:color w:val="5B9BD5"/>
          <w:sz w:val="22"/>
          <w:szCs w:val="22"/>
          <w:u w:color="5B9BD5"/>
        </w:rPr>
      </w:pPr>
      <w:r>
        <w:rPr>
          <w:rFonts w:ascii="Helvetica" w:hAnsi="Helvetica"/>
          <w:sz w:val="22"/>
          <w:szCs w:val="22"/>
        </w:rPr>
        <w:t>For any clarification or ques</w:t>
      </w:r>
      <w:r>
        <w:rPr>
          <w:rFonts w:ascii="Helvetica" w:hAnsi="Helvetica"/>
          <w:sz w:val="22"/>
          <w:szCs w:val="22"/>
        </w:rPr>
        <w:t>tions, please ask your instructor.</w:t>
      </w:r>
    </w:p>
    <w:p w14:paraId="1C70EAD7" w14:textId="77777777" w:rsidR="0016238C" w:rsidRDefault="0016238C">
      <w:pPr>
        <w:pStyle w:val="Body"/>
        <w:rPr>
          <w:rFonts w:ascii="Calibri Light" w:eastAsia="Calibri Light" w:hAnsi="Calibri Light" w:cs="Calibri Light"/>
          <w:color w:val="5B9BD5"/>
          <w:u w:color="5B9BD5"/>
        </w:rPr>
      </w:pPr>
    </w:p>
    <w:p w14:paraId="32EE04A9" w14:textId="77777777" w:rsidR="0016238C" w:rsidRDefault="0016238C">
      <w:pPr>
        <w:pStyle w:val="Body"/>
      </w:pPr>
    </w:p>
    <w:p w14:paraId="703596F7" w14:textId="77777777" w:rsidR="0016238C" w:rsidRDefault="00785C18">
      <w:pPr>
        <w:pStyle w:val="Body"/>
        <w:rPr>
          <w:rFonts w:ascii="Calibri Light" w:eastAsia="Calibri Light" w:hAnsi="Calibri Light" w:cs="Calibri Light"/>
          <w:color w:val="5B9BD5"/>
          <w:sz w:val="36"/>
          <w:szCs w:val="36"/>
          <w:u w:color="5B9BD5"/>
        </w:rPr>
      </w:pPr>
      <w:r>
        <w:rPr>
          <w:rFonts w:ascii="Calibri Light" w:hAnsi="Calibri Light"/>
          <w:color w:val="5B9BD5"/>
          <w:sz w:val="36"/>
          <w:szCs w:val="36"/>
          <w:u w:color="5B9BD5"/>
        </w:rPr>
        <w:t>Submission</w:t>
      </w:r>
    </w:p>
    <w:p w14:paraId="52ED7E2F" w14:textId="77777777" w:rsidR="0016238C" w:rsidRDefault="00785C18">
      <w:pPr>
        <w:pStyle w:val="Body"/>
        <w:rPr>
          <w:rFonts w:ascii="Calibri Light" w:eastAsia="Calibri Light" w:hAnsi="Calibri Light" w:cs="Calibri Light"/>
          <w:color w:val="5B9BD5"/>
          <w:u w:color="5B9BD5"/>
        </w:rPr>
      </w:pPr>
      <w:r>
        <w:rPr>
          <w:rFonts w:ascii="Calibri Light" w:eastAsia="Calibri Light" w:hAnsi="Calibri Light" w:cs="Calibri Light"/>
          <w:noProof/>
          <w:color w:val="5B9BD5"/>
          <w:u w:color="5B9BD5"/>
        </w:rPr>
        <mc:AlternateContent>
          <mc:Choice Requires="wps">
            <w:drawing>
              <wp:anchor distT="0" distB="0" distL="0" distR="0" simplePos="0" relativeHeight="251659264" behindDoc="0" locked="0" layoutInCell="1" allowOverlap="1" wp14:anchorId="667A36E8" wp14:editId="799955F8">
                <wp:simplePos x="0" y="0"/>
                <wp:positionH relativeFrom="column">
                  <wp:posOffset>3174</wp:posOffset>
                </wp:positionH>
                <wp:positionV relativeFrom="line">
                  <wp:posOffset>96993</wp:posOffset>
                </wp:positionV>
                <wp:extent cx="7049136" cy="0"/>
                <wp:effectExtent l="0" t="0" r="0" b="0"/>
                <wp:wrapNone/>
                <wp:docPr id="1073741828" name="officeArt object" descr="Straight Connector 5"/>
                <wp:cNvGraphicFramePr/>
                <a:graphic xmlns:a="http://schemas.openxmlformats.org/drawingml/2006/main">
                  <a:graphicData uri="http://schemas.microsoft.com/office/word/2010/wordprocessingShape">
                    <wps:wsp>
                      <wps:cNvCnPr/>
                      <wps:spPr>
                        <a:xfrm>
                          <a:off x="0" y="0"/>
                          <a:ext cx="7049136" cy="0"/>
                        </a:xfrm>
                        <a:prstGeom prst="line">
                          <a:avLst/>
                        </a:prstGeom>
                        <a:noFill/>
                        <a:ln w="6350" cap="flat">
                          <a:solidFill>
                            <a:schemeClr val="accent1"/>
                          </a:solidFill>
                          <a:prstDash val="solid"/>
                          <a:miter lim="800000"/>
                        </a:ln>
                        <a:effectLst/>
                      </wps:spPr>
                      <wps:bodyPr/>
                    </wps:wsp>
                  </a:graphicData>
                </a:graphic>
              </wp:anchor>
            </w:drawing>
          </mc:Choice>
          <mc:Fallback>
            <w:pict>
              <v:line id="_x0000_s1028" style="visibility:visible;position:absolute;margin-left:0.2pt;margin-top:7.6pt;width:555.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7C0EC609" w14:textId="0557EF59" w:rsidR="0016238C" w:rsidRDefault="00785C18">
      <w:pPr>
        <w:pStyle w:val="Body"/>
      </w:pPr>
      <w:r>
        <w:t>Push the assignment files to the GitHub Classroom assignment before the due date.</w:t>
      </w:r>
    </w:p>
    <w:p w14:paraId="4F5BE3D4" w14:textId="77777777" w:rsidR="00C86968" w:rsidRPr="00C86968" w:rsidRDefault="00C86968" w:rsidP="00C86968">
      <w:pPr>
        <w:rPr>
          <w:rFonts w:ascii="Calibri" w:hAnsi="Calibri" w:cs="Calibri"/>
        </w:rPr>
      </w:pPr>
      <w:proofErr w:type="spellStart"/>
      <w:r w:rsidRPr="00C86968">
        <w:rPr>
          <w:rFonts w:ascii="Calibri" w:hAnsi="Calibri" w:cs="Calibri"/>
        </w:rPr>
        <w:t>Github</w:t>
      </w:r>
      <w:proofErr w:type="spellEnd"/>
      <w:r w:rsidRPr="00C86968">
        <w:rPr>
          <w:rFonts w:ascii="Calibri" w:hAnsi="Calibri" w:cs="Calibri"/>
        </w:rPr>
        <w:t xml:space="preserve"> Classroom Link: https://classroom.github.com/a/BooYuMDQ</w:t>
      </w:r>
    </w:p>
    <w:p w14:paraId="1985D1B9" w14:textId="77777777" w:rsidR="00C86968" w:rsidRDefault="00C86968">
      <w:pPr>
        <w:pStyle w:val="Body"/>
      </w:pPr>
    </w:p>
    <w:p w14:paraId="5DD035DD" w14:textId="77777777" w:rsidR="0016238C" w:rsidRDefault="0016238C">
      <w:pPr>
        <w:pStyle w:val="Body"/>
      </w:pPr>
    </w:p>
    <w:p w14:paraId="17AF3D06" w14:textId="77777777" w:rsidR="0016238C" w:rsidRDefault="00785C18">
      <w:pPr>
        <w:pStyle w:val="Body"/>
        <w:spacing w:after="28" w:line="250" w:lineRule="auto"/>
        <w:rPr>
          <w:b/>
          <w:bCs/>
          <w:color w:val="FF0000"/>
          <w:sz w:val="32"/>
          <w:szCs w:val="32"/>
          <w:u w:color="FF0000"/>
        </w:rPr>
      </w:pPr>
      <w:r>
        <w:rPr>
          <w:b/>
          <w:bCs/>
          <w:color w:val="FF0000"/>
          <w:sz w:val="32"/>
          <w:szCs w:val="32"/>
          <w:u w:color="FF0000"/>
        </w:rPr>
        <w:t>LATE ASSIGNMENTS WILL NOT BE ACCEPTED!</w:t>
      </w:r>
    </w:p>
    <w:p w14:paraId="38C4CB93" w14:textId="77777777" w:rsidR="0016238C" w:rsidRDefault="0016238C">
      <w:pPr>
        <w:pStyle w:val="Body"/>
      </w:pPr>
    </w:p>
    <w:p w14:paraId="70C28950" w14:textId="77777777" w:rsidR="0016238C" w:rsidRDefault="0016238C">
      <w:pPr>
        <w:pStyle w:val="Body"/>
      </w:pPr>
    </w:p>
    <w:p w14:paraId="721AA3C4" w14:textId="77777777" w:rsidR="0016238C" w:rsidRDefault="00785C18">
      <w:pPr>
        <w:pStyle w:val="Body"/>
        <w:rPr>
          <w:rFonts w:ascii="Calibri Light" w:eastAsia="Calibri Light" w:hAnsi="Calibri Light" w:cs="Calibri Light"/>
          <w:color w:val="5B9BD5"/>
          <w:sz w:val="36"/>
          <w:szCs w:val="36"/>
          <w:u w:color="5B9BD5"/>
        </w:rPr>
      </w:pPr>
      <w:r>
        <w:rPr>
          <w:rFonts w:ascii="Calibri Light" w:hAnsi="Calibri Light"/>
          <w:color w:val="5B9BD5"/>
          <w:sz w:val="36"/>
          <w:szCs w:val="36"/>
          <w:u w:color="5B9BD5"/>
        </w:rPr>
        <w:t>Marking Guide</w:t>
      </w:r>
    </w:p>
    <w:p w14:paraId="03099104" w14:textId="77777777" w:rsidR="0016238C" w:rsidRDefault="00785C18">
      <w:pPr>
        <w:pStyle w:val="Body"/>
      </w:pPr>
      <w:r>
        <w:rPr>
          <w:noProof/>
        </w:rPr>
        <mc:AlternateContent>
          <mc:Choice Requires="wps">
            <w:drawing>
              <wp:anchor distT="0" distB="0" distL="0" distR="0" simplePos="0" relativeHeight="251661312" behindDoc="0" locked="0" layoutInCell="1" allowOverlap="1" wp14:anchorId="0A83F652" wp14:editId="038D5892">
                <wp:simplePos x="0" y="0"/>
                <wp:positionH relativeFrom="column">
                  <wp:posOffset>2539</wp:posOffset>
                </wp:positionH>
                <wp:positionV relativeFrom="line">
                  <wp:posOffset>66040</wp:posOffset>
                </wp:positionV>
                <wp:extent cx="6995973" cy="0"/>
                <wp:effectExtent l="0" t="0" r="0" b="0"/>
                <wp:wrapNone/>
                <wp:docPr id="1073741829" name="officeArt object" descr="Straight Connector 8"/>
                <wp:cNvGraphicFramePr/>
                <a:graphic xmlns:a="http://schemas.openxmlformats.org/drawingml/2006/main">
                  <a:graphicData uri="http://schemas.microsoft.com/office/word/2010/wordprocessingShape">
                    <wps:wsp>
                      <wps:cNvCnPr/>
                      <wps:spPr>
                        <a:xfrm>
                          <a:off x="0" y="0"/>
                          <a:ext cx="6995973" cy="0"/>
                        </a:xfrm>
                        <a:prstGeom prst="line">
                          <a:avLst/>
                        </a:prstGeom>
                        <a:noFill/>
                        <a:ln w="6350" cap="flat">
                          <a:solidFill>
                            <a:schemeClr val="accent1"/>
                          </a:solidFill>
                          <a:prstDash val="solid"/>
                          <a:miter lim="800000"/>
                        </a:ln>
                        <a:effectLst/>
                      </wps:spPr>
                      <wps:bodyPr/>
                    </wps:wsp>
                  </a:graphicData>
                </a:graphic>
              </wp:anchor>
            </w:drawing>
          </mc:Choice>
          <mc:Fallback>
            <w:pict>
              <v:line id="_x0000_s1029" style="visibility:visible;position:absolute;margin-left:0.2pt;margin-top:5.2pt;width:550.9pt;height:0.0pt;z-index:251661312;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210CEED7" w14:textId="77777777" w:rsidR="0016238C" w:rsidRDefault="00785C18">
      <w:pPr>
        <w:pStyle w:val="Body"/>
        <w:rPr>
          <w:b/>
          <w:bCs/>
          <w:color w:val="5B9BD5"/>
          <w:sz w:val="28"/>
          <w:szCs w:val="28"/>
          <w:u w:color="5B9BD5"/>
        </w:rPr>
      </w:pPr>
      <w:r>
        <w:rPr>
          <w:b/>
          <w:bCs/>
          <w:color w:val="5B9BD5"/>
          <w:sz w:val="28"/>
          <w:szCs w:val="28"/>
          <w:u w:color="5B9BD5"/>
        </w:rPr>
        <w:t>Weight:</w:t>
      </w:r>
    </w:p>
    <w:p w14:paraId="08338447" w14:textId="77777777" w:rsidR="0016238C" w:rsidRDefault="00785C18">
      <w:pPr>
        <w:pStyle w:val="Body"/>
      </w:pPr>
      <w:r>
        <w:t>This assignment is worth 20% of your final mark.</w:t>
      </w:r>
    </w:p>
    <w:p w14:paraId="3B665DED" w14:textId="77777777" w:rsidR="0016238C" w:rsidRDefault="0016238C">
      <w:pPr>
        <w:pStyle w:val="Body"/>
      </w:pPr>
    </w:p>
    <w:tbl>
      <w:tblPr>
        <w:tblW w:w="105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80"/>
        <w:gridCol w:w="7229"/>
        <w:gridCol w:w="1324"/>
      </w:tblGrid>
      <w:tr w:rsidR="0016238C" w14:paraId="42AF95D3" w14:textId="77777777">
        <w:trPr>
          <w:trHeight w:val="313"/>
        </w:trPr>
        <w:tc>
          <w:tcPr>
            <w:tcW w:w="10533" w:type="dxa"/>
            <w:gridSpan w:val="3"/>
            <w:tcBorders>
              <w:top w:val="nil"/>
              <w:left w:val="nil"/>
              <w:bottom w:val="single" w:sz="4" w:space="0" w:color="000000"/>
              <w:right w:val="nil"/>
            </w:tcBorders>
            <w:shd w:val="clear" w:color="auto" w:fill="5B9BD5"/>
            <w:tcMar>
              <w:top w:w="80" w:type="dxa"/>
              <w:left w:w="80" w:type="dxa"/>
              <w:bottom w:w="80" w:type="dxa"/>
              <w:right w:w="80" w:type="dxa"/>
            </w:tcMar>
          </w:tcPr>
          <w:p w14:paraId="612E2789" w14:textId="77777777" w:rsidR="0016238C" w:rsidRDefault="00785C18">
            <w:pPr>
              <w:pStyle w:val="Body"/>
              <w:spacing w:before="120" w:after="120"/>
            </w:pPr>
            <w:r>
              <w:rPr>
                <w:color w:val="FFFFFF"/>
                <w:sz w:val="28"/>
                <w:szCs w:val="28"/>
                <w:u w:color="FFFFFF"/>
              </w:rPr>
              <w:t>Marking Guide for Assignment 3</w:t>
            </w:r>
          </w:p>
        </w:tc>
      </w:tr>
      <w:tr w:rsidR="0016238C" w14:paraId="64005871" w14:textId="77777777">
        <w:trPr>
          <w:trHeight w:val="257"/>
        </w:trPr>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5139E6F" w14:textId="77777777" w:rsidR="0016238C" w:rsidRDefault="00785C18">
            <w:pPr>
              <w:pStyle w:val="Body"/>
              <w:spacing w:before="120" w:after="120"/>
            </w:pPr>
            <w:r>
              <w:rPr>
                <w:b/>
                <w:bCs/>
              </w:rPr>
              <w:t>Task</w:t>
            </w:r>
          </w:p>
        </w:tc>
        <w:tc>
          <w:tcPr>
            <w:tcW w:w="722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CB1FFE9" w14:textId="77777777" w:rsidR="0016238C" w:rsidRDefault="0016238C"/>
        </w:tc>
        <w:tc>
          <w:tcPr>
            <w:tcW w:w="13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3B36397" w14:textId="77777777" w:rsidR="0016238C" w:rsidRDefault="00785C18">
            <w:pPr>
              <w:pStyle w:val="Body"/>
              <w:spacing w:before="120" w:after="120"/>
            </w:pPr>
            <w:r>
              <w:rPr>
                <w:b/>
                <w:bCs/>
              </w:rPr>
              <w:t>Value</w:t>
            </w:r>
          </w:p>
        </w:tc>
      </w:tr>
      <w:tr w:rsidR="0016238C" w14:paraId="6FA1DB52" w14:textId="77777777">
        <w:trPr>
          <w:trHeight w:val="157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DD6EA" w14:textId="77777777" w:rsidR="0016238C" w:rsidRDefault="00785C18">
            <w:pPr>
              <w:pStyle w:val="Body"/>
              <w:spacing w:before="120" w:after="120"/>
            </w:pPr>
            <w:r>
              <w:rPr>
                <w:b/>
                <w:bCs/>
              </w:rPr>
              <w:t>Form Markup</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AD67A" w14:textId="77777777" w:rsidR="0016238C" w:rsidRDefault="00785C18">
            <w:pPr>
              <w:pStyle w:val="Body"/>
              <w:spacing w:before="120" w:after="120"/>
            </w:pPr>
            <w:r>
              <w:t xml:space="preserve">The HTML form elements throughout both pages are semantically written. Proper input types are </w:t>
            </w:r>
            <w:proofErr w:type="gramStart"/>
            <w:r>
              <w:t>selected</w:t>
            </w:r>
            <w:proofErr w:type="gramEnd"/>
            <w:r>
              <w:t xml:space="preserve"> and labels and inputs are connected. Further HTML attributes are added to enhance the form </w:t>
            </w:r>
            <w:r>
              <w:t xml:space="preserve">and are placed on </w:t>
            </w:r>
            <w:proofErr w:type="gramStart"/>
            <w:r>
              <w:t>appropriate elements</w:t>
            </w:r>
            <w:proofErr w:type="gramEnd"/>
            <w:r>
              <w:t>.</w:t>
            </w:r>
          </w:p>
          <w:p w14:paraId="5942EFBE" w14:textId="77777777" w:rsidR="0016238C" w:rsidRDefault="00785C18">
            <w:pPr>
              <w:pStyle w:val="Body"/>
              <w:spacing w:before="120" w:after="120"/>
            </w:pPr>
            <w:r>
              <w:t xml:space="preserve">Form elements are accessible for screen readers and assisted tech. </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F43BAA" w14:textId="77777777" w:rsidR="0016238C" w:rsidRDefault="00785C18">
            <w:pPr>
              <w:pStyle w:val="Body"/>
              <w:spacing w:before="120" w:after="120"/>
              <w:jc w:val="center"/>
            </w:pPr>
            <w:r>
              <w:t>5</w:t>
            </w:r>
          </w:p>
        </w:tc>
      </w:tr>
      <w:tr w:rsidR="0016238C" w14:paraId="4D381678" w14:textId="77777777">
        <w:trPr>
          <w:trHeight w:val="974"/>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7CEA7" w14:textId="77777777" w:rsidR="0016238C" w:rsidRDefault="00785C18">
            <w:pPr>
              <w:pStyle w:val="Body"/>
              <w:spacing w:before="120" w:after="120"/>
            </w:pPr>
            <w:r>
              <w:rPr>
                <w:b/>
                <w:bCs/>
              </w:rPr>
              <w:lastRenderedPageBreak/>
              <w:t>Form Styling</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FABDE" w14:textId="77777777" w:rsidR="0016238C" w:rsidRDefault="00785C18">
            <w:pPr>
              <w:pStyle w:val="Body"/>
              <w:spacing w:before="120" w:after="120"/>
            </w:pPr>
            <w:r>
              <w:t xml:space="preserve">All form elements are styled to best match the PSD. Extra styling is added to valid and invalid states to match the PSD. </w:t>
            </w:r>
            <w:r>
              <w:t>Submit buttons have hover states.</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213D44" w14:textId="77777777" w:rsidR="0016238C" w:rsidRDefault="00785C18">
            <w:pPr>
              <w:pStyle w:val="Body"/>
              <w:spacing w:before="120" w:after="120"/>
              <w:jc w:val="center"/>
            </w:pPr>
            <w:r>
              <w:t>3</w:t>
            </w:r>
          </w:p>
        </w:tc>
      </w:tr>
      <w:tr w:rsidR="0016238C" w14:paraId="7B0FC4F3" w14:textId="77777777">
        <w:trPr>
          <w:trHeight w:val="115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2DF58" w14:textId="77777777" w:rsidR="0016238C" w:rsidRDefault="00785C18">
            <w:pPr>
              <w:pStyle w:val="Body"/>
              <w:spacing w:before="120" w:after="120"/>
            </w:pPr>
            <w:r>
              <w:rPr>
                <w:b/>
                <w:bCs/>
              </w:rPr>
              <w:t>CSS Scroll Effects</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F266E" w14:textId="77777777" w:rsidR="0016238C" w:rsidRDefault="00785C18">
            <w:pPr>
              <w:pStyle w:val="Body"/>
              <w:spacing w:before="120" w:after="120"/>
            </w:pPr>
            <w:r>
              <w:t xml:space="preserve">The three required areas </w:t>
            </w:r>
            <w:proofErr w:type="gramStart"/>
            <w:r>
              <w:t>demonstrate</w:t>
            </w:r>
            <w:proofErr w:type="gramEnd"/>
            <w:r>
              <w:t xml:space="preserve"> three different scroll effects. The header element is sticky, the horizontal overflowing content scrolls left &amp; right, and the heading with a background </w:t>
            </w:r>
            <w:proofErr w:type="gramStart"/>
            <w:r>
              <w:t>utilizes</w:t>
            </w:r>
            <w:proofErr w:type="gramEnd"/>
            <w:r>
              <w:t xml:space="preserve"> a parallax scroll technique.</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7246B8" w14:textId="77777777" w:rsidR="0016238C" w:rsidRDefault="00785C18">
            <w:pPr>
              <w:pStyle w:val="Body"/>
              <w:spacing w:before="120" w:after="120"/>
              <w:jc w:val="center"/>
            </w:pPr>
            <w:r>
              <w:t>3</w:t>
            </w:r>
          </w:p>
        </w:tc>
      </w:tr>
      <w:tr w:rsidR="0016238C" w14:paraId="7DBC2225" w14:textId="77777777">
        <w:trPr>
          <w:trHeight w:val="214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3A2C1" w14:textId="77777777" w:rsidR="0016238C" w:rsidRDefault="00785C18">
            <w:pPr>
              <w:pStyle w:val="Body"/>
              <w:spacing w:before="120" w:after="120"/>
            </w:pPr>
            <w:r>
              <w:rPr>
                <w:b/>
                <w:bCs/>
              </w:rPr>
              <w:t>Layout &amp; Styling Home Page</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77EFC" w14:textId="77777777" w:rsidR="0016238C" w:rsidRDefault="00785C18">
            <w:pPr>
              <w:pStyle w:val="Body"/>
              <w:spacing w:before="120" w:after="120"/>
            </w:pPr>
            <w:r>
              <w:t xml:space="preserve">The content on the home page (including the header and footer) matches the layout specified in the PSD for all three different widths </w:t>
            </w:r>
            <w:proofErr w:type="gramStart"/>
            <w:r>
              <w:t>demonstrated</w:t>
            </w:r>
            <w:proofErr w:type="gramEnd"/>
            <w:r>
              <w:t>.</w:t>
            </w:r>
          </w:p>
          <w:p w14:paraId="561F5E37" w14:textId="77777777" w:rsidR="0016238C" w:rsidRDefault="00785C18">
            <w:pPr>
              <w:pStyle w:val="Body"/>
              <w:spacing w:before="120" w:after="120"/>
            </w:pPr>
            <w:r>
              <w:t xml:space="preserve">The content on the home page </w:t>
            </w:r>
            <w:r>
              <w:t xml:space="preserve">matches the fonts, font styling, </w:t>
            </w:r>
            <w:proofErr w:type="spellStart"/>
            <w:r>
              <w:t>colours</w:t>
            </w:r>
            <w:proofErr w:type="spellEnd"/>
            <w:r>
              <w:t>, sizing, and the visual look of the PSD to a high level of detail.</w:t>
            </w:r>
            <w:r>
              <w:br/>
            </w:r>
            <w:r>
              <w:br/>
            </w:r>
            <w:r>
              <w:rPr>
                <w:i/>
                <w:iCs/>
                <w:sz w:val="22"/>
                <w:szCs w:val="22"/>
              </w:rPr>
              <w:t>*</w:t>
            </w:r>
            <w:proofErr w:type="gramStart"/>
            <w:r>
              <w:rPr>
                <w:i/>
                <w:iCs/>
                <w:sz w:val="22"/>
                <w:szCs w:val="22"/>
              </w:rPr>
              <w:t>5 mark</w:t>
            </w:r>
            <w:proofErr w:type="gramEnd"/>
            <w:r>
              <w:rPr>
                <w:i/>
                <w:iCs/>
                <w:sz w:val="22"/>
                <w:szCs w:val="22"/>
              </w:rPr>
              <w:t xml:space="preserve"> criteria used and multiplied by 2</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6E4790" w14:textId="77777777" w:rsidR="0016238C" w:rsidRDefault="00785C18">
            <w:pPr>
              <w:pStyle w:val="Body"/>
              <w:spacing w:before="120" w:after="120"/>
              <w:jc w:val="center"/>
            </w:pPr>
            <w:r>
              <w:t>10</w:t>
            </w:r>
          </w:p>
        </w:tc>
      </w:tr>
      <w:tr w:rsidR="0016238C" w14:paraId="6EC19608" w14:textId="77777777">
        <w:trPr>
          <w:trHeight w:val="157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6E68B" w14:textId="77777777" w:rsidR="0016238C" w:rsidRDefault="00785C18">
            <w:pPr>
              <w:pStyle w:val="Body"/>
              <w:spacing w:before="120" w:after="120"/>
            </w:pPr>
            <w:r>
              <w:rPr>
                <w:b/>
                <w:bCs/>
              </w:rPr>
              <w:t>Layout &amp; Styling Second Page</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3B23" w14:textId="77777777" w:rsidR="0016238C" w:rsidRDefault="00785C18">
            <w:pPr>
              <w:pStyle w:val="Body"/>
              <w:spacing w:before="120" w:after="120"/>
            </w:pPr>
            <w:r>
              <w:t xml:space="preserve">The content on the second page (excluding the header and footer) </w:t>
            </w:r>
            <w:r>
              <w:t xml:space="preserve">matches the layout specified in the PSD for all three different widths </w:t>
            </w:r>
            <w:proofErr w:type="gramStart"/>
            <w:r>
              <w:t>demonstrated</w:t>
            </w:r>
            <w:proofErr w:type="gramEnd"/>
            <w:r>
              <w:t>.</w:t>
            </w:r>
          </w:p>
          <w:p w14:paraId="522482FC" w14:textId="77777777" w:rsidR="0016238C" w:rsidRDefault="00785C18">
            <w:pPr>
              <w:pStyle w:val="Body"/>
              <w:spacing w:before="120" w:after="120"/>
            </w:pPr>
            <w:r>
              <w:t xml:space="preserve">The content on the second page matches the fonts, font styling, </w:t>
            </w:r>
            <w:proofErr w:type="spellStart"/>
            <w:r>
              <w:t>colours</w:t>
            </w:r>
            <w:proofErr w:type="spellEnd"/>
            <w:r>
              <w:t xml:space="preserve">, sizing, and the visual look of the PSD to </w:t>
            </w:r>
            <w:proofErr w:type="gramStart"/>
            <w:r>
              <w:t>a high level</w:t>
            </w:r>
            <w:proofErr w:type="gramEnd"/>
            <w:r>
              <w:t xml:space="preserve"> of detail.</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1CC25" w14:textId="77777777" w:rsidR="0016238C" w:rsidRDefault="00785C18">
            <w:pPr>
              <w:pStyle w:val="Body"/>
              <w:spacing w:before="120" w:after="120"/>
              <w:jc w:val="center"/>
            </w:pPr>
            <w:r>
              <w:t>3</w:t>
            </w:r>
          </w:p>
        </w:tc>
      </w:tr>
      <w:tr w:rsidR="0016238C" w14:paraId="0EA24596" w14:textId="77777777">
        <w:trPr>
          <w:trHeight w:val="115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B502" w14:textId="77777777" w:rsidR="0016238C" w:rsidRDefault="00785C18">
            <w:pPr>
              <w:pStyle w:val="Body"/>
              <w:spacing w:before="120" w:after="120"/>
            </w:pPr>
            <w:r>
              <w:rPr>
                <w:b/>
                <w:bCs/>
              </w:rPr>
              <w:t>Deductions</w:t>
            </w: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DCA31" w14:textId="77777777" w:rsidR="0016238C" w:rsidRDefault="00785C18">
            <w:pPr>
              <w:pStyle w:val="Body"/>
              <w:spacing w:before="120" w:after="120"/>
            </w:pPr>
            <w:proofErr w:type="gramStart"/>
            <w:r>
              <w:t xml:space="preserve">Possible </w:t>
            </w:r>
            <w:r>
              <w:t>deductions</w:t>
            </w:r>
            <w:proofErr w:type="gramEnd"/>
            <w:r>
              <w:t xml:space="preserve"> could be not following best practice techniques, validation errors, unoptimized images, not using proper formatting or semantic tags, inappropriate CSS selectors, pages not linking, or spelling mistakes.</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E2AA0B" w14:textId="77777777" w:rsidR="0016238C" w:rsidRDefault="00785C18">
            <w:pPr>
              <w:pStyle w:val="Body"/>
              <w:spacing w:before="120" w:after="120"/>
              <w:jc w:val="center"/>
            </w:pPr>
            <w:r>
              <w:t>-3</w:t>
            </w:r>
          </w:p>
        </w:tc>
      </w:tr>
      <w:tr w:rsidR="0016238C" w14:paraId="5C734FEF" w14:textId="77777777">
        <w:trPr>
          <w:trHeight w:val="974"/>
        </w:trPr>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25439F4" w14:textId="77777777" w:rsidR="0016238C" w:rsidRDefault="00785C18">
            <w:pPr>
              <w:pStyle w:val="Body"/>
              <w:spacing w:before="120" w:after="120"/>
            </w:pPr>
            <w:r>
              <w:rPr>
                <w:b/>
                <w:bCs/>
              </w:rPr>
              <w:t>Total</w:t>
            </w:r>
          </w:p>
        </w:tc>
        <w:tc>
          <w:tcPr>
            <w:tcW w:w="7229"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43FEA6D" w14:textId="77777777" w:rsidR="0016238C" w:rsidRDefault="0016238C"/>
        </w:tc>
        <w:tc>
          <w:tcPr>
            <w:tcW w:w="13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53115EEB" w14:textId="77777777" w:rsidR="0016238C" w:rsidRDefault="00785C18">
            <w:pPr>
              <w:pStyle w:val="Body"/>
              <w:spacing w:before="120" w:after="120"/>
              <w:jc w:val="center"/>
            </w:pPr>
            <w:r>
              <w:t>24</w:t>
            </w:r>
          </w:p>
        </w:tc>
      </w:tr>
    </w:tbl>
    <w:p w14:paraId="4ECE799C" w14:textId="77777777" w:rsidR="0016238C" w:rsidRDefault="0016238C">
      <w:pPr>
        <w:pStyle w:val="Body"/>
        <w:widowControl w:val="0"/>
      </w:pPr>
    </w:p>
    <w:p w14:paraId="621C4430" w14:textId="77777777" w:rsidR="0016238C" w:rsidRDefault="0016238C">
      <w:pPr>
        <w:pStyle w:val="Body"/>
      </w:pPr>
    </w:p>
    <w:p w14:paraId="7170E291" w14:textId="77777777" w:rsidR="0016238C" w:rsidRDefault="0016238C">
      <w:pPr>
        <w:pStyle w:val="Body"/>
      </w:pPr>
    </w:p>
    <w:p w14:paraId="12B0BB8E" w14:textId="77777777" w:rsidR="0016238C" w:rsidRDefault="0016238C">
      <w:pPr>
        <w:pStyle w:val="Body"/>
      </w:pPr>
    </w:p>
    <w:p w14:paraId="2117F933" w14:textId="77777777" w:rsidR="0016238C" w:rsidRDefault="0016238C">
      <w:pPr>
        <w:pStyle w:val="Body"/>
      </w:pPr>
    </w:p>
    <w:p w14:paraId="2FBFDF5D" w14:textId="77777777" w:rsidR="0016238C" w:rsidRDefault="0016238C">
      <w:pPr>
        <w:pStyle w:val="Body"/>
      </w:pPr>
    </w:p>
    <w:p w14:paraId="6EE8B159" w14:textId="77777777" w:rsidR="0016238C" w:rsidRDefault="0016238C">
      <w:pPr>
        <w:pStyle w:val="Body"/>
      </w:pPr>
    </w:p>
    <w:p w14:paraId="6FE896DE" w14:textId="77777777" w:rsidR="0016238C" w:rsidRDefault="0016238C">
      <w:pPr>
        <w:pStyle w:val="Body"/>
      </w:pPr>
    </w:p>
    <w:p w14:paraId="48F0C672" w14:textId="77777777" w:rsidR="0016238C" w:rsidRDefault="0016238C">
      <w:pPr>
        <w:pStyle w:val="Body"/>
      </w:pPr>
    </w:p>
    <w:p w14:paraId="57F9F0BC" w14:textId="77777777" w:rsidR="0016238C" w:rsidRDefault="0016238C">
      <w:pPr>
        <w:pStyle w:val="Body"/>
      </w:pP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214"/>
        <w:gridCol w:w="1576"/>
      </w:tblGrid>
      <w:tr w:rsidR="0016238C" w14:paraId="395ECD7B" w14:textId="77777777">
        <w:trPr>
          <w:trHeight w:val="262"/>
        </w:trPr>
        <w:tc>
          <w:tcPr>
            <w:tcW w:w="10790" w:type="dxa"/>
            <w:gridSpan w:val="2"/>
            <w:tcBorders>
              <w:top w:val="nil"/>
              <w:left w:val="nil"/>
              <w:bottom w:val="single" w:sz="4" w:space="0" w:color="000000"/>
              <w:right w:val="nil"/>
            </w:tcBorders>
            <w:shd w:val="clear" w:color="auto" w:fill="5B9BD5"/>
            <w:tcMar>
              <w:top w:w="80" w:type="dxa"/>
              <w:left w:w="80" w:type="dxa"/>
              <w:bottom w:w="80" w:type="dxa"/>
              <w:right w:w="80" w:type="dxa"/>
            </w:tcMar>
          </w:tcPr>
          <w:p w14:paraId="2A9536A9" w14:textId="77777777" w:rsidR="0016238C" w:rsidRDefault="00785C18">
            <w:pPr>
              <w:pStyle w:val="Body"/>
            </w:pPr>
            <w:r>
              <w:rPr>
                <w:color w:val="FFFFFF"/>
                <w:u w:color="FFFFFF"/>
              </w:rPr>
              <w:lastRenderedPageBreak/>
              <w:t xml:space="preserve">5 Marks </w:t>
            </w:r>
            <w:r>
              <w:rPr>
                <w:color w:val="FFFFFF"/>
                <w:u w:color="FFFFFF"/>
              </w:rPr>
              <w:t>Criteria</w:t>
            </w:r>
          </w:p>
        </w:tc>
      </w:tr>
      <w:tr w:rsidR="0016238C" w14:paraId="393379DB" w14:textId="77777777">
        <w:trPr>
          <w:trHeight w:val="5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DCA98" w14:textId="77777777" w:rsidR="0016238C" w:rsidRDefault="00785C18">
            <w:pPr>
              <w:pStyle w:val="Body"/>
            </w:pPr>
            <w:r>
              <w:t xml:space="preserve">Task was completed with the highest of </w:t>
            </w:r>
            <w:proofErr w:type="gramStart"/>
            <w:r>
              <w:t>proficiency</w:t>
            </w:r>
            <w:proofErr w:type="gramEnd"/>
            <w:r>
              <w:t xml:space="preserve"> adhering to best practices and followed subject matter guidelines all tasks were completed to a professional standard.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51D3B5" w14:textId="77777777" w:rsidR="0016238C" w:rsidRDefault="00785C18">
            <w:pPr>
              <w:pStyle w:val="Body"/>
              <w:jc w:val="center"/>
            </w:pPr>
            <w:r>
              <w:t>5</w:t>
            </w:r>
          </w:p>
        </w:tc>
      </w:tr>
      <w:tr w:rsidR="0016238C" w14:paraId="1DD025BE" w14:textId="77777777">
        <w:trPr>
          <w:trHeight w:val="5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9BC2" w14:textId="77777777" w:rsidR="0016238C" w:rsidRDefault="00785C18">
            <w:pPr>
              <w:pStyle w:val="Body"/>
            </w:pPr>
            <w:r>
              <w:t xml:space="preserve">Task was completed with some minor mistakes. Well above average </w:t>
            </w:r>
            <w:r>
              <w:t>work, shows good understanding of the task and high degree of competence.</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2202BE" w14:textId="77777777" w:rsidR="0016238C" w:rsidRDefault="00785C18">
            <w:pPr>
              <w:pStyle w:val="Body"/>
              <w:jc w:val="center"/>
            </w:pPr>
            <w:r>
              <w:t>4</w:t>
            </w:r>
          </w:p>
        </w:tc>
      </w:tr>
      <w:tr w:rsidR="0016238C" w14:paraId="20AF9121" w14:textId="77777777">
        <w:trPr>
          <w:trHeight w:val="5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4A118" w14:textId="77777777" w:rsidR="0016238C" w:rsidRDefault="00785C18">
            <w:pPr>
              <w:pStyle w:val="Body"/>
            </w:pPr>
            <w:r>
              <w:t>Satisfactory work. Some features missing or incorrectly implemented. Shows a moderate level of understanding in the task with room for improvement.</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E502F7" w14:textId="77777777" w:rsidR="0016238C" w:rsidRDefault="00785C18">
            <w:pPr>
              <w:pStyle w:val="Body"/>
              <w:jc w:val="center"/>
            </w:pPr>
            <w:r>
              <w:t>3</w:t>
            </w:r>
          </w:p>
        </w:tc>
      </w:tr>
      <w:tr w:rsidR="0016238C" w14:paraId="51B85003" w14:textId="77777777">
        <w:trPr>
          <w:trHeight w:val="5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F58D6" w14:textId="77777777" w:rsidR="0016238C" w:rsidRDefault="00785C18">
            <w:pPr>
              <w:pStyle w:val="Body"/>
            </w:pPr>
            <w:r>
              <w:t>Below average work. Task was</w:t>
            </w:r>
            <w:r>
              <w:t xml:space="preserve"> poorly completed. Shows understanding of the task and the requirements to implement but implementation was poorly executed.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FC5EA" w14:textId="77777777" w:rsidR="0016238C" w:rsidRDefault="00785C18">
            <w:pPr>
              <w:pStyle w:val="Body"/>
              <w:jc w:val="center"/>
            </w:pPr>
            <w:r>
              <w:t>2</w:t>
            </w:r>
          </w:p>
        </w:tc>
      </w:tr>
      <w:tr w:rsidR="0016238C" w14:paraId="4600E838" w14:textId="77777777">
        <w:trPr>
          <w:trHeight w:val="5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27129" w14:textId="77777777" w:rsidR="0016238C" w:rsidRDefault="00785C18">
            <w:pPr>
              <w:pStyle w:val="Body"/>
            </w:pPr>
            <w:r>
              <w:t xml:space="preserve">Some of the </w:t>
            </w:r>
            <w:proofErr w:type="gramStart"/>
            <w:r>
              <w:t>task</w:t>
            </w:r>
            <w:proofErr w:type="gramEnd"/>
            <w:r>
              <w:t xml:space="preserve"> was completed. Showed a lack of understanding in the subject matter and very poorly executed.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C0537" w14:textId="77777777" w:rsidR="0016238C" w:rsidRDefault="00785C18">
            <w:pPr>
              <w:pStyle w:val="Body"/>
              <w:jc w:val="center"/>
            </w:pPr>
            <w:r>
              <w:t>1</w:t>
            </w:r>
          </w:p>
        </w:tc>
      </w:tr>
      <w:tr w:rsidR="0016238C" w14:paraId="0CC95615"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992FF" w14:textId="77777777" w:rsidR="0016238C" w:rsidRDefault="00785C18">
            <w:pPr>
              <w:pStyle w:val="Body"/>
            </w:pPr>
            <w:r>
              <w:t>Not completed.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E914A1" w14:textId="77777777" w:rsidR="0016238C" w:rsidRDefault="00785C18">
            <w:pPr>
              <w:pStyle w:val="Body"/>
              <w:jc w:val="center"/>
            </w:pPr>
            <w:r>
              <w:t>0</w:t>
            </w:r>
          </w:p>
        </w:tc>
      </w:tr>
    </w:tbl>
    <w:p w14:paraId="22F82531" w14:textId="77777777" w:rsidR="0016238C" w:rsidRDefault="0016238C">
      <w:pPr>
        <w:pStyle w:val="Body"/>
        <w:widowControl w:val="0"/>
      </w:pPr>
    </w:p>
    <w:p w14:paraId="24B7A02B" w14:textId="77777777" w:rsidR="0016238C" w:rsidRDefault="0016238C">
      <w:pPr>
        <w:pStyle w:val="Body"/>
      </w:pP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214"/>
        <w:gridCol w:w="1576"/>
      </w:tblGrid>
      <w:tr w:rsidR="0016238C" w14:paraId="125EAD40" w14:textId="77777777">
        <w:trPr>
          <w:trHeight w:val="262"/>
        </w:trPr>
        <w:tc>
          <w:tcPr>
            <w:tcW w:w="10790" w:type="dxa"/>
            <w:gridSpan w:val="2"/>
            <w:tcBorders>
              <w:top w:val="nil"/>
              <w:left w:val="nil"/>
              <w:bottom w:val="single" w:sz="4" w:space="0" w:color="000000"/>
              <w:right w:val="nil"/>
            </w:tcBorders>
            <w:shd w:val="clear" w:color="auto" w:fill="5B9BD5"/>
            <w:tcMar>
              <w:top w:w="80" w:type="dxa"/>
              <w:left w:w="80" w:type="dxa"/>
              <w:bottom w:w="80" w:type="dxa"/>
              <w:right w:w="80" w:type="dxa"/>
            </w:tcMar>
          </w:tcPr>
          <w:p w14:paraId="33886385" w14:textId="77777777" w:rsidR="0016238C" w:rsidRDefault="00785C18">
            <w:pPr>
              <w:pStyle w:val="Body"/>
            </w:pPr>
            <w:r>
              <w:rPr>
                <w:color w:val="FFFFFF"/>
                <w:u w:color="FFFFFF"/>
              </w:rPr>
              <w:t>3 Mark Criteria</w:t>
            </w:r>
          </w:p>
        </w:tc>
      </w:tr>
      <w:tr w:rsidR="0016238C" w14:paraId="111756EC"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9321C" w14:textId="77777777" w:rsidR="0016238C" w:rsidRDefault="00785C18">
            <w:pPr>
              <w:pStyle w:val="Body"/>
            </w:pPr>
            <w:r>
              <w:t>Proficient. Shows a high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44F6A" w14:textId="77777777" w:rsidR="0016238C" w:rsidRDefault="00785C18">
            <w:pPr>
              <w:pStyle w:val="Body"/>
              <w:jc w:val="center"/>
            </w:pPr>
            <w:r>
              <w:t>3</w:t>
            </w:r>
          </w:p>
        </w:tc>
      </w:tr>
      <w:tr w:rsidR="0016238C" w14:paraId="39CCCE3D"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652A" w14:textId="77777777" w:rsidR="0016238C" w:rsidRDefault="00785C18">
            <w:pPr>
              <w:pStyle w:val="Body"/>
            </w:pPr>
            <w:r>
              <w:t>Capable. Above average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BD665" w14:textId="77777777" w:rsidR="0016238C" w:rsidRDefault="00785C18">
            <w:pPr>
              <w:pStyle w:val="Body"/>
              <w:jc w:val="center"/>
            </w:pPr>
            <w:r>
              <w:t>2</w:t>
            </w:r>
          </w:p>
        </w:tc>
      </w:tr>
      <w:tr w:rsidR="0016238C" w14:paraId="46F2595E"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0C338" w14:textId="77777777" w:rsidR="0016238C" w:rsidRDefault="00785C18">
            <w:pPr>
              <w:pStyle w:val="Body"/>
            </w:pPr>
            <w:r>
              <w:t>Below average. Shows a satisfactory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1DF2A3" w14:textId="77777777" w:rsidR="0016238C" w:rsidRDefault="00785C18">
            <w:pPr>
              <w:pStyle w:val="Body"/>
              <w:jc w:val="center"/>
            </w:pPr>
            <w:r>
              <w:t>1</w:t>
            </w:r>
          </w:p>
        </w:tc>
      </w:tr>
      <w:tr w:rsidR="0016238C" w14:paraId="38C7CB04"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B3DCB" w14:textId="77777777" w:rsidR="0016238C" w:rsidRDefault="00785C18">
            <w:pPr>
              <w:pStyle w:val="Body"/>
            </w:pPr>
            <w:r>
              <w:t xml:space="preserve">Task was not </w:t>
            </w:r>
            <w:r>
              <w:t>completed.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5E7BFE" w14:textId="77777777" w:rsidR="0016238C" w:rsidRDefault="00785C18">
            <w:pPr>
              <w:pStyle w:val="Body"/>
              <w:jc w:val="center"/>
            </w:pPr>
            <w:r>
              <w:t>0</w:t>
            </w:r>
          </w:p>
        </w:tc>
      </w:tr>
    </w:tbl>
    <w:p w14:paraId="63C42926" w14:textId="77777777" w:rsidR="0016238C" w:rsidRDefault="0016238C">
      <w:pPr>
        <w:pStyle w:val="Body"/>
        <w:widowControl w:val="0"/>
      </w:pPr>
    </w:p>
    <w:p w14:paraId="776B88B1" w14:textId="77777777" w:rsidR="0016238C" w:rsidRDefault="0016238C">
      <w:pPr>
        <w:pStyle w:val="Body"/>
      </w:pP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214"/>
        <w:gridCol w:w="1576"/>
      </w:tblGrid>
      <w:tr w:rsidR="0016238C" w14:paraId="75BF9666" w14:textId="77777777">
        <w:trPr>
          <w:trHeight w:val="262"/>
        </w:trPr>
        <w:tc>
          <w:tcPr>
            <w:tcW w:w="10790" w:type="dxa"/>
            <w:gridSpan w:val="2"/>
            <w:tcBorders>
              <w:top w:val="nil"/>
              <w:left w:val="nil"/>
              <w:bottom w:val="single" w:sz="4" w:space="0" w:color="000000"/>
              <w:right w:val="nil"/>
            </w:tcBorders>
            <w:shd w:val="clear" w:color="auto" w:fill="5B9BD5"/>
            <w:tcMar>
              <w:top w:w="80" w:type="dxa"/>
              <w:left w:w="80" w:type="dxa"/>
              <w:bottom w:w="80" w:type="dxa"/>
              <w:right w:w="80" w:type="dxa"/>
            </w:tcMar>
          </w:tcPr>
          <w:p w14:paraId="7367F219" w14:textId="77777777" w:rsidR="0016238C" w:rsidRDefault="00785C18">
            <w:pPr>
              <w:pStyle w:val="Body"/>
            </w:pPr>
            <w:r>
              <w:rPr>
                <w:color w:val="FFFFFF"/>
                <w:u w:color="FFFFFF"/>
              </w:rPr>
              <w:t>1 Mark Criteria</w:t>
            </w:r>
          </w:p>
        </w:tc>
      </w:tr>
      <w:tr w:rsidR="0016238C" w14:paraId="0181E8B2"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9C7DB" w14:textId="77777777" w:rsidR="0016238C" w:rsidRDefault="00785C18">
            <w:pPr>
              <w:pStyle w:val="Body"/>
            </w:pPr>
            <w:r>
              <w:t>Task completed satisfactorily.</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4FFB0" w14:textId="77777777" w:rsidR="0016238C" w:rsidRDefault="00785C18">
            <w:pPr>
              <w:pStyle w:val="Body"/>
              <w:jc w:val="center"/>
            </w:pPr>
            <w:r>
              <w:t>1</w:t>
            </w:r>
          </w:p>
        </w:tc>
      </w:tr>
      <w:tr w:rsidR="0016238C" w14:paraId="0729B30D"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9B8D" w14:textId="77777777" w:rsidR="0016238C" w:rsidRDefault="00785C18">
            <w:pPr>
              <w:pStyle w:val="Body"/>
            </w:pPr>
            <w:r>
              <w:t>Task was not complete.</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5479" w14:textId="77777777" w:rsidR="0016238C" w:rsidRDefault="00785C18">
            <w:pPr>
              <w:pStyle w:val="Body"/>
              <w:jc w:val="center"/>
            </w:pPr>
            <w:r>
              <w:t>0</w:t>
            </w:r>
          </w:p>
        </w:tc>
      </w:tr>
    </w:tbl>
    <w:p w14:paraId="65C6AE65" w14:textId="77777777" w:rsidR="0016238C" w:rsidRDefault="0016238C">
      <w:pPr>
        <w:pStyle w:val="Body"/>
        <w:widowControl w:val="0"/>
      </w:pPr>
    </w:p>
    <w:p w14:paraId="121D4D22" w14:textId="77777777" w:rsidR="0016238C" w:rsidRDefault="0016238C">
      <w:pPr>
        <w:pStyle w:val="Body"/>
      </w:pP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214"/>
        <w:gridCol w:w="1576"/>
      </w:tblGrid>
      <w:tr w:rsidR="0016238C" w14:paraId="642C78D7" w14:textId="77777777">
        <w:trPr>
          <w:trHeight w:val="262"/>
        </w:trPr>
        <w:tc>
          <w:tcPr>
            <w:tcW w:w="10790" w:type="dxa"/>
            <w:gridSpan w:val="2"/>
            <w:tcBorders>
              <w:top w:val="nil"/>
              <w:left w:val="nil"/>
              <w:bottom w:val="single" w:sz="4" w:space="0" w:color="000000"/>
              <w:right w:val="nil"/>
            </w:tcBorders>
            <w:shd w:val="clear" w:color="auto" w:fill="5B9BD5"/>
            <w:tcMar>
              <w:top w:w="80" w:type="dxa"/>
              <w:left w:w="80" w:type="dxa"/>
              <w:bottom w:w="80" w:type="dxa"/>
              <w:right w:w="80" w:type="dxa"/>
            </w:tcMar>
          </w:tcPr>
          <w:p w14:paraId="0924CF2C" w14:textId="77777777" w:rsidR="0016238C" w:rsidRDefault="00785C18">
            <w:pPr>
              <w:pStyle w:val="Body"/>
            </w:pPr>
            <w:r>
              <w:rPr>
                <w:color w:val="FFFFFF"/>
                <w:u w:color="FFFFFF"/>
              </w:rPr>
              <w:t>-3 Mark Criteria</w:t>
            </w:r>
          </w:p>
        </w:tc>
      </w:tr>
      <w:tr w:rsidR="0016238C" w14:paraId="59BE64B2"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4B03E" w14:textId="77777777" w:rsidR="0016238C" w:rsidRDefault="00785C18">
            <w:pPr>
              <w:pStyle w:val="Body"/>
            </w:pPr>
            <w:r>
              <w:t>Proficient. Shows a high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9EFB9" w14:textId="77777777" w:rsidR="0016238C" w:rsidRDefault="00785C18">
            <w:pPr>
              <w:pStyle w:val="Body"/>
              <w:jc w:val="center"/>
            </w:pPr>
            <w:r>
              <w:t>0</w:t>
            </w:r>
          </w:p>
        </w:tc>
      </w:tr>
      <w:tr w:rsidR="0016238C" w14:paraId="4724F642"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9EE5B" w14:textId="77777777" w:rsidR="0016238C" w:rsidRDefault="00785C18">
            <w:pPr>
              <w:pStyle w:val="Body"/>
            </w:pPr>
            <w:r>
              <w:t>Capable. Above average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AA1643" w14:textId="77777777" w:rsidR="0016238C" w:rsidRDefault="00785C18">
            <w:pPr>
              <w:pStyle w:val="Body"/>
              <w:jc w:val="center"/>
            </w:pPr>
            <w:r>
              <w:t>-1</w:t>
            </w:r>
          </w:p>
        </w:tc>
      </w:tr>
      <w:tr w:rsidR="0016238C" w14:paraId="00ADF6E2"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82DCC" w14:textId="77777777" w:rsidR="0016238C" w:rsidRDefault="00785C18">
            <w:pPr>
              <w:pStyle w:val="Body"/>
            </w:pPr>
            <w:r>
              <w:t>Below average. Shows a satisfactory degree of competence in completing task.</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1D390" w14:textId="77777777" w:rsidR="0016238C" w:rsidRDefault="00785C18">
            <w:pPr>
              <w:pStyle w:val="Body"/>
              <w:jc w:val="center"/>
            </w:pPr>
            <w:r>
              <w:t>-2</w:t>
            </w:r>
          </w:p>
        </w:tc>
      </w:tr>
      <w:tr w:rsidR="0016238C" w14:paraId="68D096F2" w14:textId="77777777">
        <w:trPr>
          <w:trHeight w:val="257"/>
        </w:trPr>
        <w:tc>
          <w:tcPr>
            <w:tcW w:w="9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4FF17" w14:textId="77777777" w:rsidR="0016238C" w:rsidRDefault="00785C18">
            <w:pPr>
              <w:pStyle w:val="Body"/>
            </w:pPr>
            <w:r>
              <w:t>Task was not completed.</w:t>
            </w:r>
          </w:p>
        </w:tc>
        <w:tc>
          <w:tcPr>
            <w:tcW w:w="15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1AD7AB" w14:textId="77777777" w:rsidR="0016238C" w:rsidRDefault="00785C18">
            <w:pPr>
              <w:pStyle w:val="Body"/>
              <w:jc w:val="center"/>
            </w:pPr>
            <w:r>
              <w:t>-3</w:t>
            </w:r>
          </w:p>
        </w:tc>
      </w:tr>
    </w:tbl>
    <w:p w14:paraId="253B9F94" w14:textId="77777777" w:rsidR="0016238C" w:rsidRDefault="0016238C">
      <w:pPr>
        <w:pStyle w:val="Body"/>
        <w:widowControl w:val="0"/>
      </w:pPr>
    </w:p>
    <w:sectPr w:rsidR="0016238C">
      <w:headerReference w:type="default" r:id="rId7"/>
      <w:footerReference w:type="default" r:id="rId8"/>
      <w:pgSz w:w="12240" w:h="15840"/>
      <w:pgMar w:top="720" w:right="720" w:bottom="720" w:left="720" w:header="283"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26745" w14:textId="77777777" w:rsidR="00785C18" w:rsidRDefault="00785C18">
      <w:r>
        <w:separator/>
      </w:r>
    </w:p>
  </w:endnote>
  <w:endnote w:type="continuationSeparator" w:id="0">
    <w:p w14:paraId="369F0736" w14:textId="77777777" w:rsidR="00785C18" w:rsidRDefault="0078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02080" w14:textId="77777777" w:rsidR="0016238C" w:rsidRDefault="001623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2517" w14:textId="77777777" w:rsidR="00785C18" w:rsidRDefault="00785C18">
      <w:r>
        <w:separator/>
      </w:r>
    </w:p>
  </w:footnote>
  <w:footnote w:type="continuationSeparator" w:id="0">
    <w:p w14:paraId="41AB9881" w14:textId="77777777" w:rsidR="00785C18" w:rsidRDefault="0078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783C3" w14:textId="77777777" w:rsidR="0016238C" w:rsidRDefault="00785C18">
    <w:pPr>
      <w:pStyle w:val="Header"/>
    </w:pPr>
    <w:r>
      <w:rPr>
        <w:noProof/>
      </w:rPr>
      <w:drawing>
        <wp:inline distT="0" distB="0" distL="0" distR="0" wp14:anchorId="30370DD5" wp14:editId="4B1A7527">
          <wp:extent cx="6857873" cy="688718"/>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6857873" cy="688718"/>
                  </a:xfrm>
                  <a:prstGeom prst="rect">
                    <a:avLst/>
                  </a:prstGeom>
                  <a:ln w="12700" cap="flat">
                    <a:noFill/>
                    <a:miter lim="400000"/>
                  </a:ln>
                  <a:effectLst/>
                </pic:spPr>
              </pic:pic>
            </a:graphicData>
          </a:graphic>
        </wp:inline>
      </w:drawing>
    </w:r>
    <w:r>
      <w:tab/>
    </w:r>
    <w:r>
      <w:rPr>
        <w:b/>
        <w:bCs/>
        <w:color w:val="4472C4"/>
        <w:sz w:val="28"/>
        <w:szCs w:val="28"/>
        <w:u w:color="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56A67"/>
    <w:multiLevelType w:val="hybridMultilevel"/>
    <w:tmpl w:val="94483692"/>
    <w:styleLink w:val="Numbered"/>
    <w:lvl w:ilvl="0" w:tplc="CA688D7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81F64998">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CB2EDE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7AE898D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8432EE8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3C8E6C6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5A4D42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384569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9342FA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F1A3C19"/>
    <w:multiLevelType w:val="hybridMultilevel"/>
    <w:tmpl w:val="94483692"/>
    <w:numStyleLink w:val="Numbered"/>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8C"/>
    <w:rsid w:val="0016238C"/>
    <w:rsid w:val="00785C18"/>
    <w:rsid w:val="00797E4B"/>
    <w:rsid w:val="00C86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50F214"/>
  <w15:docId w15:val="{4F0AD936-1353-FA40-BD94-C8B6527A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Subtitle">
    <w:name w:val="Subtitle"/>
    <w:next w:val="Body0"/>
    <w:uiPriority w:val="11"/>
    <w:qFormat/>
    <w:pPr>
      <w:keepNext/>
    </w:pPr>
    <w:rPr>
      <w:rFonts w:ascii="Helvetica Neue" w:hAnsi="Helvetica Neue" w:cs="Arial Unicode MS"/>
      <w:color w:val="000000"/>
      <w:sz w:val="40"/>
      <w:szCs w:val="40"/>
      <w:lang w:val="fr-FR"/>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lang w:val="fr-FR"/>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53900">
      <w:bodyDiv w:val="1"/>
      <w:marLeft w:val="0"/>
      <w:marRight w:val="0"/>
      <w:marTop w:val="0"/>
      <w:marBottom w:val="0"/>
      <w:divBdr>
        <w:top w:val="none" w:sz="0" w:space="0" w:color="auto"/>
        <w:left w:val="none" w:sz="0" w:space="0" w:color="auto"/>
        <w:bottom w:val="none" w:sz="0" w:space="0" w:color="auto"/>
        <w:right w:val="none" w:sz="0" w:space="0" w:color="auto"/>
      </w:divBdr>
      <w:divsChild>
        <w:div w:id="352612569">
          <w:marLeft w:val="0"/>
          <w:marRight w:val="0"/>
          <w:marTop w:val="0"/>
          <w:marBottom w:val="0"/>
          <w:divBdr>
            <w:top w:val="none" w:sz="0" w:space="0" w:color="auto"/>
            <w:left w:val="none" w:sz="0" w:space="0" w:color="auto"/>
            <w:bottom w:val="none" w:sz="0" w:space="0" w:color="auto"/>
            <w:right w:val="none" w:sz="0" w:space="0" w:color="auto"/>
          </w:divBdr>
          <w:divsChild>
            <w:div w:id="8856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Olsen</cp:lastModifiedBy>
  <cp:revision>2</cp:revision>
  <dcterms:created xsi:type="dcterms:W3CDTF">2021-03-31T03:52:00Z</dcterms:created>
  <dcterms:modified xsi:type="dcterms:W3CDTF">2021-03-31T05:22:00Z</dcterms:modified>
</cp:coreProperties>
</file>