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widowControl w:val="0"/>
        <w:bidi w:val="0"/>
        <w:spacing w:before="340" w:beforeLines="0" w:beforeAutospacing="0" w:after="330" w:afterLines="0" w:afterAutospacing="0" w:line="576" w:lineRule="auto"/>
        <w:jc w:val="center"/>
        <w:rPr>
          <w:rFonts w:hint="eastAsia" w:asciiTheme="minorHAnsi" w:hAnsiTheme="minorHAnsi" w:eastAsiaTheme="minorEastAsia" w:cstheme="minorBidi"/>
          <w:bCs w:val="0"/>
          <w:kern w:val="44"/>
          <w:sz w:val="44"/>
          <w:szCs w:val="22"/>
          <w:lang w:eastAsia="zh-CN"/>
        </w:rPr>
      </w:pPr>
      <w:bookmarkStart w:id="0" w:name="_Toc31766"/>
      <w:r>
        <w:rPr>
          <w:rFonts w:hint="eastAsia" w:asciiTheme="minorHAnsi" w:hAnsiTheme="minorHAnsi" w:eastAsiaTheme="minorEastAsia" w:cstheme="minorBidi"/>
          <w:bCs w:val="0"/>
          <w:kern w:val="44"/>
          <w:sz w:val="44"/>
          <w:szCs w:val="22"/>
          <w:lang w:eastAsia="zh-CN"/>
        </w:rPr>
        <w:t>数据库服务器</w:t>
      </w:r>
      <w:bookmarkEnd w:id="0"/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8353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z w:val="21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_Toc31766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 w:val="0"/>
              <w:kern w:val="44"/>
              <w:szCs w:val="22"/>
              <w:lang w:eastAsia="zh-CN"/>
            </w:rPr>
            <w:t>数据库服务器</w:t>
          </w:r>
          <w:r>
            <w:tab/>
          </w:r>
          <w:r>
            <w:fldChar w:fldCharType="begin"/>
          </w:r>
          <w:r>
            <w:instrText xml:space="preserve"> PAGEREF _Toc31766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_Toc17762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第一章 简介</w:t>
          </w:r>
          <w:r>
            <w:tab/>
          </w:r>
          <w:r>
            <w:fldChar w:fldCharType="begin"/>
          </w:r>
          <w:r>
            <w:instrText xml:space="preserve"> PAGEREF _Toc17762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_Toc5321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1、什么是数据库?</w:t>
          </w:r>
          <w:r>
            <w:tab/>
          </w:r>
          <w:r>
            <w:fldChar w:fldCharType="begin"/>
          </w:r>
          <w:r>
            <w:instrText xml:space="preserve"> PAGEREF _Toc5321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_Toc931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2、互联网上的常用数据库</w:t>
          </w:r>
          <w:r>
            <w:tab/>
          </w:r>
          <w:r>
            <w:fldChar w:fldCharType="begin"/>
          </w:r>
          <w:r>
            <w:instrText xml:space="preserve"> PAGEREF _Toc931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_Toc17176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3、mariadb数据库简介</w:t>
          </w:r>
          <w:r>
            <w:tab/>
          </w:r>
          <w:r>
            <w:fldChar w:fldCharType="begin"/>
          </w:r>
          <w:r>
            <w:instrText xml:space="preserve"> PAGEREF _Toc17176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_Toc14113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4、mariadb与mysql的区别：</w:t>
          </w:r>
          <w:r>
            <w:tab/>
          </w:r>
          <w:r>
            <w:fldChar w:fldCharType="begin"/>
          </w:r>
          <w:r>
            <w:instrText xml:space="preserve"> PAGEREF _Toc14113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_Toc127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第二章 Mariadb</w:t>
          </w:r>
          <w:r>
            <w:tab/>
          </w:r>
          <w:r>
            <w:fldChar w:fldCharType="begin"/>
          </w:r>
          <w:r>
            <w:instrText xml:space="preserve"> PAGEREF _Toc127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_Toc15847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（1）安装mariadb数据库</w:t>
          </w:r>
          <w:r>
            <w:tab/>
          </w:r>
          <w:r>
            <w:fldChar w:fldCharType="begin"/>
          </w:r>
          <w:r>
            <w:instrText xml:space="preserve"> PAGEREF _Toc15847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_Toc23381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（2） 数据库连接及安全初始化</w:t>
          </w:r>
          <w:r>
            <w:tab/>
          </w:r>
          <w:r>
            <w:fldChar w:fldCharType="begin"/>
          </w:r>
          <w:r>
            <w:instrText xml:space="preserve"> PAGEREF _Toc23381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_Toc23429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（3） 更改密码</w:t>
          </w:r>
          <w:r>
            <w:tab/>
          </w:r>
          <w:r>
            <w:fldChar w:fldCharType="begin"/>
          </w:r>
          <w:r>
            <w:instrText xml:space="preserve"> PAGEREF _Toc23429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_Toc1337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（4） mariadb忘记root密码</w:t>
          </w:r>
          <w:r>
            <w:tab/>
          </w:r>
          <w:r>
            <w:fldChar w:fldCharType="begin"/>
          </w:r>
          <w:r>
            <w:instrText xml:space="preserve"> PAGEREF _Toc1337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_Toc11842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（5） 提高mariadb的安全性</w:t>
          </w:r>
          <w:r>
            <w:tab/>
          </w:r>
          <w:r>
            <w:fldChar w:fldCharType="begin"/>
          </w:r>
          <w:r>
            <w:instrText xml:space="preserve"> PAGEREF _Toc11842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_Toc4591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（6） 数据库的管理</w:t>
          </w:r>
          <w:r>
            <w:tab/>
          </w:r>
          <w:r>
            <w:fldChar w:fldCharType="begin"/>
          </w:r>
          <w:r>
            <w:instrText xml:space="preserve"> PAGEREF _Toc4591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_Toc5886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「1」建立scott数据库快速建立脚本</w:t>
          </w:r>
          <w:r>
            <w:tab/>
          </w:r>
          <w:r>
            <w:fldChar w:fldCharType="begin"/>
          </w:r>
          <w:r>
            <w:instrText xml:space="preserve"> PAGEREF _Toc5886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_Toc21053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「2」更改字符集</w:t>
          </w:r>
          <w:r>
            <w:tab/>
          </w:r>
          <w:r>
            <w:fldChar w:fldCharType="begin"/>
          </w:r>
          <w:r>
            <w:instrText xml:space="preserve"> PAGEREF _Toc21053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_Toc28974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「3」查数据</w:t>
          </w:r>
          <w:r>
            <w:tab/>
          </w:r>
          <w:r>
            <w:fldChar w:fldCharType="begin"/>
          </w:r>
          <w:r>
            <w:instrText xml:space="preserve"> PAGEREF _Toc28974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_Toc21118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「4」创建表</w:t>
          </w:r>
          <w:r>
            <w:tab/>
          </w:r>
          <w:r>
            <w:fldChar w:fldCharType="begin"/>
          </w:r>
          <w:r>
            <w:instrText xml:space="preserve"> PAGEREF _Toc21118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_Toc9103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「5」修改表</w:t>
          </w:r>
          <w:r>
            <w:tab/>
          </w:r>
          <w:r>
            <w:fldChar w:fldCharType="begin"/>
          </w:r>
          <w:r>
            <w:instrText xml:space="preserve"> PAGEREF _Toc9103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_Toc779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「6」删除表</w:t>
          </w:r>
          <w:r>
            <w:tab/>
          </w:r>
          <w:r>
            <w:fldChar w:fldCharType="begin"/>
          </w:r>
          <w:r>
            <w:instrText xml:space="preserve"> PAGEREF _Toc779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_Toc6012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「7」外部表</w:t>
          </w:r>
          <w:r>
            <w:tab/>
          </w:r>
          <w:r>
            <w:fldChar w:fldCharType="begin"/>
          </w:r>
          <w:r>
            <w:instrText xml:space="preserve"> PAGEREF _Toc6012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_Toc168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「8」在linux环境备份数据库</w:t>
          </w:r>
          <w:r>
            <w:tab/>
          </w:r>
          <w:r>
            <w:fldChar w:fldCharType="begin"/>
          </w:r>
          <w:r>
            <w:instrText xml:space="preserve"> PAGEREF _Toc168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_Toc21529 </w:instrText>
          </w:r>
          <w:r>
            <w:fldChar w:fldCharType="separate"/>
          </w:r>
          <w:r>
            <w:rPr>
              <w:rFonts w:hint="eastAsia" w:eastAsiaTheme="minorEastAsia"/>
              <w:bCs/>
              <w:kern w:val="2"/>
              <w:szCs w:val="28"/>
              <w:lang w:val="en-US" w:eastAsia="zh-CN"/>
            </w:rPr>
            <w:t>「9」用户和权限</w:t>
          </w:r>
          <w:r>
            <w:tab/>
          </w:r>
          <w:r>
            <w:fldChar w:fldCharType="begin"/>
          </w:r>
          <w:r>
            <w:instrText xml:space="preserve"> PAGEREF _Toc21529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_Toc26004 </w:instrText>
          </w:r>
          <w:r>
            <w:fldChar w:fldCharType="separate"/>
          </w:r>
          <w:r>
            <w:rPr>
              <w:rFonts w:hint="eastAsia"/>
              <w:bCs/>
              <w:szCs w:val="30"/>
              <w:lang w:eastAsia="zh-CN"/>
            </w:rPr>
            <w:t>第三章 mariadb主从复制</w:t>
          </w:r>
          <w:r>
            <w:tab/>
          </w:r>
          <w:r>
            <w:fldChar w:fldCharType="begin"/>
          </w:r>
          <w:r>
            <w:instrText xml:space="preserve"> PAGEREF _Toc26004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_Toc9134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第四章 mycat读写分离</w:t>
          </w:r>
          <w:r>
            <w:tab/>
          </w:r>
          <w:r>
            <w:fldChar w:fldCharType="begin"/>
          </w:r>
          <w:r>
            <w:instrText xml:space="preserve"> PAGEREF _Toc9134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theme="minorBidi"/>
              <w:sz w:val="21"/>
              <w:szCs w:val="24"/>
              <w:lang w:val="en-US" w:eastAsia="en-US" w:bidi="ar-SA"/>
            </w:rPr>
          </w:pPr>
          <w:r>
            <w:fldChar w:fldCharType="end"/>
          </w:r>
        </w:p>
      </w:sdtContent>
    </w:sdt>
    <w:p>
      <w:pPr>
        <w:rPr>
          <w:rFonts w:ascii="宋体" w:hAnsi="宋体" w:eastAsia="宋体" w:cstheme="minorBidi"/>
          <w:sz w:val="21"/>
          <w:szCs w:val="24"/>
          <w:lang w:val="en-US" w:eastAsia="en-US" w:bidi="ar-SA"/>
        </w:rPr>
      </w:pPr>
      <w:bookmarkStart w:id="40" w:name="_GoBack"/>
      <w:bookmarkEnd w:id="40"/>
    </w:p>
    <w:p>
      <w:pPr>
        <w:pStyle w:val="71"/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</w:rPr>
      </w:pPr>
    </w:p>
    <w:p>
      <w:pPr>
        <w:pStyle w:val="71"/>
        <w:numPr>
          <w:ilvl w:val="0"/>
          <w:numId w:val="1"/>
        </w:numPr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</w:rPr>
      </w:pPr>
      <w:bookmarkStart w:id="1" w:name="header-n4"/>
      <w:bookmarkStart w:id="2" w:name="_Toc17762"/>
      <w:r>
        <w:rPr>
          <w:rFonts w:hint="eastAsia"/>
          <w:b/>
          <w:bCs/>
          <w:sz w:val="30"/>
          <w:szCs w:val="30"/>
        </w:rPr>
        <w:t>简介</w:t>
      </w:r>
      <w:bookmarkEnd w:id="1"/>
      <w:bookmarkEnd w:id="2"/>
    </w:p>
    <w:p>
      <w:pPr>
        <w:pStyle w:val="71"/>
        <w:numPr>
          <w:numId w:val="0"/>
        </w:numPr>
        <w:tabs>
          <w:tab w:val="right" w:leader="dot" w:pos="8306"/>
        </w:tabs>
        <w:ind w:leftChars="0"/>
        <w:outlineLvl w:val="0"/>
        <w:rPr>
          <w:rFonts w:hint="eastAsia"/>
          <w:b/>
          <w:bCs/>
          <w:sz w:val="30"/>
          <w:szCs w:val="30"/>
        </w:rPr>
      </w:pPr>
    </w:p>
    <w:p>
      <w:pPr>
        <w:widowControl w:val="0"/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3" w:name="header-n5"/>
      <w:bookmarkStart w:id="4" w:name="_Toc5321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1、什么是数据库?</w:t>
      </w:r>
      <w:bookmarkEnd w:id="3"/>
      <w:bookmarkEnd w:id="4"/>
    </w:p>
    <w:p>
      <w:pPr>
        <w:pStyle w:val="25"/>
        <w:ind w:firstLine="420" w:firstLineChars="20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数据库是“按照数据结构来组织、存储和管理数据的仓库”。是一个长期存储在计算机内的、有组织的、可共享的、统一管理的大量数据的集合。</w:t>
      </w:r>
    </w:p>
    <w:p>
      <w:pPr>
        <w:pStyle w:val="4"/>
        <w:ind w:firstLine="420" w:firstLineChars="20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数据库是以一定方式储存在一起、能与多个用户共享、具有尽可能小的冗余度、与应用程序彼此独立的数据集合，可视为[电子化]的文件柜——存储电子文件的处所，用户可以对文件中的数据进行新增、查询、更新、删除等操作</w:t>
      </w:r>
    </w:p>
    <w:p>
      <w:pPr>
        <w:widowControl w:val="0"/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5" w:name="header-n8"/>
      <w:bookmarkStart w:id="6" w:name="_Toc931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2、互联网上的常用数据库</w:t>
      </w:r>
      <w:bookmarkEnd w:id="5"/>
      <w:bookmarkEnd w:id="6"/>
    </w:p>
    <w:p>
      <w:pPr>
        <w:pStyle w:val="25"/>
      </w:pPr>
      <w:r>
        <w:t>Oracle</w:t>
      </w:r>
    </w:p>
    <w:p>
      <w:pPr>
        <w:pStyle w:val="4"/>
      </w:pPr>
      <w:r>
        <w:t>SQL Server</w:t>
      </w:r>
    </w:p>
    <w:p>
      <w:pPr>
        <w:pStyle w:val="4"/>
      </w:pPr>
      <w:r>
        <w:t>mysql</w:t>
      </w:r>
    </w:p>
    <w:p>
      <w:pPr>
        <w:pStyle w:val="4"/>
      </w:pPr>
      <w:r>
        <w:t>DB2</w:t>
      </w:r>
    </w:p>
    <w:p>
      <w:pPr>
        <w:widowControl w:val="0"/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7" w:name="header-n13"/>
      <w:bookmarkStart w:id="8" w:name="_Toc17176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3、mariadb数据库简介</w:t>
      </w:r>
      <w:bookmarkEnd w:id="7"/>
      <w:bookmarkEnd w:id="8"/>
    </w:p>
    <w:p>
      <w:pPr>
        <w:pStyle w:val="25"/>
        <w:ind w:firstLine="420" w:firstLineChars="20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自甲骨文公司收购MySQL后，其在商业数据库与开源数据库领域市场的占有份额都跃居第一，这样的格局引起了业内很多的人士的担忧，因为商业数据库的老大有可能将MySQL闭源。为了避免Oracle将MySQL闭源，而无开源的类MySQL数据库可用，MySQL社区采用分支的方式来避开这个风险。MariaDB数据库就这样诞生了，MariaDB是一个向后兼容，可能在以后替代MySQL的数据库产品，其官方地址为：https://mariadb.org/ 。mariadb和mysql几乎是一样的。首先，mariadb就是由mysql的创始人负责维护的。而mariadb就是mysql创始人女儿的名字。使用方法和mysql相同</w:t>
      </w:r>
    </w:p>
    <w:p>
      <w:pPr>
        <w:widowControl w:val="0"/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9" w:name="header-n15"/>
      <w:bookmarkStart w:id="10" w:name="_Toc14113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4、mariadb与mysql的区别：</w:t>
      </w:r>
      <w:bookmarkEnd w:id="9"/>
      <w:bookmarkEnd w:id="10"/>
    </w:p>
    <w:p>
      <w:pPr>
        <w:numPr>
          <w:ilvl w:val="0"/>
          <w:numId w:val="2"/>
        </w:num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MariaDB不仅仅是Mysql的一个替代品，MariaDB包括的一些新特性使它优于MySQL</w:t>
      </w:r>
    </w:p>
    <w:p>
      <w:pPr>
        <w:numPr>
          <w:ilvl w:val="0"/>
          <w:numId w:val="2"/>
        </w:num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MariaDB跟MySQL在绝大多数方面是兼容的，对于开发者来说，几乎感觉不到任何不同。</w:t>
      </w:r>
    </w:p>
    <w:p>
      <w:pPr>
        <w:numPr>
          <w:ilvl w:val="0"/>
          <w:numId w:val="3"/>
        </w:num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目前MariaDB是发展最快的MySQL分支版本，新版本发布速度已经超过了Oracle官方的MySQL版本。</w:t>
      </w:r>
    </w:p>
    <w:p>
      <w:pPr>
        <w:numPr>
          <w:ilvl w:val="0"/>
          <w:numId w:val="3"/>
        </w:num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MariaDB 是一个采用Aria存储引擎的MySQL分支版本， 这个项目的更多的代码都改编于 MySQL 6.0</w:t>
      </w:r>
    </w:p>
    <w:p>
      <w:pPr>
        <w:numPr>
          <w:ilvl w:val="0"/>
          <w:numId w:val="2"/>
        </w:num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通过全面测试发现，MariaDB的查询效率提升了3%-15%，平均提升了8%，而且没有任何异常发生；</w:t>
      </w:r>
    </w:p>
    <w:p>
      <w:pPr>
        <w:numPr>
          <w:ilvl w:val="0"/>
          <w:numId w:val="3"/>
        </w:num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以qp为单位，吞吐量提升了2%-10%。</w:t>
      </w:r>
    </w:p>
    <w:p>
      <w:pPr>
        <w:pStyle w:val="25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MariaDB虽然被视为MySQL数据库的替代品，但它在扩展功能、存储引擎以及一些新的功能改进方面都强过MySQL。而且从MySQL迁移到MariaDB也是非常简单的：</w:t>
      </w:r>
    </w:p>
    <w:p>
      <w:pPr>
        <w:pStyle w:val="4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1、数据和表定义文件（.frm）是二进制兼容的</w:t>
      </w:r>
    </w:p>
    <w:p>
      <w:pPr>
        <w:pStyle w:val="4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2、所有客户端API、协议和结构都是完全一致的</w:t>
      </w:r>
    </w:p>
    <w:p>
      <w:pPr>
        <w:pStyle w:val="4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3、所有文件名、二进制、路径、端口等都是一致的</w:t>
      </w:r>
    </w:p>
    <w:p>
      <w:pPr>
        <w:pStyle w:val="4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4、所有的MySQL连接器，比如PHP、Perl、Python、Java、.NET、MyODBC、Ruby以及MySQL C connector等在MariaDB中都保持不变</w:t>
      </w:r>
    </w:p>
    <w:p>
      <w:pPr>
        <w:pStyle w:val="4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5、mysql-client包在MariaDB服务器中也能够正常运行</w:t>
      </w:r>
    </w:p>
    <w:p>
      <w:pPr>
        <w:pStyle w:val="4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6、共享的客户端库与MySQL也是二进制兼容的</w:t>
      </w:r>
    </w:p>
    <w:p>
      <w:pPr>
        <w:pStyle w:val="71"/>
        <w:numPr>
          <w:ilvl w:val="0"/>
          <w:numId w:val="1"/>
        </w:numPr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</w:rPr>
      </w:pPr>
      <w:bookmarkStart w:id="11" w:name="header-n33"/>
      <w:bookmarkStart w:id="12" w:name="_Toc127"/>
      <w:r>
        <w:rPr>
          <w:rFonts w:hint="eastAsia"/>
          <w:b/>
          <w:bCs/>
          <w:sz w:val="30"/>
          <w:szCs w:val="30"/>
        </w:rPr>
        <w:t>Mariadb</w:t>
      </w:r>
      <w:bookmarkEnd w:id="11"/>
      <w:bookmarkEnd w:id="12"/>
    </w:p>
    <w:p>
      <w:pPr>
        <w:pStyle w:val="71"/>
        <w:numPr>
          <w:numId w:val="0"/>
        </w:numPr>
        <w:tabs>
          <w:tab w:val="right" w:leader="dot" w:pos="8306"/>
        </w:tabs>
        <w:ind w:leftChars="0"/>
        <w:outlineLvl w:val="0"/>
        <w:rPr>
          <w:rFonts w:hint="eastAsia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13" w:name="header-n34"/>
      <w:bookmarkStart w:id="14" w:name="_Toc15847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（1）安装mariadb数据库</w:t>
      </w:r>
      <w:bookmarkEnd w:id="13"/>
      <w:bookmarkEnd w:id="14"/>
    </w:p>
    <w:p>
      <w:pPr>
        <w:widowControl w:val="0"/>
        <w:numPr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apt install mariadb-server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  <w:t>#安装mariadb服务端程序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systemctl restart mariadb.service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  <w:t>#启动程序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systemctl enable mariadb.service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ab/>
        <w:t>#设为开机自启动</w:t>
      </w:r>
    </w:p>
    <w:p>
      <w:pPr>
        <w:widowControl w:val="0"/>
        <w:numPr>
          <w:ilvl w:val="0"/>
          <w:numId w:val="4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15" w:name="header-n36"/>
      <w:bookmarkStart w:id="16" w:name="_Toc23381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数据库连接及安全初始化</w:t>
      </w:r>
      <w:bookmarkEnd w:id="15"/>
      <w:bookmarkEnd w:id="16"/>
    </w:p>
    <w:p>
      <w:pPr>
        <w:widowControl w:val="0"/>
        <w:numPr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</w:p>
    <w:p>
      <w:pPr>
        <w:pStyle w:val="25"/>
      </w:pPr>
      <w:r>
        <w:rPr>
          <w:b/>
        </w:rPr>
        <w:t>连接数据库</w:t>
      </w:r>
    </w:p>
    <w:p>
      <w:pPr>
        <w:pStyle w:val="25"/>
      </w:pPr>
      <w:r>
        <w:t>mysql工具是MySQL官方提供的连接工具，用户可以通过mysql连接到mysqld上进行一系列的SQL操作。</w:t>
      </w:r>
    </w:p>
    <w:p>
      <w:pPr>
        <w:pStyle w:val="25"/>
      </w:pPr>
      <w:r>
        <w:t>mysql工具有两种模式：交互模式和命令行模式。交互模式指令需要连接到mysql服务器下达，命令行模式通过特定（-e）参数读取shell命令行传递的指令到服务器。</w:t>
      </w:r>
    </w:p>
    <w:p>
      <w:pPr>
        <w:pStyle w:val="25"/>
      </w:pPr>
      <w:r>
        <w:t>命令格式：</w:t>
      </w:r>
      <w:r>
        <w:br w:type="textWrapping"/>
      </w:r>
      <w:r>
        <w:t>mysql [OPTIONS] [database]</w:t>
      </w:r>
      <w:r>
        <w:br w:type="textWrapping"/>
      </w:r>
      <w:r>
        <w:t xml:space="preserve">  -h, --help                       显示帮助信息</w:t>
      </w:r>
      <w:r>
        <w:br w:type="textWrapping"/>
      </w:r>
      <w:r>
        <w:t xml:space="preserve">  -e, --execute=name               执行指定命令，命令行模式</w:t>
      </w:r>
      <w:r>
        <w:br w:type="textWrapping"/>
      </w:r>
      <w:r>
        <w:t xml:space="preserve">  -u, --user=name                  指定连接的用户</w:t>
      </w:r>
      <w:r>
        <w:br w:type="textWrapping"/>
      </w:r>
      <w:r>
        <w:t xml:space="preserve">  -h, --host=name                  指定主机名</w:t>
      </w:r>
      <w:r>
        <w:br w:type="textWrapping"/>
      </w:r>
      <w:r>
        <w:t xml:space="preserve">  -p, --password                   指定密码</w:t>
      </w:r>
      <w:r>
        <w:br w:type="textWrapping"/>
      </w:r>
      <w:r>
        <w:t xml:space="preserve">  -P, --port                       指定端口</w:t>
      </w:r>
    </w:p>
    <w:p>
      <w:pPr>
        <w:pStyle w:val="25"/>
      </w:pPr>
      <w:r>
        <w:t>示例：</w:t>
      </w:r>
    </w:p>
    <w:p>
      <w:pPr>
        <w:pStyle w:val="25"/>
      </w:pPr>
      <w:r>
        <w:t>（1）使用root账号连接服务器，无密码登录</w:t>
      </w:r>
      <w:r>
        <w:br w:type="textWrapping"/>
      </w:r>
      <w:r>
        <w:t>mysql -u root</w:t>
      </w:r>
      <w:r>
        <w:br w:type="textWrapping"/>
      </w:r>
      <w:r>
        <w:t>（2）使用root账号连接服务器，使用密码登录</w:t>
      </w:r>
      <w:r>
        <w:br w:type="textWrapping"/>
      </w:r>
      <w:r>
        <w:t>mysql -u root -p'passwd'</w:t>
      </w:r>
    </w:p>
    <w:p>
      <w:pPr>
        <w:widowControl w:val="0"/>
        <w:numPr>
          <w:ilvl w:val="0"/>
          <w:numId w:val="4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17" w:name="_Toc23429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更改密码</w:t>
      </w:r>
      <w:bookmarkEnd w:id="17"/>
    </w:p>
    <w:p>
      <w:pPr>
        <w:pStyle w:val="25"/>
      </w:pPr>
      <w:r>
        <w:t>mysqladmin -u root password '123456'</w:t>
      </w:r>
      <w:r>
        <w:br w:type="textWrapping"/>
      </w:r>
      <w:r>
        <w:t>mysql -u root -p'123456'</w:t>
      </w:r>
      <w:r>
        <w:br w:type="textWrapping"/>
      </w:r>
      <w:r>
        <w:br w:type="textWrapping"/>
      </w:r>
      <w:r>
        <w:t>在linux中</w:t>
      </w:r>
      <w:r>
        <w:br w:type="textWrapping"/>
      </w:r>
      <w:r>
        <w:t>修改密码</w:t>
      </w:r>
      <w:r>
        <w:br w:type="textWrapping"/>
      </w:r>
      <w:r>
        <w:t>mysqladmin -u root -p password '123456' #需输入root原始密码</w:t>
      </w:r>
      <w:r>
        <w:br w:type="textWrapping"/>
      </w:r>
      <w:r>
        <w:br w:type="textWrapping"/>
      </w:r>
      <w:r>
        <w:t>在数据库中修改</w:t>
      </w:r>
      <w:r>
        <w:br w:type="textWrapping"/>
      </w:r>
      <w:r>
        <w:t xml:space="preserve">set password=password('uos'); </w:t>
      </w:r>
      <w:r>
        <w:tab/>
        <w:t>#对当前用户设置密码，立刻生效</w:t>
      </w:r>
      <w:r>
        <w:br w:type="textWrapping"/>
      </w:r>
      <w:r>
        <w:t>set password for uos@'localhost'=password('123456');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#对任意用户设置密码</w:t>
      </w:r>
      <w:r>
        <w:br w:type="textWrapping"/>
      </w:r>
      <w:r>
        <w:t>use mysql</w:t>
      </w:r>
      <w:r>
        <w:br w:type="textWrapping"/>
      </w:r>
      <w:r>
        <w:t>update user set password=password('uos') where user='root' and host='localhost';</w:t>
      </w:r>
      <w:r>
        <w:tab/>
        <w:t>#修改密码后需要flush privileges;刷新权限表，或重启服务</w:t>
      </w:r>
    </w:p>
    <w:p>
      <w:pPr>
        <w:widowControl w:val="0"/>
        <w:numPr>
          <w:ilvl w:val="0"/>
          <w:numId w:val="4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18" w:name="header-n45"/>
      <w:bookmarkStart w:id="19" w:name="_Toc1337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mariadb忘记root密码</w:t>
      </w:r>
      <w:bookmarkEnd w:id="18"/>
      <w:bookmarkEnd w:id="19"/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vim /etc/mysql/mariadb.conf.d/50-server.cnf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[mysqld]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skip-grant-tables \#在\[mysqld\]下添加此字段，进入但用户模式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systemctl restart mariadb.service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输入mysql命令无需密码直接进入数据库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use mysql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update user set password=password(\'uos\') where user=\'root\';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从5.5.7版本中mysql数据库中就开始引入plugin这项配置，用来进行用户密码验证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update user set plugin=\'\' where user=\'root\';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停止mariadb服务，删除配置文件的skip-grant-tables选项，重启mariadb服务，使用新密码进入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</w:p>
    <w:p>
      <w:pPr>
        <w:widowControl w:val="0"/>
        <w:numPr>
          <w:ilvl w:val="0"/>
          <w:numId w:val="4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20" w:name="header-n47"/>
      <w:bookmarkStart w:id="21" w:name="_Toc11842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提高mariadb的安全性</w:t>
      </w:r>
      <w:bookmarkEnd w:id="20"/>
      <w:bookmarkEnd w:id="21"/>
    </w:p>
    <w:p>
      <w:pPr>
        <w:pStyle w:val="25"/>
      </w:pPr>
      <w:r>
        <w:t>1、数据库的起始状态设定信息是不安全的，需要做以下设定：</w:t>
      </w:r>
    </w:p>
    <w:p>
      <w:pPr>
        <w:pStyle w:val="25"/>
      </w:pPr>
      <w:r>
        <w:t>mysql_secure_installation</w:t>
      </w:r>
      <w:r>
        <w:br w:type="textWrapping"/>
      </w:r>
      <w:r>
        <w:t>Enter current password for root (enter for none): \#输入当前root的密码，密码为空直接回车即可</w:t>
      </w:r>
      <w:r>
        <w:br w:type="textWrapping"/>
      </w:r>
      <w:r>
        <w:t>Change the root password? \[Y/n\] \#是否修改root的密码</w:t>
      </w:r>
      <w:r>
        <w:br w:type="textWrapping"/>
      </w:r>
      <w:r>
        <w:t>Remove anonymous users? \[Y/n\] \#是否删除匿名用户</w:t>
      </w:r>
      <w:r>
        <w:br w:type="textWrapping"/>
      </w:r>
      <w:r>
        <w:t>Disallow root login remotely? \[Y/n\] \#是否不允许root远程登录</w:t>
      </w:r>
      <w:r>
        <w:br w:type="textWrapping"/>
      </w:r>
      <w:r>
        <w:t>Remove test database and access to it? \[Y/n\] \#是否删除测试数据库test</w:t>
      </w:r>
      <w:r>
        <w:br w:type="textWrapping"/>
      </w:r>
      <w:r>
        <w:t>Reload privilege tables now? \[Y/n\] \#是否重新加载授权信息</w:t>
      </w:r>
      <w:r>
        <w:br w:type="textWrapping"/>
      </w:r>
      <w:r>
        <w:br w:type="textWrapping"/>
      </w:r>
      <w:r>
        <w:t>systemctl restart mariadb</w:t>
      </w:r>
    </w:p>
    <w:p>
      <w:pPr>
        <w:pStyle w:val="25"/>
      </w:pPr>
      <w:r>
        <w:t>2、默认情况下，数据库的网络接口时打开的，为了安全起见，需要关闭此接口，改配置文件</w:t>
      </w:r>
    </w:p>
    <w:p>
      <w:pPr>
        <w:pStyle w:val="25"/>
      </w:pPr>
      <w:r>
        <w:t>vim /etc/mysql/mariadb.conf.d/50-server.cnf</w:t>
      </w:r>
      <w:r>
        <w:br w:type="textWrapping"/>
      </w:r>
      <w:r>
        <w:t>[mysqld]</w:t>
      </w:r>
      <w:r>
        <w:tab/>
        <w:t/>
      </w:r>
      <w:r>
        <w:tab/>
        <w:t>#在msqld模块写入</w:t>
      </w:r>
      <w:r>
        <w:br w:type="textWrapping"/>
      </w:r>
      <w:r>
        <w:t>skip-networking=1</w:t>
      </w:r>
      <w:r>
        <w:br w:type="textWrapping"/>
      </w:r>
      <w:r>
        <w:br w:type="textWrapping"/>
      </w:r>
      <w:r>
        <w:t>systemctl restart mariadb</w:t>
      </w:r>
      <w:r>
        <w:tab/>
        <w:t/>
      </w:r>
      <w:r>
        <w:tab/>
        <w:t>#重启系统数据库</w:t>
      </w:r>
      <w:r>
        <w:br w:type="textWrapping"/>
      </w:r>
      <w:r>
        <w:t>netstat -anplut | grep mysql    #查询不到任何监听端口</w:t>
      </w:r>
    </w:p>
    <w:p>
      <w:pPr>
        <w:pStyle w:val="25"/>
      </w:pPr>
      <w:r>
        <w:t>ls -l /usr/share/mysql/ #有4个规模的配置文件模板</w:t>
      </w:r>
    </w:p>
    <w:p>
      <w:pPr>
        <w:pStyle w:val="25"/>
      </w:pPr>
      <w:r>
        <w:t>vim /etc/mysql/my.cnf #配置文件</w:t>
      </w:r>
    </w:p>
    <w:p>
      <w:pPr>
        <w:pStyle w:val="25"/>
      </w:pPr>
      <w:r>
        <w:t>ls -l /var/lib/mysql #每个数据库会在此文件夹下建立一个单独目录</w:t>
      </w:r>
    </w:p>
    <w:p>
      <w:pPr>
        <w:pStyle w:val="4"/>
      </w:pPr>
    </w:p>
    <w:p>
      <w:pPr>
        <w:pStyle w:val="4"/>
      </w:pPr>
    </w:p>
    <w:p>
      <w:pPr>
        <w:widowControl w:val="0"/>
        <w:numPr>
          <w:ilvl w:val="0"/>
          <w:numId w:val="4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22" w:name="header-n57"/>
      <w:bookmarkStart w:id="23" w:name="_Toc4591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数据库的管理</w:t>
      </w:r>
      <w:bookmarkEnd w:id="22"/>
      <w:bookmarkEnd w:id="23"/>
    </w:p>
    <w:p>
      <w:pPr>
        <w:pStyle w:val="25"/>
      </w:pPr>
      <w:r>
        <w:t>SQL语言可以理解成向服务端提问的语言，SQL语言按照功能可以分为几种子语言：</w:t>
      </w:r>
      <w:r>
        <w:br w:type="textWrapping"/>
      </w:r>
      <w:r>
        <w:t xml:space="preserve"> 数据定义语言（DDL）：创建和管理数据库，包括创建修改表，定义索引，管理约束条件。DDL操作对象为数据库内部的对象。</w:t>
      </w:r>
      <w:r>
        <w:br w:type="textWrapping"/>
      </w:r>
      <w:r>
        <w:t xml:space="preserve"> 数据操纵语言（DML）：查询和更新数据库中的数据,用于添加，删除，更新，查询。DML的操作对象是表的内部数据。而不会涉及到表的定义，结构的修改。</w:t>
      </w:r>
      <w:r>
        <w:br w:type="textWrapping"/>
      </w:r>
      <w:r>
        <w:t xml:space="preserve"> 数据控制语言（DCL） ：对用户的权限控制</w:t>
      </w:r>
      <w:r>
        <w:br w:type="textWrapping"/>
      </w:r>
      <w:r>
        <w:t xml:space="preserve"> 数据查询语言（dql）：对数据库查询</w:t>
      </w:r>
    </w:p>
    <w:p>
      <w:pPr>
        <w:widowControl w:val="0"/>
        <w:numPr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24" w:name="_Toc5886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「1」建立scott数据库快速建立脚本</w:t>
      </w:r>
      <w:bookmarkEnd w:id="24"/>
    </w:p>
    <w:p>
      <w:pPr>
        <w:pStyle w:val="25"/>
      </w:pPr>
      <w:r>
        <w:t>SCOTT是数据库内部的一个示例用户，缺省口令为tiger，下面有表emp, dept等，这些表和表间的关系演示了关系型数据库的一些基本原理</w:t>
      </w:r>
    </w:p>
    <w:p>
      <w:pPr>
        <w:pStyle w:val="25"/>
      </w:pPr>
      <w:r>
        <w:t>vim /scott.sql</w:t>
      </w:r>
      <w:r>
        <w:br w:type="textWrapping"/>
      </w:r>
      <w:r>
        <w:t>create database scott;</w:t>
      </w:r>
      <w:r>
        <w:br w:type="textWrapping"/>
      </w:r>
      <w:r>
        <w:t xml:space="preserve"> </w:t>
      </w:r>
      <w:r>
        <w:br w:type="textWrapping"/>
      </w:r>
      <w:r>
        <w:t>use scott</w:t>
      </w:r>
      <w:r>
        <w:br w:type="textWrapping"/>
      </w:r>
      <w:r>
        <w:t>create table dept(</w:t>
      </w:r>
      <w:r>
        <w:br w:type="textWrapping"/>
      </w:r>
      <w:r>
        <w:t xml:space="preserve">    -- 部门编号</w:t>
      </w:r>
      <w:r>
        <w:br w:type="textWrapping"/>
      </w:r>
      <w:r>
        <w:t xml:space="preserve">    deptno      int unsigned auto_increment primary key,</w:t>
      </w:r>
      <w:r>
        <w:br w:type="textWrapping"/>
      </w:r>
      <w:r>
        <w:t xml:space="preserve">    -- 部门名称</w:t>
      </w:r>
      <w:r>
        <w:br w:type="textWrapping"/>
      </w:r>
      <w:r>
        <w:t xml:space="preserve">    dname       varchar(15)     ,</w:t>
      </w:r>
      <w:r>
        <w:br w:type="textWrapping"/>
      </w:r>
      <w:r>
        <w:t xml:space="preserve">    -- 部门所在位置</w:t>
      </w:r>
      <w:r>
        <w:br w:type="textWrapping"/>
      </w:r>
      <w:r>
        <w:t xml:space="preserve">    loc         varchar(50)     </w:t>
      </w:r>
      <w:r>
        <w:br w:type="textWrapping"/>
      </w:r>
      <w:r>
        <w:t>)engine = InnoDB;</w:t>
      </w:r>
      <w:r>
        <w:br w:type="textWrapping"/>
      </w:r>
      <w:r>
        <w:t xml:space="preserve"> </w:t>
      </w:r>
      <w:r>
        <w:br w:type="textWrapping"/>
      </w:r>
      <w:r>
        <w:t>create table emp(</w:t>
      </w:r>
      <w:r>
        <w:br w:type="textWrapping"/>
      </w:r>
      <w:r>
        <w:t xml:space="preserve">    -- 雇员编号</w:t>
      </w:r>
      <w:r>
        <w:br w:type="textWrapping"/>
      </w:r>
      <w:r>
        <w:t xml:space="preserve">    empno           int unsigned auto_increment primary key,</w:t>
      </w:r>
      <w:r>
        <w:br w:type="textWrapping"/>
      </w:r>
      <w:r>
        <w:t xml:space="preserve">    -- 雇员姓名</w:t>
      </w:r>
      <w:r>
        <w:br w:type="textWrapping"/>
      </w:r>
      <w:r>
        <w:t xml:space="preserve">    ename           varchar(15)     ,</w:t>
      </w:r>
      <w:r>
        <w:br w:type="textWrapping"/>
      </w:r>
      <w:r>
        <w:t xml:space="preserve">    -- 雇员职位</w:t>
      </w:r>
      <w:r>
        <w:br w:type="textWrapping"/>
      </w:r>
      <w:r>
        <w:t xml:space="preserve">    job             varchar(10)     ,</w:t>
      </w:r>
      <w:r>
        <w:br w:type="textWrapping"/>
      </w:r>
      <w:r>
        <w:t xml:space="preserve">    -- 雇员对应的领导的编号</w:t>
      </w:r>
      <w:r>
        <w:br w:type="textWrapping"/>
      </w:r>
      <w:r>
        <w:t xml:space="preserve">    mgr             int unsigned    ,</w:t>
      </w:r>
      <w:r>
        <w:br w:type="textWrapping"/>
      </w:r>
      <w:r>
        <w:t xml:space="preserve">    -- 雇员的雇佣日期</w:t>
      </w:r>
      <w:r>
        <w:br w:type="textWrapping"/>
      </w:r>
      <w:r>
        <w:t xml:space="preserve">    hiredate        date            ,</w:t>
      </w:r>
      <w:r>
        <w:br w:type="textWrapping"/>
      </w:r>
      <w:r>
        <w:t xml:space="preserve">    -- 雇员的基本工资</w:t>
      </w:r>
      <w:r>
        <w:br w:type="textWrapping"/>
      </w:r>
      <w:r>
        <w:t xml:space="preserve">    sal             decimal(7,2)    ,</w:t>
      </w:r>
      <w:r>
        <w:br w:type="textWrapping"/>
      </w:r>
      <w:r>
        <w:t xml:space="preserve">    -- 奖金</w:t>
      </w:r>
      <w:r>
        <w:br w:type="textWrapping"/>
      </w:r>
      <w:r>
        <w:t xml:space="preserve">    comm            decimal(7,2)    ,</w:t>
      </w:r>
      <w:r>
        <w:br w:type="textWrapping"/>
      </w:r>
      <w:r>
        <w:t xml:space="preserve">    -- 所在部门</w:t>
      </w:r>
      <w:r>
        <w:br w:type="textWrapping"/>
      </w:r>
      <w:r>
        <w:t xml:space="preserve">    deptno          int unsigned    ,</w:t>
      </w:r>
      <w:r>
        <w:br w:type="textWrapping"/>
      </w:r>
      <w:r>
        <w:t xml:space="preserve">    foreign key(deptno) references dept(deptno)</w:t>
      </w:r>
      <w:r>
        <w:br w:type="textWrapping"/>
      </w:r>
      <w:r>
        <w:t>)engine = innodb;</w:t>
      </w:r>
      <w:r>
        <w:br w:type="textWrapping"/>
      </w:r>
      <w:r>
        <w:t xml:space="preserve"> </w:t>
      </w:r>
      <w:r>
        <w:br w:type="textWrapping"/>
      </w:r>
      <w:r>
        <w:t>create table salgrade(</w:t>
      </w:r>
      <w:r>
        <w:br w:type="textWrapping"/>
      </w:r>
      <w:r>
        <w:t xml:space="preserve">    -- 工资等级</w:t>
      </w:r>
      <w:r>
        <w:br w:type="textWrapping"/>
      </w:r>
      <w:r>
        <w:t xml:space="preserve">    grade       int unsigned    ,</w:t>
      </w:r>
      <w:r>
        <w:br w:type="textWrapping"/>
      </w:r>
      <w:r>
        <w:t xml:space="preserve">    -- 此等级的最低工资</w:t>
      </w:r>
      <w:r>
        <w:br w:type="textWrapping"/>
      </w:r>
      <w:r>
        <w:t xml:space="preserve">    losal       int unsigned    ,</w:t>
      </w:r>
      <w:r>
        <w:br w:type="textWrapping"/>
      </w:r>
      <w:r>
        <w:t xml:space="preserve">    -- 此等级的最高工资</w:t>
      </w:r>
      <w:r>
        <w:br w:type="textWrapping"/>
      </w:r>
      <w:r>
        <w:t xml:space="preserve">    hisal       int unsigned    </w:t>
      </w:r>
      <w:r>
        <w:br w:type="textWrapping"/>
      </w:r>
      <w:r>
        <w:t>)engine=innodb;</w:t>
      </w:r>
      <w:r>
        <w:br w:type="textWrapping"/>
      </w:r>
      <w:r>
        <w:t xml:space="preserve"> </w:t>
      </w:r>
      <w:r>
        <w:br w:type="textWrapping"/>
      </w:r>
      <w:r>
        <w:t>create table bonus(</w:t>
      </w:r>
      <w:r>
        <w:br w:type="textWrapping"/>
      </w:r>
      <w:r>
        <w:t xml:space="preserve">    -- 雇员姓名</w:t>
      </w:r>
      <w:r>
        <w:br w:type="textWrapping"/>
      </w:r>
      <w:r>
        <w:t xml:space="preserve">    ename       varchar(10),</w:t>
      </w:r>
      <w:r>
        <w:br w:type="textWrapping"/>
      </w:r>
      <w:r>
        <w:t xml:space="preserve">    -- 雇员职位</w:t>
      </w:r>
      <w:r>
        <w:br w:type="textWrapping"/>
      </w:r>
      <w:r>
        <w:t xml:space="preserve">    job         varchar(9),</w:t>
      </w:r>
      <w:r>
        <w:br w:type="textWrapping"/>
      </w:r>
      <w:r>
        <w:t xml:space="preserve">    -- 雇员工资</w:t>
      </w:r>
      <w:r>
        <w:br w:type="textWrapping"/>
      </w:r>
      <w:r>
        <w:t xml:space="preserve">    sal         decimal(7,2),</w:t>
      </w:r>
      <w:r>
        <w:br w:type="textWrapping"/>
      </w:r>
      <w:r>
        <w:t xml:space="preserve">    -- 雇员资金</w:t>
      </w:r>
      <w:r>
        <w:br w:type="textWrapping"/>
      </w:r>
      <w:r>
        <w:t xml:space="preserve">    comm        decimal(7,2)</w:t>
      </w:r>
      <w:r>
        <w:br w:type="textWrapping"/>
      </w:r>
      <w:r>
        <w:t>)engine=innodb;</w:t>
      </w:r>
      <w:r>
        <w:br w:type="textWrapping"/>
      </w:r>
      <w:r>
        <w:t xml:space="preserve"> </w:t>
      </w:r>
      <w:r>
        <w:br w:type="textWrapping"/>
      </w:r>
      <w:r>
        <w:t>INSERT INTO dept VALUES (10,'ACCOUNTING','NEW YORK');</w:t>
      </w:r>
      <w:r>
        <w:br w:type="textWrapping"/>
      </w:r>
      <w:r>
        <w:t>INSERT INTO dept VALUES (20,'RESEARCH','DALLAS');</w:t>
      </w:r>
      <w:r>
        <w:br w:type="textWrapping"/>
      </w:r>
      <w:r>
        <w:t>INSERT INTO dept VALUES (30,'SALES','CHICAGO');</w:t>
      </w:r>
      <w:r>
        <w:br w:type="textWrapping"/>
      </w:r>
      <w:r>
        <w:t>INSERT INTO dept VALUES (40,'OPERATIONS','BOSTON');</w:t>
      </w:r>
      <w:r>
        <w:br w:type="textWrapping"/>
      </w:r>
      <w:r>
        <w:t xml:space="preserve"> </w:t>
      </w:r>
      <w:r>
        <w:br w:type="textWrapping"/>
      </w:r>
      <w:r>
        <w:t>INSERT INTO emp VALUES    (7369,'SMITH','CLERK',7902,'1980-12-17',800,NULL,20);</w:t>
      </w:r>
      <w:r>
        <w:br w:type="textWrapping"/>
      </w:r>
      <w:r>
        <w:t>INSERT INTO emp VALUES    (7499,'ALLEN','SALESMAN',7698,'1981-2-20',1600,300,30);</w:t>
      </w:r>
      <w:r>
        <w:br w:type="textWrapping"/>
      </w:r>
      <w:r>
        <w:t>INSERT INTO emp VALUES    (7521,'WARD','SALESMAN',7698,'1981-2-22',1250,500,30);</w:t>
      </w:r>
      <w:r>
        <w:br w:type="textWrapping"/>
      </w:r>
      <w:r>
        <w:t>INSERT INTO emp VALUES    (7566,'JONES','MANAGER',7839,'1981-4-2',2975,NULL,20);</w:t>
      </w:r>
      <w:r>
        <w:br w:type="textWrapping"/>
      </w:r>
      <w:r>
        <w:t>INSERT INTO emp VALUES    (7654,'MARTIN','SALESMAN',7698,'1981-9-28',1250,1400,30);</w:t>
      </w:r>
      <w:r>
        <w:br w:type="textWrapping"/>
      </w:r>
      <w:r>
        <w:t>INSERT INTO emp VALUES    (7698,'BLAKE','MANAGER',7839,'1981-5-1',2850,NULL,30);</w:t>
      </w:r>
      <w:r>
        <w:br w:type="textWrapping"/>
      </w:r>
      <w:r>
        <w:t>INSERT INTO emp VALUES    (7782,'CLARK','MANAGER',7839,'1981-6-9',2450,NULL,10);</w:t>
      </w:r>
      <w:r>
        <w:br w:type="textWrapping"/>
      </w:r>
      <w:r>
        <w:t>INSERT INTO emp VALUES    (7788,'SCOTT','ANALYST',7566,'87-7-13',3000,NULL,20);</w:t>
      </w:r>
      <w:r>
        <w:br w:type="textWrapping"/>
      </w:r>
      <w:r>
        <w:t>INSERT INTO emp VALUES    (7839,'KING','PRESIDENT',NULL,'1981-11-17',5000,NULL,10);</w:t>
      </w:r>
      <w:r>
        <w:br w:type="textWrapping"/>
      </w:r>
      <w:r>
        <w:t>INSERT INTO emp VALUES    (7844,'TURNER','SALESMAN',7698,'1981-9-8',1500,0,30);</w:t>
      </w:r>
      <w:r>
        <w:br w:type="textWrapping"/>
      </w:r>
      <w:r>
        <w:t>INSERT INTO emp VALUES    (7876,'ADAMS','CLERK',7788,'87-7-13',1100,NULL,20);</w:t>
      </w:r>
      <w:r>
        <w:br w:type="textWrapping"/>
      </w:r>
      <w:r>
        <w:t>INSERT INTO emp VALUES    (7900,'JAMES','CLERK',7698,'1981-12-3',950,NULL,30);</w:t>
      </w:r>
      <w:r>
        <w:br w:type="textWrapping"/>
      </w:r>
      <w:r>
        <w:t>INSERT INTO emp VALUES    (7902,'FORD','ANALYST',7566,'1981-12-3',3000,NULL,20);</w:t>
      </w:r>
      <w:r>
        <w:br w:type="textWrapping"/>
      </w:r>
      <w:r>
        <w:t>INSERT INTO emp VALUES    (7934,'MILLER','CLERK',7782,'1982-1-23',1300,NULL,10);</w:t>
      </w:r>
      <w:r>
        <w:br w:type="textWrapping"/>
      </w:r>
      <w:r>
        <w:t xml:space="preserve"> </w:t>
      </w:r>
      <w:r>
        <w:br w:type="textWrapping"/>
      </w:r>
      <w:r>
        <w:t>INSERT INTO salgrade VALUES (1,700,1200);</w:t>
      </w:r>
      <w:r>
        <w:br w:type="textWrapping"/>
      </w:r>
      <w:r>
        <w:t>INSERT INTO salgrade VALUES (2,1201,1400);</w:t>
      </w:r>
      <w:r>
        <w:br w:type="textWrapping"/>
      </w:r>
      <w:r>
        <w:t>INSERT INTO salgrade VALUES (3,1401,2000);</w:t>
      </w:r>
      <w:r>
        <w:br w:type="textWrapping"/>
      </w:r>
      <w:r>
        <w:t>INSERT INTO salgrade VALUES (4,2001,3000);</w:t>
      </w:r>
      <w:r>
        <w:br w:type="textWrapping"/>
      </w:r>
      <w:r>
        <w:t>INSERT INTO salgrade VALUES (5,3001,9999);</w:t>
      </w:r>
    </w:p>
    <w:p>
      <w:pPr>
        <w:pStyle w:val="25"/>
      </w:pPr>
      <w:r>
        <w:t>调用系统资源</w:t>
      </w:r>
    </w:p>
    <w:p>
      <w:pPr>
        <w:pStyle w:val="25"/>
      </w:pPr>
      <w:r>
        <w:t>mysql -uroot -p</w:t>
      </w:r>
      <w:r>
        <w:br w:type="textWrapping"/>
      </w:r>
      <w:r>
        <w:t>system ls -l /root</w:t>
      </w:r>
      <w:r>
        <w:br w:type="textWrapping"/>
      </w:r>
      <w:r>
        <w:t>source /scott.sql</w:t>
      </w: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25" w:name="_Toc21053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「2」更改字符集</w:t>
      </w:r>
      <w:bookmarkEnd w:id="25"/>
    </w:p>
    <w:p>
      <w:pPr>
        <w:pStyle w:val="25"/>
      </w:pPr>
      <w:r>
        <w:t>更改字符集</w:t>
      </w:r>
      <w:r>
        <w:br w:type="textWrapping"/>
      </w:r>
      <w:r>
        <w:t>查看Linux的字符集用locale命令</w:t>
      </w:r>
      <w:r>
        <w:br w:type="textWrapping"/>
      </w:r>
      <w:r>
        <w:t>status</w:t>
      </w:r>
      <w:r>
        <w:tab/>
        <w:t/>
      </w:r>
      <w:r>
        <w:tab/>
        <w:t/>
      </w:r>
      <w:r>
        <w:tab/>
        <w:t/>
      </w:r>
      <w:r>
        <w:tab/>
        <w:t>#查看mariadb属性</w:t>
      </w:r>
      <w:r>
        <w:br w:type="textWrapping"/>
      </w:r>
      <w:r>
        <w:t>Server characterset:</w:t>
      </w:r>
      <w:r>
        <w:tab/>
        <w:t>utf8mb4</w:t>
      </w:r>
      <w:r>
        <w:br w:type="textWrapping"/>
      </w:r>
      <w:r>
        <w:t>Db     characterset:</w:t>
      </w:r>
      <w:r>
        <w:tab/>
        <w:t>utf8mb4</w:t>
      </w:r>
      <w:r>
        <w:br w:type="textWrapping"/>
      </w:r>
      <w:r>
        <w:t>Client characterset:</w:t>
      </w:r>
      <w:r>
        <w:tab/>
        <w:t>utf8mb4</w:t>
      </w:r>
      <w:r>
        <w:br w:type="textWrapping"/>
      </w:r>
      <w:r>
        <w:t>Conn.  characterset:</w:t>
      </w:r>
      <w:r>
        <w:tab/>
        <w:t>utf8mb4</w:t>
      </w:r>
      <w:r>
        <w:br w:type="textWrapping"/>
      </w:r>
      <w:r>
        <w:br w:type="textWrapping"/>
      </w:r>
      <w:r>
        <w:t>客户端的字符集要和数据库的字符集一致，不一致有可能乱码</w:t>
      </w:r>
      <w:r>
        <w:br w:type="textWrapping"/>
      </w:r>
      <w:r>
        <w:t>vim /etc/mysql/mariadb.conf.d/50-server.cnf</w:t>
      </w:r>
      <w:r>
        <w:br w:type="textWrapping"/>
      </w:r>
      <w:r>
        <w:t>character-set-server  = utf8</w:t>
      </w:r>
      <w:r>
        <w:br w:type="textWrapping"/>
      </w:r>
      <w:r>
        <w:t>#collation-server      = utf8</w:t>
      </w:r>
      <w:r>
        <w:br w:type="textWrapping"/>
      </w:r>
      <w:r>
        <w:br w:type="textWrapping"/>
      </w:r>
      <w:r>
        <w:t>systemctl restart mariadb.service</w:t>
      </w:r>
      <w:r>
        <w:br w:type="textWrapping"/>
      </w:r>
      <w:r>
        <w:t>MariaDB [(none)]&gt; status</w:t>
      </w:r>
      <w:r>
        <w:tab/>
        <w:t>#重启后变更为新字符集</w:t>
      </w:r>
      <w:r>
        <w:br w:type="textWrapping"/>
      </w:r>
      <w:r>
        <w:t>Server characterset:</w:t>
      </w:r>
      <w:r>
        <w:tab/>
        <w:t>utf8</w:t>
      </w:r>
      <w:r>
        <w:br w:type="textWrapping"/>
      </w:r>
      <w:r>
        <w:br w:type="textWrapping"/>
      </w:r>
      <w:r>
        <w:t>查看数据库的字符集</w:t>
      </w:r>
      <w:r>
        <w:br w:type="textWrapping"/>
      </w:r>
      <w:r>
        <w:t>create database scott;</w:t>
      </w:r>
      <w:r>
        <w:br w:type="textWrapping"/>
      </w:r>
      <w:r>
        <w:t>drop database scott;</w:t>
      </w:r>
      <w:r>
        <w:tab/>
        <w:t/>
      </w:r>
      <w:r>
        <w:tab/>
        <w:t/>
      </w:r>
      <w:r>
        <w:tab/>
        <w:t/>
      </w:r>
      <w:r>
        <w:tab/>
        <w:t>#删除数据库</w:t>
      </w:r>
      <w:r>
        <w:br w:type="textWrapping"/>
      </w:r>
      <w:r>
        <w:t>source /scott.sql</w:t>
      </w:r>
      <w:r>
        <w:tab/>
        <w:t/>
      </w:r>
      <w:r>
        <w:tab/>
        <w:t/>
      </w:r>
      <w:r>
        <w:tab/>
        <w:t/>
      </w:r>
      <w:r>
        <w:tab/>
        <w:t xml:space="preserve">   #使用脚本重建数据库</w:t>
      </w:r>
      <w:r>
        <w:br w:type="textWrapping"/>
      </w:r>
      <w:r>
        <w:t>show create database scott;</w:t>
      </w:r>
      <w:r>
        <w:tab/>
        <w:t/>
      </w:r>
      <w:r>
        <w:tab/>
        <w:t/>
      </w:r>
      <w:r>
        <w:tab/>
        <w:t>#在更改字符集之后建立，所以是字符集是utf8</w:t>
      </w:r>
      <w:r>
        <w:br w:type="textWrapping"/>
      </w:r>
      <w:r>
        <w:t>show create table emp;</w:t>
      </w:r>
      <w:r>
        <w:br w:type="textWrapping"/>
      </w:r>
      <w:r>
        <w:t>更改字符集</w:t>
      </w:r>
      <w:r>
        <w:br w:type="textWrapping"/>
      </w:r>
      <w:r>
        <w:t>alter database scott charset utf8;</w:t>
      </w:r>
      <w:r>
        <w:br w:type="textWrapping"/>
      </w:r>
      <w:r>
        <w:t>alter table emp charset utf8;</w:t>
      </w:r>
    </w:p>
    <w:p>
      <w:pPr>
        <w:pStyle w:val="25"/>
      </w:pPr>
      <w:r>
        <w:t>select database();</w:t>
      </w:r>
      <w:r>
        <w:tab/>
        <w:t/>
      </w:r>
      <w:r>
        <w:tab/>
        <w:t>#查看当前进入的数据库</w:t>
      </w:r>
      <w:r>
        <w:br w:type="textWrapping"/>
      </w:r>
      <w:r>
        <w:t>select user();</w:t>
      </w:r>
      <w:r>
        <w:tab/>
        <w:t/>
      </w:r>
      <w:r>
        <w:tab/>
        <w:t/>
      </w:r>
      <w:r>
        <w:tab/>
        <w:t>#查看当前登录用户</w:t>
      </w:r>
      <w:r>
        <w:br w:type="textWrapping"/>
      </w:r>
      <w:r>
        <w:t>show databases;</w:t>
      </w:r>
      <w:r>
        <w:tab/>
        <w:t/>
      </w:r>
      <w:r>
        <w:tab/>
        <w:t/>
      </w:r>
      <w:r>
        <w:tab/>
        <w:t>#查看数据库</w:t>
      </w:r>
      <w:r>
        <w:br w:type="textWrapping"/>
      </w:r>
      <w:r>
        <w:t>use mysql</w:t>
      </w:r>
      <w:r>
        <w:tab/>
        <w:t/>
      </w:r>
      <w:r>
        <w:tab/>
        <w:t/>
      </w:r>
      <w:r>
        <w:tab/>
        <w:t xml:space="preserve">    #进入mysql数据库</w:t>
      </w:r>
      <w:r>
        <w:br w:type="textWrapping"/>
      </w:r>
      <w:r>
        <w:t>show tables;</w:t>
      </w:r>
      <w:r>
        <w:tab/>
        <w:t/>
      </w:r>
      <w:r>
        <w:tab/>
        <w:t/>
      </w:r>
      <w:r>
        <w:tab/>
        <w:t>#查看此数据库的表，test没表，可以看其他数据库的</w:t>
      </w:r>
      <w:r>
        <w:br w:type="textWrapping"/>
      </w:r>
      <w:r>
        <w:t>desc user;</w:t>
      </w:r>
      <w:r>
        <w:tab/>
        <w:t/>
      </w:r>
      <w:r>
        <w:tab/>
        <w:t/>
      </w:r>
      <w:r>
        <w:tab/>
        <w:t xml:space="preserve">    #查看表结果</w:t>
      </w:r>
      <w:r>
        <w:br w:type="textWrapping"/>
      </w:r>
      <w:r>
        <w:t>show variables like 'innodb%';</w:t>
      </w:r>
      <w:r>
        <w:tab/>
        <w:t>#查看环境变量</w:t>
      </w:r>
    </w:p>
    <w:p>
      <w:pPr>
        <w:pStyle w:val="25"/>
      </w:pPr>
      <w:r>
        <w:t>有时命令输错停在&gt;界面出不来，一般是少些了'或者；补全即可退出，实在不行可以CTRL+D在重新登录</w:t>
      </w: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default" w:eastAsiaTheme="minorEastAsia"/>
          <w:b/>
          <w:bCs/>
          <w:kern w:val="2"/>
          <w:sz w:val="24"/>
          <w:szCs w:val="28"/>
          <w:lang w:val="en-US" w:eastAsia="zh-CN"/>
        </w:rPr>
      </w:pPr>
      <w:bookmarkStart w:id="26" w:name="_Toc28974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「3」查数据</w:t>
      </w:r>
      <w:bookmarkEnd w:id="26"/>
    </w:p>
    <w:p>
      <w:pPr>
        <w:pStyle w:val="25"/>
      </w:pPr>
      <w:r>
        <w:t>select * from emp;</w:t>
      </w:r>
      <w:r>
        <w:br w:type="textWrapping"/>
      </w:r>
      <w:r>
        <w:t>select ename,sal from emp;</w:t>
      </w:r>
      <w:r>
        <w:br w:type="textWrapping"/>
      </w:r>
      <w:r>
        <w:t>select ename,(sal+200)*3 as bonus from emp;</w:t>
      </w:r>
      <w:r>
        <w:tab/>
        <w:t/>
      </w:r>
      <w:r>
        <w:tab/>
        <w:t/>
      </w:r>
      <w:r>
        <w:tab/>
        <w:t/>
      </w:r>
      <w:r>
        <w:tab/>
        <w:t>#支持算数表达式加减乘数和括号等</w:t>
      </w:r>
      <w:r>
        <w:br w:type="textWrapping"/>
      </w:r>
      <w:r>
        <w:t>select ename,sal,comm,sal+ifnull(comm,0) as income from emp;</w:t>
      </w:r>
      <w:r>
        <w:tab/>
        <w:t/>
      </w:r>
      <w:r>
        <w:tab/>
        <w:t>#空值参与算术运算为空值，建议用ifnull函数转换</w:t>
      </w:r>
      <w:r>
        <w:br w:type="textWrapping"/>
      </w:r>
      <w:r>
        <w:t>select distinct deptno from emp;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#用distinct去除重复结果</w:t>
      </w:r>
      <w:r>
        <w:br w:type="textWrapping"/>
      </w:r>
      <w:r>
        <w:t>select ename,sal,deptno from emp where deptno=30;</w:t>
      </w:r>
      <w:r>
        <w:br w:type="textWrapping"/>
      </w:r>
      <w:r>
        <w:t>select * from emp where ename like '___TT';</w:t>
      </w:r>
      <w:r>
        <w:tab/>
        <w:t/>
      </w:r>
      <w:r>
        <w:tab/>
        <w:t/>
      </w:r>
      <w:r>
        <w:tab/>
        <w:t/>
      </w:r>
      <w:r>
        <w:tab/>
        <w:t>#_代表任意单个字符</w:t>
      </w:r>
      <w:r>
        <w:br w:type="textWrapping"/>
      </w:r>
      <w:r>
        <w:t>select * from emp where ename like '%LL%';</w:t>
      </w:r>
      <w:r>
        <w:tab/>
        <w:t/>
      </w:r>
      <w:r>
        <w:tab/>
        <w:t/>
      </w:r>
      <w:r>
        <w:tab/>
        <w:t/>
      </w:r>
      <w:r>
        <w:tab/>
        <w:t>#%代表任意字符</w:t>
      </w:r>
      <w:r>
        <w:br w:type="textWrapping"/>
      </w:r>
      <w:r>
        <w:t>select ename,sal,deptno from emp where deptno=30 and sal&gt;2000;</w:t>
      </w:r>
      <w:r>
        <w:tab/>
        <w:t/>
      </w:r>
      <w:r>
        <w:tab/>
        <w:t>#与</w:t>
      </w:r>
      <w:r>
        <w:br w:type="textWrapping"/>
      </w:r>
      <w:r>
        <w:t>select ename,sal,deptno from emp where deptno=30 or sal&gt;2000;</w:t>
      </w:r>
      <w:r>
        <w:tab/>
        <w:t/>
      </w:r>
      <w:r>
        <w:tab/>
        <w:t>#或</w:t>
      </w:r>
      <w:r>
        <w:br w:type="textWrapping"/>
      </w:r>
      <w:r>
        <w:t>select ename,sal,deptno from emp where not sal&gt;2000;</w:t>
      </w:r>
      <w:r>
        <w:tab/>
        <w:t/>
      </w:r>
      <w:r>
        <w:tab/>
        <w:t/>
      </w:r>
      <w:r>
        <w:tab/>
        <w:t>#非</w:t>
      </w:r>
      <w:r>
        <w:br w:type="textWrapping"/>
      </w:r>
      <w:r>
        <w:t>select * from emp order by sal;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#默认升序，降序加desc</w:t>
      </w:r>
      <w:r>
        <w:br w:type="textWrapping"/>
      </w:r>
      <w:r>
        <w:t>select empno,ename,sal,deptno from emp order by deptno,sal desc;</w:t>
      </w:r>
      <w:r>
        <w:tab/>
        <w:t>#多列排序</w:t>
      </w:r>
      <w:r>
        <w:br w:type="textWrapping"/>
      </w:r>
      <w:r>
        <w:t>select concat(ename,'\'s sal is ',sal) from emp;</w:t>
      </w:r>
      <w:r>
        <w:tab/>
        <w:t/>
      </w:r>
      <w:r>
        <w:tab/>
        <w:t/>
      </w:r>
      <w:r>
        <w:tab/>
        <w:t>#支持多种函数，不一一举了</w:t>
      </w:r>
      <w:r>
        <w:br w:type="textWrapping"/>
      </w:r>
      <w:r>
        <w:t>select count(*) from emp;</w:t>
      </w:r>
      <w:r>
        <w:br w:type="textWrapping"/>
      </w:r>
      <w:r>
        <w:t>select deptno,sum(sal),min(sal),max(sal),avg(sal) from emp group by deptno;</w:t>
      </w:r>
      <w:r>
        <w:br w:type="textWrapping"/>
      </w:r>
      <w:r>
        <w:t>select deptno,avg(sal) from emp group by deptno having avg(sal)&lt;2000;</w:t>
      </w:r>
      <w:r>
        <w:br w:type="textWrapping"/>
      </w:r>
      <w:r>
        <w:t>select ename,dname from emp,dept;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#笛卡尔乘积</w:t>
      </w:r>
      <w:r>
        <w:br w:type="textWrapping"/>
      </w:r>
      <w:r>
        <w:t>select ename,dname from emp,dept where emp.deptno=dept.deptno;</w:t>
      </w:r>
      <w:r>
        <w:br w:type="textWrapping"/>
      </w:r>
      <w:r>
        <w:t>select ename,sal,grade from emp join salgrade on sal between losal and hisal;</w:t>
      </w:r>
      <w:r>
        <w:br w:type="textWrapping"/>
      </w:r>
      <w:r>
        <w:t>select y.ename yuangong,j.ename jingli from emp y,emp j where y.mgr=j.empno;</w:t>
      </w:r>
      <w:r>
        <w:br w:type="textWrapping"/>
      </w:r>
      <w:r>
        <w:t>select ename,dname,sal,grade from emp,dept,salgrade where emp.deptno=dept.deptno and emp.sal between salgrade.losal and salgrade.hisal;</w:t>
      </w:r>
      <w:r>
        <w:br w:type="textWrapping"/>
      </w:r>
      <w:r>
        <w:t>select ename,sal from emp where sal=(select max(sal) from emp);</w:t>
      </w:r>
      <w:r>
        <w:tab/>
        <w:t/>
      </w:r>
      <w:r>
        <w:tab/>
        <w:t/>
      </w:r>
      <w:r>
        <w:tab/>
        <w:t/>
      </w:r>
      <w:r>
        <w:tab/>
        <w:t>#子查询找到工资最高薪</w:t>
      </w:r>
      <w:r>
        <w:br w:type="textWrapping"/>
      </w:r>
      <w:r>
        <w:t>select ename from emp where empno not in (select mgr from emp where mgr is not null);</w:t>
      </w:r>
      <w:r>
        <w:tab/>
        <w:t>#in结果集不能有空值，否则结果为空</w:t>
      </w:r>
    </w:p>
    <w:p>
      <w:pPr>
        <w:pStyle w:val="25"/>
      </w:pPr>
      <w:r>
        <w:t>创建数据库</w:t>
      </w:r>
    </w:p>
    <w:p>
      <w:pPr>
        <w:pStyle w:val="25"/>
      </w:pPr>
      <w:r>
        <w:t>MariaDB [(none)]&gt; create database uosdata;</w:t>
      </w: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default" w:eastAsiaTheme="minorEastAsia"/>
          <w:b/>
          <w:bCs/>
          <w:kern w:val="2"/>
          <w:sz w:val="24"/>
          <w:szCs w:val="28"/>
          <w:lang w:val="en-US" w:eastAsia="zh-CN"/>
        </w:rPr>
      </w:pPr>
      <w:bookmarkStart w:id="27" w:name="_Toc21118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「4」创建表</w:t>
      </w:r>
      <w:bookmarkEnd w:id="27"/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创建表并建立字段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格式：create table 数据表名 (字段名 字段类型);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MariaDB [uos]&gt; create table uostable(id int,name varchar(10),mail varchar(30));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int类型表示正常大小的整数（数字数据类型）。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char类型（字符串数据类型）表示包含指定长度的空格的右侧带有固定长度的字符串。 M表示字符的列长度，取值范围为0〜255，缺省值为1。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varchar类型（字符串数据类型）表示一个可变长度字符串，M范围（最大列长度）为0到65535。</w:t>
      </w: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28" w:name="_Toc9103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「5」修改表</w:t>
      </w:r>
      <w:bookmarkEnd w:id="28"/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create table uos1 like uostable; \#没有数据，只是复制了表的结构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insert into uos1 select \* from uostable; \#复制数据，表不存在无法复制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table uos2 as select \* from uostable; \#新建表，并复制整个表结构+数据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查看表结构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格式：desc 数据表名;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MariaDB [uos]&gt; desc uos;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向数据表插入数据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格式：insert into 数据表名(id,name,mail) values(1,'uos1','uos1\@uos.com');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insert into uostable(id,name,mail) values(1,'uos1','uos1@uos.com');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insert into uostable values(2,'uos2','uos2@uos.com');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#加入全列数据可以不写列名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insert into uostable(id,name) values(3,'uos3');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#不是全列必须写列名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insert into uostable values(4,'uos4','uos4@uos.com'),(5,'uos5','uos5@uos.com'),(6,'uos6','uos6@uos.com');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更新表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update uostable set name=\'test\' where id=2;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修改表结构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alter table uostable add newlist varchar(20);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#增加newlist列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alter table uostable drop newlist;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#删除newlist列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alter table uostable add firstlist varchar(20) first;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#增加firstlist列到第一列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alter table uostable add afterid varchar(30) after id;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#增加afterid列到id列后面</w:t>
      </w: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29" w:name="_Toc779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「6」删除表</w:t>
      </w:r>
      <w:bookmarkEnd w:id="29"/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delete from uostable where id=4; #要加上where约束，没有where删除整个表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delete from uos1; #DML操作，清除表数据，保留表结果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truncate uos2; #DDL操作，清除表数据，保留表结果，更彻底，降低高水位线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drop table uos1; #清除表结构和数据</w:t>
      </w: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30" w:name="_Toc6012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「7」外部表</w:t>
      </w:r>
      <w:bookmarkEnd w:id="30"/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default" w:eastAsiaTheme="minorEastAsia"/>
          <w:b/>
          <w:bCs/>
          <w:kern w:val="2"/>
          <w:sz w:val="24"/>
          <w:szCs w:val="28"/>
          <w:lang w:val="en-US" w:eastAsia="zh-CN"/>
        </w:rPr>
      </w:pP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建立测试用外部表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vim /uos.txt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1,uos1,uos1@uos.com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2,uos2,uos2@uos.com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3,uos3,uos3@uos.com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4,uos4,uos4@uos.com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将外部表导入数据库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create database uosdatabase;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table uostable(id int(4),name varchar(10),email varchar(20));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load data infile '/uos.txt' into table uostable fields terminated by ',' lines terminated by '\n';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将数据库导出为外部表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select * from uostable into outfile '/var/lib/mysql/uosdatabase/uostable.txt' fields terminated by ',' lines terminated by '\n';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通过外部表导入scott数据库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将scott数据库的3个文本文件拷贝到根目录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vim /scott.emp.txt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7369,'SMITH','CLERK',7902,800,200,20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7499,'ALLEN','SALES',7698,1600,300,30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7521,'WARD','SALES',7698,1250,500,30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7566,'JONES','MANAG',7839,2975,100,20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vim /scott.dept.txt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10,'ACCOUNTING','NEW YORK'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20,'RESEARCH','DALLAS'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30,'SALES','CHICAGO'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40,'OPERATIONS','BOSTON'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vim /scott.salgrade.txt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1,700,1200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2,1201,1400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3,1401,2000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database scott;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use scott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table emp(empno int(4),ename varchar(10),job varchar(9),mgr int(4) default null,sal int(7),comm int(7) default null,deptno int(2));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load data infile '/scott.emp.txt' into table emp fields terminated by ',' lines terminated by '\n';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table dept(deptno int(2),dname varchar(14),loc varchar(13));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load data infile '/scott.dept.txt' into table dept fields terminated by ',' lines terminated by '\n';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table salgrade(grade int,losal int,hisal int);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load data infile '/scott.salgrade.txt' into table salgrade fields terminated by ',' lines terminated by '\n';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将scott数据库导出为外部表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use scott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select * from emp into outfile '/var/lib/mysql/scott/scott.emp.txt' fields terminated by ',' lines terminated by '\n';</w:t>
      </w: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31" w:name="header-n99"/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32" w:name="_Toc168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「8」在linux环境备份数据库</w:t>
      </w:r>
      <w:bookmarkEnd w:id="31"/>
      <w:bookmarkEnd w:id="32"/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mysqldump -u root -p scott &gt; /scott.dump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#备份数据库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mysqldump -u root -p scott emp &gt; /scott.emp.dump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#备份数据库中的表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mysqldump -u root -p scott dept salgrade &gt; /scott.dept+salgrade.dump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#备份数据库中的多个表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bookmarkStart w:id="33" w:name="header-n101"/>
      <w:r>
        <w:rPr>
          <w:rFonts w:eastAsiaTheme="minorEastAsia"/>
          <w:kern w:val="2"/>
          <w:sz w:val="21"/>
          <w:szCs w:val="22"/>
          <w:lang w:eastAsia="zh-CN"/>
        </w:rPr>
        <w:t>在linux环境还原数据库</w:t>
      </w:r>
      <w:bookmarkEnd w:id="33"/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&gt;drop database scott;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#如果报错，删除/var/lib/mysql/scott/scott.emp.txt文件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&gt;create database uos;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#不建立数据库，无法导入整库,随意命名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mysql -u root -p uos &lt; /scott.dump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#还原数据库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&gt;drop database uos;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&gt;create database uos;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#重建数据库用于测试还原表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mysql -u root -p uos &lt; /scott.emp.dump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#还原数据库中的表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mysql -u root -p uos &lt; /scott.dept+salgrade.dump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#还原数据库中的多个表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  <w:bookmarkStart w:id="34" w:name="header-n103"/>
      <w:bookmarkStart w:id="35" w:name="_Toc21529"/>
      <w:r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  <w:t>「9」用户和权限</w:t>
      </w:r>
      <w:bookmarkEnd w:id="34"/>
      <w:bookmarkEnd w:id="35"/>
    </w:p>
    <w:p>
      <w:pPr>
        <w:widowControl w:val="0"/>
        <w:numPr>
          <w:ilvl w:val="0"/>
          <w:numId w:val="0"/>
        </w:numPr>
        <w:spacing w:after="0"/>
        <w:jc w:val="both"/>
        <w:outlineLvl w:val="1"/>
        <w:rPr>
          <w:rFonts w:hint="eastAsia" w:eastAsiaTheme="minorEastAsia"/>
          <w:b/>
          <w:bCs/>
          <w:kern w:val="2"/>
          <w:sz w:val="24"/>
          <w:szCs w:val="28"/>
          <w:lang w:val="en-US" w:eastAsia="zh-CN"/>
        </w:rPr>
      </w:pP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mariadb的用户登录包括用户名和登录位置两部分。早期版本%就可以代表所有的连接，后期版本localhost表示本地登录，%表示tcp/ip的远程登录的所有ip。%也可以写具体主机或网段，比如192.168.200.10、192.168.100.%或者192.168.200.0/255.255.255.0，其他格式不识别。如果登录主机符合多个连接条件，默认连接第一个身份，设置权限的时候需要注意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select user();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#查看当前登录用户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use mysql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select host,user,password from user;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#查看数据库所有登录范围、用户和密码，4个root不是同一个用户，可以单独设置密码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user uos@'localhost' identified by '123456';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#建立可以本地登录的用户uos并设置密码123456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user uos@'%' identified by '123456';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#建立可以远程登录的用户uos并设置密码123456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user test@'localhost' identified by '123456';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#建立可以本地登录的用户test并设置密码123456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create user test@'192.168.200.10' identified by '123456';</w:t>
      </w:r>
      <w:r>
        <w:rPr>
          <w:rFonts w:eastAsiaTheme="minorEastAsia"/>
          <w:kern w:val="2"/>
          <w:sz w:val="21"/>
          <w:szCs w:val="22"/>
          <w:lang w:eastAsia="zh-CN"/>
        </w:rPr>
        <w:tab/>
        <w:t>#建立可以从192.168.200.10主机登录的用户test并设置密码123456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grant all on *.* to uos@'localhost';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#授权本地登录的用户uos对所有数据库的所有表有所有权限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grant select on scott.* to test@'localhost';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#授权本地登录的用户test可以读取scott数据库的所有表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grant all on *.* to uostest@'%' identified by '123456';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#可以建立用户、授权、设置密码一起做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flush privileges;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#刷新授权表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show privileges;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#查看所有权限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show grants for uos@'localhost';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#查看用户权限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show grants for test@'localhost';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revoke select on scott.* from test@'192.168.200.10';</w:t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#收回权限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</w:p>
    <w:p>
      <w:pPr>
        <w:pStyle w:val="71"/>
        <w:numPr>
          <w:ilvl w:val="0"/>
          <w:numId w:val="1"/>
        </w:numPr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eastAsia="zh-CN"/>
        </w:rPr>
      </w:pPr>
      <w:bookmarkStart w:id="36" w:name="header-n106"/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bookmarkStart w:id="37" w:name="_Toc26004"/>
      <w:r>
        <w:rPr>
          <w:rFonts w:hint="eastAsia"/>
          <w:b/>
          <w:bCs/>
          <w:sz w:val="30"/>
          <w:szCs w:val="30"/>
          <w:lang w:eastAsia="zh-CN"/>
        </w:rPr>
        <w:t>mariadb主从复制</w:t>
      </w:r>
      <w:bookmarkEnd w:id="36"/>
      <w:bookmarkEnd w:id="37"/>
    </w:p>
    <w:p>
      <w:pPr>
        <w:widowControl w:val="0"/>
        <w:spacing w:after="0"/>
        <w:jc w:val="both"/>
        <w:rPr>
          <w:rFonts w:hint="eastAsia" w:asciiTheme="minorHAnsi" w:hAnsiTheme="minorHAnsi" w:eastAsiaTheme="minorEastAsia" w:cstheme="minorBidi"/>
          <w:b/>
          <w:bCs/>
          <w:sz w:val="30"/>
          <w:szCs w:val="30"/>
          <w:lang w:eastAsia="zh-CN"/>
        </w:rPr>
      </w:pP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在uos1上：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apt install mariadb-server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systemctl enable mariadb.service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配置主服务器 vim /etc/mysql/mariadb.conf.d/50-server.cnf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[mysqld]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server_id = 1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log-bin = /var/lib/mysql/mysql-bin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replicate-do-db</w:t>
      </w:r>
      <w:r>
        <w:rPr>
          <w:rFonts w:eastAsiaTheme="minorEastAsia"/>
          <w:kern w:val="2"/>
          <w:sz w:val="21"/>
          <w:szCs w:val="22"/>
          <w:lang w:eastAsia="zh-CN"/>
        </w:rPr>
        <w:tab/>
        <w:t>= uos      #同步的数据库uos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重启mariadb数据库  systemctl restart mariadb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登录mysql主服务器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grant replication slave on *.* to 'uos'@'192.168.200.11' identified by '123'; #允许从服务器slave访问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flush privileges;  #刷新权限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show master status \G  #查看主master服务器状态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在uos2上：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apt install mariadb-server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systemctl enable mariadb.service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配置从服务器 vim /etc/mysql/mariadb.conf.d/50-server.cnf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[mysqld]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server_id = 2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relay-log = /var/lib/mysql/relay-bin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replicate-do-db = uos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重启mariadb数据库  systemctl restart mariadb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登录mysql从服务器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change master to master_host='192.168.200.10',master_user='root',master_password='123',master_log_file='mysql-bin.000001',master_log_pos=524; #指定master主服务器的ip、用户名密码、起始log文件和偏移位置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start slave; #启动slave从服务器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show slave status \G #查看从slave服务器状态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Slave_IO_Running: Yes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Slave_SQL_Running: Yes  #主从复制搭建成功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测试：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在uos1主库中插入数据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use uos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insert into dept values (50,'SALES','TOM');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在uos2从库中查看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select * from uos.dept;</w:t>
      </w:r>
    </w:p>
    <w:p>
      <w:pPr>
        <w:pStyle w:val="71"/>
        <w:numPr>
          <w:ilvl w:val="0"/>
          <w:numId w:val="1"/>
        </w:numPr>
        <w:tabs>
          <w:tab w:val="right" w:leader="dot" w:pos="8306"/>
        </w:tabs>
        <w:ind w:left="0" w:leftChars="0" w:firstLine="0" w:firstLineChars="0"/>
        <w:outlineLvl w:val="0"/>
        <w:rPr>
          <w:rFonts w:hint="eastAsia"/>
          <w:b/>
          <w:bCs/>
          <w:sz w:val="30"/>
          <w:szCs w:val="30"/>
        </w:rPr>
      </w:pPr>
      <w:bookmarkStart w:id="38" w:name="header-n111"/>
      <w:bookmarkStart w:id="39" w:name="_Toc9134"/>
      <w:r>
        <w:rPr>
          <w:rFonts w:hint="eastAsia"/>
          <w:b/>
          <w:bCs/>
          <w:sz w:val="30"/>
          <w:szCs w:val="30"/>
        </w:rPr>
        <w:t>mycat读写分离</w:t>
      </w:r>
      <w:bookmarkEnd w:id="38"/>
      <w:bookmarkEnd w:id="39"/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在主从同步实验的基础上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在uos1上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安装jre软件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www.oracle.com网站下载jre-8u251-linux-x64.tar.gz压缩包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cd /root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tar -xvzf jre-8u251-linux-x64.tar.gz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export JAVA_HOME=/root/jre1.8.0_251      #加入环境变量中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export PATH=$JAVA_HOME/bin:$PATH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export CLASSPATH=.$JAVA_HOME/lib/dt.jar:$JAVA_HOME/lib/tools.jar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下载mycat软件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wget https://github.com/MyCATApache/Mycat-download/raw/master/1.5-RELEASE/Mycat-server-1.5.1-RELEASE-20161130213509-linux.tar.gz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tar -xvzf Mycat-server-1.5.1-RELEASE-20161130213509-linux.tar.gz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配置server.xml文件 vim /root/mycat/conf/server.xml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&lt;?xml version="1.0" encoding="UTF-8"?&gt;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&lt;!DOCTYPE mycat:server SYSTEM "server.dtd"&gt;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&lt;mycat:server xmlns:mycat="http://org.opencloudb/"&gt;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>&lt;system&gt;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>&lt;property name="defaultSqlParser"&gt;druidparser&lt;/property&gt;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>&lt;/system&gt;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>&lt;user name="root"&gt;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&lt;property name="password"&gt;123&lt;/property&gt;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&lt;property name="schemas"&gt;uos&lt;/property&gt;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>&lt;/user&gt;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&lt;/mycat:server&gt;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配置schema.xml文件 vim /root/mycat/conf/schema.xml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&lt;?xml version="1.0"?&gt;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&lt;!DOCTYPE mycat:schema SYSTEM "schema.dtd"&gt;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&lt;mycat:schema xmlns:mycat="http://org.opencloudb/" 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>&lt;schema name="uos" checkSQLschema="false" sqlMaxLimit="100"   dataNode="db1"&gt;     &lt;/schema&gt;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>&lt;dataNode name="db1" dataHost="localhost1" database="uos" /&gt;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>&lt;dataHost name="localhost1" maxCon="1000" minCon="10" balance="3 writeType="0" dbType="mysql" dbDriver="native" switchType="1"  slaveThreshold="100"&gt;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&lt;heartbeat&gt;select user()&lt;/heartbeat&gt;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&lt;writeHost host="Master" url="192.168.200.10:3306" user="root" password="123" 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&lt;readHost host="slave" url="192.168.200.11:3306" user="root" password="123" /&gt;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/>
      </w:r>
      <w:r>
        <w:rPr>
          <w:rFonts w:eastAsiaTheme="minorEastAsia"/>
          <w:kern w:val="2"/>
          <w:sz w:val="21"/>
          <w:szCs w:val="22"/>
          <w:lang w:eastAsia="zh-CN"/>
        </w:rPr>
        <w:tab/>
        <w:t>&lt;/writeHost&gt;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ab/>
        <w:t>&lt;/dataHost&gt;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&lt;/mycat:schema&gt;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&lt;dataNode&gt; 对应我们的在mysql中需要配置读写分离的数据库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&lt;writeHost&gt; 和&lt;readHost&gt; 配置写服务器和读服务器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url:服务器的ip地址和端口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user:服务器上mysql的用户名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password:服务器上mysql的用户密码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心跳检测，方便我们查看读写分离情况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balance="0", 不开启读写分离机制，所有读操作都发送到当前可用的writeHost 上。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balance="1"，全部的 readHost 与 stand by writeHost 参与 select 语句的负载均衡，简单的说，当双主双从模式(M1 -&gt;S1 ， M2-&gt;S2，并且 M1 与 M2 互为主备)，正常情况下， M2,S1,S2 都参与 select 语句的负载均衡。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balance="2"，所有读操作都随机的在 writeHost、 readhost 上分发。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balance="3"， 所有读请求随机的分发到 wiriterHost 对应的 readhost 执行,writerHost 不负担读压力，注意 balance=3 只在 1.4 及其以后版本有， 1.3 没有。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writeType="0", 所有写操作发送到配置的第一个 writeHost，第一个挂了切到还生存的第二个writeHost，重新启动后已切换后的为准，切换记录在配置文件中:dnindex.properties .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writeType="1"，所有写操作都随机的发送到配置的 writeHost。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writeType="2"，没实现。-1 表示不自动切换1 默认值，自动切换2 基于MySQL 主从同步的状态决定是否切换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配置log4j2.xml文件 vim /root/mycat/conf/log4j2.xml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 xml:space="preserve">&lt;level value="debug" /&gt;  #日志级别设置成debug 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配置wrapper.conf文件,vim /root/mycat/conf/wrapper.conf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wrapper.java.command=/root/jre1.8.0_251/bin/java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wapper.java.additional.10=-Xmx512M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wrapper.java.additional.11=-Xms64M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uos1主库：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use mysql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 xml:space="preserve">update user set host = '%' where user = 'root'; 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system restart mariadb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uos2从库：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修改MySQL的配置文件/etc/mysql/mariadb.conf.d/50-server.cnf，因为默认3306端口只允许本地访问的，注释掉这行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vi /etc/mysql/mariadb.conf.d/50-server.cnf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//找到"bind-address           = 127.0.0.1"这一行，前面添加#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需进入数据库mysql,修改user表，如果没有密码设置新密码为123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use mysql;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UPDATE user SET password=PASSWORD('新密码') WHERE user='用户';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flush privileges;</w:t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systemctl restart mariadb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在uos1上</w:t>
      </w:r>
    </w:p>
    <w:p>
      <w:pPr>
        <w:widowControl w:val="0"/>
        <w:spacing w:after="0"/>
        <w:jc w:val="both"/>
        <w:rPr>
          <w:rFonts w:eastAsiaTheme="minorEastAsia"/>
          <w:kern w:val="2"/>
          <w:sz w:val="21"/>
          <w:szCs w:val="22"/>
          <w:lang w:eastAsia="zh-CN"/>
        </w:rPr>
      </w:pPr>
      <w:r>
        <w:rPr>
          <w:rFonts w:eastAsiaTheme="minorEastAsia"/>
          <w:kern w:val="2"/>
          <w:sz w:val="21"/>
          <w:szCs w:val="22"/>
          <w:lang w:eastAsia="zh-CN"/>
        </w:rPr>
        <w:t>/root/mycat/bin/mycat start</w:t>
      </w:r>
      <w:r>
        <w:rPr>
          <w:rFonts w:eastAsiaTheme="minorEastAsia"/>
          <w:kern w:val="2"/>
          <w:sz w:val="21"/>
          <w:szCs w:val="22"/>
          <w:lang w:eastAsia="zh-CN"/>
        </w:rPr>
        <w:cr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登录mycat</w:t>
      </w:r>
      <w:r>
        <w:rPr>
          <w:rFonts w:eastAsiaTheme="minorEastAsia"/>
          <w:kern w:val="2"/>
          <w:sz w:val="21"/>
          <w:szCs w:val="22"/>
          <w:lang w:eastAsia="zh-CN"/>
        </w:rPr>
        <w:cr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mysql -u root -h127.0.0.1 -P8066 -p123 -Duos</w:t>
      </w:r>
      <w:r>
        <w:rPr>
          <w:rFonts w:eastAsiaTheme="minorEastAsia"/>
          <w:kern w:val="2"/>
          <w:sz w:val="21"/>
          <w:szCs w:val="22"/>
          <w:lang w:eastAsia="zh-CN"/>
        </w:rPr>
        <w:cr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插入数据：</w:t>
      </w:r>
      <w:r>
        <w:rPr>
          <w:rFonts w:eastAsiaTheme="minorEastAsia"/>
          <w:kern w:val="2"/>
          <w:sz w:val="21"/>
          <w:szCs w:val="22"/>
          <w:lang w:eastAsia="zh-CN"/>
        </w:rPr>
        <w:cr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insert into dept values (60,'SALES','JAM');</w:t>
      </w:r>
      <w:r>
        <w:rPr>
          <w:rFonts w:eastAsiaTheme="minorEastAsia"/>
          <w:kern w:val="2"/>
          <w:sz w:val="21"/>
          <w:szCs w:val="22"/>
          <w:lang w:eastAsia="zh-CN"/>
        </w:rPr>
        <w:cr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查询数据：</w:t>
      </w:r>
      <w:r>
        <w:rPr>
          <w:rFonts w:eastAsiaTheme="minorEastAsia"/>
          <w:kern w:val="2"/>
          <w:sz w:val="21"/>
          <w:szCs w:val="22"/>
          <w:lang w:eastAsia="zh-CN"/>
        </w:rPr>
        <w:cr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select * from dept;</w:t>
      </w:r>
      <w:r>
        <w:rPr>
          <w:rFonts w:eastAsiaTheme="minorEastAsia"/>
          <w:kern w:val="2"/>
          <w:sz w:val="21"/>
          <w:szCs w:val="22"/>
          <w:lang w:eastAsia="zh-CN"/>
        </w:rPr>
        <w:cr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cr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查看mycat日志看结果</w:t>
      </w:r>
      <w:r>
        <w:rPr>
          <w:rFonts w:eastAsiaTheme="minorEastAsia"/>
          <w:kern w:val="2"/>
          <w:sz w:val="21"/>
          <w:szCs w:val="22"/>
          <w:lang w:eastAsia="zh-CN"/>
        </w:rPr>
        <w:cr/>
      </w:r>
      <w:r>
        <w:rPr>
          <w:rFonts w:eastAsiaTheme="minorEastAsia"/>
          <w:kern w:val="2"/>
          <w:sz w:val="21"/>
          <w:szCs w:val="22"/>
          <w:lang w:eastAsia="zh-CN"/>
        </w:rPr>
        <w:br w:type="textWrapping"/>
      </w:r>
      <w:r>
        <w:rPr>
          <w:rFonts w:eastAsiaTheme="minorEastAsia"/>
          <w:kern w:val="2"/>
          <w:sz w:val="21"/>
          <w:szCs w:val="22"/>
          <w:lang w:eastAsia="zh-CN"/>
        </w:rPr>
        <w:t>tail -100 /root/mycat/logs/mycat.log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83944"/>
    <w:multiLevelType w:val="singleLevel"/>
    <w:tmpl w:val="A688394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7425D5C"/>
    <w:multiLevelType w:val="singleLevel"/>
    <w:tmpl w:val="B7425D5C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3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2CF51A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4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4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4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toc 1"/>
    <w:basedOn w:val="1"/>
    <w:next w:val="1"/>
    <w:uiPriority w:val="0"/>
  </w:style>
  <w:style w:type="paragraph" w:styleId="16">
    <w:name w:val="Subtitle"/>
    <w:basedOn w:val="17"/>
    <w:next w:val="4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toc 2"/>
    <w:basedOn w:val="1"/>
    <w:next w:val="1"/>
    <w:uiPriority w:val="0"/>
    <w:pPr>
      <w:ind w:left="420" w:leftChars="200"/>
    </w:pPr>
  </w:style>
  <w:style w:type="character" w:styleId="22">
    <w:name w:val="Hyperlink"/>
    <w:basedOn w:val="23"/>
    <w:uiPriority w:val="0"/>
    <w:rPr>
      <w:color w:val="4F81BD" w:themeColor="accent1"/>
    </w:rPr>
  </w:style>
  <w:style w:type="character" w:customStyle="1" w:styleId="23">
    <w:name w:val="Body Text Char"/>
    <w:basedOn w:val="21"/>
    <w:link w:val="4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4"/>
    <w:next w:val="4"/>
    <w:qFormat/>
    <w:uiPriority w:val="0"/>
  </w:style>
  <w:style w:type="paragraph" w:customStyle="1" w:styleId="26">
    <w:name w:val="Compact"/>
    <w:basedOn w:val="4"/>
    <w:qFormat/>
    <w:uiPriority w:val="0"/>
    <w:pPr>
      <w:spacing w:before="36" w:after="36"/>
    </w:pPr>
  </w:style>
  <w:style w:type="paragraph" w:customStyle="1" w:styleId="2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4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paragraph" w:customStyle="1" w:styleId="39">
    <w:name w:val="TOC Heading"/>
    <w:basedOn w:val="2"/>
    <w:next w:val="4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uiPriority w:val="0"/>
    <w:rPr>
      <w:b/>
      <w:color w:val="007020"/>
    </w:rPr>
  </w:style>
  <w:style w:type="character" w:customStyle="1" w:styleId="41">
    <w:name w:val="DataTypeTok"/>
    <w:basedOn w:val="37"/>
    <w:uiPriority w:val="0"/>
    <w:rPr>
      <w:color w:val="902000"/>
    </w:rPr>
  </w:style>
  <w:style w:type="character" w:customStyle="1" w:styleId="42">
    <w:name w:val="DecValTok"/>
    <w:basedOn w:val="37"/>
    <w:uiPriority w:val="0"/>
    <w:rPr>
      <w:color w:val="40A070"/>
    </w:rPr>
  </w:style>
  <w:style w:type="character" w:customStyle="1" w:styleId="43">
    <w:name w:val="BaseNTok"/>
    <w:basedOn w:val="37"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uiPriority w:val="0"/>
    <w:rPr>
      <w:color w:val="4070A0"/>
    </w:rPr>
  </w:style>
  <w:style w:type="character" w:customStyle="1" w:styleId="48">
    <w:name w:val="StringTok"/>
    <w:basedOn w:val="37"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uiPriority w:val="0"/>
    <w:rPr>
      <w:i/>
      <w:color w:val="60A0B0"/>
    </w:rPr>
  </w:style>
  <w:style w:type="character" w:customStyle="1" w:styleId="53">
    <w:name w:val="DocumentationTok"/>
    <w:basedOn w:val="37"/>
    <w:uiPriority w:val="0"/>
    <w:rPr>
      <w:i/>
      <w:color w:val="BA2121"/>
    </w:rPr>
  </w:style>
  <w:style w:type="character" w:customStyle="1" w:styleId="54">
    <w:name w:val="AnnotationTok"/>
    <w:basedOn w:val="37"/>
    <w:uiPriority w:val="0"/>
    <w:rPr>
      <w:b/>
      <w:i/>
      <w:color w:val="60A0B0"/>
    </w:rPr>
  </w:style>
  <w:style w:type="character" w:customStyle="1" w:styleId="55">
    <w:name w:val="CommentVarTok"/>
    <w:basedOn w:val="37"/>
    <w:uiPriority w:val="0"/>
    <w:rPr>
      <w:b/>
      <w:i/>
      <w:color w:val="60A0B0"/>
    </w:rPr>
  </w:style>
  <w:style w:type="character" w:customStyle="1" w:styleId="56">
    <w:name w:val="OtherTok"/>
    <w:basedOn w:val="37"/>
    <w:uiPriority w:val="0"/>
    <w:rPr>
      <w:color w:val="007020"/>
    </w:rPr>
  </w:style>
  <w:style w:type="character" w:customStyle="1" w:styleId="57">
    <w:name w:val="FunctionTok"/>
    <w:basedOn w:val="37"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uiPriority w:val="0"/>
    <w:rPr>
      <w:color w:val="7D9029"/>
    </w:rPr>
  </w:style>
  <w:style w:type="character" w:customStyle="1" w:styleId="65">
    <w:name w:val="RegionMarkerTok"/>
    <w:basedOn w:val="37"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uiPriority w:val="0"/>
  </w:style>
  <w:style w:type="paragraph" w:customStyle="1" w:styleId="7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2020-07-03T08:19:00Z</dcterms:created>
  <dc:creator>星～光</dc:creator>
  <cp:lastModifiedBy>星～光</cp:lastModifiedBy>
  <dcterms:modified xsi:type="dcterms:W3CDTF">2020-07-06T09:41:38Z</dcterms:modified>
  <dc:title>数据库服务器.md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