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C00C" w14:textId="6A6F95D1" w:rsidR="00426D0E" w:rsidRDefault="00986433" w:rsidP="00986433">
      <w:pPr>
        <w:pStyle w:val="Title"/>
      </w:pPr>
      <w:r>
        <w:t>PCM1808 Module</w:t>
      </w:r>
    </w:p>
    <w:p w14:paraId="28683387" w14:textId="173BB378" w:rsidR="00986433" w:rsidRDefault="00986433" w:rsidP="00986433">
      <w:r>
        <w:t>This mode can have some issues depending on the vendor.</w:t>
      </w:r>
    </w:p>
    <w:p w14:paraId="39C6A62C" w14:textId="24610CC8" w:rsidR="00986433" w:rsidRDefault="00986433" w:rsidP="00986433">
      <w:pPr>
        <w:pStyle w:val="Subtitle"/>
      </w:pPr>
      <w:r>
        <w:t>Input Filter and Attenuation</w:t>
      </w:r>
    </w:p>
    <w:p w14:paraId="651B1555" w14:textId="139B6461" w:rsidR="00986433" w:rsidRDefault="00986433" w:rsidP="00986433">
      <w:r>
        <w:t>Firstly, to make sure a high-output guitar or bass does not cause unintended clipping of the signal, it is recommended to replace the input filter on the board with a 100k resistor:</w:t>
      </w:r>
    </w:p>
    <w:p w14:paraId="4E987075" w14:textId="213D8DFA" w:rsidR="00986433" w:rsidRDefault="00986433" w:rsidP="00986433">
      <w:pPr>
        <w:jc w:val="center"/>
      </w:pPr>
      <w:r>
        <w:rPr>
          <w:noProof/>
        </w:rPr>
        <w:drawing>
          <wp:inline distT="0" distB="0" distL="0" distR="0" wp14:anchorId="20BC2ED4" wp14:editId="6BE18EE3">
            <wp:extent cx="3028950" cy="3106615"/>
            <wp:effectExtent l="0" t="0" r="0" b="0"/>
            <wp:docPr id="197605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603" cy="31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4452" w14:textId="2D1F5121" w:rsidR="00986433" w:rsidRDefault="00986433" w:rsidP="00986433">
      <w:r>
        <w:t xml:space="preserve">Simply removing the existing 0603 parts allows for soldering an 0805 resistor on the existing pads. If needed, it can </w:t>
      </w:r>
      <w:proofErr w:type="gramStart"/>
      <w:r>
        <w:t>placed</w:t>
      </w:r>
      <w:proofErr w:type="gramEnd"/>
      <w:r>
        <w:t xml:space="preserve"> diagonally making sure to not short the ground pad.</w:t>
      </w:r>
    </w:p>
    <w:p w14:paraId="13E151E1" w14:textId="45A78ECF" w:rsidR="00986433" w:rsidRDefault="00986433" w:rsidP="00986433">
      <w:r w:rsidRPr="00986433">
        <w:rPr>
          <w:noProof/>
        </w:rPr>
        <w:drawing>
          <wp:anchor distT="0" distB="0" distL="114300" distR="114300" simplePos="0" relativeHeight="251658240" behindDoc="0" locked="0" layoutInCell="1" allowOverlap="1" wp14:anchorId="3D9DFA2D" wp14:editId="481E73FD">
            <wp:simplePos x="0" y="0"/>
            <wp:positionH relativeFrom="margin">
              <wp:align>right</wp:align>
            </wp:positionH>
            <wp:positionV relativeFrom="paragraph">
              <wp:posOffset>549910</wp:posOffset>
            </wp:positionV>
            <wp:extent cx="2799715" cy="1868805"/>
            <wp:effectExtent l="0" t="0" r="635" b="0"/>
            <wp:wrapSquare wrapText="bothSides"/>
            <wp:docPr id="528841827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41827" name="Picture 1" descr="A graph on a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modules I ordered came with wrong filter values of 10k + 10nF causing a low-pass filter of ~1.6kHz. So, replacement of these parts might be necessary depending on the vendor and manufacturer.</w:t>
      </w:r>
    </w:p>
    <w:p w14:paraId="00B72843" w14:textId="0AE5A62D" w:rsidR="00472BB4" w:rsidRDefault="00986433" w:rsidP="00986433">
      <w:r>
        <w:t>This bode</w:t>
      </w:r>
      <w:r w:rsidR="00472BB4">
        <w:t>-</w:t>
      </w:r>
      <w:r>
        <w:t>plot shows the frequency response if you simply short the resistor and remove the capacitor.</w:t>
      </w:r>
    </w:p>
    <w:p w14:paraId="5078AC91" w14:textId="77777777" w:rsidR="00E40FD9" w:rsidRDefault="00E40FD9">
      <w:r>
        <w:t>100k is safe, but you can play with the value to get the input level and range your application / guitar likes.</w:t>
      </w:r>
    </w:p>
    <w:p w14:paraId="759134E9" w14:textId="6FC4CC61" w:rsidR="00E40FD9" w:rsidRPr="00E40FD9" w:rsidRDefault="00E40FD9">
      <w:r>
        <w:t xml:space="preserve">Higher values </w:t>
      </w:r>
      <w:r>
        <w:sym w:font="Wingdings" w:char="F0E0"/>
      </w:r>
      <w:r>
        <w:t xml:space="preserve"> Lower input, reduce clipping</w:t>
      </w:r>
      <w:r>
        <w:br/>
        <w:t xml:space="preserve">Lower values  </w:t>
      </w:r>
      <w:r>
        <w:sym w:font="Wingdings" w:char="F0E0"/>
      </w:r>
      <w:r>
        <w:t xml:space="preserve"> Higher input, improved SNR</w:t>
      </w:r>
      <w:r>
        <w:br w:type="page"/>
      </w:r>
    </w:p>
    <w:p w14:paraId="4D303CF9" w14:textId="30097318" w:rsidR="00986433" w:rsidRDefault="00986433" w:rsidP="00986433">
      <w:pPr>
        <w:pStyle w:val="Subtitle"/>
      </w:pPr>
      <w:r>
        <w:lastRenderedPageBreak/>
        <w:t>Wrong PCB layout!</w:t>
      </w:r>
    </w:p>
    <w:p w14:paraId="68EE6F67" w14:textId="0625CEA9" w:rsidR="00986433" w:rsidRDefault="00986433" w:rsidP="00986433">
      <w:r>
        <w:t>My second order arrived with a mistake in the PCB layout!</w:t>
      </w:r>
      <w:r w:rsidR="00A324BA">
        <w:t xml:space="preserve"> (l</w:t>
      </w:r>
      <w:r w:rsidR="00A324BA">
        <w:rPr>
          <w:noProof/>
        </w:rPr>
        <w:t xml:space="preserve">eft </w:t>
      </w:r>
      <w:r w:rsidR="00A324BA">
        <w:rPr>
          <w:noProof/>
        </w:rPr>
        <w:t xml:space="preserve">image </w:t>
      </w:r>
      <w:r w:rsidR="00A324BA">
        <w:rPr>
          <w:noProof/>
        </w:rPr>
        <w:t xml:space="preserve">is </w:t>
      </w:r>
      <w:r w:rsidR="00A324BA">
        <w:rPr>
          <w:noProof/>
        </w:rPr>
        <w:t xml:space="preserve">the </w:t>
      </w:r>
      <w:r w:rsidR="00A324BA">
        <w:rPr>
          <w:noProof/>
        </w:rPr>
        <w:t>a good layout</w:t>
      </w:r>
      <w:r w:rsidR="00A324BA">
        <w:rPr>
          <w:noProof/>
        </w:rPr>
        <w:t>)</w:t>
      </w:r>
    </w:p>
    <w:p w14:paraId="0C76EB0C" w14:textId="416FA01E" w:rsidR="00986433" w:rsidRDefault="00747B34" w:rsidP="00986433">
      <w:pPr>
        <w:rPr>
          <w:noProof/>
        </w:rPr>
      </w:pPr>
      <w:r w:rsidRPr="00747B34">
        <w:rPr>
          <w:noProof/>
        </w:rPr>
        <w:drawing>
          <wp:inline distT="0" distB="0" distL="0" distR="0" wp14:anchorId="725E68ED" wp14:editId="3148E040">
            <wp:extent cx="2936838" cy="2133600"/>
            <wp:effectExtent l="0" t="0" r="0" b="0"/>
            <wp:docPr id="470414650" name="Picture 1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14650" name="Picture 1" descr="A close up of a circuit bo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8038" cy="214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B34">
        <w:rPr>
          <w:noProof/>
        </w:rPr>
        <w:t xml:space="preserve"> </w:t>
      </w:r>
      <w:r w:rsidRPr="00747B34">
        <w:rPr>
          <w:noProof/>
        </w:rPr>
        <w:drawing>
          <wp:inline distT="0" distB="0" distL="0" distR="0" wp14:anchorId="3B4CB1E4" wp14:editId="55F98EC1">
            <wp:extent cx="2962275" cy="2137512"/>
            <wp:effectExtent l="0" t="0" r="0" b="0"/>
            <wp:docPr id="1207344492" name="Picture 1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4492" name="Picture 1" descr="A close up of a circuit boa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5594" cy="214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901" w14:textId="40951039" w:rsidR="00E338E8" w:rsidRDefault="00A324BA" w:rsidP="00986433">
      <w:pPr>
        <w:rPr>
          <w:noProof/>
        </w:rPr>
      </w:pPr>
      <w:r>
        <w:rPr>
          <w:noProof/>
        </w:rPr>
        <w:t xml:space="preserve">The </w:t>
      </w:r>
      <w:r w:rsidR="00B0162B">
        <w:rPr>
          <w:noProof/>
        </w:rPr>
        <w:t xml:space="preserve">right </w:t>
      </w:r>
      <w:r>
        <w:rPr>
          <w:noProof/>
        </w:rPr>
        <w:t xml:space="preserve">image is </w:t>
      </w:r>
      <w:r w:rsidR="00B0162B">
        <w:rPr>
          <w:noProof/>
        </w:rPr>
        <w:t>from another customer that tries to depict the intended traces.</w:t>
      </w:r>
      <w:r>
        <w:rPr>
          <w:noProof/>
        </w:rPr>
        <w:t xml:space="preserve"> </w:t>
      </w:r>
      <w:r>
        <w:rPr>
          <w:noProof/>
        </w:rPr>
        <w:br/>
      </w:r>
      <w:r w:rsidR="00B0162B">
        <w:rPr>
          <w:noProof/>
        </w:rPr>
        <w:t>This layout error cuases the bias voltage pin of the ADC to be shorted to ground</w:t>
      </w:r>
      <w:r w:rsidR="00E338E8">
        <w:rPr>
          <w:noProof/>
        </w:rPr>
        <w:t xml:space="preserve">! </w:t>
      </w:r>
      <w:r>
        <w:rPr>
          <w:noProof/>
        </w:rPr>
        <w:br/>
      </w:r>
      <w:r w:rsidR="00B0162B">
        <w:rPr>
          <w:noProof/>
        </w:rPr>
        <w:t>The board will not work like this</w:t>
      </w:r>
      <w:r w:rsidR="00E338E8">
        <w:rPr>
          <w:noProof/>
        </w:rPr>
        <w:t>.</w:t>
      </w:r>
      <w:r w:rsidR="00B0162B">
        <w:rPr>
          <w:noProof/>
        </w:rPr>
        <w:t xml:space="preserve">. </w:t>
      </w:r>
    </w:p>
    <w:p w14:paraId="3053FA80" w14:textId="377BBDFA" w:rsidR="00B0162B" w:rsidRDefault="00B0162B" w:rsidP="00986433">
      <w:pPr>
        <w:rPr>
          <w:noProof/>
        </w:rPr>
      </w:pPr>
      <w:r>
        <w:rPr>
          <w:noProof/>
        </w:rPr>
        <w:t>One way to salvage it is to cut the traces / ground plane arount the pin and solder a THT 10uF capacitor to GND. Make sure to also add a ceramic 100nF cap (just to follow the datasheet recommended values)</w:t>
      </w:r>
      <w:r w:rsidR="00D66B4B">
        <w:rPr>
          <w:noProof/>
        </w:rPr>
        <w:t xml:space="preserve">. </w:t>
      </w:r>
    </w:p>
    <w:p w14:paraId="531D329F" w14:textId="0291874D" w:rsidR="00D66B4B" w:rsidRDefault="00D66B4B" w:rsidP="00C75525">
      <w:r>
        <w:t>Optionally, the pin can be lifted instead.</w:t>
      </w:r>
      <w:r w:rsidR="00C75525">
        <w:br/>
      </w:r>
      <w:r w:rsidR="00C75525">
        <w:rPr>
          <w:noProof/>
        </w:rPr>
        <w:t>Capacitor rating of &gt; 15V should be more than enough.</w:t>
      </w:r>
    </w:p>
    <w:p w14:paraId="5EC8066D" w14:textId="305BF6F0" w:rsidR="00B0162B" w:rsidRDefault="00E338E8" w:rsidP="00E338E8">
      <w:pPr>
        <w:jc w:val="center"/>
      </w:pPr>
      <w:r>
        <w:rPr>
          <w:noProof/>
        </w:rPr>
        <w:drawing>
          <wp:inline distT="0" distB="0" distL="0" distR="0" wp14:anchorId="4D2E33A3" wp14:editId="68356957">
            <wp:extent cx="4095750" cy="2810809"/>
            <wp:effectExtent l="0" t="0" r="0" b="8890"/>
            <wp:docPr id="1981139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361" cy="281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8FB2" w14:textId="1E262309" w:rsidR="00E338E8" w:rsidRPr="00E338E8" w:rsidRDefault="00E338E8" w:rsidP="00E338E8">
      <w:pPr>
        <w:jc w:val="center"/>
        <w:rPr>
          <w:b/>
          <w:bCs/>
          <w:u w:val="single"/>
        </w:rPr>
      </w:pPr>
      <w:r w:rsidRPr="00E338E8">
        <w:rPr>
          <w:b/>
          <w:bCs/>
          <w:u w:val="single"/>
        </w:rPr>
        <w:t xml:space="preserve">Just make sure to disconnect it from ground and add the </w:t>
      </w:r>
      <w:r>
        <w:rPr>
          <w:b/>
          <w:bCs/>
          <w:u w:val="single"/>
        </w:rPr>
        <w:t xml:space="preserve">two </w:t>
      </w:r>
      <w:r w:rsidRPr="00E338E8">
        <w:rPr>
          <w:b/>
          <w:bCs/>
          <w:u w:val="single"/>
        </w:rPr>
        <w:t>capacitors!</w:t>
      </w:r>
    </w:p>
    <w:sectPr w:rsidR="00E338E8" w:rsidRPr="00E33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5C"/>
    <w:rsid w:val="000A7E3E"/>
    <w:rsid w:val="00360E10"/>
    <w:rsid w:val="003930AE"/>
    <w:rsid w:val="00426D0E"/>
    <w:rsid w:val="00472BB4"/>
    <w:rsid w:val="00747B34"/>
    <w:rsid w:val="00986433"/>
    <w:rsid w:val="00A324BA"/>
    <w:rsid w:val="00A42BC7"/>
    <w:rsid w:val="00AE445C"/>
    <w:rsid w:val="00B0162B"/>
    <w:rsid w:val="00B23EE3"/>
    <w:rsid w:val="00C75525"/>
    <w:rsid w:val="00D66B4B"/>
    <w:rsid w:val="00E338E8"/>
    <w:rsid w:val="00E4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D171"/>
  <w15:chartTrackingRefBased/>
  <w15:docId w15:val="{ACDEC4A1-5BF9-460D-AE4B-E38B7266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Nexperia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Wendt</dc:creator>
  <cp:keywords/>
  <dc:description/>
  <cp:lastModifiedBy>Milan Wendt</cp:lastModifiedBy>
  <cp:revision>10</cp:revision>
  <dcterms:created xsi:type="dcterms:W3CDTF">2025-09-11T11:24:00Z</dcterms:created>
  <dcterms:modified xsi:type="dcterms:W3CDTF">2025-09-11T11:58:00Z</dcterms:modified>
</cp:coreProperties>
</file>