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</w:tblGrid>
      <w:tr>
        <w:tc>
          <w:tcPr>
            <w:tcW w:type="dxa" w:w="332"/>
          </w:tcPr>
          <w:p>
            <w:r>
              <w:t>33d454a8-14e0-433e-801c-1d8082b0e164</w:t>
            </w:r>
          </w:p>
        </w:tc>
        <w:tc>
          <w:tcPr>
            <w:tcW w:type="dxa" w:w="332"/>
          </w:tcPr>
          <w:p>
            <w:r>
              <w:t>Chai-Na-Ta Corp.</w:t>
            </w:r>
          </w:p>
        </w:tc>
        <w:tc>
          <w:tcPr>
            <w:tcW w:type="dxa" w:w="332"/>
          </w:tcPr>
          <w:p>
            <w:r>
              <w:t>4/7/1962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23</w:t>
            </w:r>
          </w:p>
        </w:tc>
        <w:tc>
          <w:tcPr>
            <w:tcW w:type="dxa" w:w="332"/>
          </w:tcPr>
          <w:p>
            <w:r>
              <w:t>other investment</w:t>
            </w:r>
          </w:p>
        </w:tc>
        <w:tc>
          <w:tcPr>
            <w:tcW w:type="dxa" w:w="332"/>
          </w:tcPr>
          <w:p>
            <w:r>
              <w:t>533-768-9918</w:t>
            </w:r>
          </w:p>
        </w:tc>
        <w:tc>
          <w:tcPr>
            <w:tcW w:type="dxa" w:w="332"/>
          </w:tcPr>
          <w:p>
            <w:r>
              <w:t>contact@chainatacorp.org</w:t>
            </w:r>
          </w:p>
        </w:tc>
        <w:tc>
          <w:tcPr>
            <w:tcW w:type="dxa" w:w="332"/>
          </w:tcPr>
          <w:p>
            <w:r>
              <w:t>Aldermore Bank Plc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1</w:t>
            </w:r>
          </w:p>
        </w:tc>
        <w:tc>
          <w:tcPr>
            <w:tcW w:type="dxa" w:w="332"/>
          </w:tcPr>
          <w:p>
            <w:r>
              <w:t>$89,614,366,936.00</w:t>
            </w:r>
          </w:p>
        </w:tc>
        <w:tc>
          <w:tcPr>
            <w:tcW w:type="dxa" w:w="332"/>
          </w:tcPr>
          <w:p>
            <w:r>
              <w:t>3.0</w:t>
            </w:r>
          </w:p>
        </w:tc>
        <w:tc>
          <w:tcPr>
            <w:tcW w:type="dxa" w:w="332"/>
          </w:tcPr>
          <w:p>
            <w:r>
              <w:t>3.0</w:t>
            </w:r>
          </w:p>
        </w:tc>
        <w:tc>
          <w:tcPr>
            <w:tcW w:type="dxa" w:w="332"/>
          </w:tcPr>
          <w:p>
            <w:r>
              <w:t>$80,517,657,137.00</w:t>
            </w:r>
          </w:p>
        </w:tc>
        <w:tc>
          <w:tcPr>
            <w:tcW w:type="dxa" w:w="332"/>
          </w:tcPr>
          <w:p>
            <w:r>
              <w:t>$48,593,953,771.00</w:t>
            </w:r>
          </w:p>
        </w:tc>
        <w:tc>
          <w:tcPr>
            <w:tcW w:type="dxa" w:w="332"/>
          </w:tcPr>
          <w:p>
            <w:r>
              <w:t>2</w:t>
            </w:r>
          </w:p>
        </w:tc>
        <w:tc>
          <w:tcPr>
            <w:tcW w:type="dxa" w:w="332"/>
          </w:tcPr>
          <w:p>
            <w:r>
              <w:t>$8,771,721,727.00</w:t>
            </w:r>
          </w:p>
        </w:tc>
        <w:tc>
          <w:tcPr>
            <w:tcW w:type="dxa" w:w="332"/>
          </w:tcPr>
          <w:p>
            <w:r>
              <w:t>7615026295.0</w:t>
            </w:r>
          </w:p>
        </w:tc>
        <w:tc>
          <w:tcPr>
            <w:tcW w:type="dxa" w:w="332"/>
          </w:tcPr>
          <w:p>
            <w:r>
              <w:t>9</w:t>
            </w:r>
          </w:p>
        </w:tc>
        <w:tc>
          <w:tcPr>
            <w:tcW w:type="dxa" w:w="332"/>
          </w:tcPr>
          <w:p>
            <w:r>
              <w:t>$33,692,009,916.00</w:t>
            </w:r>
          </w:p>
        </w:tc>
        <w:tc>
          <w:tcPr>
            <w:tcW w:type="dxa" w:w="332"/>
          </w:tcPr>
          <w:p>
            <w:r>
              <w:t>4539224525397988</w:t>
            </w:r>
          </w:p>
        </w:tc>
        <w:tc>
          <w:tcPr>
            <w:tcW w:type="dxa" w:w="332"/>
          </w:tcPr>
          <w:p>
            <w:r>
              <w:t>6.0</w:t>
            </w:r>
          </w:p>
        </w:tc>
        <w:tc>
          <w:tcPr>
            <w:tcW w:type="dxa" w:w="332"/>
          </w:tcPr>
          <w:p>
            <w:r>
              <w:t>$99,667,441,075.00</w:t>
            </w:r>
          </w:p>
        </w:tc>
        <w:tc>
          <w:tcPr>
            <w:tcW w:type="dxa" w:w="332"/>
          </w:tcPr>
          <w:p>
            <w:r>
              <w:t>$31,371,818,126.00</w:t>
            </w:r>
          </w:p>
        </w:tc>
        <w:tc>
          <w:tcPr>
            <w:tcW w:type="dxa" w:w="332"/>
          </w:tcPr>
          <w:p>
            <w:r>
              <w:t>$22,624,003,516.00</w:t>
            </w:r>
          </w:p>
        </w:tc>
      </w:tr>
      <w:tr>
        <w:tc>
          <w:tcPr>
            <w:tcW w:type="dxa" w:w="332"/>
          </w:tcPr>
          <w:p>
            <w:r>
              <w:t>02895057-1d61-4576-a475-9e9ad28024d4</w:t>
            </w:r>
          </w:p>
        </w:tc>
        <w:tc>
          <w:tcPr>
            <w:tcW w:type="dxa" w:w="332"/>
          </w:tcPr>
          <w:p>
            <w:r>
              <w:t>ID Biomedical Corp.</w:t>
            </w:r>
          </w:p>
        </w:tc>
        <w:tc>
          <w:tcPr>
            <w:tcW w:type="dxa" w:w="332"/>
          </w:tcPr>
          <w:p>
            <w:r>
              <w:t>10/9/1996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19</w:t>
            </w:r>
          </w:p>
        </w:tc>
        <w:tc>
          <w:tcPr>
            <w:tcW w:type="dxa" w:w="332"/>
          </w:tcPr>
          <w:p>
            <w:r>
              <w:t>other investment</w:t>
            </w:r>
          </w:p>
        </w:tc>
        <w:tc>
          <w:tcPr>
            <w:tcW w:type="dxa" w:w="332"/>
          </w:tcPr>
          <w:p>
            <w:r>
              <w:t>118-870-8437</w:t>
            </w:r>
          </w:p>
        </w:tc>
        <w:tc>
          <w:tcPr>
            <w:tcW w:type="dxa" w:w="332"/>
          </w:tcPr>
          <w:p>
            <w:r>
              <w:t>marketing@idbiomedicalcorp.org</w:t>
            </w:r>
          </w:p>
        </w:tc>
        <w:tc>
          <w:tcPr>
            <w:tcW w:type="dxa" w:w="332"/>
          </w:tcPr>
          <w:p>
            <w:r>
              <w:t>Aldermore Bank Plc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10</w:t>
            </w:r>
          </w:p>
        </w:tc>
        <w:tc>
          <w:tcPr>
            <w:tcW w:type="dxa" w:w="332"/>
          </w:tcPr>
          <w:p>
            <w:r>
              <w:t>$87,136,344,046.00</w:t>
            </w:r>
          </w:p>
        </w:tc>
        <w:tc>
          <w:tcPr>
            <w:tcW w:type="dxa" w:w="332"/>
          </w:tcPr>
          <w:p>
            <w:r>
              <w:t>9.0</w:t>
            </w:r>
          </w:p>
        </w:tc>
        <w:tc>
          <w:tcPr>
            <w:tcW w:type="dxa" w:w="332"/>
          </w:tcPr>
          <w:p>
            <w:r>
              <w:t>9.0</w:t>
            </w:r>
          </w:p>
        </w:tc>
        <w:tc>
          <w:tcPr>
            <w:tcW w:type="dxa" w:w="332"/>
          </w:tcPr>
          <w:p>
            <w:r>
              <w:t>$87,572,619,241.00</w:t>
            </w:r>
          </w:p>
        </w:tc>
        <w:tc>
          <w:tcPr>
            <w:tcW w:type="dxa" w:w="332"/>
          </w:tcPr>
          <w:p>
            <w:r>
              <w:t>$69,465,602,126.00</w:t>
            </w:r>
          </w:p>
        </w:tc>
        <w:tc>
          <w:tcPr>
            <w:tcW w:type="dxa" w:w="332"/>
          </w:tcPr>
          <w:p>
            <w:r>
              <w:t>8</w:t>
            </w:r>
          </w:p>
        </w:tc>
        <w:tc>
          <w:tcPr>
            <w:tcW w:type="dxa" w:w="332"/>
          </w:tcPr>
          <w:p>
            <w:r>
              <w:t>$73,376,454,454.00</w:t>
            </w:r>
          </w:p>
        </w:tc>
        <w:tc>
          <w:tcPr>
            <w:tcW w:type="dxa" w:w="332"/>
          </w:tcPr>
          <w:p>
            <w:r>
              <w:t>35385450264.0</w:t>
            </w:r>
          </w:p>
        </w:tc>
        <w:tc>
          <w:tcPr>
            <w:tcW w:type="dxa" w:w="332"/>
          </w:tcPr>
          <w:p>
            <w:r>
              <w:t>10</w:t>
            </w:r>
          </w:p>
        </w:tc>
        <w:tc>
          <w:tcPr>
            <w:tcW w:type="dxa" w:w="332"/>
          </w:tcPr>
          <w:p>
            <w:r>
              <w:t>$53,029,378,301.00</w:t>
            </w:r>
          </w:p>
        </w:tc>
        <w:tc>
          <w:tcPr>
            <w:tcW w:type="dxa" w:w="332"/>
          </w:tcPr>
          <w:p>
            <w:r>
              <w:t>4532535660951991</w:t>
            </w:r>
          </w:p>
        </w:tc>
        <w:tc>
          <w:tcPr>
            <w:tcW w:type="dxa" w:w="332"/>
          </w:tcPr>
          <w:p>
            <w:r>
              <w:t>3.0</w:t>
            </w:r>
          </w:p>
        </w:tc>
        <w:tc>
          <w:tcPr>
            <w:tcW w:type="dxa" w:w="332"/>
          </w:tcPr>
          <w:p>
            <w:r>
              <w:t>$44,317,248,582.00</w:t>
            </w:r>
          </w:p>
        </w:tc>
        <w:tc>
          <w:tcPr>
            <w:tcW w:type="dxa" w:w="332"/>
          </w:tcPr>
          <w:p>
            <w:r>
              <w:t>$18,119,724,863.00</w:t>
            </w:r>
          </w:p>
        </w:tc>
        <w:tc>
          <w:tcPr>
            <w:tcW w:type="dxa" w:w="332"/>
          </w:tcPr>
          <w:p>
            <w:r>
              <w:t>$57,269,464,788.00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