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940197ff-21a7-4911-85ba-123f71ab5779</w:t>
            </w:r>
          </w:p>
        </w:tc>
        <w:tc>
          <w:tcPr>
            <w:tcW w:type="dxa" w:w="332"/>
          </w:tcPr>
          <w:p>
            <w:r>
              <w:t>CP Ships Ltd.</w:t>
            </w:r>
          </w:p>
        </w:tc>
        <w:tc>
          <w:tcPr>
            <w:tcW w:type="dxa" w:w="332"/>
          </w:tcPr>
          <w:p>
            <w:r>
              <w:t>4/13/1987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512-887-1880</w:t>
            </w:r>
          </w:p>
        </w:tc>
        <w:tc>
          <w:tcPr>
            <w:tcW w:type="dxa" w:w="332"/>
          </w:tcPr>
          <w:p>
            <w:r>
              <w:t>headquarters@cpshipsltd.org</w:t>
            </w:r>
          </w:p>
        </w:tc>
        <w:tc>
          <w:tcPr>
            <w:tcW w:type="dxa" w:w="332"/>
          </w:tcPr>
          <w:p>
            <w:r>
              <w:t>Banif Mais</w:t>
            </w:r>
          </w:p>
        </w:tc>
        <w:tc>
          <w:tcPr>
            <w:tcW w:type="dxa" w:w="332"/>
          </w:tcPr>
          <w:p>
            <w:r>
              <w:t>Portugal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$25,396,583,691.00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$6,547,795,206.00</w:t>
            </w:r>
          </w:p>
        </w:tc>
        <w:tc>
          <w:tcPr>
            <w:tcW w:type="dxa" w:w="332"/>
          </w:tcPr>
          <w:p>
            <w:r>
              <w:t>$70,970,564,371.00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$49,804,426,603.00</w:t>
            </w:r>
          </w:p>
        </w:tc>
        <w:tc>
          <w:tcPr>
            <w:tcW w:type="dxa" w:w="332"/>
          </w:tcPr>
          <w:p>
            <w:r>
              <w:t>57449742812.0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$33,943,813,859.00</w:t>
            </w:r>
          </w:p>
        </w:tc>
        <w:tc>
          <w:tcPr>
            <w:tcW w:type="dxa" w:w="332"/>
          </w:tcPr>
          <w:p>
            <w:r>
              <w:t>4556570472688524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$13,968,765,698.00</w:t>
            </w:r>
          </w:p>
        </w:tc>
        <w:tc>
          <w:tcPr>
            <w:tcW w:type="dxa" w:w="332"/>
          </w:tcPr>
          <w:p>
            <w:r>
              <w:t>$14,279,488,081.00</w:t>
            </w:r>
          </w:p>
        </w:tc>
        <w:tc>
          <w:tcPr>
            <w:tcW w:type="dxa" w:w="332"/>
          </w:tcPr>
          <w:p>
            <w:r>
              <w:t>$73,272,108,985.00</w:t>
            </w:r>
          </w:p>
        </w:tc>
      </w:tr>
      <w:tr>
        <w:tc>
          <w:tcPr>
            <w:tcW w:type="dxa" w:w="332"/>
          </w:tcPr>
          <w:p>
            <w:r>
              <w:t>09fbac4b-8673-42d7-9f32-344c87c6a5f4</w:t>
            </w:r>
          </w:p>
        </w:tc>
        <w:tc>
          <w:tcPr>
            <w:tcW w:type="dxa" w:w="332"/>
          </w:tcPr>
          <w:p>
            <w:r>
              <w:t>G. Willi-Food International Ltd.</w:t>
            </w:r>
          </w:p>
        </w:tc>
        <w:tc>
          <w:tcPr>
            <w:tcW w:type="dxa" w:w="332"/>
          </w:tcPr>
          <w:p>
            <w:r>
              <w:t>6/24/1986</w:t>
            </w:r>
          </w:p>
        </w:tc>
        <w:tc>
          <w:tcPr>
            <w:tcW w:type="dxa" w:w="332"/>
          </w:tcPr>
          <w:p>
            <w:r>
              <w:t>Israel</w:t>
            </w:r>
          </w:p>
        </w:tc>
        <w:tc>
          <w:tcPr>
            <w:tcW w:type="dxa" w:w="332"/>
          </w:tcPr>
          <w:p>
            <w:r>
              <w:t>11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220-394-7342</w:t>
            </w:r>
          </w:p>
        </w:tc>
        <w:tc>
          <w:tcPr>
            <w:tcW w:type="dxa" w:w="332"/>
          </w:tcPr>
          <w:p>
            <w:r>
              <w:t>headquarters@gwillifoodinternationalltd.org</w:t>
            </w:r>
          </w:p>
        </w:tc>
        <w:tc>
          <w:tcPr>
            <w:tcW w:type="dxa" w:w="332"/>
          </w:tcPr>
          <w:p>
            <w:r>
              <w:t>Banif Mais</w:t>
            </w:r>
          </w:p>
        </w:tc>
        <w:tc>
          <w:tcPr>
            <w:tcW w:type="dxa" w:w="332"/>
          </w:tcPr>
          <w:p>
            <w:r>
              <w:t>Portugal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$61,191,950,517.00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$44,275,441,079.00</w:t>
            </w:r>
          </w:p>
        </w:tc>
        <w:tc>
          <w:tcPr>
            <w:tcW w:type="dxa" w:w="332"/>
          </w:tcPr>
          <w:p>
            <w:r>
              <w:t>$75,801,588,828.00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$69,596,041,636.00</w:t>
            </w:r>
          </w:p>
        </w:tc>
        <w:tc>
          <w:tcPr>
            <w:tcW w:type="dxa" w:w="332"/>
          </w:tcPr>
          <w:p>
            <w:r>
              <w:t>71903553797.0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$41,870,505,463.00</w:t>
            </w:r>
          </w:p>
        </w:tc>
        <w:tc>
          <w:tcPr>
            <w:tcW w:type="dxa" w:w="332"/>
          </w:tcPr>
          <w:p>
            <w:r>
              <w:t>4532556692991532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$7,802,583,824.00</w:t>
            </w:r>
          </w:p>
        </w:tc>
        <w:tc>
          <w:tcPr>
            <w:tcW w:type="dxa" w:w="332"/>
          </w:tcPr>
          <w:p>
            <w:r>
              <w:t>$62,562,072,542.00</w:t>
            </w:r>
          </w:p>
        </w:tc>
        <w:tc>
          <w:tcPr>
            <w:tcW w:type="dxa" w:w="332"/>
          </w:tcPr>
          <w:p>
            <w:r>
              <w:t>$88,473,804,134.00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