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94eb8f85-e0a9-4190-a226-03c9e2d2ea4d</w:t>
            </w:r>
          </w:p>
        </w:tc>
        <w:tc>
          <w:tcPr>
            <w:tcW w:type="dxa" w:w="332"/>
          </w:tcPr>
          <w:p>
            <w:r>
              <w:t>Cryptologic Inc.</w:t>
            </w:r>
          </w:p>
        </w:tc>
        <w:tc>
          <w:tcPr>
            <w:tcW w:type="dxa" w:w="332"/>
          </w:tcPr>
          <w:p>
            <w:r>
              <w:t>12/13/1995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687-175-0790</w:t>
            </w:r>
          </w:p>
        </w:tc>
        <w:tc>
          <w:tcPr>
            <w:tcW w:type="dxa" w:w="332"/>
          </w:tcPr>
          <w:p>
            <w:r>
              <w:t>sales@cryptologicinc.org</w:t>
            </w:r>
          </w:p>
        </w:tc>
        <w:tc>
          <w:tcPr>
            <w:tcW w:type="dxa" w:w="332"/>
          </w:tcPr>
          <w:p>
            <w:r>
              <w:t>Bilbao Bizkaia Kutxa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$72,727,581,211.00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$97,941,639,543.00</w:t>
            </w:r>
          </w:p>
        </w:tc>
        <w:tc>
          <w:tcPr>
            <w:tcW w:type="dxa" w:w="332"/>
          </w:tcPr>
          <w:p>
            <w:r>
              <w:t>$51,318,905,191.00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$25,194,966,750.00</w:t>
            </w:r>
          </w:p>
        </w:tc>
        <w:tc>
          <w:tcPr>
            <w:tcW w:type="dxa" w:w="332"/>
          </w:tcPr>
          <w:p>
            <w:r>
              <w:t>1567771653.0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$20,275,447,057.00</w:t>
            </w:r>
          </w:p>
        </w:tc>
        <w:tc>
          <w:tcPr>
            <w:tcW w:type="dxa" w:w="332"/>
          </w:tcPr>
          <w:p>
            <w:r>
              <w:t>4030507811077056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$46,754,224,271.00</w:t>
            </w:r>
          </w:p>
        </w:tc>
        <w:tc>
          <w:tcPr>
            <w:tcW w:type="dxa" w:w="332"/>
          </w:tcPr>
          <w:p>
            <w:r>
              <w:t>$60,823,273,155.00</w:t>
            </w:r>
          </w:p>
        </w:tc>
        <w:tc>
          <w:tcPr>
            <w:tcW w:type="dxa" w:w="332"/>
          </w:tcPr>
          <w:p>
            <w:r>
              <w:t>$78,644,815,640.00</w:t>
            </w:r>
          </w:p>
        </w:tc>
      </w:tr>
      <w:tr>
        <w:tc>
          <w:tcPr>
            <w:tcW w:type="dxa" w:w="332"/>
          </w:tcPr>
          <w:p>
            <w:r>
              <w:t>3b9e17d2-96d2-49a6-a4e9-745dcdad023e</w:t>
            </w:r>
          </w:p>
        </w:tc>
        <w:tc>
          <w:tcPr>
            <w:tcW w:type="dxa" w:w="332"/>
          </w:tcPr>
          <w:p>
            <w:r>
              <w:t>Bennett Environmental Inc.</w:t>
            </w:r>
          </w:p>
        </w:tc>
        <w:tc>
          <w:tcPr>
            <w:tcW w:type="dxa" w:w="332"/>
          </w:tcPr>
          <w:p>
            <w:r>
              <w:t>5/15/1962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561-685-4405</w:t>
            </w:r>
          </w:p>
        </w:tc>
        <w:tc>
          <w:tcPr>
            <w:tcW w:type="dxa" w:w="332"/>
          </w:tcPr>
          <w:p>
            <w:r>
              <w:t>sales@bennettenvironmentalinc.org</w:t>
            </w:r>
          </w:p>
        </w:tc>
        <w:tc>
          <w:tcPr>
            <w:tcW w:type="dxa" w:w="332"/>
          </w:tcPr>
          <w:p>
            <w:r>
              <w:t>Bilbao Bizkaia Kutxa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$12,715,894,389.00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$58,022,617,444.00</w:t>
            </w:r>
          </w:p>
        </w:tc>
        <w:tc>
          <w:tcPr>
            <w:tcW w:type="dxa" w:w="332"/>
          </w:tcPr>
          <w:p>
            <w:r>
              <w:t>$23,173,463,581.00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$50,169,052,037.00</w:t>
            </w:r>
          </w:p>
        </w:tc>
        <w:tc>
          <w:tcPr>
            <w:tcW w:type="dxa" w:w="332"/>
          </w:tcPr>
          <w:p>
            <w:r>
              <w:t>66635508247.0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$16,714,412,818.00</w:t>
            </w:r>
          </w:p>
        </w:tc>
        <w:tc>
          <w:tcPr>
            <w:tcW w:type="dxa" w:w="332"/>
          </w:tcPr>
          <w:p>
            <w:r>
              <w:t>4539278021023977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$91,129,578,666.00</w:t>
            </w:r>
          </w:p>
        </w:tc>
        <w:tc>
          <w:tcPr>
            <w:tcW w:type="dxa" w:w="332"/>
          </w:tcPr>
          <w:p>
            <w:r>
              <w:t>$33,707,105,403.00</w:t>
            </w:r>
          </w:p>
        </w:tc>
        <w:tc>
          <w:tcPr>
            <w:tcW w:type="dxa" w:w="332"/>
          </w:tcPr>
          <w:p>
            <w:r>
              <w:t>$41,550,063,665.00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