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0815f288-380b-4b4e-b263-1f75dd69b72b</w:t>
            </w:r>
          </w:p>
        </w:tc>
        <w:tc>
          <w:tcPr>
            <w:tcW w:type="dxa" w:w="617"/>
          </w:tcPr>
          <w:p>
            <w:r>
              <w:t>AXA</w:t>
            </w:r>
          </w:p>
        </w:tc>
        <w:tc>
          <w:tcPr>
            <w:tcW w:type="dxa" w:w="617"/>
          </w:tcPr>
          <w:p>
            <w:r>
              <w:t>8/26/1989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409-122-5419</w:t>
            </w:r>
          </w:p>
        </w:tc>
        <w:tc>
          <w:tcPr>
            <w:tcW w:type="dxa" w:w="617"/>
          </w:tcPr>
          <w:p>
            <w:r>
              <w:t>reach@axa.org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342401196561663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$877,721,892.00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377276419021812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$59,097,022,644.00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6f3bfa68-3fbe-484d-8c51-80c5659025d6</w:t>
            </w:r>
          </w:p>
        </w:tc>
        <w:tc>
          <w:tcPr>
            <w:tcW w:type="dxa" w:w="617"/>
          </w:tcPr>
          <w:p>
            <w:r>
              <w:t>Willis Group Ltd.</w:t>
            </w:r>
          </w:p>
        </w:tc>
        <w:tc>
          <w:tcPr>
            <w:tcW w:type="dxa" w:w="617"/>
          </w:tcPr>
          <w:p>
            <w:r>
              <w:t>10/3/1982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213-029-9893</w:t>
            </w:r>
          </w:p>
        </w:tc>
        <w:tc>
          <w:tcPr>
            <w:tcW w:type="dxa" w:w="617"/>
          </w:tcPr>
          <w:p>
            <w:r>
              <w:t>hr@willisgroupltd.org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349013230269139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$31,098,930,600.00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6e9e27a6-f584-4fec-a9b2-00c364e6df21</w:t>
            </w:r>
          </w:p>
        </w:tc>
        <w:tc>
          <w:tcPr>
            <w:tcW w:type="dxa" w:w="617"/>
          </w:tcPr>
          <w:p>
            <w:r>
              <w:t>Kubota Corp.</w:t>
            </w:r>
          </w:p>
        </w:tc>
        <w:tc>
          <w:tcPr>
            <w:tcW w:type="dxa" w:w="617"/>
          </w:tcPr>
          <w:p>
            <w:r>
              <w:t>11/14/1977</w:t>
            </w:r>
          </w:p>
        </w:tc>
        <w:tc>
          <w:tcPr>
            <w:tcW w:type="dxa" w:w="617"/>
          </w:tcPr>
          <w:p>
            <w:r>
              <w:t>Japan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128-152-1910</w:t>
            </w:r>
          </w:p>
        </w:tc>
        <w:tc>
          <w:tcPr>
            <w:tcW w:type="dxa" w:w="617"/>
          </w:tcPr>
          <w:p>
            <w:r>
              <w:t>hr@kubotacorp.org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373606641599249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$90,704,264,146.00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ba350f5c-b544-49e5-8f65-a62e26da6aab</w:t>
            </w:r>
          </w:p>
        </w:tc>
        <w:tc>
          <w:tcPr>
            <w:tcW w:type="dxa" w:w="617"/>
          </w:tcPr>
          <w:p>
            <w:r>
              <w:t>Novartis AG</w:t>
            </w:r>
          </w:p>
        </w:tc>
        <w:tc>
          <w:tcPr>
            <w:tcW w:type="dxa" w:w="617"/>
          </w:tcPr>
          <w:p>
            <w:r>
              <w:t>6/3/1967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646-673-0302</w:t>
            </w:r>
          </w:p>
        </w:tc>
        <w:tc>
          <w:tcPr>
            <w:tcW w:type="dxa" w:w="617"/>
          </w:tcPr>
          <w:p>
            <w:r>
              <w:t>hr@novartisag.org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377760188016087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$84,824,078,658.00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a0321761-63aa-490c-b7d5-a3e30f4d6eae</w:t>
            </w:r>
          </w:p>
        </w:tc>
        <w:tc>
          <w:tcPr>
            <w:tcW w:type="dxa" w:w="617"/>
          </w:tcPr>
          <w:p>
            <w:r>
              <w:t>P.T. Pasifik Satelit Nusantara Tbk</w:t>
            </w:r>
          </w:p>
        </w:tc>
        <w:tc>
          <w:tcPr>
            <w:tcW w:type="dxa" w:w="617"/>
          </w:tcPr>
          <w:p>
            <w:r>
              <w:t>5/5/1963</w:t>
            </w:r>
          </w:p>
        </w:tc>
        <w:tc>
          <w:tcPr>
            <w:tcW w:type="dxa" w:w="617"/>
          </w:tcPr>
          <w:p>
            <w:r>
              <w:t>Indonesia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629-141-2587</w:t>
            </w:r>
          </w:p>
        </w:tc>
        <w:tc>
          <w:tcPr>
            <w:tcW w:type="dxa" w:w="617"/>
          </w:tcPr>
          <w:p>
            <w:r>
              <w:t>enquiries@ptpasifiksatelitnusantaratbk.org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345012026403393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$51,899,960,194.00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06dc67e7-f4b0-417e-83cb-8b6810a55aac</w:t>
            </w:r>
          </w:p>
        </w:tc>
        <w:tc>
          <w:tcPr>
            <w:tcW w:type="dxa" w:w="617"/>
          </w:tcPr>
          <w:p>
            <w:r>
              <w:t>Atlantic Telecom Group plc</w:t>
            </w:r>
          </w:p>
        </w:tc>
        <w:tc>
          <w:tcPr>
            <w:tcW w:type="dxa" w:w="617"/>
          </w:tcPr>
          <w:p>
            <w:r>
              <w:t>5/12/1975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379-281-1544</w:t>
            </w:r>
          </w:p>
        </w:tc>
        <w:tc>
          <w:tcPr>
            <w:tcW w:type="dxa" w:w="617"/>
          </w:tcPr>
          <w:p>
            <w:r>
              <w:t>marketing@atlantictelecomgroupplc.org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343803530714180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$49,014,212,081.00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370763903170061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$52,020,125,960.00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8235535e-0873-43ef-91ca-879383cf8377</w:t>
            </w:r>
          </w:p>
        </w:tc>
        <w:tc>
          <w:tcPr>
            <w:tcW w:type="dxa" w:w="617"/>
          </w:tcPr>
          <w:p>
            <w:r>
              <w:t>Mirtronics Inc.</w:t>
            </w:r>
          </w:p>
        </w:tc>
        <w:tc>
          <w:tcPr>
            <w:tcW w:type="dxa" w:w="617"/>
          </w:tcPr>
          <w:p>
            <w:r>
              <w:t>5/2/1962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556-124-9965</w:t>
            </w:r>
          </w:p>
        </w:tc>
        <w:tc>
          <w:tcPr>
            <w:tcW w:type="dxa" w:w="617"/>
          </w:tcPr>
          <w:p>
            <w:r>
              <w:t>info@mirtronicsinc.org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374228393007468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$34,996,037,157.00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2b917a9f-8086-4365-b880-9652ee8773c6</w:t>
            </w:r>
          </w:p>
        </w:tc>
        <w:tc>
          <w:tcPr>
            <w:tcW w:type="dxa" w:w="617"/>
          </w:tcPr>
          <w:p>
            <w:r>
              <w:t>Net Sat Servicos Ltda.</w:t>
            </w:r>
          </w:p>
        </w:tc>
        <w:tc>
          <w:tcPr>
            <w:tcW w:type="dxa" w:w="617"/>
          </w:tcPr>
          <w:p>
            <w:r>
              <w:t>2/28/1967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277-786-9269</w:t>
            </w:r>
          </w:p>
        </w:tc>
        <w:tc>
          <w:tcPr>
            <w:tcW w:type="dxa" w:w="617"/>
          </w:tcPr>
          <w:p>
            <w:r>
              <w:t>headquarters@netsatservicosltda.org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349471600239423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$62,735,199,238.00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