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06dc67e7-f4b0-417e-83cb-8b6810a55aac</w:t>
            </w:r>
          </w:p>
        </w:tc>
        <w:tc>
          <w:tcPr>
            <w:tcW w:type="dxa" w:w="540"/>
          </w:tcPr>
          <w:p>
            <w:r>
              <w:t>Atlantic Telecom Group plc</w:t>
            </w:r>
          </w:p>
        </w:tc>
        <w:tc>
          <w:tcPr>
            <w:tcW w:type="dxa" w:w="540"/>
          </w:tcPr>
          <w:p>
            <w:r>
              <w:t>5/12/1975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379-281-1544</w:t>
            </w:r>
          </w:p>
        </w:tc>
        <w:tc>
          <w:tcPr>
            <w:tcW w:type="dxa" w:w="540"/>
          </w:tcPr>
          <w:p>
            <w:r>
              <w:t>marketing@atlantictelecomgroupplc.org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$61,306,367,257.00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60dcb249-98fd-4108-95d3-6610e68d9f8c</w:t>
            </w:r>
          </w:p>
        </w:tc>
        <w:tc>
          <w:tcPr>
            <w:tcW w:type="dxa" w:w="540"/>
          </w:tcPr>
          <w:p>
            <w:r>
              <w:t>New Tel Ltd.</w:t>
            </w:r>
          </w:p>
        </w:tc>
        <w:tc>
          <w:tcPr>
            <w:tcW w:type="dxa" w:w="540"/>
          </w:tcPr>
          <w:p>
            <w:r>
              <w:t>1/5/1975</w:t>
            </w:r>
          </w:p>
        </w:tc>
        <w:tc>
          <w:tcPr>
            <w:tcW w:type="dxa" w:w="540"/>
          </w:tcPr>
          <w:p>
            <w:r>
              <w:t>Australia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994-215-8206</w:t>
            </w:r>
          </w:p>
        </w:tc>
        <w:tc>
          <w:tcPr>
            <w:tcW w:type="dxa" w:w="540"/>
          </w:tcPr>
          <w:p>
            <w:r>
              <w:t>info@newtelltd.org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$55,632,096,868.00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