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$89,583,087,982.00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$44,908,487,106.00</w:t>
            </w:r>
          </w:p>
        </w:tc>
        <w:tc>
          <w:tcPr>
            <w:tcW w:type="dxa" w:w="332"/>
          </w:tcPr>
          <w:p>
            <w:r>
              <w:t>$84,118,790,666.00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$51,933,161,805.00</w:t>
            </w:r>
          </w:p>
        </w:tc>
        <w:tc>
          <w:tcPr>
            <w:tcW w:type="dxa" w:w="332"/>
          </w:tcPr>
          <w:p>
            <w:r>
              <w:t>67772594078.0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$51,687,962,915.00</w:t>
            </w:r>
          </w:p>
        </w:tc>
        <w:tc>
          <w:tcPr>
            <w:tcW w:type="dxa" w:w="332"/>
          </w:tcPr>
          <w:p>
            <w:r>
              <w:t>4556041083993836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$69,348,913,285.00</w:t>
            </w:r>
          </w:p>
        </w:tc>
        <w:tc>
          <w:tcPr>
            <w:tcW w:type="dxa" w:w="332"/>
          </w:tcPr>
          <w:p>
            <w:r>
              <w:t>$27,975,708,728.00</w:t>
            </w:r>
          </w:p>
        </w:tc>
        <w:tc>
          <w:tcPr>
            <w:tcW w:type="dxa" w:w="332"/>
          </w:tcPr>
          <w:p>
            <w:r>
              <w:t>$98,996,912,998.00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$22,082,639,042.00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$10,580,079,407.00</w:t>
            </w:r>
          </w:p>
        </w:tc>
        <w:tc>
          <w:tcPr>
            <w:tcW w:type="dxa" w:w="332"/>
          </w:tcPr>
          <w:p>
            <w:r>
              <w:t>$8,544,634,096.00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$59,690,599,645.00</w:t>
            </w:r>
          </w:p>
        </w:tc>
        <w:tc>
          <w:tcPr>
            <w:tcW w:type="dxa" w:w="332"/>
          </w:tcPr>
          <w:p>
            <w:r>
              <w:t>7051825606.0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$64,686,558,382.00</w:t>
            </w:r>
          </w:p>
        </w:tc>
        <w:tc>
          <w:tcPr>
            <w:tcW w:type="dxa" w:w="332"/>
          </w:tcPr>
          <w:p>
            <w:r>
              <w:t>4716683347366486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$84,909,600,819.00</w:t>
            </w:r>
          </w:p>
        </w:tc>
        <w:tc>
          <w:tcPr>
            <w:tcW w:type="dxa" w:w="332"/>
          </w:tcPr>
          <w:p>
            <w:r>
              <w:t>$68,659,622,406.00</w:t>
            </w:r>
          </w:p>
        </w:tc>
        <w:tc>
          <w:tcPr>
            <w:tcW w:type="dxa" w:w="332"/>
          </w:tcPr>
          <w:p>
            <w:r>
              <w:t>$68,282,033,625.00</w:t>
            </w:r>
          </w:p>
        </w:tc>
      </w:tr>
      <w:tr>
        <w:tc>
          <w:tcPr>
            <w:tcW w:type="dxa" w:w="332"/>
          </w:tcPr>
          <w:p>
            <w:r>
              <w:t>ba23f684-e6e1-4a63-a455-56599b6d4ca6</w:t>
            </w:r>
          </w:p>
        </w:tc>
        <w:tc>
          <w:tcPr>
            <w:tcW w:type="dxa" w:w="332"/>
          </w:tcPr>
          <w:p>
            <w:r>
              <w:t>Tele Nordeste Celular Participacoes S.A.</w:t>
            </w:r>
          </w:p>
        </w:tc>
        <w:tc>
          <w:tcPr>
            <w:tcW w:type="dxa" w:w="332"/>
          </w:tcPr>
          <w:p>
            <w:r>
              <w:t>11/27/1976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26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184-056-2664</w:t>
            </w:r>
          </w:p>
        </w:tc>
        <w:tc>
          <w:tcPr>
            <w:tcW w:type="dxa" w:w="332"/>
          </w:tcPr>
          <w:p>
            <w:r>
              <w:t>headquarters@telenordestecelularparticipacoessa.org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$69,789,173,223.00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$38,300,864,456.00</w:t>
            </w:r>
          </w:p>
        </w:tc>
        <w:tc>
          <w:tcPr>
            <w:tcW w:type="dxa" w:w="332"/>
          </w:tcPr>
          <w:p>
            <w:r>
              <w:t>$34,612,326,074.00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$53,907,719,350.00</w:t>
            </w:r>
          </w:p>
        </w:tc>
        <w:tc>
          <w:tcPr>
            <w:tcW w:type="dxa" w:w="332"/>
          </w:tcPr>
          <w:p>
            <w:r>
              <w:t>3239032600.0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$15,814,582,356.00</w:t>
            </w:r>
          </w:p>
        </w:tc>
        <w:tc>
          <w:tcPr>
            <w:tcW w:type="dxa" w:w="332"/>
          </w:tcPr>
          <w:p>
            <w:r>
              <w:t>4929485896910182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$22,565,998,116.00</w:t>
            </w:r>
          </w:p>
        </w:tc>
        <w:tc>
          <w:tcPr>
            <w:tcW w:type="dxa" w:w="332"/>
          </w:tcPr>
          <w:p>
            <w:r>
              <w:t>$39,509,759,812.00</w:t>
            </w:r>
          </w:p>
        </w:tc>
        <w:tc>
          <w:tcPr>
            <w:tcW w:type="dxa" w:w="332"/>
          </w:tcPr>
          <w:p>
            <w:r>
              <w:t>$34,609,912,692.00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$78,074,662,522.00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$21,588,678,563.00</w:t>
            </w:r>
          </w:p>
        </w:tc>
        <w:tc>
          <w:tcPr>
            <w:tcW w:type="dxa" w:w="332"/>
          </w:tcPr>
          <w:p>
            <w:r>
              <w:t>$69,828,156,173.00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$40,194,880,828.00</w:t>
            </w:r>
          </w:p>
        </w:tc>
        <w:tc>
          <w:tcPr>
            <w:tcW w:type="dxa" w:w="332"/>
          </w:tcPr>
          <w:p>
            <w:r>
              <w:t>46334583053.0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$21,250,107,467.00</w:t>
            </w:r>
          </w:p>
        </w:tc>
        <w:tc>
          <w:tcPr>
            <w:tcW w:type="dxa" w:w="332"/>
          </w:tcPr>
          <w:p>
            <w:r>
              <w:t>4539835387657878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$94,819,730,229.00</w:t>
            </w:r>
          </w:p>
        </w:tc>
        <w:tc>
          <w:tcPr>
            <w:tcW w:type="dxa" w:w="332"/>
          </w:tcPr>
          <w:p>
            <w:r>
              <w:t>$10,360,958,437.00</w:t>
            </w:r>
          </w:p>
        </w:tc>
        <w:tc>
          <w:tcPr>
            <w:tcW w:type="dxa" w:w="332"/>
          </w:tcPr>
          <w:p>
            <w:r>
              <w:t>$29,936,826,938.00</w:t>
            </w:r>
          </w:p>
        </w:tc>
      </w:tr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$28,623,448,831.00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$99,008,986,194.00</w:t>
            </w:r>
          </w:p>
        </w:tc>
        <w:tc>
          <w:tcPr>
            <w:tcW w:type="dxa" w:w="332"/>
          </w:tcPr>
          <w:p>
            <w:r>
              <w:t>$54,602,980,687.00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$35,491,250,295.00</w:t>
            </w:r>
          </w:p>
        </w:tc>
        <w:tc>
          <w:tcPr>
            <w:tcW w:type="dxa" w:w="332"/>
          </w:tcPr>
          <w:p>
            <w:r>
              <w:t>18761543365.0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$7,841,536,756.00</w:t>
            </w:r>
          </w:p>
        </w:tc>
        <w:tc>
          <w:tcPr>
            <w:tcW w:type="dxa" w:w="332"/>
          </w:tcPr>
          <w:p>
            <w:r>
              <w:t>4929423812496127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$38,263,045,192.00</w:t>
            </w:r>
          </w:p>
        </w:tc>
        <w:tc>
          <w:tcPr>
            <w:tcW w:type="dxa" w:w="332"/>
          </w:tcPr>
          <w:p>
            <w:r>
              <w:t>$7,456,692,921.00</w:t>
            </w:r>
          </w:p>
        </w:tc>
        <w:tc>
          <w:tcPr>
            <w:tcW w:type="dxa" w:w="332"/>
          </w:tcPr>
          <w:p>
            <w:r>
              <w:t>$32,856,714,342.00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$82,256,045,711.00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$73,588,342,542.00</w:t>
            </w:r>
          </w:p>
        </w:tc>
        <w:tc>
          <w:tcPr>
            <w:tcW w:type="dxa" w:w="332"/>
          </w:tcPr>
          <w:p>
            <w:r>
              <w:t>$61,794,283,722.00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$72,376,252,201.00</w:t>
            </w:r>
          </w:p>
        </w:tc>
        <w:tc>
          <w:tcPr>
            <w:tcW w:type="dxa" w:w="332"/>
          </w:tcPr>
          <w:p>
            <w:r>
              <w:t>68026103751.0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$58,868,843,471.00</w:t>
            </w:r>
          </w:p>
        </w:tc>
        <w:tc>
          <w:tcPr>
            <w:tcW w:type="dxa" w:w="332"/>
          </w:tcPr>
          <w:p>
            <w:r>
              <w:t>4916805209127502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$92,560,742,680.00</w:t>
            </w:r>
          </w:p>
        </w:tc>
        <w:tc>
          <w:tcPr>
            <w:tcW w:type="dxa" w:w="332"/>
          </w:tcPr>
          <w:p>
            <w:r>
              <w:t>$19,290,511,623.00</w:t>
            </w:r>
          </w:p>
        </w:tc>
        <w:tc>
          <w:tcPr>
            <w:tcW w:type="dxa" w:w="332"/>
          </w:tcPr>
          <w:p>
            <w:r>
              <w:t>$68,097,664,853.00</w:t>
            </w:r>
          </w:p>
        </w:tc>
      </w:tr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$94,599,293,113.00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$56,694,647,536.00</w:t>
            </w:r>
          </w:p>
        </w:tc>
        <w:tc>
          <w:tcPr>
            <w:tcW w:type="dxa" w:w="332"/>
          </w:tcPr>
          <w:p>
            <w:r>
              <w:t>$42,180,320,307.00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$2,868,443,199.00</w:t>
            </w:r>
          </w:p>
        </w:tc>
        <w:tc>
          <w:tcPr>
            <w:tcW w:type="dxa" w:w="332"/>
          </w:tcPr>
          <w:p>
            <w:r>
              <w:t>83740042774.0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$9,504,008,931.00</w:t>
            </w:r>
          </w:p>
        </w:tc>
        <w:tc>
          <w:tcPr>
            <w:tcW w:type="dxa" w:w="332"/>
          </w:tcPr>
          <w:p>
            <w:r>
              <w:t>4556811479952376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$32,112,443,956.00</w:t>
            </w:r>
          </w:p>
        </w:tc>
        <w:tc>
          <w:tcPr>
            <w:tcW w:type="dxa" w:w="332"/>
          </w:tcPr>
          <w:p>
            <w:r>
              <w:t>$33,755,584,169.00</w:t>
            </w:r>
          </w:p>
        </w:tc>
        <w:tc>
          <w:tcPr>
            <w:tcW w:type="dxa" w:w="332"/>
          </w:tcPr>
          <w:p>
            <w:r>
              <w:t>$79,841,826,715.00</w:t>
            </w:r>
          </w:p>
        </w:tc>
      </w:tr>
      <w:tr>
        <w:tc>
          <w:tcPr>
            <w:tcW w:type="dxa" w:w="332"/>
          </w:tcPr>
          <w:p>
            <w:r>
              <w:t>2b917a9f-8086-4365-b880-9652ee8773c6</w:t>
            </w:r>
          </w:p>
        </w:tc>
        <w:tc>
          <w:tcPr>
            <w:tcW w:type="dxa" w:w="332"/>
          </w:tcPr>
          <w:p>
            <w:r>
              <w:t>Net Sat Servicos Ltda.</w:t>
            </w:r>
          </w:p>
        </w:tc>
        <w:tc>
          <w:tcPr>
            <w:tcW w:type="dxa" w:w="332"/>
          </w:tcPr>
          <w:p>
            <w:r>
              <w:t>2/28/1967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13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277-786-9269</w:t>
            </w:r>
          </w:p>
        </w:tc>
        <w:tc>
          <w:tcPr>
            <w:tcW w:type="dxa" w:w="332"/>
          </w:tcPr>
          <w:p>
            <w:r>
              <w:t>headquarters@netsatservicosltda.org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$20,269,223,521.00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$23,778,842,849.00</w:t>
            </w:r>
          </w:p>
        </w:tc>
        <w:tc>
          <w:tcPr>
            <w:tcW w:type="dxa" w:w="332"/>
          </w:tcPr>
          <w:p>
            <w:r>
              <w:t>$66,857,688.00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$30,485,741,799.00</w:t>
            </w:r>
          </w:p>
        </w:tc>
        <w:tc>
          <w:tcPr>
            <w:tcW w:type="dxa" w:w="332"/>
          </w:tcPr>
          <w:p>
            <w:r>
              <w:t>68024912831.0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$46,806,548,327.00</w:t>
            </w:r>
          </w:p>
        </w:tc>
        <w:tc>
          <w:tcPr>
            <w:tcW w:type="dxa" w:w="332"/>
          </w:tcPr>
          <w:p>
            <w:r>
              <w:t>4539675882171508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$67,841,177,980.00</w:t>
            </w:r>
          </w:p>
        </w:tc>
        <w:tc>
          <w:tcPr>
            <w:tcW w:type="dxa" w:w="332"/>
          </w:tcPr>
          <w:p>
            <w:r>
              <w:t>$96,390,410,847.00</w:t>
            </w:r>
          </w:p>
        </w:tc>
        <w:tc>
          <w:tcPr>
            <w:tcW w:type="dxa" w:w="332"/>
          </w:tcPr>
          <w:p>
            <w:r>
              <w:t>$23,735,013,574.00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$26,306,391,533.00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$39,336,235,091.00</w:t>
            </w:r>
          </w:p>
        </w:tc>
        <w:tc>
          <w:tcPr>
            <w:tcW w:type="dxa" w:w="332"/>
          </w:tcPr>
          <w:p>
            <w:r>
              <w:t>$42,196,134,517.00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$84,420,471,597.00</w:t>
            </w:r>
          </w:p>
        </w:tc>
        <w:tc>
          <w:tcPr>
            <w:tcW w:type="dxa" w:w="332"/>
          </w:tcPr>
          <w:p>
            <w:r>
              <w:t>362396768.0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$78,312,371,930.00</w:t>
            </w:r>
          </w:p>
        </w:tc>
        <w:tc>
          <w:tcPr>
            <w:tcW w:type="dxa" w:w="332"/>
          </w:tcPr>
          <w:p>
            <w:r>
              <w:t>4485617996683022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$34,101,484,023.00</w:t>
            </w:r>
          </w:p>
        </w:tc>
        <w:tc>
          <w:tcPr>
            <w:tcW w:type="dxa" w:w="332"/>
          </w:tcPr>
          <w:p>
            <w:r>
              <w:t>$68,019,976,815.00</w:t>
            </w:r>
          </w:p>
        </w:tc>
        <w:tc>
          <w:tcPr>
            <w:tcW w:type="dxa" w:w="332"/>
          </w:tcPr>
          <w:p>
            <w:r>
              <w:t>$30,659,726,015.00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$30,394,746,996.00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$4,500,620,402.00</w:t>
            </w:r>
          </w:p>
        </w:tc>
        <w:tc>
          <w:tcPr>
            <w:tcW w:type="dxa" w:w="332"/>
          </w:tcPr>
          <w:p>
            <w:r>
              <w:t>$90,027,518,723.00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$16,935,543,486.00</w:t>
            </w:r>
          </w:p>
        </w:tc>
        <w:tc>
          <w:tcPr>
            <w:tcW w:type="dxa" w:w="332"/>
          </w:tcPr>
          <w:p>
            <w:r>
              <w:t>86668380674.0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$90,222,857,970.00</w:t>
            </w:r>
          </w:p>
        </w:tc>
        <w:tc>
          <w:tcPr>
            <w:tcW w:type="dxa" w:w="332"/>
          </w:tcPr>
          <w:p>
            <w:r>
              <w:t>4929982008313396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$46,159,760,026.00</w:t>
            </w:r>
          </w:p>
        </w:tc>
        <w:tc>
          <w:tcPr>
            <w:tcW w:type="dxa" w:w="332"/>
          </w:tcPr>
          <w:p>
            <w:r>
              <w:t>$70,756,209,040.00</w:t>
            </w:r>
          </w:p>
        </w:tc>
        <w:tc>
          <w:tcPr>
            <w:tcW w:type="dxa" w:w="332"/>
          </w:tcPr>
          <w:p>
            <w:r>
              <w:t>$25,129,968,864.00</w:t>
            </w:r>
          </w:p>
        </w:tc>
      </w:tr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$38,009,946,839.00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$84,413,977,651.00</w:t>
            </w:r>
          </w:p>
        </w:tc>
        <w:tc>
          <w:tcPr>
            <w:tcW w:type="dxa" w:w="332"/>
          </w:tcPr>
          <w:p>
            <w:r>
              <w:t>$67,345,788,501.00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$24,217,270,179.00</w:t>
            </w:r>
          </w:p>
        </w:tc>
        <w:tc>
          <w:tcPr>
            <w:tcW w:type="dxa" w:w="332"/>
          </w:tcPr>
          <w:p>
            <w:r>
              <w:t>81932419396.0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$89,487,810,088.00</w:t>
            </w:r>
          </w:p>
        </w:tc>
        <w:tc>
          <w:tcPr>
            <w:tcW w:type="dxa" w:w="332"/>
          </w:tcPr>
          <w:p>
            <w:r>
              <w:t>4916163245854063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$37,704,530,538.00</w:t>
            </w:r>
          </w:p>
        </w:tc>
        <w:tc>
          <w:tcPr>
            <w:tcW w:type="dxa" w:w="332"/>
          </w:tcPr>
          <w:p>
            <w:r>
              <w:t>$20,543,681,593.00</w:t>
            </w:r>
          </w:p>
        </w:tc>
        <w:tc>
          <w:tcPr>
            <w:tcW w:type="dxa" w:w="332"/>
          </w:tcPr>
          <w:p>
            <w:r>
              <w:t>$31,702,775,765.00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$10,051,097,039.00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$52,532,069,599.00</w:t>
            </w:r>
          </w:p>
        </w:tc>
        <w:tc>
          <w:tcPr>
            <w:tcW w:type="dxa" w:w="332"/>
          </w:tcPr>
          <w:p>
            <w:r>
              <w:t>$11,229,680,225.00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$17,727,580,900.00</w:t>
            </w:r>
          </w:p>
        </w:tc>
        <w:tc>
          <w:tcPr>
            <w:tcW w:type="dxa" w:w="332"/>
          </w:tcPr>
          <w:p>
            <w:r>
              <w:t>83260350783.0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$49,456,482,525.00</w:t>
            </w:r>
          </w:p>
        </w:tc>
        <w:tc>
          <w:tcPr>
            <w:tcW w:type="dxa" w:w="332"/>
          </w:tcPr>
          <w:p>
            <w:r>
              <w:t>4556320033262587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$99,446,249,451.00</w:t>
            </w:r>
          </w:p>
        </w:tc>
        <w:tc>
          <w:tcPr>
            <w:tcW w:type="dxa" w:w="332"/>
          </w:tcPr>
          <w:p>
            <w:r>
              <w:t>$23,691,887,752.00</w:t>
            </w:r>
          </w:p>
        </w:tc>
        <w:tc>
          <w:tcPr>
            <w:tcW w:type="dxa" w:w="332"/>
          </w:tcPr>
          <w:p>
            <w:r>
              <w:t>$21,396,760,860.00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$45,073,060,293.00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$6,348,333,599.00</w:t>
            </w:r>
          </w:p>
        </w:tc>
        <w:tc>
          <w:tcPr>
            <w:tcW w:type="dxa" w:w="332"/>
          </w:tcPr>
          <w:p>
            <w:r>
              <w:t>$53,951,949,445.00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$65,271,186,353.00</w:t>
            </w:r>
          </w:p>
        </w:tc>
        <w:tc>
          <w:tcPr>
            <w:tcW w:type="dxa" w:w="332"/>
          </w:tcPr>
          <w:p>
            <w:r>
              <w:t>72116292150.0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$49,481,225,833.00</w:t>
            </w:r>
          </w:p>
        </w:tc>
        <w:tc>
          <w:tcPr>
            <w:tcW w:type="dxa" w:w="332"/>
          </w:tcPr>
          <w:p>
            <w:r>
              <w:t>4916042231309094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$32,717,613,081.00</w:t>
            </w:r>
          </w:p>
        </w:tc>
        <w:tc>
          <w:tcPr>
            <w:tcW w:type="dxa" w:w="332"/>
          </w:tcPr>
          <w:p>
            <w:r>
              <w:t>$22,507,147,667.00</w:t>
            </w:r>
          </w:p>
        </w:tc>
        <w:tc>
          <w:tcPr>
            <w:tcW w:type="dxa" w:w="332"/>
          </w:tcPr>
          <w:p>
            <w:r>
              <w:t>$41,026,880,596.00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$76,718,842,504.00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$29,853,346,843.00</w:t>
            </w:r>
          </w:p>
        </w:tc>
        <w:tc>
          <w:tcPr>
            <w:tcW w:type="dxa" w:w="332"/>
          </w:tcPr>
          <w:p>
            <w:r>
              <w:t>$58,543,724,225.00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$30,389,771,723.00</w:t>
            </w:r>
          </w:p>
        </w:tc>
        <w:tc>
          <w:tcPr>
            <w:tcW w:type="dxa" w:w="332"/>
          </w:tcPr>
          <w:p>
            <w:r>
              <w:t>41096377862.0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$383,765,901.00</w:t>
            </w:r>
          </w:p>
        </w:tc>
        <w:tc>
          <w:tcPr>
            <w:tcW w:type="dxa" w:w="332"/>
          </w:tcPr>
          <w:p>
            <w:r>
              <w:t>4763241711023175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$57,316,407,820.00</w:t>
            </w:r>
          </w:p>
        </w:tc>
        <w:tc>
          <w:tcPr>
            <w:tcW w:type="dxa" w:w="332"/>
          </w:tcPr>
          <w:p>
            <w:r>
              <w:t>$71,806,991,441.00</w:t>
            </w:r>
          </w:p>
        </w:tc>
        <w:tc>
          <w:tcPr>
            <w:tcW w:type="dxa" w:w="332"/>
          </w:tcPr>
          <w:p>
            <w:r>
              <w:t>$54,161,011,837.00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$66,381,581,079.00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$31,751,344,122.00</w:t>
            </w:r>
          </w:p>
        </w:tc>
        <w:tc>
          <w:tcPr>
            <w:tcW w:type="dxa" w:w="332"/>
          </w:tcPr>
          <w:p>
            <w:r>
              <w:t>$74,676,552,561.00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$7,574,267,311.00</w:t>
            </w:r>
          </w:p>
        </w:tc>
        <w:tc>
          <w:tcPr>
            <w:tcW w:type="dxa" w:w="332"/>
          </w:tcPr>
          <w:p>
            <w:r>
              <w:t>53169936164.0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$66,544,752,457.00</w:t>
            </w:r>
          </w:p>
        </w:tc>
        <w:tc>
          <w:tcPr>
            <w:tcW w:type="dxa" w:w="332"/>
          </w:tcPr>
          <w:p>
            <w:r>
              <w:t>4485461820145761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$22,255,211,992.00</w:t>
            </w:r>
          </w:p>
        </w:tc>
        <w:tc>
          <w:tcPr>
            <w:tcW w:type="dxa" w:w="332"/>
          </w:tcPr>
          <w:p>
            <w:r>
              <w:t>$38,146,530,462.00</w:t>
            </w:r>
          </w:p>
        </w:tc>
        <w:tc>
          <w:tcPr>
            <w:tcW w:type="dxa" w:w="332"/>
          </w:tcPr>
          <w:p>
            <w:r>
              <w:t>$19,315,954,640.00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$91,632,037,247.00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$56,152,758,356.00</w:t>
            </w:r>
          </w:p>
        </w:tc>
        <w:tc>
          <w:tcPr>
            <w:tcW w:type="dxa" w:w="332"/>
          </w:tcPr>
          <w:p>
            <w:r>
              <w:t>$17,667,046,295.00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$24,920,226,505.00</w:t>
            </w:r>
          </w:p>
        </w:tc>
        <w:tc>
          <w:tcPr>
            <w:tcW w:type="dxa" w:w="332"/>
          </w:tcPr>
          <w:p>
            <w:r>
              <w:t>50084102340.0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$94,224,213,750.00</w:t>
            </w:r>
          </w:p>
        </w:tc>
        <w:tc>
          <w:tcPr>
            <w:tcW w:type="dxa" w:w="332"/>
          </w:tcPr>
          <w:p>
            <w:r>
              <w:t>4532278356340241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$44,917,476,043.00</w:t>
            </w:r>
          </w:p>
        </w:tc>
        <w:tc>
          <w:tcPr>
            <w:tcW w:type="dxa" w:w="332"/>
          </w:tcPr>
          <w:p>
            <w:r>
              <w:t>$97,908,116,184.00</w:t>
            </w:r>
          </w:p>
        </w:tc>
        <w:tc>
          <w:tcPr>
            <w:tcW w:type="dxa" w:w="332"/>
          </w:tcPr>
          <w:p>
            <w:r>
              <w:t>$10,227,945,954.00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$51,489,313,649.00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$16,969,648,745.00</w:t>
            </w:r>
          </w:p>
        </w:tc>
        <w:tc>
          <w:tcPr>
            <w:tcW w:type="dxa" w:w="332"/>
          </w:tcPr>
          <w:p>
            <w:r>
              <w:t>$13,160,112,152.00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$65,578,570,096.00</w:t>
            </w:r>
          </w:p>
        </w:tc>
        <w:tc>
          <w:tcPr>
            <w:tcW w:type="dxa" w:w="332"/>
          </w:tcPr>
          <w:p>
            <w:r>
              <w:t>13161569812.0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$63,532,119,133.00</w:t>
            </w:r>
          </w:p>
        </w:tc>
        <w:tc>
          <w:tcPr>
            <w:tcW w:type="dxa" w:w="332"/>
          </w:tcPr>
          <w:p>
            <w:r>
              <w:t>4539651384871895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$71,464,503,758.00</w:t>
            </w:r>
          </w:p>
        </w:tc>
        <w:tc>
          <w:tcPr>
            <w:tcW w:type="dxa" w:w="332"/>
          </w:tcPr>
          <w:p>
            <w:r>
              <w:t>$61,464,440,054.00</w:t>
            </w:r>
          </w:p>
        </w:tc>
        <w:tc>
          <w:tcPr>
            <w:tcW w:type="dxa" w:w="332"/>
          </w:tcPr>
          <w:p>
            <w:r>
              <w:t>$79,073,435,830.00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$23,260,496,145.00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$19,431,308,873.00</w:t>
            </w:r>
          </w:p>
        </w:tc>
        <w:tc>
          <w:tcPr>
            <w:tcW w:type="dxa" w:w="332"/>
          </w:tcPr>
          <w:p>
            <w:r>
              <w:t>$82,352,478,521.00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$29,342,828,433.00</w:t>
            </w:r>
          </w:p>
        </w:tc>
        <w:tc>
          <w:tcPr>
            <w:tcW w:type="dxa" w:w="332"/>
          </w:tcPr>
          <w:p>
            <w:r>
              <w:t>2954763721.0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$28,876,730,697.00</w:t>
            </w:r>
          </w:p>
        </w:tc>
        <w:tc>
          <w:tcPr>
            <w:tcW w:type="dxa" w:w="332"/>
          </w:tcPr>
          <w:p>
            <w:r>
              <w:t>4716323212035649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$37,793,749,042.00</w:t>
            </w:r>
          </w:p>
        </w:tc>
        <w:tc>
          <w:tcPr>
            <w:tcW w:type="dxa" w:w="332"/>
          </w:tcPr>
          <w:p>
            <w:r>
              <w:t>$39,364,270,854.00</w:t>
            </w:r>
          </w:p>
        </w:tc>
        <w:tc>
          <w:tcPr>
            <w:tcW w:type="dxa" w:w="332"/>
          </w:tcPr>
          <w:p>
            <w:r>
              <w:t>$78,585,231,513.00</w:t>
            </w:r>
          </w:p>
        </w:tc>
      </w:tr>
      <w:tr>
        <w:tc>
          <w:tcPr>
            <w:tcW w:type="dxa" w:w="332"/>
          </w:tcPr>
          <w:p>
            <w:r>
              <w:t>51b52ac3-f0a4-4906-82b3-9ca00c50db0d</w:t>
            </w:r>
          </w:p>
        </w:tc>
        <w:tc>
          <w:tcPr>
            <w:tcW w:type="dxa" w:w="332"/>
          </w:tcPr>
          <w:p>
            <w:r>
              <w:t>HSBC Bank plc</w:t>
            </w:r>
          </w:p>
        </w:tc>
        <w:tc>
          <w:tcPr>
            <w:tcW w:type="dxa" w:w="332"/>
          </w:tcPr>
          <w:p>
            <w:r>
              <w:t>12/3/1976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560-530-8771</w:t>
            </w:r>
          </w:p>
        </w:tc>
        <w:tc>
          <w:tcPr>
            <w:tcW w:type="dxa" w:w="332"/>
          </w:tcPr>
          <w:p>
            <w:r>
              <w:t>headquarters@hsbcbankplc.org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$32,600,869,215.00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$3,294,897,152.00</w:t>
            </w:r>
          </w:p>
        </w:tc>
        <w:tc>
          <w:tcPr>
            <w:tcW w:type="dxa" w:w="332"/>
          </w:tcPr>
          <w:p>
            <w:r>
              <w:t>$41,209,649,109.00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$20,059,285,735.00</w:t>
            </w:r>
          </w:p>
        </w:tc>
        <w:tc>
          <w:tcPr>
            <w:tcW w:type="dxa" w:w="332"/>
          </w:tcPr>
          <w:p>
            <w:r>
              <w:t>85206203733.0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$95,621,067,516.00</w:t>
            </w:r>
          </w:p>
        </w:tc>
        <w:tc>
          <w:tcPr>
            <w:tcW w:type="dxa" w:w="332"/>
          </w:tcPr>
          <w:p>
            <w:r>
              <w:t>4532182554432372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$61,161,502,130.00</w:t>
            </w:r>
          </w:p>
        </w:tc>
        <w:tc>
          <w:tcPr>
            <w:tcW w:type="dxa" w:w="332"/>
          </w:tcPr>
          <w:p>
            <w:r>
              <w:t>$50,598,330,887.00</w:t>
            </w:r>
          </w:p>
        </w:tc>
        <w:tc>
          <w:tcPr>
            <w:tcW w:type="dxa" w:w="332"/>
          </w:tcPr>
          <w:p>
            <w:r>
              <w:t>$1,668,483,402.00</w:t>
            </w:r>
          </w:p>
        </w:tc>
      </w:tr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$51,396,009,571.00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$4,936,015,808.00</w:t>
            </w:r>
          </w:p>
        </w:tc>
        <w:tc>
          <w:tcPr>
            <w:tcW w:type="dxa" w:w="332"/>
          </w:tcPr>
          <w:p>
            <w:r>
              <w:t>$86,370,586,137.00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$13,471,529,247.00</w:t>
            </w:r>
          </w:p>
        </w:tc>
        <w:tc>
          <w:tcPr>
            <w:tcW w:type="dxa" w:w="332"/>
          </w:tcPr>
          <w:p>
            <w:r>
              <w:t>97893749709.0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$58,088,887,396.00</w:t>
            </w:r>
          </w:p>
        </w:tc>
        <w:tc>
          <w:tcPr>
            <w:tcW w:type="dxa" w:w="332"/>
          </w:tcPr>
          <w:p>
            <w:r>
              <w:t>4556349559362984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$91,374,933,186.00</w:t>
            </w:r>
          </w:p>
        </w:tc>
        <w:tc>
          <w:tcPr>
            <w:tcW w:type="dxa" w:w="332"/>
          </w:tcPr>
          <w:p>
            <w:r>
              <w:t>$12,032,306,458.00</w:t>
            </w:r>
          </w:p>
        </w:tc>
        <w:tc>
          <w:tcPr>
            <w:tcW w:type="dxa" w:w="332"/>
          </w:tcPr>
          <w:p>
            <w:r>
              <w:t>$15,049,165,807.00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$19,270,960,892.00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$80,452,585,580.00</w:t>
            </w:r>
          </w:p>
        </w:tc>
        <w:tc>
          <w:tcPr>
            <w:tcW w:type="dxa" w:w="332"/>
          </w:tcPr>
          <w:p>
            <w:r>
              <w:t>$36,848,521,840.00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$372,914,046.00</w:t>
            </w:r>
          </w:p>
        </w:tc>
        <w:tc>
          <w:tcPr>
            <w:tcW w:type="dxa" w:w="332"/>
          </w:tcPr>
          <w:p>
            <w:r>
              <w:t>64260558943.0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$69,498,642,296.00</w:t>
            </w:r>
          </w:p>
        </w:tc>
        <w:tc>
          <w:tcPr>
            <w:tcW w:type="dxa" w:w="332"/>
          </w:tcPr>
          <w:p>
            <w:r>
              <w:t>4916392946874647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$77,099,740,666.00</w:t>
            </w:r>
          </w:p>
        </w:tc>
        <w:tc>
          <w:tcPr>
            <w:tcW w:type="dxa" w:w="332"/>
          </w:tcPr>
          <w:p>
            <w:r>
              <w:t>$14,633,189,990.00</w:t>
            </w:r>
          </w:p>
        </w:tc>
        <w:tc>
          <w:tcPr>
            <w:tcW w:type="dxa" w:w="332"/>
          </w:tcPr>
          <w:p>
            <w:r>
              <w:t>$46,378,101,841.00</w:t>
            </w:r>
          </w:p>
        </w:tc>
      </w:tr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$51,695,630,122.00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$10,843,661,491.00</w:t>
            </w:r>
          </w:p>
        </w:tc>
        <w:tc>
          <w:tcPr>
            <w:tcW w:type="dxa" w:w="332"/>
          </w:tcPr>
          <w:p>
            <w:r>
              <w:t>$73,132,790,097.00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$221,054,687.00</w:t>
            </w:r>
          </w:p>
        </w:tc>
        <w:tc>
          <w:tcPr>
            <w:tcW w:type="dxa" w:w="332"/>
          </w:tcPr>
          <w:p>
            <w:r>
              <w:t>45457070006.0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$83,492,144,806.00</w:t>
            </w:r>
          </w:p>
        </w:tc>
        <w:tc>
          <w:tcPr>
            <w:tcW w:type="dxa" w:w="332"/>
          </w:tcPr>
          <w:p>
            <w:r>
              <w:t>4916364806536822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$39,196,437,422.00</w:t>
            </w:r>
          </w:p>
        </w:tc>
        <w:tc>
          <w:tcPr>
            <w:tcW w:type="dxa" w:w="332"/>
          </w:tcPr>
          <w:p>
            <w:r>
              <w:t>$15,518,139,392.00</w:t>
            </w:r>
          </w:p>
        </w:tc>
        <w:tc>
          <w:tcPr>
            <w:tcW w:type="dxa" w:w="332"/>
          </w:tcPr>
          <w:p>
            <w:r>
              <w:t>$51,110,979,045.00</w:t>
            </w:r>
          </w:p>
        </w:tc>
      </w:tr>
      <w:tr>
        <w:tc>
          <w:tcPr>
            <w:tcW w:type="dxa" w:w="332"/>
          </w:tcPr>
          <w:p>
            <w:r>
              <w:t>32b7f179-da3f-4942-bc68-766f7a853cce</w:t>
            </w:r>
          </w:p>
        </w:tc>
        <w:tc>
          <w:tcPr>
            <w:tcW w:type="dxa" w:w="332"/>
          </w:tcPr>
          <w:p>
            <w:r>
              <w:t>Governor and Company of the Bank of Ireland</w:t>
            </w:r>
          </w:p>
        </w:tc>
        <w:tc>
          <w:tcPr>
            <w:tcW w:type="dxa" w:w="332"/>
          </w:tcPr>
          <w:p>
            <w:r>
              <w:t>4/23/1976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18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857-210-7051</w:t>
            </w:r>
          </w:p>
        </w:tc>
        <w:tc>
          <w:tcPr>
            <w:tcW w:type="dxa" w:w="332"/>
          </w:tcPr>
          <w:p>
            <w:r>
              <w:t>contact@governorandcompanyofthebankofireland.org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$72,948,676,451.00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$79,238,109,445.00</w:t>
            </w:r>
          </w:p>
        </w:tc>
        <w:tc>
          <w:tcPr>
            <w:tcW w:type="dxa" w:w="332"/>
          </w:tcPr>
          <w:p>
            <w:r>
              <w:t>$6,385,916,706.00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$91,696,837,424.00</w:t>
            </w:r>
          </w:p>
        </w:tc>
        <w:tc>
          <w:tcPr>
            <w:tcW w:type="dxa" w:w="332"/>
          </w:tcPr>
          <w:p>
            <w:r>
              <w:t>47390726361.0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$20,516,224,816.00</w:t>
            </w:r>
          </w:p>
        </w:tc>
        <w:tc>
          <w:tcPr>
            <w:tcW w:type="dxa" w:w="332"/>
          </w:tcPr>
          <w:p>
            <w:r>
              <w:t>4532939043171238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$55,950,074,439.00</w:t>
            </w:r>
          </w:p>
        </w:tc>
        <w:tc>
          <w:tcPr>
            <w:tcW w:type="dxa" w:w="332"/>
          </w:tcPr>
          <w:p>
            <w:r>
              <w:t>$70,863,443,512.00</w:t>
            </w:r>
          </w:p>
        </w:tc>
        <w:tc>
          <w:tcPr>
            <w:tcW w:type="dxa" w:w="332"/>
          </w:tcPr>
          <w:p>
            <w:r>
              <w:t>$66,997,635,215.00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$17,088,748,282.00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$1,647,050,057.00</w:t>
            </w:r>
          </w:p>
        </w:tc>
        <w:tc>
          <w:tcPr>
            <w:tcW w:type="dxa" w:w="332"/>
          </w:tcPr>
          <w:p>
            <w:r>
              <w:t>$37,821,490,187.00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$11,896,137,978.00</w:t>
            </w:r>
          </w:p>
        </w:tc>
        <w:tc>
          <w:tcPr>
            <w:tcW w:type="dxa" w:w="332"/>
          </w:tcPr>
          <w:p>
            <w:r>
              <w:t>74914137583.0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$3,826,833,088.00</w:t>
            </w:r>
          </w:p>
        </w:tc>
        <w:tc>
          <w:tcPr>
            <w:tcW w:type="dxa" w:w="332"/>
          </w:tcPr>
          <w:p>
            <w:r>
              <w:t>4532463775757346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$74,003,581,918.00</w:t>
            </w:r>
          </w:p>
        </w:tc>
        <w:tc>
          <w:tcPr>
            <w:tcW w:type="dxa" w:w="332"/>
          </w:tcPr>
          <w:p>
            <w:r>
              <w:t>$25,356,642,898.00</w:t>
            </w:r>
          </w:p>
        </w:tc>
        <w:tc>
          <w:tcPr>
            <w:tcW w:type="dxa" w:w="332"/>
          </w:tcPr>
          <w:p>
            <w:r>
              <w:t>$22,255,266,261.00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$30,641,182,821.00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$38,276,187,136.00</w:t>
            </w:r>
          </w:p>
        </w:tc>
        <w:tc>
          <w:tcPr>
            <w:tcW w:type="dxa" w:w="332"/>
          </w:tcPr>
          <w:p>
            <w:r>
              <w:t>$57,694,426,242.00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$70,144,907,265.00</w:t>
            </w:r>
          </w:p>
        </w:tc>
        <w:tc>
          <w:tcPr>
            <w:tcW w:type="dxa" w:w="332"/>
          </w:tcPr>
          <w:p>
            <w:r>
              <w:t>89193679759.0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$87,982,433,625.00</w:t>
            </w:r>
          </w:p>
        </w:tc>
        <w:tc>
          <w:tcPr>
            <w:tcW w:type="dxa" w:w="332"/>
          </w:tcPr>
          <w:p>
            <w:r>
              <w:t>4024007162902687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$27,758,208,728.00</w:t>
            </w:r>
          </w:p>
        </w:tc>
        <w:tc>
          <w:tcPr>
            <w:tcW w:type="dxa" w:w="332"/>
          </w:tcPr>
          <w:p>
            <w:r>
              <w:t>$17,982,652,152.00</w:t>
            </w:r>
          </w:p>
        </w:tc>
        <w:tc>
          <w:tcPr>
            <w:tcW w:type="dxa" w:w="332"/>
          </w:tcPr>
          <w:p>
            <w:r>
              <w:t>$6,561,557,401.00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$14,890,046,900.00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$85,367,765,612.00</w:t>
            </w:r>
          </w:p>
        </w:tc>
        <w:tc>
          <w:tcPr>
            <w:tcW w:type="dxa" w:w="332"/>
          </w:tcPr>
          <w:p>
            <w:r>
              <w:t>$6,598,223,476.00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$47,390,386,411.00</w:t>
            </w:r>
          </w:p>
        </w:tc>
        <w:tc>
          <w:tcPr>
            <w:tcW w:type="dxa" w:w="332"/>
          </w:tcPr>
          <w:p>
            <w:r>
              <w:t>63528575979.0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$86,479,328,094.00</w:t>
            </w:r>
          </w:p>
        </w:tc>
        <w:tc>
          <w:tcPr>
            <w:tcW w:type="dxa" w:w="332"/>
          </w:tcPr>
          <w:p>
            <w:r>
              <w:t>4532010722326343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$86,690,232,180.00</w:t>
            </w:r>
          </w:p>
        </w:tc>
        <w:tc>
          <w:tcPr>
            <w:tcW w:type="dxa" w:w="332"/>
          </w:tcPr>
          <w:p>
            <w:r>
              <w:t>$49,177,354,070.00</w:t>
            </w:r>
          </w:p>
        </w:tc>
        <w:tc>
          <w:tcPr>
            <w:tcW w:type="dxa" w:w="332"/>
          </w:tcPr>
          <w:p>
            <w:r>
              <w:t>$90,850,557,285.00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$9,726,831,203.00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$394,450,793.00</w:t>
            </w:r>
          </w:p>
        </w:tc>
        <w:tc>
          <w:tcPr>
            <w:tcW w:type="dxa" w:w="332"/>
          </w:tcPr>
          <w:p>
            <w:r>
              <w:t>$69,227,808,332.00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$25,865,047,059.00</w:t>
            </w:r>
          </w:p>
        </w:tc>
        <w:tc>
          <w:tcPr>
            <w:tcW w:type="dxa" w:w="332"/>
          </w:tcPr>
          <w:p>
            <w:r>
              <w:t>49584832541.0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$20,861,679,695.00</w:t>
            </w:r>
          </w:p>
        </w:tc>
        <w:tc>
          <w:tcPr>
            <w:tcW w:type="dxa" w:w="332"/>
          </w:tcPr>
          <w:p>
            <w:r>
              <w:t>4307793012949360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$5,689,524,304.00</w:t>
            </w:r>
          </w:p>
        </w:tc>
        <w:tc>
          <w:tcPr>
            <w:tcW w:type="dxa" w:w="332"/>
          </w:tcPr>
          <w:p>
            <w:r>
              <w:t>$83,017,074,184.00</w:t>
            </w:r>
          </w:p>
        </w:tc>
        <w:tc>
          <w:tcPr>
            <w:tcW w:type="dxa" w:w="332"/>
          </w:tcPr>
          <w:p>
            <w:r>
              <w:t>$28,322,884,960.00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$14,884,437,347.00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$60,274,727,524.00</w:t>
            </w:r>
          </w:p>
        </w:tc>
        <w:tc>
          <w:tcPr>
            <w:tcW w:type="dxa" w:w="332"/>
          </w:tcPr>
          <w:p>
            <w:r>
              <w:t>$13,287,966,068.00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$19,588,164,721.00</w:t>
            </w:r>
          </w:p>
        </w:tc>
        <w:tc>
          <w:tcPr>
            <w:tcW w:type="dxa" w:w="332"/>
          </w:tcPr>
          <w:p>
            <w:r>
              <w:t>89039829057.0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$88,177,355,784.00</w:t>
            </w:r>
          </w:p>
        </w:tc>
        <w:tc>
          <w:tcPr>
            <w:tcW w:type="dxa" w:w="332"/>
          </w:tcPr>
          <w:p>
            <w:r>
              <w:t>4024007110278222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$35,917,387,298.00</w:t>
            </w:r>
          </w:p>
        </w:tc>
        <w:tc>
          <w:tcPr>
            <w:tcW w:type="dxa" w:w="332"/>
          </w:tcPr>
          <w:p>
            <w:r>
              <w:t>$13,180,678,043.00</w:t>
            </w:r>
          </w:p>
        </w:tc>
        <w:tc>
          <w:tcPr>
            <w:tcW w:type="dxa" w:w="332"/>
          </w:tcPr>
          <w:p>
            <w:r>
              <w:t>$68,185,321,304.00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$36,205,182,879.00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$33,372,320,705.00</w:t>
            </w:r>
          </w:p>
        </w:tc>
        <w:tc>
          <w:tcPr>
            <w:tcW w:type="dxa" w:w="332"/>
          </w:tcPr>
          <w:p>
            <w:r>
              <w:t>$15,420,927,750.00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$25,442,796,915.00</w:t>
            </w:r>
          </w:p>
        </w:tc>
        <w:tc>
          <w:tcPr>
            <w:tcW w:type="dxa" w:w="332"/>
          </w:tcPr>
          <w:p>
            <w:r>
              <w:t>47007591847.0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$81,978,511,394.00</w:t>
            </w:r>
          </w:p>
        </w:tc>
        <w:tc>
          <w:tcPr>
            <w:tcW w:type="dxa" w:w="332"/>
          </w:tcPr>
          <w:p>
            <w:r>
              <w:t>4485507392968855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$33,789,808,668.00</w:t>
            </w:r>
          </w:p>
        </w:tc>
        <w:tc>
          <w:tcPr>
            <w:tcW w:type="dxa" w:w="332"/>
          </w:tcPr>
          <w:p>
            <w:r>
              <w:t>$73,881,592,396.00</w:t>
            </w:r>
          </w:p>
        </w:tc>
        <w:tc>
          <w:tcPr>
            <w:tcW w:type="dxa" w:w="332"/>
          </w:tcPr>
          <w:p>
            <w:r>
              <w:t>$3,491,178,019.00</w:t>
            </w:r>
          </w:p>
        </w:tc>
      </w:tr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$92,899,978,111.00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$14,752,685,543.00</w:t>
            </w:r>
          </w:p>
        </w:tc>
        <w:tc>
          <w:tcPr>
            <w:tcW w:type="dxa" w:w="332"/>
          </w:tcPr>
          <w:p>
            <w:r>
              <w:t>$84,167,214,971.00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$26,883,117,184.00</w:t>
            </w:r>
          </w:p>
        </w:tc>
        <w:tc>
          <w:tcPr>
            <w:tcW w:type="dxa" w:w="332"/>
          </w:tcPr>
          <w:p>
            <w:r>
              <w:t>93348409295.0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$4,694,449,923.00</w:t>
            </w:r>
          </w:p>
        </w:tc>
        <w:tc>
          <w:tcPr>
            <w:tcW w:type="dxa" w:w="332"/>
          </w:tcPr>
          <w:p>
            <w:r>
              <w:t>4532604825047994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$34,941,576,305.00</w:t>
            </w:r>
          </w:p>
        </w:tc>
        <w:tc>
          <w:tcPr>
            <w:tcW w:type="dxa" w:w="332"/>
          </w:tcPr>
          <w:p>
            <w:r>
              <w:t>$48,319,721,618.00</w:t>
            </w:r>
          </w:p>
        </w:tc>
        <w:tc>
          <w:tcPr>
            <w:tcW w:type="dxa" w:w="332"/>
          </w:tcPr>
          <w:p>
            <w:r>
              <w:t>$87,952,387,391.00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$29,453,839,868.00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$55,947,853,671.00</w:t>
            </w:r>
          </w:p>
        </w:tc>
        <w:tc>
          <w:tcPr>
            <w:tcW w:type="dxa" w:w="332"/>
          </w:tcPr>
          <w:p>
            <w:r>
              <w:t>$94,133,744,029.00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$83,890,145,778.00</w:t>
            </w:r>
          </w:p>
        </w:tc>
        <w:tc>
          <w:tcPr>
            <w:tcW w:type="dxa" w:w="332"/>
          </w:tcPr>
          <w:p>
            <w:r>
              <w:t>34449566399.0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$12,870,077,415.00</w:t>
            </w:r>
          </w:p>
        </w:tc>
        <w:tc>
          <w:tcPr>
            <w:tcW w:type="dxa" w:w="332"/>
          </w:tcPr>
          <w:p>
            <w:r>
              <w:t>4024007157960302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$52,300,344,853.00</w:t>
            </w:r>
          </w:p>
        </w:tc>
        <w:tc>
          <w:tcPr>
            <w:tcW w:type="dxa" w:w="332"/>
          </w:tcPr>
          <w:p>
            <w:r>
              <w:t>$49,003,674,539.00</w:t>
            </w:r>
          </w:p>
        </w:tc>
        <w:tc>
          <w:tcPr>
            <w:tcW w:type="dxa" w:w="332"/>
          </w:tcPr>
          <w:p>
            <w:r>
              <w:t>$66,929,928,880.00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$33,128,222,786.00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$49,092,252,931.00</w:t>
            </w:r>
          </w:p>
        </w:tc>
        <w:tc>
          <w:tcPr>
            <w:tcW w:type="dxa" w:w="332"/>
          </w:tcPr>
          <w:p>
            <w:r>
              <w:t>$73,815,891,888.00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$60,992,934,801.00</w:t>
            </w:r>
          </w:p>
        </w:tc>
        <w:tc>
          <w:tcPr>
            <w:tcW w:type="dxa" w:w="332"/>
          </w:tcPr>
          <w:p>
            <w:r>
              <w:t>58132408639.0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$77,574,464,716.00</w:t>
            </w:r>
          </w:p>
        </w:tc>
        <w:tc>
          <w:tcPr>
            <w:tcW w:type="dxa" w:w="332"/>
          </w:tcPr>
          <w:p>
            <w:r>
              <w:t>4686541079510703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$57,357,037,458.00</w:t>
            </w:r>
          </w:p>
        </w:tc>
        <w:tc>
          <w:tcPr>
            <w:tcW w:type="dxa" w:w="332"/>
          </w:tcPr>
          <w:p>
            <w:r>
              <w:t>$75,035,445,259.00</w:t>
            </w:r>
          </w:p>
        </w:tc>
        <w:tc>
          <w:tcPr>
            <w:tcW w:type="dxa" w:w="332"/>
          </w:tcPr>
          <w:p>
            <w:r>
              <w:t>$40,045,861,885.00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Kingdom 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$21,305,273,963.00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$52,691,660,939.00</w:t>
            </w:r>
          </w:p>
        </w:tc>
        <w:tc>
          <w:tcPr>
            <w:tcW w:type="dxa" w:w="332"/>
          </w:tcPr>
          <w:p>
            <w:r>
              <w:t>$31,146,345,653.00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$88,527,209,316.00</w:t>
            </w:r>
          </w:p>
        </w:tc>
        <w:tc>
          <w:tcPr>
            <w:tcW w:type="dxa" w:w="332"/>
          </w:tcPr>
          <w:p>
            <w:r>
              <w:t>88522540521.0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$62,757,171,072.00</w:t>
            </w:r>
          </w:p>
        </w:tc>
        <w:tc>
          <w:tcPr>
            <w:tcW w:type="dxa" w:w="332"/>
          </w:tcPr>
          <w:p>
            <w:r>
              <w:t>4716759571356706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$71,268,049,403.00</w:t>
            </w:r>
          </w:p>
        </w:tc>
        <w:tc>
          <w:tcPr>
            <w:tcW w:type="dxa" w:w="332"/>
          </w:tcPr>
          <w:p>
            <w:r>
              <w:t>$4,153,194,913.00</w:t>
            </w:r>
          </w:p>
        </w:tc>
        <w:tc>
          <w:tcPr>
            <w:tcW w:type="dxa" w:w="332"/>
          </w:tcPr>
          <w:p>
            <w:r>
              <w:t>$33,616,170,830.00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