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6f3bfa68-3fbe-484d-8c51-80c5659025d6</w:t>
            </w:r>
          </w:p>
        </w:tc>
        <w:tc>
          <w:tcPr>
            <w:tcW w:type="dxa" w:w="540"/>
          </w:tcPr>
          <w:p>
            <w:r>
              <w:t>Willis Group Ltd.</w:t>
            </w:r>
          </w:p>
        </w:tc>
        <w:tc>
          <w:tcPr>
            <w:tcW w:type="dxa" w:w="540"/>
          </w:tcPr>
          <w:p>
            <w:r>
              <w:t>10/3/1982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213-029-9893</w:t>
            </w:r>
          </w:p>
        </w:tc>
        <w:tc>
          <w:tcPr>
            <w:tcW w:type="dxa" w:w="540"/>
          </w:tcPr>
          <w:p>
            <w:r>
              <w:t>hr@willisgroupltd.org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$96,265,454,235.00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b2219b0e-a525-4f22-b9ff-f780c01b6d00</w:t>
            </w:r>
          </w:p>
        </w:tc>
        <w:tc>
          <w:tcPr>
            <w:tcW w:type="dxa" w:w="540"/>
          </w:tcPr>
          <w:p>
            <w:r>
              <w:t>Rhodia</w:t>
            </w:r>
          </w:p>
        </w:tc>
        <w:tc>
          <w:tcPr>
            <w:tcW w:type="dxa" w:w="540"/>
          </w:tcPr>
          <w:p>
            <w:r>
              <w:t>6/21/1975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583-692-6929</w:t>
            </w:r>
          </w:p>
        </w:tc>
        <w:tc>
          <w:tcPr>
            <w:tcW w:type="dxa" w:w="540"/>
          </w:tcPr>
          <w:p>
            <w:r>
              <w:t>contact@rhodia.org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$33,216,085,039.00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$97,364,504,003.00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b04575ab-57a6-4892-a506-18c3a3833bfe</w:t>
            </w:r>
          </w:p>
        </w:tc>
        <w:tc>
          <w:tcPr>
            <w:tcW w:type="dxa" w:w="540"/>
          </w:tcPr>
          <w:p>
            <w:r>
              <w:t>Fomento Economico Mexicano S.A. de C.V.</w:t>
            </w:r>
          </w:p>
        </w:tc>
        <w:tc>
          <w:tcPr>
            <w:tcW w:type="dxa" w:w="540"/>
          </w:tcPr>
          <w:p>
            <w:r>
              <w:t>7/8/1977</w:t>
            </w:r>
          </w:p>
        </w:tc>
        <w:tc>
          <w:tcPr>
            <w:tcW w:type="dxa" w:w="540"/>
          </w:tcPr>
          <w:p>
            <w:r>
              <w:t>Mexico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304-380-1927</w:t>
            </w:r>
          </w:p>
        </w:tc>
        <w:tc>
          <w:tcPr>
            <w:tcW w:type="dxa" w:w="540"/>
          </w:tcPr>
          <w:p>
            <w:r>
              <w:t>enquiries@fomentoeconomicomexicanosadecv.org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$52,302,120,013.00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$10,827,406,849.00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2d3d1c8b-3cc1-4850-a919-ba4d6cb09075</w:t>
            </w:r>
          </w:p>
        </w:tc>
        <w:tc>
          <w:tcPr>
            <w:tcW w:type="dxa" w:w="540"/>
          </w:tcPr>
          <w:p>
            <w:r>
              <w:t>Tele Sudeste Celular Participacoes S.A.</w:t>
            </w:r>
          </w:p>
        </w:tc>
        <w:tc>
          <w:tcPr>
            <w:tcW w:type="dxa" w:w="540"/>
          </w:tcPr>
          <w:p>
            <w:r>
              <w:t>3/4/1976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978-489-1684</w:t>
            </w:r>
          </w:p>
        </w:tc>
        <w:tc>
          <w:tcPr>
            <w:tcW w:type="dxa" w:w="540"/>
          </w:tcPr>
          <w:p>
            <w:r>
              <w:t>contact@telesudestecelularparticipacoessa.org</w:t>
            </w:r>
          </w:p>
        </w:tc>
        <w:tc>
          <w:tcPr>
            <w:tcW w:type="dxa" w:w="540"/>
          </w:tcPr>
          <w:p>
            <w:r>
              <w:t>Czech Republic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$31,585,436,174.00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