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24094" w14:textId="77777777" w:rsidR="000E3458" w:rsidRDefault="000E3458">
      <w:pPr>
        <w:jc w:val="center"/>
        <w:rPr>
          <w:sz w:val="28"/>
          <w:szCs w:val="28"/>
        </w:rPr>
      </w:pPr>
    </w:p>
    <w:p w14:paraId="35472D0E" w14:textId="5DC56861" w:rsidR="00BC4A7F" w:rsidRDefault="00E274CB">
      <w:pPr>
        <w:jc w:val="center"/>
      </w:pPr>
      <w:r>
        <w:rPr>
          <w:sz w:val="28"/>
          <w:szCs w:val="28"/>
        </w:rPr>
        <w:t xml:space="preserve"> Slovenská technická univerzita v Bratislave</w:t>
      </w:r>
    </w:p>
    <w:p w14:paraId="35472D0F" w14:textId="77777777" w:rsidR="00BC4A7F" w:rsidRDefault="00152F1E">
      <w:pPr>
        <w:jc w:val="center"/>
      </w:pPr>
      <w:r>
        <w:rPr>
          <w:sz w:val="28"/>
          <w:szCs w:val="28"/>
        </w:rPr>
        <w:t>Stavebná fakulta</w:t>
      </w:r>
    </w:p>
    <w:p w14:paraId="35472D10" w14:textId="77777777" w:rsidR="00BC4A7F" w:rsidRDefault="00152F1E">
      <w:pPr>
        <w:jc w:val="center"/>
      </w:pPr>
      <w:r>
        <w:rPr>
          <w:sz w:val="28"/>
          <w:szCs w:val="28"/>
        </w:rPr>
        <w:t>Katedra geodézie</w:t>
      </w:r>
    </w:p>
    <w:p w14:paraId="35472D11" w14:textId="77777777" w:rsidR="00BC4A7F" w:rsidRDefault="00BC4A7F">
      <w:pPr>
        <w:spacing w:before="3402"/>
      </w:pPr>
    </w:p>
    <w:p w14:paraId="35472D12" w14:textId="77777777" w:rsidR="00BC4A7F" w:rsidRDefault="00152F1E">
      <w:pPr>
        <w:spacing w:after="120"/>
        <w:jc w:val="center"/>
      </w:pPr>
      <w:r>
        <w:rPr>
          <w:b/>
          <w:bCs/>
          <w:sz w:val="32"/>
          <w:szCs w:val="32"/>
        </w:rPr>
        <w:t>Zadanie č. 1</w:t>
      </w:r>
    </w:p>
    <w:p w14:paraId="35472D13" w14:textId="77777777" w:rsidR="00BC4A7F" w:rsidRDefault="00152F1E">
      <w:pPr>
        <w:jc w:val="center"/>
      </w:pPr>
      <w:r>
        <w:rPr>
          <w:sz w:val="32"/>
          <w:szCs w:val="32"/>
        </w:rPr>
        <w:t>Teodolit</w:t>
      </w:r>
    </w:p>
    <w:p w14:paraId="35472D14" w14:textId="77777777" w:rsidR="00BC4A7F" w:rsidRDefault="00BC4A7F">
      <w:pPr>
        <w:spacing w:before="4535"/>
      </w:pP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4"/>
        <w:gridCol w:w="3543"/>
        <w:gridCol w:w="1417"/>
        <w:gridCol w:w="1417"/>
      </w:tblGrid>
      <w:tr w:rsidR="00BC4A7F" w14:paraId="35472D1D" w14:textId="77777777">
        <w:trPr>
          <w:trHeight w:hRule="exact" w:val="850"/>
        </w:trPr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</w:tcPr>
          <w:p w14:paraId="35472D15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VYHOTOVIL</w:t>
            </w:r>
          </w:p>
          <w:p w14:paraId="35472D16" w14:textId="066D0F29" w:rsidR="00BC4A7F" w:rsidRDefault="00152F1E">
            <w:pPr>
              <w:spacing w:before="60"/>
              <w:jc w:val="center"/>
            </w:pPr>
            <w:r>
              <w:rPr>
                <w:sz w:val="20"/>
                <w:szCs w:val="20"/>
              </w:rPr>
              <w:t xml:space="preserve">Adam MOLNAR, 1. GAK 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</w:tcPr>
          <w:p w14:paraId="35472D17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KONTROLOVAL</w:t>
            </w:r>
          </w:p>
          <w:p w14:paraId="35472D18" w14:textId="77777777" w:rsidR="00BC4A7F" w:rsidRDefault="00152F1E">
            <w:pPr>
              <w:spacing w:before="60"/>
              <w:jc w:val="center"/>
            </w:pPr>
            <w:r>
              <w:rPr>
                <w:sz w:val="20"/>
                <w:szCs w:val="20"/>
              </w:rPr>
              <w:t>doc. Ing. Marián MARČIŠ, PhD.</w:t>
            </w:r>
          </w:p>
        </w:tc>
        <w:tc>
          <w:tcPr>
            <w:tcW w:w="28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19" w14:textId="77777777" w:rsidR="00BC4A7F" w:rsidRDefault="00152F1E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KATEDRA GEODÉZIE</w:t>
            </w:r>
          </w:p>
          <w:p w14:paraId="35472D1A" w14:textId="77777777" w:rsidR="00BC4A7F" w:rsidRDefault="00152F1E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STAVEBNÁ FAKULTA STU</w:t>
            </w:r>
          </w:p>
          <w:p w14:paraId="35472D1B" w14:textId="77777777" w:rsidR="00BC4A7F" w:rsidRDefault="00152F1E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RADLINSKÉHO 11</w:t>
            </w:r>
          </w:p>
          <w:p w14:paraId="35472D1C" w14:textId="77777777" w:rsidR="00BC4A7F" w:rsidRDefault="00152F1E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810 05  BRATISLAVA</w:t>
            </w:r>
          </w:p>
        </w:tc>
      </w:tr>
      <w:tr w:rsidR="00BC4A7F" w14:paraId="35472D22" w14:textId="77777777">
        <w:trPr>
          <w:trHeight w:hRule="exact" w:val="340"/>
        </w:trPr>
        <w:tc>
          <w:tcPr>
            <w:tcW w:w="7086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</w:tcPr>
          <w:p w14:paraId="35472D1E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NÁZOV:</w:t>
            </w:r>
          </w:p>
          <w:p w14:paraId="35472D1F" w14:textId="77777777" w:rsidR="00BC4A7F" w:rsidRDefault="00152F1E">
            <w:pPr>
              <w:spacing w:before="320"/>
              <w:jc w:val="center"/>
            </w:pPr>
            <w:r>
              <w:rPr>
                <w:rFonts w:ascii="Arial" w:eastAsia="Arial" w:hAnsi="Arial" w:cs="Arial"/>
                <w:sz w:val="44"/>
                <w:szCs w:val="44"/>
              </w:rPr>
              <w:t>TEODOLIT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0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FORMÁT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1" w14:textId="77777777" w:rsidR="00BC4A7F" w:rsidRDefault="00152F1E">
            <w:pPr>
              <w:jc w:val="center"/>
            </w:pPr>
            <w:r>
              <w:rPr>
                <w:sz w:val="20"/>
                <w:szCs w:val="20"/>
              </w:rPr>
              <w:t>A4</w:t>
            </w:r>
          </w:p>
        </w:tc>
      </w:tr>
      <w:tr w:rsidR="00BC4A7F" w14:paraId="35472D26" w14:textId="77777777">
        <w:trPr>
          <w:trHeight w:hRule="exact" w:val="340"/>
        </w:trPr>
        <w:tc>
          <w:tcPr>
            <w:tcW w:w="708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72D23" w14:textId="77777777" w:rsidR="00BC4A7F" w:rsidRDefault="00BC4A7F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4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POČET STRÁN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5" w14:textId="77777777" w:rsidR="00BC4A7F" w:rsidRDefault="00152F1E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BC4A7F" w14:paraId="35472D2A" w14:textId="77777777">
        <w:trPr>
          <w:trHeight w:hRule="exact" w:val="340"/>
        </w:trPr>
        <w:tc>
          <w:tcPr>
            <w:tcW w:w="708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72D27" w14:textId="77777777" w:rsidR="00BC4A7F" w:rsidRDefault="00BC4A7F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8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POČET PRÍLOH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9" w14:textId="77777777" w:rsidR="00BC4A7F" w:rsidRDefault="00152F1E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BC4A7F" w14:paraId="35472D2E" w14:textId="77777777">
        <w:trPr>
          <w:trHeight w:hRule="exact" w:val="340"/>
        </w:trPr>
        <w:tc>
          <w:tcPr>
            <w:tcW w:w="708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72D2B" w14:textId="77777777" w:rsidR="00BC4A7F" w:rsidRDefault="00BC4A7F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C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ZADANÉ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D" w14:textId="77777777" w:rsidR="00BC4A7F" w:rsidRDefault="00152F1E">
            <w:pPr>
              <w:jc w:val="center"/>
            </w:pPr>
            <w:r>
              <w:rPr>
                <w:sz w:val="20"/>
                <w:szCs w:val="20"/>
              </w:rPr>
              <w:t>14. 9. 2026</w:t>
            </w:r>
          </w:p>
        </w:tc>
      </w:tr>
      <w:tr w:rsidR="00BC4A7F" w14:paraId="35472D32" w14:textId="77777777">
        <w:trPr>
          <w:trHeight w:hRule="exact" w:val="340"/>
        </w:trPr>
        <w:tc>
          <w:tcPr>
            <w:tcW w:w="708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72D2F" w14:textId="77777777" w:rsidR="00BC4A7F" w:rsidRDefault="00BC4A7F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30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ODOVZDANÉ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31" w14:textId="5B151333" w:rsidR="00BC4A7F" w:rsidRDefault="00122462">
            <w:pPr>
              <w:jc w:val="center"/>
            </w:pPr>
            <w:r>
              <w:rPr>
                <w:sz w:val="20"/>
                <w:szCs w:val="20"/>
              </w:rPr>
              <w:t>4.10</w:t>
            </w:r>
            <w:r w:rsidR="00152F1E">
              <w:rPr>
                <w:sz w:val="20"/>
                <w:szCs w:val="20"/>
              </w:rPr>
              <w:t>. 2026</w:t>
            </w:r>
          </w:p>
        </w:tc>
      </w:tr>
      <w:tr w:rsidR="00BC4A7F" w14:paraId="35472D36" w14:textId="77777777">
        <w:trPr>
          <w:trHeight w:hRule="exact" w:val="850"/>
        </w:trPr>
        <w:tc>
          <w:tcPr>
            <w:tcW w:w="70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33" w14:textId="77777777" w:rsidR="00BC4A7F" w:rsidRDefault="00152F1E">
            <w:pPr>
              <w:jc w:val="center"/>
            </w:pPr>
            <w:r>
              <w:rPr>
                <w:rFonts w:ascii="Arial" w:eastAsia="Arial" w:hAnsi="Arial" w:cs="Arial"/>
                <w:sz w:val="36"/>
                <w:szCs w:val="36"/>
              </w:rPr>
              <w:t>GEODÉZIA 1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</w:tcPr>
          <w:p w14:paraId="35472D34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HODNOTENIE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</w:tcPr>
          <w:p w14:paraId="35472D35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KONTROLOVAL</w:t>
            </w:r>
          </w:p>
        </w:tc>
      </w:tr>
    </w:tbl>
    <w:p w14:paraId="35472D37" w14:textId="77777777" w:rsidR="00BC4A7F" w:rsidRDefault="00BC4A7F">
      <w:pPr>
        <w:sectPr w:rsidR="00BC4A7F">
          <w:headerReference w:type="default" r:id="rId7"/>
          <w:footerReference w:type="default" r:id="rId8"/>
          <w:pgSz w:w="11906" w:h="16838"/>
          <w:pgMar w:top="1134" w:right="850" w:bottom="680" w:left="1134" w:header="708" w:footer="708" w:gutter="0"/>
          <w:cols w:space="720"/>
          <w:docGrid w:linePitch="360"/>
        </w:sectPr>
      </w:pPr>
    </w:p>
    <w:p w14:paraId="35472D38" w14:textId="77777777" w:rsidR="00BC4A7F" w:rsidRDefault="00152F1E">
      <w:pPr>
        <w:spacing w:after="360"/>
        <w:jc w:val="center"/>
      </w:pPr>
      <w:r>
        <w:rPr>
          <w:b/>
          <w:bCs/>
          <w:sz w:val="28"/>
          <w:szCs w:val="28"/>
        </w:rPr>
        <w:lastRenderedPageBreak/>
        <w:t>Technická správa</w:t>
      </w:r>
    </w:p>
    <w:p w14:paraId="35472D39" w14:textId="77777777" w:rsidR="00BC4A7F" w:rsidRDefault="00152F1E">
      <w:pPr>
        <w:keepNext/>
        <w:spacing w:before="240" w:after="120"/>
      </w:pPr>
      <w:r>
        <w:rPr>
          <w:b/>
          <w:bCs/>
        </w:rPr>
        <w:t>1  Definícia úlohy</w:t>
      </w:r>
    </w:p>
    <w:p w14:paraId="35472D3A" w14:textId="56207994" w:rsidR="00BC4A7F" w:rsidRDefault="00152F1E">
      <w:pPr>
        <w:spacing w:after="120"/>
      </w:pPr>
      <w:r>
        <w:rPr>
          <w:color w:val="000000"/>
        </w:rPr>
        <w:t>Cieľom úlohy bolo pripraviť pristroj na meranie, odčítať dva vodorovné smery v I. polohe ďalekohľadu a precvičiť centráciu a horizontáciu v teréne.</w:t>
      </w:r>
    </w:p>
    <w:p w14:paraId="35472D3E" w14:textId="77777777" w:rsidR="00BC4A7F" w:rsidRDefault="00152F1E">
      <w:pPr>
        <w:keepNext/>
        <w:spacing w:before="240" w:after="120"/>
      </w:pPr>
      <w:r>
        <w:rPr>
          <w:b/>
          <w:bCs/>
        </w:rPr>
        <w:t>2  Postup merania</w:t>
      </w:r>
    </w:p>
    <w:p w14:paraId="6079712C" w14:textId="4D79F56F" w:rsidR="00BC4A7F" w:rsidRDefault="00152F1E">
      <w:pPr>
        <w:spacing w:after="120"/>
      </w:pPr>
      <w:r>
        <w:rPr>
          <w:color w:val="000000"/>
        </w:rPr>
        <w:t>Na prvom cvičení sme pracovali s prístrojmi Zeiss Theo 020A a Zeiss Theo 010A. Prístroj sme postavili na pilier, upevnili skrutkou a zhorizontovali pomocou dostredovacich skrutiek, vybrali sme si dva body. Pri Theo 020A sme v stupnicovom mikroskope odčítali na bod 1001 smer 65,3205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a na bod 1002 smer 66,6505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(obr. 1).</w:t>
      </w:r>
    </w:p>
    <w:p w14:paraId="2DF783EC" w14:textId="77777777" w:rsidR="00BC4A7F" w:rsidRDefault="00152F1E">
      <w:pPr>
        <w:spacing w:after="120"/>
      </w:pPr>
      <w:r>
        <w:rPr>
          <w:color w:val="000000"/>
        </w:rPr>
        <w:t>Pri Theo 010A sme koincidenčnou skrutkou zarovnali čiarky v spodnom okienku. Potom sme odčítali celé grády, desatiny a zvyšok na mikrometri. Na bod 1003 sme namerali 229,5304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a na bod 1004 smer 234,4304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(obr. 2).</w:t>
      </w:r>
    </w:p>
    <w:p w14:paraId="0B8CAD89" w14:textId="07CFB627" w:rsidR="00BC4A7F" w:rsidRDefault="00152F1E">
      <w:pPr>
        <w:keepNext/>
        <w:tabs>
          <w:tab w:val="left" w:pos="5329"/>
        </w:tabs>
        <w:spacing w:after="120"/>
      </w:pPr>
      <w:r>
        <w:rPr>
          <w:noProof/>
        </w:rPr>
        <w:drawing>
          <wp:inline distT="0" distB="0" distL="0" distR="0" wp14:anchorId="5AE906EF" wp14:editId="38BBF13E">
            <wp:extent cx="2925978" cy="2015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o020_65_3205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5978" cy="20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</w:t>
      </w:r>
      <w:r>
        <w:tab/>
      </w:r>
      <w:r>
        <w:rPr>
          <w:noProof/>
        </w:rPr>
        <w:drawing>
          <wp:inline distT="0" distB="0" distL="0" distR="0" wp14:anchorId="1D229903" wp14:editId="5354D87D">
            <wp:extent cx="2015999" cy="20159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8880ff90-a84b-404c-9e4d-82234306849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5999" cy="20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081C" w14:textId="6C29B870" w:rsidR="00BC4A7F" w:rsidRDefault="00152F1E">
      <w:pPr>
        <w:tabs>
          <w:tab w:val="center" w:pos="2302"/>
          <w:tab w:val="center" w:pos="6917"/>
        </w:tabs>
        <w:spacing w:after="120"/>
      </w:pPr>
      <w:r>
        <w:rPr>
          <w:color w:val="000000"/>
          <w:sz w:val="20"/>
        </w:rPr>
        <w:tab/>
        <w:t xml:space="preserve">Obr. 1  Zeiss Theo 020A – bod 1001 </w:t>
      </w:r>
      <w:r>
        <w:rPr>
          <w:color w:val="000000"/>
          <w:sz w:val="20"/>
        </w:rPr>
        <w:tab/>
        <w:t xml:space="preserve">           Obr. 2  Zeiss Theo 010A – bod 1003</w:t>
      </w:r>
    </w:p>
    <w:p w14:paraId="6345DB82" w14:textId="1AFD9B12" w:rsidR="00BC4A7F" w:rsidRDefault="00152F1E">
      <w:pPr>
        <w:spacing w:after="120"/>
      </w:pPr>
      <w:r>
        <w:rPr>
          <w:color w:val="000000"/>
        </w:rPr>
        <w:t>Na ďalšom cvičení sme na Námestí slobody použili Nivel System DT-2 s laserovou olovnicou a Trimble C5 s optickou olovnicou. Statív sme rozložili nad bod, osadili prístroj a posúvaním nôh ho nahrubo zcentrovali. Dĺžkou nôh sme urovnali kruhovú libelu, potom dostreďovacími skrutkami rúrkovú libelu, otocili alidadu o 100</w:t>
      </w:r>
      <w:r>
        <w:rPr>
          <w:color w:val="000000"/>
          <w:vertAlign w:val="superscript"/>
        </w:rPr>
        <w:t xml:space="preserve"> g </w:t>
      </w:r>
      <w:r>
        <w:rPr>
          <w:color w:val="000000"/>
        </w:rPr>
        <w:t>a dorovnali poslednou skrutkou do horizontalnej roviny. Jemnú centráciu sme vykonali posunutím prístroja po hlave statívu. Centráciu a horizontáciu sme kontrolovali a opakovali, kým bol prístroj urovnaný a nad bodom.</w:t>
      </w:r>
    </w:p>
    <w:p w14:paraId="0A02F30E" w14:textId="77777777" w:rsidR="00BC4A7F" w:rsidRDefault="00152F1E">
      <w:pPr>
        <w:spacing w:after="120"/>
      </w:pPr>
      <w:r>
        <w:rPr>
          <w:color w:val="000000"/>
        </w:rPr>
        <w:t>Nivelom sme odčítali 63,6316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a 78,1826</w:t>
      </w:r>
      <w:r>
        <w:rPr>
          <w:color w:val="000000"/>
          <w:vertAlign w:val="superscript"/>
        </w:rPr>
        <w:t>g</w:t>
      </w:r>
      <w:r>
        <w:rPr>
          <w:color w:val="000000"/>
        </w:rPr>
        <w:t>, Trimblom 250,9716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a 262,7426</w:t>
      </w:r>
      <w:r>
        <w:rPr>
          <w:color w:val="000000"/>
          <w:vertAlign w:val="superscript"/>
        </w:rPr>
        <w:t>g</w:t>
      </w:r>
      <w:r>
        <w:rPr>
          <w:color w:val="000000"/>
        </w:rPr>
        <w:t>.</w:t>
      </w:r>
    </w:p>
    <w:p w14:paraId="35472D43" w14:textId="77777777" w:rsidR="00BC4A7F" w:rsidRDefault="00152F1E">
      <w:pPr>
        <w:keepNext/>
        <w:spacing w:before="240" w:after="120"/>
      </w:pPr>
      <w:r>
        <w:rPr>
          <w:b/>
          <w:bCs/>
        </w:rPr>
        <w:t>3  Postup riešenia úlohy</w:t>
      </w:r>
    </w:p>
    <w:p w14:paraId="2E3317FC" w14:textId="77777777" w:rsidR="00BC4A7F" w:rsidRDefault="00152F1E">
      <w:pPr>
        <w:spacing w:after="120"/>
      </w:pPr>
      <w:r>
        <w:rPr>
          <w:color w:val="000000"/>
        </w:rPr>
        <w:t>Vodorovné uhly sme vypočítali ako rozdiel druhého a prvého smeru podľa vzorca (1) v prílohe A.1. Výsledky sú zostavené v tab. 1 (príloha A.1).</w:t>
      </w:r>
    </w:p>
    <w:p w14:paraId="35472D48" w14:textId="77777777" w:rsidR="00BC4A7F" w:rsidRDefault="00152F1E">
      <w:pPr>
        <w:keepNext/>
        <w:spacing w:before="240" w:after="120"/>
      </w:pPr>
      <w:r>
        <w:rPr>
          <w:b/>
          <w:bCs/>
        </w:rPr>
        <w:t>4  Zhodnotenie výsledkov</w:t>
      </w:r>
    </w:p>
    <w:p w14:paraId="792BE55A" w14:textId="0E32541B" w:rsidR="00BC4A7F" w:rsidRDefault="00152F1E">
      <w:pPr>
        <w:spacing w:after="120"/>
      </w:pPr>
      <w:r>
        <w:rPr>
          <w:color w:val="000000"/>
        </w:rPr>
        <w:t>Precvičili sme si čítanie smerov na optických prístrojoch a centráciu a horizontáciu elektronických prístrojov v teréne.</w:t>
      </w:r>
    </w:p>
    <w:p w14:paraId="35472D4E" w14:textId="55931090" w:rsidR="00BC4A7F" w:rsidRDefault="00152F1E">
      <w:pPr>
        <w:spacing w:after="480"/>
      </w:pPr>
      <w:r>
        <w:t xml:space="preserve">V Bratislave, dňa </w:t>
      </w:r>
      <w:r w:rsidR="001A0C5F">
        <w:t>1.10 2026</w:t>
      </w:r>
    </w:p>
    <w:p w14:paraId="35472D50" w14:textId="4713459F" w:rsidR="00BC4A7F" w:rsidRDefault="00152F1E">
      <w:pPr>
        <w:tabs>
          <w:tab w:val="right" w:pos="8957"/>
        </w:tabs>
      </w:pPr>
      <w:r>
        <w:rPr>
          <w:i/>
          <w:iCs/>
          <w:sz w:val="20"/>
          <w:szCs w:val="20"/>
        </w:rPr>
        <w:tab/>
      </w:r>
    </w:p>
    <w:p w14:paraId="35472D51" w14:textId="77777777" w:rsidR="00BC4A7F" w:rsidRDefault="00BC4A7F">
      <w:pPr>
        <w:sectPr w:rsidR="00BC4A7F">
          <w:headerReference w:type="default" r:id="rId11"/>
          <w:footerReference w:type="default" r:id="rId12"/>
          <w:pgSz w:w="11906" w:h="16838"/>
          <w:pgMar w:top="1134" w:right="850" w:bottom="1134" w:left="1134" w:header="708" w:footer="708" w:gutter="0"/>
          <w:pgNumType w:start="1"/>
          <w:cols w:space="720"/>
          <w:docGrid w:linePitch="360"/>
        </w:sectPr>
      </w:pPr>
    </w:p>
    <w:p w14:paraId="35472D52" w14:textId="77777777" w:rsidR="00BC4A7F" w:rsidRDefault="00BC4A7F">
      <w:pPr>
        <w:spacing w:before="4252"/>
      </w:pPr>
    </w:p>
    <w:p w14:paraId="35472D53" w14:textId="77777777" w:rsidR="00BC4A7F" w:rsidRDefault="00152F1E">
      <w:pPr>
        <w:jc w:val="center"/>
      </w:pPr>
      <w:r>
        <w:rPr>
          <w:b/>
          <w:bCs/>
          <w:sz w:val="28"/>
          <w:szCs w:val="28"/>
        </w:rPr>
        <w:t>PRÍLOHY</w:t>
      </w:r>
    </w:p>
    <w:p w14:paraId="35472D54" w14:textId="77777777" w:rsidR="00BC4A7F" w:rsidRDefault="00BC4A7F">
      <w:pPr>
        <w:spacing w:before="6803"/>
      </w:pPr>
    </w:p>
    <w:p w14:paraId="35472D55" w14:textId="77777777" w:rsidR="00BC4A7F" w:rsidRDefault="00152F1E">
      <w:pPr>
        <w:spacing w:after="120"/>
      </w:pPr>
      <w:r>
        <w:rPr>
          <w:b/>
          <w:bCs/>
        </w:rPr>
        <w:t>Zoznam príloh:</w:t>
      </w:r>
    </w:p>
    <w:p w14:paraId="35472D56" w14:textId="77777777" w:rsidR="00BC4A7F" w:rsidRDefault="00152F1E">
      <w:pPr>
        <w:spacing w:after="60"/>
      </w:pPr>
      <w:r>
        <w:t>Príloha A.1   Výpočtový protokol</w:t>
      </w:r>
    </w:p>
    <w:p w14:paraId="35472D5A" w14:textId="77777777" w:rsidR="00BC4A7F" w:rsidRDefault="00BC4A7F">
      <w:pPr>
        <w:sectPr w:rsidR="00BC4A7F">
          <w:headerReference w:type="default" r:id="rId13"/>
          <w:footerReference w:type="default" r:id="rId14"/>
          <w:pgSz w:w="11906" w:h="16838"/>
          <w:pgMar w:top="1134" w:right="850" w:bottom="1134" w:left="1134" w:header="708" w:footer="708" w:gutter="0"/>
          <w:cols w:space="720"/>
          <w:docGrid w:linePitch="360"/>
        </w:sectPr>
      </w:pPr>
    </w:p>
    <w:p w14:paraId="35472D5B" w14:textId="77777777" w:rsidR="00BC4A7F" w:rsidRDefault="00152F1E">
      <w:pPr>
        <w:spacing w:after="360"/>
        <w:jc w:val="center"/>
      </w:pPr>
      <w:r>
        <w:rPr>
          <w:b/>
          <w:bCs/>
          <w:sz w:val="28"/>
          <w:szCs w:val="28"/>
        </w:rPr>
        <w:lastRenderedPageBreak/>
        <w:t>Výpočtový protokol</w:t>
      </w:r>
    </w:p>
    <w:p w14:paraId="764D3A6B" w14:textId="77777777" w:rsidR="00BC4A7F" w:rsidRDefault="00152F1E">
      <w:pPr>
        <w:tabs>
          <w:tab w:val="center" w:pos="4961"/>
          <w:tab w:val="right" w:pos="9865"/>
        </w:tabs>
        <w:spacing w:after="240"/>
      </w:pPr>
      <w:r>
        <w:rPr>
          <w:color w:val="000000"/>
        </w:rPr>
        <w:tab/>
        <w:t>ω = ψB − ψA</w:t>
      </w:r>
      <w:r>
        <w:rPr>
          <w:color w:val="000000"/>
        </w:rPr>
        <w:tab/>
        <w:t>(1)</w:t>
      </w:r>
    </w:p>
    <w:p w14:paraId="35472D65" w14:textId="77777777" w:rsidR="00BC4A7F" w:rsidRDefault="00152F1E">
      <w:pPr>
        <w:keepNext/>
        <w:spacing w:before="240" w:after="120"/>
      </w:pPr>
      <w:r>
        <w:rPr>
          <w:b/>
          <w:color w:val="000000"/>
        </w:rPr>
        <w:t>Zeiss Theo 020A</w:t>
      </w:r>
    </w:p>
    <w:p w14:paraId="0BC712AF" w14:textId="77777777" w:rsidR="00BC4A7F" w:rsidRDefault="00152F1E">
      <w:pPr>
        <w:spacing w:after="120"/>
      </w:pPr>
      <w:r>
        <w:rPr>
          <w:color w:val="000000"/>
        </w:rPr>
        <w:t>ω = 66,6505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− 65,3205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= 1,3300</w:t>
      </w:r>
      <w:r>
        <w:rPr>
          <w:color w:val="000000"/>
          <w:vertAlign w:val="superscript"/>
        </w:rPr>
        <w:t>g</w:t>
      </w:r>
    </w:p>
    <w:p w14:paraId="6F248822" w14:textId="77777777" w:rsidR="00BC4A7F" w:rsidRDefault="00152F1E">
      <w:pPr>
        <w:keepNext/>
        <w:spacing w:before="240" w:after="120"/>
      </w:pPr>
      <w:r>
        <w:rPr>
          <w:b/>
          <w:color w:val="000000"/>
        </w:rPr>
        <w:t>Zeiss Theo 010A</w:t>
      </w:r>
    </w:p>
    <w:p w14:paraId="678761E8" w14:textId="77777777" w:rsidR="00BC4A7F" w:rsidRDefault="00152F1E">
      <w:pPr>
        <w:spacing w:after="120"/>
      </w:pPr>
      <w:r>
        <w:rPr>
          <w:color w:val="000000"/>
        </w:rPr>
        <w:t>ω = 234,4304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− 229,5304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= 4,9000</w:t>
      </w:r>
      <w:r>
        <w:rPr>
          <w:color w:val="000000"/>
          <w:vertAlign w:val="superscript"/>
        </w:rPr>
        <w:t>g</w:t>
      </w:r>
    </w:p>
    <w:p w14:paraId="4FC3EE4D" w14:textId="77777777" w:rsidR="00BC4A7F" w:rsidRDefault="00152F1E">
      <w:pPr>
        <w:keepNext/>
        <w:spacing w:before="240" w:after="120"/>
      </w:pPr>
      <w:r>
        <w:rPr>
          <w:b/>
          <w:color w:val="000000"/>
        </w:rPr>
        <w:t>Nivel System DT-2</w:t>
      </w:r>
    </w:p>
    <w:p w14:paraId="2A99E4D4" w14:textId="77777777" w:rsidR="00BC4A7F" w:rsidRDefault="00152F1E">
      <w:pPr>
        <w:spacing w:after="120"/>
      </w:pPr>
      <w:r>
        <w:rPr>
          <w:color w:val="000000"/>
        </w:rPr>
        <w:t>ω = 78,1826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− 63,6316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= 14,5510</w:t>
      </w:r>
      <w:r>
        <w:rPr>
          <w:color w:val="000000"/>
          <w:vertAlign w:val="superscript"/>
        </w:rPr>
        <w:t>g</w:t>
      </w:r>
    </w:p>
    <w:p w14:paraId="6CEC5F39" w14:textId="77777777" w:rsidR="00BC4A7F" w:rsidRDefault="00152F1E">
      <w:pPr>
        <w:keepNext/>
        <w:spacing w:before="240" w:after="120"/>
      </w:pPr>
      <w:r>
        <w:rPr>
          <w:b/>
          <w:color w:val="000000"/>
        </w:rPr>
        <w:t>Trimble C5</w:t>
      </w:r>
    </w:p>
    <w:p w14:paraId="430DEF1D" w14:textId="77777777" w:rsidR="00BC4A7F" w:rsidRDefault="00152F1E">
      <w:pPr>
        <w:spacing w:after="120"/>
      </w:pPr>
      <w:r>
        <w:rPr>
          <w:color w:val="000000"/>
        </w:rPr>
        <w:t>ω = 262,7426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− 250,9716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= 11,7710</w:t>
      </w:r>
      <w:r>
        <w:rPr>
          <w:color w:val="000000"/>
          <w:vertAlign w:val="superscript"/>
        </w:rPr>
        <w:t>g</w:t>
      </w:r>
    </w:p>
    <w:p w14:paraId="17DC1DCD" w14:textId="77777777" w:rsidR="006B2532" w:rsidRDefault="00EE5493">
      <w:pPr>
        <w:keepNext/>
        <w:spacing w:before="240" w:after="120"/>
      </w:pPr>
      <w:r>
        <w:rPr>
          <w:b/>
          <w:bCs/>
        </w:rPr>
        <w:t>Tabuľka výsledkov</w:t>
      </w:r>
    </w:p>
    <w:p w14:paraId="727002A8" w14:textId="77777777" w:rsidR="006B2532" w:rsidRDefault="00EE5493">
      <w:pPr>
        <w:keepNext/>
        <w:spacing w:after="80"/>
      </w:pPr>
      <w:r>
        <w:rPr>
          <w:sz w:val="22"/>
          <w:szCs w:val="22"/>
        </w:rPr>
        <w:t>Tab. 1 Vodorovné uhly vypočítané z meraných smerov</w:t>
      </w:r>
    </w:p>
    <w:tbl>
      <w:tblPr>
        <w:tblW w:w="9923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1134"/>
        <w:gridCol w:w="2268"/>
        <w:gridCol w:w="1985"/>
        <w:gridCol w:w="2268"/>
      </w:tblGrid>
      <w:tr w:rsidR="006B2532" w14:paraId="387C979D" w14:textId="77777777">
        <w:trPr>
          <w:cantSplit/>
          <w:trHeight w:val="70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22E848" w14:textId="77777777" w:rsidR="006B2532" w:rsidRDefault="00EE549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Prístroj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35F8BC" w14:textId="77777777" w:rsidR="006B2532" w:rsidRDefault="00EE549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Cieľ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941153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Odčítanie I. poloha [gon]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696C81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Uhol ω [gon]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74520C" w14:textId="77777777" w:rsidR="006B2532" w:rsidRDefault="00EE549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Poznámka</w:t>
            </w:r>
          </w:p>
        </w:tc>
      </w:tr>
      <w:tr w:rsidR="006B2532" w14:paraId="66AB8160" w14:textId="77777777">
        <w:trPr>
          <w:cantSplit/>
          <w:trHeight w:val="56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D12240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Zeiss Theo 020A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1BBE46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1001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5F7925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65,3205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B741A1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1,3300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5D9861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14. 9. 2026</w:t>
            </w:r>
          </w:p>
        </w:tc>
      </w:tr>
      <w:tr w:rsidR="006B2532" w14:paraId="2772621D" w14:textId="77777777">
        <w:trPr>
          <w:cantSplit/>
          <w:trHeight w:val="56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8F2C4B" w14:textId="77777777" w:rsidR="006B2532" w:rsidRDefault="006B2532">
            <w:pPr>
              <w:jc w:val="center"/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A33314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1002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B6D71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66,6505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D26688" w14:textId="77777777" w:rsidR="006B2532" w:rsidRDefault="006B2532">
            <w:pPr>
              <w:jc w:val="center"/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4717B" w14:textId="77777777" w:rsidR="006B2532" w:rsidRDefault="006B2532">
            <w:pPr>
              <w:jc w:val="center"/>
            </w:pPr>
          </w:p>
        </w:tc>
      </w:tr>
      <w:tr w:rsidR="006B2532" w14:paraId="6B28D493" w14:textId="77777777">
        <w:trPr>
          <w:cantSplit/>
          <w:trHeight w:val="56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2AB19F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Zeiss Theo 010A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ED1EB8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1003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03948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229,5304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626117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4,9000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338959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14. 9. 2026</w:t>
            </w:r>
          </w:p>
        </w:tc>
      </w:tr>
      <w:tr w:rsidR="006B2532" w14:paraId="28855C95" w14:textId="77777777">
        <w:trPr>
          <w:cantSplit/>
          <w:trHeight w:val="56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7002EB" w14:textId="77777777" w:rsidR="006B2532" w:rsidRDefault="006B2532">
            <w:pPr>
              <w:jc w:val="center"/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2CB0FD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1004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8E958D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234,4304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0C328A" w14:textId="77777777" w:rsidR="006B2532" w:rsidRDefault="006B2532">
            <w:pPr>
              <w:jc w:val="center"/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FBBCC2" w14:textId="77777777" w:rsidR="006B2532" w:rsidRDefault="006B2532">
            <w:pPr>
              <w:jc w:val="center"/>
            </w:pPr>
          </w:p>
        </w:tc>
      </w:tr>
      <w:tr w:rsidR="006B2532" w14:paraId="5FE7A2E9" w14:textId="77777777">
        <w:trPr>
          <w:cantSplit/>
          <w:trHeight w:val="56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3D8E82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Nivel System DT-2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0C48E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D13F53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63,6316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770E6C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14,5510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7112B5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21. 9. 2026</w:t>
            </w:r>
          </w:p>
        </w:tc>
      </w:tr>
      <w:tr w:rsidR="006B2532" w14:paraId="62A0254C" w14:textId="77777777">
        <w:trPr>
          <w:cantSplit/>
          <w:trHeight w:val="56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61B9E8" w14:textId="77777777" w:rsidR="006B2532" w:rsidRDefault="006B2532">
            <w:pPr>
              <w:jc w:val="center"/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25DD63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AAEC36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78,1826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34DE3C" w14:textId="77777777" w:rsidR="006B2532" w:rsidRDefault="006B2532">
            <w:pPr>
              <w:jc w:val="center"/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3E7F22" w14:textId="77777777" w:rsidR="006B2532" w:rsidRDefault="006B2532">
            <w:pPr>
              <w:jc w:val="center"/>
            </w:pPr>
          </w:p>
        </w:tc>
      </w:tr>
      <w:tr w:rsidR="006B2532" w14:paraId="5C5BD120" w14:textId="77777777">
        <w:trPr>
          <w:cantSplit/>
          <w:trHeight w:val="56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C3CED2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Trimble C5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E20B94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E31CEF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250,9716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D9D370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11,7710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916EFD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21. 9. 2026</w:t>
            </w:r>
          </w:p>
        </w:tc>
      </w:tr>
      <w:tr w:rsidR="006B2532" w14:paraId="02249F19" w14:textId="77777777">
        <w:trPr>
          <w:cantSplit/>
          <w:trHeight w:val="56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72A426" w14:textId="77777777" w:rsidR="006B2532" w:rsidRDefault="006B2532">
            <w:pPr>
              <w:jc w:val="center"/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101262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9E0581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262,7426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45FFC8" w14:textId="77777777" w:rsidR="006B2532" w:rsidRDefault="006B2532">
            <w:pPr>
              <w:jc w:val="center"/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724DEE" w14:textId="77777777" w:rsidR="006B2532" w:rsidRDefault="006B2532">
            <w:pPr>
              <w:jc w:val="center"/>
            </w:pPr>
          </w:p>
        </w:tc>
      </w:tr>
    </w:tbl>
    <w:p w14:paraId="51F82A78" w14:textId="77777777" w:rsidR="006B2532" w:rsidRDefault="006B2532"/>
    <w:sectPr w:rsidR="006B2532">
      <w:headerReference w:type="default" r:id="rId15"/>
      <w:footerReference w:type="default" r:id="rId16"/>
      <w:pgSz w:w="11906" w:h="16838"/>
      <w:pgMar w:top="1134" w:right="850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62BA3" w14:textId="77777777" w:rsidR="00EE5493" w:rsidRDefault="00EE5493">
      <w:r>
        <w:separator/>
      </w:r>
    </w:p>
  </w:endnote>
  <w:endnote w:type="continuationSeparator" w:id="0">
    <w:p w14:paraId="7B843CA2" w14:textId="77777777" w:rsidR="00EE5493" w:rsidRDefault="00EE5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0" w14:textId="77777777" w:rsidR="00BC4A7F" w:rsidRDefault="00BC4A7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2" w14:textId="399B4A46" w:rsidR="00BC4A7F" w:rsidRDefault="00152F1E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3E440A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4" w14:textId="157D3EE4" w:rsidR="00BC4A7F" w:rsidRDefault="00152F1E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3E440A">
      <w:rPr>
        <w:noProof/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6" w14:textId="00E2740B" w:rsidR="00BC4A7F" w:rsidRDefault="00152F1E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3E440A">
      <w:rPr>
        <w:noProof/>
        <w:sz w:val="22"/>
        <w:szCs w:val="22"/>
      </w:rPr>
      <w:t>3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04B83" w14:textId="77777777" w:rsidR="00EE5493" w:rsidRDefault="00EE5493">
      <w:r>
        <w:separator/>
      </w:r>
    </w:p>
  </w:footnote>
  <w:footnote w:type="continuationSeparator" w:id="0">
    <w:p w14:paraId="5C0DF250" w14:textId="77777777" w:rsidR="00EE5493" w:rsidRDefault="00EE54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AF" w14:textId="77777777" w:rsidR="00BC4A7F" w:rsidRDefault="00BC4A7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1" w14:textId="77777777" w:rsidR="00BC4A7F" w:rsidRDefault="00BC4A7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3" w14:textId="77777777" w:rsidR="00BC4A7F" w:rsidRDefault="00BC4A7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5" w14:textId="77777777" w:rsidR="00BC4A7F" w:rsidRDefault="00152F1E">
    <w:pPr>
      <w:jc w:val="right"/>
    </w:pPr>
    <w:r>
      <w:t>Príloha A.1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188C"/>
    <w:multiLevelType w:val="hybridMultilevel"/>
    <w:tmpl w:val="ACBC2910"/>
    <w:lvl w:ilvl="0" w:tplc="9FDA13E4">
      <w:start w:val="1"/>
      <w:numFmt w:val="bullet"/>
      <w:lvlText w:val="●"/>
      <w:lvlJc w:val="left"/>
      <w:pPr>
        <w:ind w:left="720" w:hanging="360"/>
      </w:pPr>
    </w:lvl>
    <w:lvl w:ilvl="1" w:tplc="5448C4EA">
      <w:start w:val="1"/>
      <w:numFmt w:val="bullet"/>
      <w:lvlText w:val="○"/>
      <w:lvlJc w:val="left"/>
      <w:pPr>
        <w:ind w:left="1440" w:hanging="360"/>
      </w:pPr>
    </w:lvl>
    <w:lvl w:ilvl="2" w:tplc="D03C490C">
      <w:start w:val="1"/>
      <w:numFmt w:val="bullet"/>
      <w:lvlText w:val="■"/>
      <w:lvlJc w:val="left"/>
      <w:pPr>
        <w:ind w:left="2160" w:hanging="360"/>
      </w:pPr>
    </w:lvl>
    <w:lvl w:ilvl="3" w:tplc="BB0EAC94">
      <w:start w:val="1"/>
      <w:numFmt w:val="bullet"/>
      <w:lvlText w:val="●"/>
      <w:lvlJc w:val="left"/>
      <w:pPr>
        <w:ind w:left="2880" w:hanging="360"/>
      </w:pPr>
    </w:lvl>
    <w:lvl w:ilvl="4" w:tplc="25686BA8">
      <w:start w:val="1"/>
      <w:numFmt w:val="bullet"/>
      <w:lvlText w:val="○"/>
      <w:lvlJc w:val="left"/>
      <w:pPr>
        <w:ind w:left="3600" w:hanging="360"/>
      </w:pPr>
    </w:lvl>
    <w:lvl w:ilvl="5" w:tplc="66AC4E3E">
      <w:start w:val="1"/>
      <w:numFmt w:val="bullet"/>
      <w:lvlText w:val="■"/>
      <w:lvlJc w:val="left"/>
      <w:pPr>
        <w:ind w:left="4320" w:hanging="360"/>
      </w:pPr>
    </w:lvl>
    <w:lvl w:ilvl="6" w:tplc="F24CE348">
      <w:start w:val="1"/>
      <w:numFmt w:val="bullet"/>
      <w:lvlText w:val="●"/>
      <w:lvlJc w:val="left"/>
      <w:pPr>
        <w:ind w:left="5040" w:hanging="360"/>
      </w:pPr>
    </w:lvl>
    <w:lvl w:ilvl="7" w:tplc="E95E4364">
      <w:start w:val="1"/>
      <w:numFmt w:val="bullet"/>
      <w:lvlText w:val="●"/>
      <w:lvlJc w:val="left"/>
      <w:pPr>
        <w:ind w:left="5760" w:hanging="360"/>
      </w:pPr>
    </w:lvl>
    <w:lvl w:ilvl="8" w:tplc="CCC2D666">
      <w:start w:val="1"/>
      <w:numFmt w:val="bullet"/>
      <w:lvlText w:val="●"/>
      <w:lvlJc w:val="left"/>
      <w:pPr>
        <w:ind w:left="6480" w:hanging="360"/>
      </w:pPr>
    </w:lvl>
  </w:abstractNum>
  <w:num w:numId="1" w16cid:durableId="12711634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A7F"/>
    <w:rsid w:val="0000386D"/>
    <w:rsid w:val="00057765"/>
    <w:rsid w:val="000E3458"/>
    <w:rsid w:val="00122462"/>
    <w:rsid w:val="00150B44"/>
    <w:rsid w:val="00152F1E"/>
    <w:rsid w:val="001A0C5F"/>
    <w:rsid w:val="002C3D2F"/>
    <w:rsid w:val="002E7F52"/>
    <w:rsid w:val="003E440A"/>
    <w:rsid w:val="004C7FD3"/>
    <w:rsid w:val="005E77B4"/>
    <w:rsid w:val="00606C6D"/>
    <w:rsid w:val="006370C1"/>
    <w:rsid w:val="006A6B01"/>
    <w:rsid w:val="006B2532"/>
    <w:rsid w:val="007464A1"/>
    <w:rsid w:val="007F6C04"/>
    <w:rsid w:val="00805E51"/>
    <w:rsid w:val="008C2B64"/>
    <w:rsid w:val="008F4930"/>
    <w:rsid w:val="00931E74"/>
    <w:rsid w:val="00A9549D"/>
    <w:rsid w:val="00BC4A7F"/>
    <w:rsid w:val="00C21A6E"/>
    <w:rsid w:val="00C56764"/>
    <w:rsid w:val="00C653FE"/>
    <w:rsid w:val="00CE4B96"/>
    <w:rsid w:val="00D415D9"/>
    <w:rsid w:val="00D430F4"/>
    <w:rsid w:val="00D76BCB"/>
    <w:rsid w:val="00E274CB"/>
    <w:rsid w:val="00EE5493"/>
    <w:rsid w:val="00EF0B23"/>
    <w:rsid w:val="00FE3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5472D0E"/>
  <w15:docId w15:val="{2DA8687F-53A7-441B-A615-11C549FB3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808</TotalTime>
  <Pages>4</Pages>
  <Words>444</Words>
  <Characters>2342</Characters>
  <Application>Microsoft Office Word</Application>
  <DocSecurity>0</DocSecurity>
  <Lines>130</Lines>
  <Paragraphs>90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Zadanie č. 1 – Teodolit</dc:title>
  <dc:creator>Adam Molnar</dc:creator>
  <cp:lastModifiedBy>edith Molar</cp:lastModifiedBy>
  <cp:revision>23</cp:revision>
  <dcterms:created xsi:type="dcterms:W3CDTF">2026-09-21T14:01:00Z</dcterms:created>
  <dcterms:modified xsi:type="dcterms:W3CDTF">2026-10-04T13:05:00Z</dcterms:modified>
</cp:coreProperties>
</file>