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12F2" w14:textId="77777777" w:rsidR="00DA5D6F" w:rsidRDefault="00C56E3E">
      <w:pPr>
        <w:jc w:val="center"/>
      </w:pPr>
      <w:proofErr w:type="spellStart"/>
      <w:r>
        <w:rPr>
          <w:color w:val="000000"/>
          <w:sz w:val="28"/>
        </w:rPr>
        <w:t>Slovenská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technická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univerzita</w:t>
      </w:r>
      <w:proofErr w:type="spellEnd"/>
      <w:r>
        <w:rPr>
          <w:color w:val="000000"/>
          <w:sz w:val="28"/>
        </w:rPr>
        <w:t xml:space="preserve"> v </w:t>
      </w:r>
      <w:proofErr w:type="spellStart"/>
      <w:r>
        <w:rPr>
          <w:color w:val="000000"/>
          <w:sz w:val="28"/>
        </w:rPr>
        <w:t>Bratislave</w:t>
      </w:r>
      <w:proofErr w:type="spellEnd"/>
    </w:p>
    <w:p w14:paraId="65039279" w14:textId="77777777" w:rsidR="00DA5D6F" w:rsidRDefault="00000000">
      <w:pPr>
        <w:jc w:val="center"/>
      </w:pPr>
      <w:proofErr w:type="spellStart"/>
      <w:r>
        <w:rPr>
          <w:sz w:val="28"/>
          <w:szCs w:val="28"/>
        </w:rPr>
        <w:t>Stavebná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fakulta</w:t>
      </w:r>
      <w:proofErr w:type="spellEnd"/>
    </w:p>
    <w:p w14:paraId="55170D83" w14:textId="77777777" w:rsidR="00DA5D6F" w:rsidRDefault="00000000">
      <w:pPr>
        <w:jc w:val="center"/>
      </w:pPr>
      <w:r>
        <w:rPr>
          <w:sz w:val="28"/>
          <w:szCs w:val="28"/>
        </w:rPr>
        <w:t xml:space="preserve">Katedra </w:t>
      </w:r>
      <w:proofErr w:type="spellStart"/>
      <w:r>
        <w:rPr>
          <w:sz w:val="28"/>
          <w:szCs w:val="28"/>
        </w:rPr>
        <w:t>geodézie</w:t>
      </w:r>
      <w:proofErr w:type="spellEnd"/>
    </w:p>
    <w:p w14:paraId="706E4775" w14:textId="77777777" w:rsidR="00DA5D6F" w:rsidRDefault="00DA5D6F">
      <w:pPr>
        <w:spacing w:before="3402"/>
      </w:pPr>
    </w:p>
    <w:p w14:paraId="51B850C9" w14:textId="77777777" w:rsidR="00DA5D6F" w:rsidRDefault="00000000">
      <w:pPr>
        <w:spacing w:after="120"/>
        <w:jc w:val="center"/>
      </w:pPr>
      <w:proofErr w:type="spellStart"/>
      <w:r>
        <w:rPr>
          <w:b/>
          <w:bCs/>
          <w:sz w:val="32"/>
          <w:szCs w:val="32"/>
        </w:rPr>
        <w:t>Zadanie</w:t>
      </w:r>
      <w:proofErr w:type="spellEnd"/>
      <w:r>
        <w:rPr>
          <w:b/>
          <w:bCs/>
          <w:sz w:val="32"/>
          <w:szCs w:val="32"/>
        </w:rPr>
        <w:t xml:space="preserve"> č. 1</w:t>
      </w:r>
    </w:p>
    <w:p w14:paraId="26FFFD79" w14:textId="77777777" w:rsidR="00DA5D6F" w:rsidRDefault="00000000">
      <w:pPr>
        <w:jc w:val="center"/>
      </w:pPr>
      <w:proofErr w:type="spellStart"/>
      <w:r>
        <w:rPr>
          <w:sz w:val="32"/>
          <w:szCs w:val="32"/>
        </w:rPr>
        <w:t>Teodolit</w:t>
      </w:r>
      <w:proofErr w:type="spellEnd"/>
    </w:p>
    <w:p w14:paraId="45ABC540" w14:textId="77777777" w:rsidR="00DA5D6F" w:rsidRDefault="00DA5D6F">
      <w:pPr>
        <w:spacing w:before="4800"/>
      </w:pP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4"/>
        <w:gridCol w:w="3543"/>
        <w:gridCol w:w="1417"/>
        <w:gridCol w:w="1417"/>
      </w:tblGrid>
      <w:tr w:rsidR="00DA5D6F" w14:paraId="2432E824" w14:textId="77777777">
        <w:trPr>
          <w:trHeight w:hRule="exact" w:val="850"/>
        </w:trPr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69BB0E3A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VYHOTOVIL</w:t>
            </w:r>
          </w:p>
          <w:p w14:paraId="481DA914" w14:textId="77777777" w:rsidR="00DA5D6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Paula Mikolasova, 1. GAK / ... </w:t>
            </w:r>
            <w:proofErr w:type="spellStart"/>
            <w:r>
              <w:rPr>
                <w:sz w:val="20"/>
                <w:szCs w:val="20"/>
              </w:rPr>
              <w:t>krúž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4EC2E39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KONTROLOVAL</w:t>
            </w:r>
          </w:p>
          <w:p w14:paraId="63B5FEE5" w14:textId="77777777" w:rsidR="00DA5D6F" w:rsidRDefault="00000000">
            <w:pPr>
              <w:jc w:val="center"/>
            </w:pPr>
            <w:r>
              <w:rPr>
                <w:sz w:val="20"/>
                <w:szCs w:val="20"/>
              </w:rPr>
              <w:t>doc. Ing. Marián MARČIŠ, PhD.</w:t>
            </w:r>
          </w:p>
        </w:tc>
        <w:tc>
          <w:tcPr>
            <w:tcW w:w="28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58008E40" w14:textId="77777777" w:rsidR="00DA5D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KATEDRA GEODÉZIE</w:t>
            </w:r>
          </w:p>
          <w:p w14:paraId="285E1F25" w14:textId="77777777" w:rsidR="00DA5D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STAVEBNÁ FAKULTA STU</w:t>
            </w:r>
          </w:p>
          <w:p w14:paraId="3DDD8584" w14:textId="77777777" w:rsidR="00DA5D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RADLINSKÉHO 11</w:t>
            </w:r>
          </w:p>
          <w:p w14:paraId="7657DFD5" w14:textId="77777777" w:rsidR="00DA5D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810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05  BRATISLAVA</w:t>
            </w:r>
            <w:proofErr w:type="gramEnd"/>
          </w:p>
        </w:tc>
      </w:tr>
      <w:tr w:rsidR="00DA5D6F" w14:paraId="7A449E5C" w14:textId="77777777">
        <w:trPr>
          <w:trHeight w:hRule="exact" w:val="340"/>
        </w:trPr>
        <w:tc>
          <w:tcPr>
            <w:tcW w:w="7086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500066FF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NÁZOV:</w:t>
            </w:r>
          </w:p>
          <w:p w14:paraId="3A7C2E23" w14:textId="77777777" w:rsidR="00DA5D6F" w:rsidRDefault="00000000">
            <w:pPr>
              <w:jc w:val="center"/>
            </w:pPr>
            <w:r>
              <w:rPr>
                <w:rFonts w:ascii="Arial" w:eastAsia="Arial" w:hAnsi="Arial" w:cs="Arial"/>
                <w:sz w:val="44"/>
                <w:szCs w:val="44"/>
              </w:rPr>
              <w:t>TEODOLIT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4902C4F6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FORMÁT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0A4AFFD1" w14:textId="77777777" w:rsidR="00DA5D6F" w:rsidRDefault="00000000">
            <w:pPr>
              <w:jc w:val="center"/>
            </w:pPr>
            <w:r>
              <w:rPr>
                <w:sz w:val="20"/>
                <w:szCs w:val="20"/>
              </w:rPr>
              <w:t>A4</w:t>
            </w:r>
          </w:p>
        </w:tc>
      </w:tr>
      <w:tr w:rsidR="00DA5D6F" w14:paraId="0252807F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C1A6C" w14:textId="77777777" w:rsidR="00DA5D6F" w:rsidRDefault="00DA5D6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750E6365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POČET STRÁN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44080271" w14:textId="77777777" w:rsidR="006B5DE9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</w:tr>
      <w:tr w:rsidR="00DA5D6F" w14:paraId="16327355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83AA4" w14:textId="77777777" w:rsidR="00DA5D6F" w:rsidRDefault="00DA5D6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668E6963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POČET PRÍLOH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006DFA92" w14:textId="77777777" w:rsidR="006B5DE9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DA5D6F" w14:paraId="05E176C8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F3183" w14:textId="77777777" w:rsidR="00DA5D6F" w:rsidRDefault="00DA5D6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29B4552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ZADANÉ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09BF2B01" w14:textId="77777777" w:rsidR="00DA5D6F" w:rsidRDefault="00000000">
            <w:pPr>
              <w:jc w:val="center"/>
            </w:pPr>
            <w:r>
              <w:rPr>
                <w:sz w:val="20"/>
                <w:szCs w:val="20"/>
              </w:rPr>
              <w:t>14. 9. 2026</w:t>
            </w:r>
          </w:p>
        </w:tc>
      </w:tr>
      <w:tr w:rsidR="00DA5D6F" w14:paraId="1D1DE4CB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69556" w14:textId="77777777" w:rsidR="00DA5D6F" w:rsidRDefault="00DA5D6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6CEBC8B0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ODOVZDANÉ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2C7EF230" w14:textId="77777777" w:rsidR="00DA5D6F" w:rsidRDefault="00000000">
            <w:pPr>
              <w:jc w:val="center"/>
            </w:pPr>
            <w:r>
              <w:rPr>
                <w:sz w:val="20"/>
                <w:szCs w:val="20"/>
              </w:rPr>
              <w:t>4. 10. 2026</w:t>
            </w:r>
          </w:p>
        </w:tc>
      </w:tr>
      <w:tr w:rsidR="00DA5D6F" w14:paraId="35A0097C" w14:textId="77777777">
        <w:trPr>
          <w:trHeight w:hRule="exact" w:val="850"/>
        </w:trPr>
        <w:tc>
          <w:tcPr>
            <w:tcW w:w="70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1EDF12EB" w14:textId="77777777" w:rsidR="00DA5D6F" w:rsidRDefault="00000000">
            <w:pPr>
              <w:jc w:val="center"/>
            </w:pPr>
            <w:r>
              <w:rPr>
                <w:rFonts w:ascii="Arial" w:eastAsia="Arial" w:hAnsi="Arial" w:cs="Arial"/>
                <w:sz w:val="36"/>
                <w:szCs w:val="36"/>
              </w:rPr>
              <w:t>GEODÉZIA 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6EE58CAC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HODNOTENIE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77529160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KONTROLOVAL</w:t>
            </w:r>
          </w:p>
        </w:tc>
      </w:tr>
    </w:tbl>
    <w:p w14:paraId="5798AC64" w14:textId="77777777" w:rsidR="00DA5D6F" w:rsidRDefault="00DA5D6F">
      <w:pPr>
        <w:sectPr w:rsidR="00DA5D6F">
          <w:headerReference w:type="default" r:id="rId8"/>
          <w:footerReference w:type="default" r:id="rId9"/>
          <w:pgSz w:w="11906" w:h="16838"/>
          <w:pgMar w:top="1134" w:right="850" w:bottom="680" w:left="1134" w:header="708" w:footer="708" w:gutter="0"/>
          <w:cols w:space="720"/>
          <w:docGrid w:linePitch="360"/>
        </w:sectPr>
      </w:pPr>
    </w:p>
    <w:p w14:paraId="171A6A12" w14:textId="77777777" w:rsidR="00DA5D6F" w:rsidRDefault="00000000">
      <w:pPr>
        <w:spacing w:after="360"/>
        <w:jc w:val="center"/>
      </w:pPr>
      <w:proofErr w:type="spellStart"/>
      <w:r>
        <w:rPr>
          <w:b/>
          <w:bCs/>
          <w:sz w:val="28"/>
          <w:szCs w:val="28"/>
        </w:rPr>
        <w:lastRenderedPageBreak/>
        <w:t>Technická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správa</w:t>
      </w:r>
      <w:proofErr w:type="spellEnd"/>
    </w:p>
    <w:p w14:paraId="6B640409" w14:textId="77777777" w:rsidR="00DA5D6F" w:rsidRDefault="00000000">
      <w:pPr>
        <w:keepNext/>
        <w:spacing w:before="240" w:after="120"/>
      </w:pPr>
      <w:proofErr w:type="gramStart"/>
      <w:r>
        <w:rPr>
          <w:b/>
          <w:bCs/>
        </w:rPr>
        <w:t xml:space="preserve">1  </w:t>
      </w:r>
      <w:proofErr w:type="spellStart"/>
      <w:r>
        <w:rPr>
          <w:b/>
          <w:bCs/>
        </w:rPr>
        <w:t>Definícia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úlohy</w:t>
      </w:r>
      <w:proofErr w:type="spellEnd"/>
    </w:p>
    <w:p w14:paraId="76FBC2C1" w14:textId="18491FB6" w:rsidR="00DA5D6F" w:rsidRDefault="00145B2E">
      <w:pPr>
        <w:spacing w:after="140" w:line="252" w:lineRule="auto"/>
      </w:pPr>
      <w:proofErr w:type="spellStart"/>
      <w:r>
        <w:rPr>
          <w:color w:val="000000"/>
          <w:sz w:val="22"/>
        </w:rPr>
        <w:t>Cieľom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úlohy</w:t>
      </w:r>
      <w:proofErr w:type="spellEnd"/>
      <w:r>
        <w:rPr>
          <w:color w:val="000000"/>
          <w:sz w:val="22"/>
        </w:rPr>
        <w:t xml:space="preserve"> bolo </w:t>
      </w:r>
      <w:proofErr w:type="spellStart"/>
      <w:r>
        <w:rPr>
          <w:color w:val="000000"/>
          <w:sz w:val="22"/>
        </w:rPr>
        <w:t>precvičiť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prípravu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teodolitu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meranie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správne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zacielenie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</w:t>
      </w:r>
      <w:proofErr w:type="spellEnd"/>
      <w:r>
        <w:rPr>
          <w:color w:val="000000"/>
          <w:sz w:val="22"/>
        </w:rPr>
        <w:t xml:space="preserve"> bod </w:t>
      </w:r>
      <w:proofErr w:type="gramStart"/>
      <w:r>
        <w:rPr>
          <w:color w:val="000000"/>
          <w:sz w:val="22"/>
        </w:rPr>
        <w:t>a</w:t>
      </w:r>
      <w:proofErr w:type="gram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odčítanie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vodorovných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smerov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Zároveň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vyskúšali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horizontáciu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prístroja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pilieri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úplné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postavenie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prístroja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statíve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nad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vyznačeným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bodom</w:t>
      </w:r>
      <w:proofErr w:type="spellEnd"/>
      <w:r>
        <w:rPr>
          <w:color w:val="000000"/>
          <w:sz w:val="22"/>
        </w:rPr>
        <w:t>.</w:t>
      </w:r>
    </w:p>
    <w:p w14:paraId="336B5F20" w14:textId="77777777" w:rsidR="00DA5D6F" w:rsidRDefault="00000000">
      <w:pPr>
        <w:keepNext/>
        <w:spacing w:before="240" w:after="120"/>
      </w:pPr>
      <w:proofErr w:type="gramStart"/>
      <w:r>
        <w:rPr>
          <w:b/>
          <w:bCs/>
        </w:rPr>
        <w:t xml:space="preserve">2  </w:t>
      </w:r>
      <w:proofErr w:type="spellStart"/>
      <w:r>
        <w:rPr>
          <w:b/>
          <w:bCs/>
        </w:rPr>
        <w:t>Postup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merania</w:t>
      </w:r>
      <w:proofErr w:type="spellEnd"/>
    </w:p>
    <w:p w14:paraId="173EC766" w14:textId="77777777" w:rsidR="00B47A6F" w:rsidRDefault="00000000">
      <w:pPr>
        <w:spacing w:after="140" w:line="252" w:lineRule="auto"/>
        <w:rPr>
          <w:color w:val="000000"/>
          <w:sz w:val="22"/>
        </w:rPr>
      </w:pPr>
      <w:r>
        <w:rPr>
          <w:color w:val="000000"/>
          <w:sz w:val="22"/>
        </w:rPr>
        <w:t xml:space="preserve">Pri </w:t>
      </w:r>
      <w:proofErr w:type="spellStart"/>
      <w:r>
        <w:rPr>
          <w:color w:val="000000"/>
          <w:sz w:val="22"/>
        </w:rPr>
        <w:t>prvom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meraní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pracovali</w:t>
      </w:r>
      <w:proofErr w:type="spellEnd"/>
      <w:r>
        <w:rPr>
          <w:color w:val="000000"/>
          <w:sz w:val="22"/>
        </w:rPr>
        <w:t xml:space="preserve"> v </w:t>
      </w:r>
      <w:proofErr w:type="spellStart"/>
      <w:r>
        <w:rPr>
          <w:color w:val="000000"/>
          <w:sz w:val="22"/>
        </w:rPr>
        <w:t>učebni</w:t>
      </w:r>
      <w:proofErr w:type="spellEnd"/>
      <w:r>
        <w:rPr>
          <w:color w:val="000000"/>
          <w:sz w:val="22"/>
        </w:rPr>
        <w:t xml:space="preserve"> s </w:t>
      </w:r>
      <w:proofErr w:type="spellStart"/>
      <w:r>
        <w:rPr>
          <w:color w:val="000000"/>
          <w:sz w:val="22"/>
        </w:rPr>
        <w:t>prístrojmi</w:t>
      </w:r>
      <w:proofErr w:type="spellEnd"/>
      <w:r>
        <w:rPr>
          <w:color w:val="000000"/>
          <w:sz w:val="22"/>
        </w:rPr>
        <w:t xml:space="preserve"> Zeiss Theo 020A a Zeiss Theo 010A. </w:t>
      </w:r>
      <w:proofErr w:type="spellStart"/>
      <w:r>
        <w:rPr>
          <w:color w:val="000000"/>
          <w:sz w:val="22"/>
        </w:rPr>
        <w:t>Prístroj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upevnili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pilier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preto</w:t>
      </w:r>
      <w:proofErr w:type="spellEnd"/>
      <w:r>
        <w:rPr>
          <w:color w:val="000000"/>
          <w:sz w:val="22"/>
        </w:rPr>
        <w:t xml:space="preserve"> ho </w:t>
      </w:r>
      <w:proofErr w:type="spellStart"/>
      <w:r>
        <w:rPr>
          <w:color w:val="000000"/>
          <w:sz w:val="22"/>
        </w:rPr>
        <w:t>nebolo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potrebné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centrovať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nad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bodom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Pomocou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urovnávacích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skrutiek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ho </w:t>
      </w:r>
      <w:proofErr w:type="spellStart"/>
      <w:r>
        <w:rPr>
          <w:color w:val="000000"/>
          <w:sz w:val="22"/>
        </w:rPr>
        <w:t>presne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zhorizontovali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podľa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rúrkovej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libely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Potom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zaostrili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zámerný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kríž</w:t>
      </w:r>
      <w:proofErr w:type="spellEnd"/>
      <w:r>
        <w:rPr>
          <w:color w:val="000000"/>
          <w:sz w:val="22"/>
        </w:rPr>
        <w:t xml:space="preserve"> </w:t>
      </w:r>
      <w:proofErr w:type="gramStart"/>
      <w:r>
        <w:rPr>
          <w:color w:val="000000"/>
          <w:sz w:val="22"/>
        </w:rPr>
        <w:t>a</w:t>
      </w:r>
      <w:proofErr w:type="gram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obraz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cieľa</w:t>
      </w:r>
      <w:proofErr w:type="spellEnd"/>
      <w:r w:rsidR="00B47A6F">
        <w:rPr>
          <w:color w:val="000000"/>
          <w:sz w:val="22"/>
        </w:rPr>
        <w:t>.</w:t>
      </w:r>
    </w:p>
    <w:p w14:paraId="7322FD3B" w14:textId="77777777" w:rsidR="00B47A6F" w:rsidRDefault="00000000">
      <w:pPr>
        <w:spacing w:after="140" w:line="252" w:lineRule="auto"/>
        <w:rPr>
          <w:color w:val="000000"/>
          <w:sz w:val="22"/>
        </w:rPr>
      </w:pPr>
      <w:r>
        <w:rPr>
          <w:color w:val="000000"/>
          <w:sz w:val="22"/>
        </w:rPr>
        <w:br/>
        <w:t xml:space="preserve">Pri </w:t>
      </w:r>
      <w:proofErr w:type="spellStart"/>
      <w:r>
        <w:rPr>
          <w:color w:val="000000"/>
          <w:sz w:val="22"/>
        </w:rPr>
        <w:t>druhom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meraní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pracovali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vonku</w:t>
      </w:r>
      <w:proofErr w:type="spellEnd"/>
      <w:r>
        <w:rPr>
          <w:color w:val="000000"/>
          <w:sz w:val="22"/>
        </w:rPr>
        <w:t xml:space="preserve"> s </w:t>
      </w:r>
      <w:proofErr w:type="spellStart"/>
      <w:r>
        <w:rPr>
          <w:color w:val="000000"/>
          <w:sz w:val="22"/>
        </w:rPr>
        <w:t>prístrojmi</w:t>
      </w:r>
      <w:proofErr w:type="spellEnd"/>
      <w:r>
        <w:rPr>
          <w:color w:val="000000"/>
          <w:sz w:val="22"/>
        </w:rPr>
        <w:t xml:space="preserve"> Nivel System DT-2 a Trimble C5. Na zemi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vyznačili</w:t>
      </w:r>
      <w:proofErr w:type="spellEnd"/>
      <w:r>
        <w:rPr>
          <w:color w:val="000000"/>
          <w:sz w:val="22"/>
        </w:rPr>
        <w:t xml:space="preserve"> bod, </w:t>
      </w:r>
      <w:proofErr w:type="spellStart"/>
      <w:r>
        <w:rPr>
          <w:color w:val="000000"/>
          <w:sz w:val="22"/>
        </w:rPr>
        <w:t>nad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ktorý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postavili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statív</w:t>
      </w:r>
      <w:proofErr w:type="spellEnd"/>
      <w:r>
        <w:rPr>
          <w:color w:val="000000"/>
          <w:sz w:val="22"/>
        </w:rPr>
        <w:t>.</w:t>
      </w:r>
    </w:p>
    <w:p w14:paraId="60E3EAEB" w14:textId="77777777" w:rsidR="00B47A6F" w:rsidRDefault="00000000">
      <w:pPr>
        <w:spacing w:after="140" w:line="252" w:lineRule="auto"/>
        <w:rPr>
          <w:color w:val="000000"/>
          <w:sz w:val="22"/>
        </w:rPr>
      </w:pPr>
      <w:proofErr w:type="spellStart"/>
      <w:r>
        <w:rPr>
          <w:color w:val="000000"/>
          <w:sz w:val="22"/>
        </w:rPr>
        <w:t>Najprv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vykonali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hrubú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centráciu</w:t>
      </w:r>
      <w:proofErr w:type="spellEnd"/>
      <w:r>
        <w:rPr>
          <w:color w:val="000000"/>
          <w:sz w:val="22"/>
        </w:rPr>
        <w:t xml:space="preserve">: </w:t>
      </w:r>
      <w:proofErr w:type="spellStart"/>
      <w:r>
        <w:rPr>
          <w:color w:val="000000"/>
          <w:sz w:val="22"/>
        </w:rPr>
        <w:t>pri</w:t>
      </w:r>
      <w:proofErr w:type="spellEnd"/>
      <w:r>
        <w:rPr>
          <w:color w:val="000000"/>
          <w:sz w:val="22"/>
        </w:rPr>
        <w:t xml:space="preserve"> Trimble </w:t>
      </w:r>
      <w:proofErr w:type="spellStart"/>
      <w:r>
        <w:rPr>
          <w:color w:val="000000"/>
          <w:sz w:val="22"/>
        </w:rPr>
        <w:t>pomocou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optickej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olovnice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pri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Niveli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pomocou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laserovej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olovnice</w:t>
      </w:r>
      <w:proofErr w:type="spellEnd"/>
      <w:r>
        <w:rPr>
          <w:color w:val="000000"/>
          <w:sz w:val="22"/>
        </w:rPr>
        <w:t>.</w:t>
      </w:r>
    </w:p>
    <w:p w14:paraId="2C4A66A0" w14:textId="77777777" w:rsidR="00B47A6F" w:rsidRDefault="00000000">
      <w:pPr>
        <w:spacing w:after="140" w:line="252" w:lineRule="auto"/>
        <w:rPr>
          <w:color w:val="000000"/>
          <w:sz w:val="22"/>
        </w:rPr>
      </w:pPr>
      <w:proofErr w:type="spellStart"/>
      <w:r>
        <w:rPr>
          <w:color w:val="000000"/>
          <w:sz w:val="22"/>
        </w:rPr>
        <w:t>Potom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nasledovala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hrubá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horizontácia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pri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ktorej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nastavovaním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dĺžky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nôh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statívu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urovnali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kruhovú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libelu</w:t>
      </w:r>
      <w:proofErr w:type="spellEnd"/>
      <w:r>
        <w:rPr>
          <w:color w:val="000000"/>
          <w:sz w:val="22"/>
        </w:rPr>
        <w:t xml:space="preserve">. </w:t>
      </w:r>
    </w:p>
    <w:p w14:paraId="3A7D4AD8" w14:textId="77777777" w:rsidR="00B47A6F" w:rsidRDefault="00000000">
      <w:pPr>
        <w:spacing w:after="140" w:line="252" w:lineRule="auto"/>
        <w:rPr>
          <w:color w:val="000000"/>
          <w:sz w:val="22"/>
        </w:rPr>
      </w:pPr>
      <w:r>
        <w:rPr>
          <w:color w:val="000000"/>
          <w:sz w:val="22"/>
        </w:rPr>
        <w:t xml:space="preserve">Pri </w:t>
      </w:r>
      <w:proofErr w:type="spellStart"/>
      <w:r>
        <w:rPr>
          <w:color w:val="000000"/>
          <w:sz w:val="22"/>
        </w:rPr>
        <w:t>presnej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horizontácii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prístroj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urovnali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urovnávacími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skrutkami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podľa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rúrkovej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libely</w:t>
      </w:r>
      <w:proofErr w:type="spellEnd"/>
      <w:r>
        <w:rPr>
          <w:color w:val="000000"/>
          <w:sz w:val="22"/>
        </w:rPr>
        <w:t xml:space="preserve">. </w:t>
      </w:r>
    </w:p>
    <w:p w14:paraId="5483671A" w14:textId="77777777" w:rsidR="00B47A6F" w:rsidRDefault="00000000">
      <w:pPr>
        <w:spacing w:after="140" w:line="252" w:lineRule="auto"/>
        <w:rPr>
          <w:color w:val="000000"/>
          <w:sz w:val="22"/>
        </w:rPr>
      </w:pPr>
      <w:proofErr w:type="spellStart"/>
      <w:r>
        <w:rPr>
          <w:color w:val="000000"/>
          <w:sz w:val="22"/>
        </w:rPr>
        <w:t>Nakoniec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vykonali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presnú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centráciu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jemným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posunutím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prístroja</w:t>
      </w:r>
      <w:proofErr w:type="spellEnd"/>
      <w:r>
        <w:rPr>
          <w:color w:val="000000"/>
          <w:sz w:val="22"/>
        </w:rPr>
        <w:t xml:space="preserve"> po </w:t>
      </w:r>
      <w:proofErr w:type="spellStart"/>
      <w:r>
        <w:rPr>
          <w:color w:val="000000"/>
          <w:sz w:val="22"/>
        </w:rPr>
        <w:t>hlave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statívu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tak</w:t>
      </w:r>
      <w:proofErr w:type="spellEnd"/>
      <w:r>
        <w:rPr>
          <w:color w:val="000000"/>
          <w:sz w:val="22"/>
        </w:rPr>
        <w:t xml:space="preserve">, aby </w:t>
      </w:r>
      <w:proofErr w:type="spellStart"/>
      <w:r>
        <w:rPr>
          <w:color w:val="000000"/>
          <w:sz w:val="22"/>
        </w:rPr>
        <w:t>bol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presne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nad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bodom</w:t>
      </w:r>
      <w:proofErr w:type="spellEnd"/>
      <w:r>
        <w:rPr>
          <w:color w:val="000000"/>
          <w:sz w:val="22"/>
        </w:rPr>
        <w:t xml:space="preserve">. </w:t>
      </w:r>
    </w:p>
    <w:p w14:paraId="75FF7E59" w14:textId="77777777" w:rsidR="00B47A6F" w:rsidRDefault="00000000">
      <w:pPr>
        <w:spacing w:after="140" w:line="252" w:lineRule="auto"/>
        <w:rPr>
          <w:color w:val="000000"/>
          <w:sz w:val="22"/>
        </w:rPr>
      </w:pPr>
      <w:proofErr w:type="spellStart"/>
      <w:r>
        <w:rPr>
          <w:color w:val="000000"/>
          <w:sz w:val="22"/>
        </w:rPr>
        <w:t>Presnú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horizontáciu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presnú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centráciu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opakovali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dovtedy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kým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bol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prístroj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správne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urovnaný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zároveň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presne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nad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bodom</w:t>
      </w:r>
      <w:proofErr w:type="spellEnd"/>
      <w:r>
        <w:rPr>
          <w:color w:val="000000"/>
          <w:sz w:val="22"/>
        </w:rPr>
        <w:t>.</w:t>
      </w:r>
      <w:r>
        <w:rPr>
          <w:color w:val="000000"/>
          <w:sz w:val="22"/>
        </w:rPr>
        <w:br/>
      </w:r>
      <w:r>
        <w:rPr>
          <w:color w:val="000000"/>
          <w:sz w:val="22"/>
        </w:rPr>
        <w:br/>
        <w:t xml:space="preserve">Na </w:t>
      </w:r>
      <w:proofErr w:type="spellStart"/>
      <w:r>
        <w:rPr>
          <w:color w:val="000000"/>
          <w:sz w:val="22"/>
        </w:rPr>
        <w:t>cieľ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</w:t>
      </w:r>
      <w:r w:rsidR="00B47A6F">
        <w:rPr>
          <w:color w:val="000000"/>
          <w:sz w:val="22"/>
        </w:rPr>
        <w:t>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najprv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približne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za</w:t>
      </w:r>
      <w:r w:rsidR="00B47A6F">
        <w:rPr>
          <w:color w:val="000000"/>
          <w:sz w:val="22"/>
        </w:rPr>
        <w:t>cielili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kolimátorom</w:t>
      </w:r>
      <w:proofErr w:type="spellEnd"/>
      <w:r>
        <w:rPr>
          <w:color w:val="000000"/>
          <w:sz w:val="22"/>
        </w:rPr>
        <w:t xml:space="preserve">, </w:t>
      </w:r>
      <w:proofErr w:type="spellStart"/>
      <w:r w:rsidR="00B47A6F">
        <w:rPr>
          <w:color w:val="000000"/>
          <w:sz w:val="22"/>
        </w:rPr>
        <w:t>n</w:t>
      </w:r>
      <w:r>
        <w:rPr>
          <w:color w:val="000000"/>
          <w:sz w:val="22"/>
        </w:rPr>
        <w:t>ásledne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zaistili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hrubý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pohyb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alidády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ďalekohľadu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pomocou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jemných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pohybových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skrutiek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nitkový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kríž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presne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nastavili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</w:t>
      </w:r>
      <w:proofErr w:type="spellEnd"/>
      <w:r>
        <w:rPr>
          <w:color w:val="000000"/>
          <w:sz w:val="22"/>
        </w:rPr>
        <w:t xml:space="preserve"> bod. </w:t>
      </w:r>
    </w:p>
    <w:p w14:paraId="392D0F97" w14:textId="4ADF5CFF" w:rsidR="00DA5D6F" w:rsidRDefault="00000000">
      <w:pPr>
        <w:spacing w:after="140" w:line="252" w:lineRule="auto"/>
      </w:pPr>
      <w:r>
        <w:rPr>
          <w:color w:val="000000"/>
          <w:sz w:val="22"/>
        </w:rPr>
        <w:br/>
        <w:t xml:space="preserve">Pri Zeiss Theo 020A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celý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grád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odčítali</w:t>
      </w:r>
      <w:proofErr w:type="spellEnd"/>
      <w:r>
        <w:rPr>
          <w:color w:val="000000"/>
          <w:sz w:val="22"/>
        </w:rPr>
        <w:t xml:space="preserve"> z </w:t>
      </w:r>
      <w:proofErr w:type="spellStart"/>
      <w:r>
        <w:rPr>
          <w:color w:val="000000"/>
          <w:sz w:val="22"/>
        </w:rPr>
        <w:t>obrazu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deleného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kruhu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jeho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desatinnú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časť</w:t>
      </w:r>
      <w:proofErr w:type="spellEnd"/>
      <w:r>
        <w:rPr>
          <w:color w:val="000000"/>
          <w:sz w:val="22"/>
        </w:rPr>
        <w:t xml:space="preserve"> zo </w:t>
      </w:r>
      <w:proofErr w:type="spellStart"/>
      <w:r>
        <w:rPr>
          <w:color w:val="000000"/>
          <w:sz w:val="22"/>
        </w:rPr>
        <w:t>stupnice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stupnicového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mikroskopu</w:t>
      </w:r>
      <w:proofErr w:type="spellEnd"/>
      <w:r>
        <w:rPr>
          <w:color w:val="000000"/>
          <w:sz w:val="22"/>
        </w:rPr>
        <w:t xml:space="preserve">. Pri Zeiss Theo 010A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najprv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mikrometrickou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skrutkou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nastavili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protiľahlé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rysky</w:t>
      </w:r>
      <w:proofErr w:type="spellEnd"/>
      <w:r>
        <w:rPr>
          <w:color w:val="000000"/>
          <w:sz w:val="22"/>
        </w:rPr>
        <w:t xml:space="preserve"> do </w:t>
      </w:r>
      <w:proofErr w:type="spellStart"/>
      <w:r>
        <w:rPr>
          <w:color w:val="000000"/>
          <w:sz w:val="22"/>
        </w:rPr>
        <w:t>koincidencie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Celé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grády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desatiny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odčítali</w:t>
      </w:r>
      <w:proofErr w:type="spellEnd"/>
      <w:r>
        <w:rPr>
          <w:color w:val="000000"/>
          <w:sz w:val="22"/>
        </w:rPr>
        <w:t xml:space="preserve"> z </w:t>
      </w:r>
      <w:proofErr w:type="spellStart"/>
      <w:r>
        <w:rPr>
          <w:color w:val="000000"/>
          <w:sz w:val="22"/>
        </w:rPr>
        <w:t>číslicových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polí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zvyšok</w:t>
      </w:r>
      <w:proofErr w:type="spellEnd"/>
      <w:r>
        <w:rPr>
          <w:color w:val="000000"/>
          <w:sz w:val="22"/>
        </w:rPr>
        <w:t xml:space="preserve"> zo </w:t>
      </w:r>
      <w:proofErr w:type="spellStart"/>
      <w:r>
        <w:rPr>
          <w:color w:val="000000"/>
          <w:sz w:val="22"/>
        </w:rPr>
        <w:t>stupnice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optického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mikrometra</w:t>
      </w:r>
      <w:proofErr w:type="spellEnd"/>
      <w:r>
        <w:rPr>
          <w:color w:val="000000"/>
          <w:sz w:val="22"/>
        </w:rPr>
        <w:t xml:space="preserve">. Nivel a Trimble </w:t>
      </w:r>
      <w:proofErr w:type="spellStart"/>
      <w:r>
        <w:rPr>
          <w:color w:val="000000"/>
          <w:sz w:val="22"/>
        </w:rPr>
        <w:t>vyhodnocujú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smer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elektronicky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preto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hodnotu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vodorovného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smeru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odčítali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priamo</w:t>
      </w:r>
      <w:proofErr w:type="spellEnd"/>
      <w:r>
        <w:rPr>
          <w:color w:val="000000"/>
          <w:sz w:val="22"/>
        </w:rPr>
        <w:t xml:space="preserve"> z </w:t>
      </w:r>
      <w:proofErr w:type="spellStart"/>
      <w:r>
        <w:rPr>
          <w:color w:val="000000"/>
          <w:sz w:val="22"/>
        </w:rPr>
        <w:t>displeja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Namerané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hodnoty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sú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uvedené</w:t>
      </w:r>
      <w:proofErr w:type="spellEnd"/>
      <w:r>
        <w:rPr>
          <w:color w:val="000000"/>
          <w:sz w:val="22"/>
        </w:rPr>
        <w:t xml:space="preserve"> v </w:t>
      </w:r>
      <w:proofErr w:type="spellStart"/>
      <w:r>
        <w:rPr>
          <w:color w:val="000000"/>
          <w:sz w:val="22"/>
        </w:rPr>
        <w:t>meračskom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zápisníku</w:t>
      </w:r>
      <w:proofErr w:type="spellEnd"/>
      <w:r>
        <w:rPr>
          <w:color w:val="000000"/>
          <w:sz w:val="22"/>
        </w:rPr>
        <w:t xml:space="preserve"> v </w:t>
      </w:r>
      <w:proofErr w:type="spellStart"/>
      <w:r>
        <w:rPr>
          <w:color w:val="000000"/>
          <w:sz w:val="22"/>
        </w:rPr>
        <w:t>prílohe</w:t>
      </w:r>
      <w:proofErr w:type="spellEnd"/>
      <w:r>
        <w:rPr>
          <w:color w:val="000000"/>
          <w:sz w:val="22"/>
        </w:rPr>
        <w:t xml:space="preserve"> B.1.</w:t>
      </w:r>
    </w:p>
    <w:p w14:paraId="10BBD9D7" w14:textId="77777777" w:rsidR="00DA5D6F" w:rsidRDefault="00000000">
      <w:pPr>
        <w:keepNext/>
        <w:spacing w:before="240" w:after="120"/>
      </w:pPr>
      <w:proofErr w:type="gramStart"/>
      <w:r>
        <w:rPr>
          <w:b/>
          <w:bCs/>
        </w:rPr>
        <w:t xml:space="preserve">3  </w:t>
      </w:r>
      <w:proofErr w:type="spellStart"/>
      <w:r>
        <w:rPr>
          <w:b/>
          <w:bCs/>
        </w:rPr>
        <w:t>Postup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riešenia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úlohy</w:t>
      </w:r>
      <w:proofErr w:type="spellEnd"/>
    </w:p>
    <w:p w14:paraId="11A0D99C" w14:textId="77777777" w:rsidR="00DA5D6F" w:rsidRDefault="00000000">
      <w:pPr>
        <w:spacing w:after="140" w:line="252" w:lineRule="auto"/>
      </w:pPr>
      <w:proofErr w:type="spellStart"/>
      <w:r>
        <w:rPr>
          <w:color w:val="000000"/>
          <w:sz w:val="22"/>
        </w:rPr>
        <w:t>Vodorovný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uhol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každom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prístroji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vypočítali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ako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rozdiel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druhého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prvého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odčítaného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smeru</w:t>
      </w:r>
      <w:proofErr w:type="spellEnd"/>
      <w:r>
        <w:rPr>
          <w:color w:val="000000"/>
          <w:sz w:val="22"/>
        </w:rPr>
        <w:t xml:space="preserve">. Ak by </w:t>
      </w:r>
      <w:proofErr w:type="spellStart"/>
      <w:r>
        <w:rPr>
          <w:color w:val="000000"/>
          <w:sz w:val="22"/>
        </w:rPr>
        <w:t>bol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výsledok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záporný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pripočítalo</w:t>
      </w:r>
      <w:proofErr w:type="spellEnd"/>
      <w:r>
        <w:rPr>
          <w:color w:val="000000"/>
          <w:sz w:val="22"/>
        </w:rPr>
        <w:t xml:space="preserve"> by </w:t>
      </w:r>
      <w:proofErr w:type="spellStart"/>
      <w:r>
        <w:rPr>
          <w:color w:val="000000"/>
          <w:sz w:val="22"/>
        </w:rPr>
        <w:t>sa</w:t>
      </w:r>
      <w:proofErr w:type="spellEnd"/>
      <w:r>
        <w:rPr>
          <w:color w:val="000000"/>
          <w:sz w:val="22"/>
        </w:rPr>
        <w:t xml:space="preserve"> k </w:t>
      </w:r>
      <w:proofErr w:type="spellStart"/>
      <w:r>
        <w:rPr>
          <w:color w:val="000000"/>
          <w:sz w:val="22"/>
        </w:rPr>
        <w:t>nemu</w:t>
      </w:r>
      <w:proofErr w:type="spellEnd"/>
      <w:r>
        <w:rPr>
          <w:color w:val="000000"/>
          <w:sz w:val="22"/>
        </w:rPr>
        <w:t xml:space="preserve"> 400 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Výpočty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rozbor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presnosti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sú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uvedené</w:t>
      </w:r>
      <w:proofErr w:type="spellEnd"/>
      <w:r>
        <w:rPr>
          <w:color w:val="000000"/>
          <w:sz w:val="22"/>
        </w:rPr>
        <w:t xml:space="preserve"> v </w:t>
      </w:r>
      <w:proofErr w:type="spellStart"/>
      <w:r>
        <w:rPr>
          <w:color w:val="000000"/>
          <w:sz w:val="22"/>
        </w:rPr>
        <w:t>prílohe</w:t>
      </w:r>
      <w:proofErr w:type="spellEnd"/>
      <w:r>
        <w:rPr>
          <w:color w:val="000000"/>
          <w:sz w:val="22"/>
        </w:rPr>
        <w:t xml:space="preserve"> A.1. </w:t>
      </w:r>
      <w:proofErr w:type="spellStart"/>
      <w:r>
        <w:rPr>
          <w:color w:val="000000"/>
          <w:sz w:val="22"/>
        </w:rPr>
        <w:t>Grafické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znázornenia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odčítania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</w:t>
      </w:r>
      <w:proofErr w:type="spellEnd"/>
      <w:r>
        <w:rPr>
          <w:color w:val="000000"/>
          <w:sz w:val="22"/>
        </w:rPr>
        <w:t xml:space="preserve"> Zeiss Theo 020A a Zeiss Theo 010A </w:t>
      </w:r>
      <w:proofErr w:type="spellStart"/>
      <w:r>
        <w:rPr>
          <w:color w:val="000000"/>
          <w:sz w:val="22"/>
        </w:rPr>
        <w:t>sú</w:t>
      </w:r>
      <w:proofErr w:type="spellEnd"/>
      <w:r>
        <w:rPr>
          <w:color w:val="000000"/>
          <w:sz w:val="22"/>
        </w:rPr>
        <w:t xml:space="preserve"> v </w:t>
      </w:r>
      <w:proofErr w:type="spellStart"/>
      <w:r>
        <w:rPr>
          <w:color w:val="000000"/>
          <w:sz w:val="22"/>
        </w:rPr>
        <w:t>prílohách</w:t>
      </w:r>
      <w:proofErr w:type="spellEnd"/>
      <w:r>
        <w:rPr>
          <w:color w:val="000000"/>
          <w:sz w:val="22"/>
        </w:rPr>
        <w:t xml:space="preserve"> A.2 a A.3.</w:t>
      </w:r>
    </w:p>
    <w:p w14:paraId="62C8FA9B" w14:textId="77777777" w:rsidR="00DA5D6F" w:rsidRDefault="00000000">
      <w:pPr>
        <w:keepNext/>
        <w:spacing w:before="240" w:after="120"/>
      </w:pPr>
      <w:proofErr w:type="gramStart"/>
      <w:r>
        <w:rPr>
          <w:b/>
          <w:bCs/>
        </w:rPr>
        <w:t xml:space="preserve">4  </w:t>
      </w:r>
      <w:proofErr w:type="spellStart"/>
      <w:r>
        <w:rPr>
          <w:b/>
          <w:bCs/>
        </w:rPr>
        <w:t>Zhodnotenie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výsledkov</w:t>
      </w:r>
      <w:proofErr w:type="spellEnd"/>
    </w:p>
    <w:p w14:paraId="5342EA58" w14:textId="2039B202" w:rsidR="00DA5D6F" w:rsidRDefault="00000000">
      <w:pPr>
        <w:spacing w:after="140" w:line="252" w:lineRule="auto"/>
      </w:pPr>
      <w:proofErr w:type="spellStart"/>
      <w:r>
        <w:rPr>
          <w:color w:val="000000"/>
          <w:sz w:val="22"/>
        </w:rPr>
        <w:t>Počas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merania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precvičili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dva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rozdielne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spôsoby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prípravy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prístroja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Vypočítané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vodorovné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uhly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sú</w:t>
      </w:r>
      <w:proofErr w:type="spellEnd"/>
      <w:r>
        <w:rPr>
          <w:color w:val="000000"/>
          <w:sz w:val="22"/>
        </w:rPr>
        <w:t xml:space="preserve"> 13,8200 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pri</w:t>
      </w:r>
      <w:proofErr w:type="spellEnd"/>
      <w:r>
        <w:rPr>
          <w:color w:val="000000"/>
          <w:sz w:val="22"/>
        </w:rPr>
        <w:t xml:space="preserve"> Zeiss Theo 020A, 236,7226 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pri</w:t>
      </w:r>
      <w:proofErr w:type="spellEnd"/>
      <w:r>
        <w:rPr>
          <w:color w:val="000000"/>
          <w:sz w:val="22"/>
        </w:rPr>
        <w:t xml:space="preserve"> Zeiss Theo 010A, 52,5912 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Niveli</w:t>
      </w:r>
      <w:proofErr w:type="spellEnd"/>
      <w:r>
        <w:rPr>
          <w:color w:val="000000"/>
          <w:sz w:val="22"/>
        </w:rPr>
        <w:t xml:space="preserve"> a 14,5344 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pri</w:t>
      </w:r>
      <w:proofErr w:type="spellEnd"/>
      <w:r>
        <w:rPr>
          <w:color w:val="000000"/>
          <w:sz w:val="22"/>
        </w:rPr>
        <w:t xml:space="preserve"> Trimble. Pri </w:t>
      </w:r>
      <w:proofErr w:type="spellStart"/>
      <w:r>
        <w:rPr>
          <w:color w:val="000000"/>
          <w:sz w:val="22"/>
        </w:rPr>
        <w:t>práci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zároveň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vyskúšali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optické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odčítanie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prístrojoch</w:t>
      </w:r>
      <w:proofErr w:type="spellEnd"/>
      <w:r>
        <w:rPr>
          <w:color w:val="000000"/>
          <w:sz w:val="22"/>
        </w:rPr>
        <w:t xml:space="preserve"> Zeiss </w:t>
      </w:r>
      <w:proofErr w:type="spellStart"/>
      <w:r>
        <w:rPr>
          <w:color w:val="000000"/>
          <w:sz w:val="22"/>
        </w:rPr>
        <w:t>aj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priame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elektronické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odčítanie</w:t>
      </w:r>
      <w:proofErr w:type="spellEnd"/>
      <w:r>
        <w:rPr>
          <w:color w:val="000000"/>
          <w:sz w:val="22"/>
        </w:rPr>
        <w:t xml:space="preserve"> z </w:t>
      </w:r>
      <w:proofErr w:type="spellStart"/>
      <w:r>
        <w:rPr>
          <w:color w:val="000000"/>
          <w:sz w:val="22"/>
        </w:rPr>
        <w:t>displeja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Keďže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bol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každý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smer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odčítaný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iba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raz</w:t>
      </w:r>
      <w:proofErr w:type="spellEnd"/>
      <w:r>
        <w:rPr>
          <w:color w:val="000000"/>
          <w:sz w:val="22"/>
        </w:rPr>
        <w:t xml:space="preserve"> v </w:t>
      </w:r>
      <w:proofErr w:type="spellStart"/>
      <w:r>
        <w:rPr>
          <w:color w:val="000000"/>
          <w:sz w:val="22"/>
        </w:rPr>
        <w:t>jednej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polohe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ďalekohľadu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presnosť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merania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nebolo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možné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spoľahlivo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posúdiť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opakovaním</w:t>
      </w:r>
      <w:proofErr w:type="spellEnd"/>
      <w:r>
        <w:rPr>
          <w:color w:val="000000"/>
          <w:sz w:val="22"/>
        </w:rPr>
        <w:t>.</w:t>
      </w:r>
    </w:p>
    <w:p w14:paraId="49250A3C" w14:textId="79D87D03" w:rsidR="00DA5D6F" w:rsidRDefault="00000000">
      <w:pPr>
        <w:spacing w:after="480"/>
      </w:pPr>
      <w:r>
        <w:t xml:space="preserve">V </w:t>
      </w:r>
      <w:proofErr w:type="spellStart"/>
      <w:r>
        <w:t>Bratislave</w:t>
      </w:r>
      <w:proofErr w:type="spellEnd"/>
      <w:r>
        <w:t xml:space="preserve">, </w:t>
      </w:r>
      <w:proofErr w:type="spellStart"/>
      <w:proofErr w:type="gramStart"/>
      <w:r>
        <w:t>dňa</w:t>
      </w:r>
      <w:proofErr w:type="spellEnd"/>
      <w:r>
        <w:t xml:space="preserve"> </w:t>
      </w:r>
      <w:r w:rsidR="00F55E1A">
        <w:t xml:space="preserve"> 4.10.2026</w:t>
      </w:r>
      <w:proofErr w:type="gramEnd"/>
    </w:p>
    <w:p w14:paraId="2D067897" w14:textId="659F02C2" w:rsidR="00DA5D6F" w:rsidRDefault="00000000">
      <w:pPr>
        <w:tabs>
          <w:tab w:val="right" w:pos="9354"/>
        </w:tabs>
        <w:spacing w:after="140" w:line="252" w:lineRule="auto"/>
      </w:pPr>
      <w:proofErr w:type="spellStart"/>
      <w:r>
        <w:rPr>
          <w:color w:val="000000"/>
          <w:sz w:val="22"/>
        </w:rPr>
        <w:t>Vypracovala</w:t>
      </w:r>
      <w:proofErr w:type="spellEnd"/>
      <w:r>
        <w:rPr>
          <w:color w:val="000000"/>
          <w:sz w:val="22"/>
        </w:rPr>
        <w:t>: Paula Mikolasova</w:t>
      </w:r>
      <w:r w:rsidR="00F55E1A">
        <w:rPr>
          <w:color w:val="000000"/>
          <w:sz w:val="22"/>
        </w:rPr>
        <w:t xml:space="preserve">                                                                                      </w:t>
      </w:r>
      <w:proofErr w:type="spellStart"/>
      <w:r w:rsidR="00F55E1A">
        <w:rPr>
          <w:color w:val="000000"/>
          <w:sz w:val="22"/>
        </w:rPr>
        <w:t>Mikolasova</w:t>
      </w:r>
      <w:proofErr w:type="spellEnd"/>
    </w:p>
    <w:p w14:paraId="6C4CF5B2" w14:textId="77777777" w:rsidR="00DA5D6F" w:rsidRDefault="00000000">
      <w:pPr>
        <w:tabs>
          <w:tab w:val="right" w:pos="8957"/>
        </w:tabs>
      </w:pPr>
      <w:r>
        <w:rPr>
          <w:i/>
          <w:iCs/>
          <w:sz w:val="20"/>
          <w:szCs w:val="20"/>
        </w:rPr>
        <w:tab/>
        <w:t>(</w:t>
      </w:r>
      <w:proofErr w:type="spellStart"/>
      <w:r>
        <w:rPr>
          <w:i/>
          <w:iCs/>
          <w:sz w:val="20"/>
          <w:szCs w:val="20"/>
        </w:rPr>
        <w:t>vlastnoručný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podpis</w:t>
      </w:r>
      <w:proofErr w:type="spellEnd"/>
      <w:r>
        <w:rPr>
          <w:i/>
          <w:iCs/>
          <w:sz w:val="20"/>
          <w:szCs w:val="20"/>
        </w:rPr>
        <w:t>)</w:t>
      </w:r>
    </w:p>
    <w:p w14:paraId="5F7A9A62" w14:textId="77777777" w:rsidR="00DA5D6F" w:rsidRDefault="00DA5D6F">
      <w:pPr>
        <w:sectPr w:rsidR="00DA5D6F">
          <w:headerReference w:type="default" r:id="rId10"/>
          <w:footerReference w:type="default" r:id="rId11"/>
          <w:pgSz w:w="11906" w:h="16838"/>
          <w:pgMar w:top="1134" w:right="850" w:bottom="1134" w:left="1134" w:header="708" w:footer="708" w:gutter="0"/>
          <w:pgNumType w:start="1"/>
          <w:cols w:space="720"/>
          <w:docGrid w:linePitch="360"/>
        </w:sectPr>
      </w:pPr>
    </w:p>
    <w:p w14:paraId="7D819104" w14:textId="77777777" w:rsidR="00DA5D6F" w:rsidRDefault="00DA5D6F">
      <w:pPr>
        <w:spacing w:before="4252"/>
      </w:pPr>
    </w:p>
    <w:p w14:paraId="6EA54A79" w14:textId="77777777" w:rsidR="00DA5D6F" w:rsidRDefault="00000000">
      <w:pPr>
        <w:jc w:val="center"/>
      </w:pPr>
      <w:r>
        <w:rPr>
          <w:b/>
          <w:bCs/>
          <w:sz w:val="28"/>
          <w:szCs w:val="28"/>
        </w:rPr>
        <w:t>PRÍLOHY</w:t>
      </w:r>
    </w:p>
    <w:p w14:paraId="56270642" w14:textId="77777777" w:rsidR="00DA5D6F" w:rsidRDefault="00DA5D6F">
      <w:pPr>
        <w:spacing w:before="6803"/>
      </w:pPr>
    </w:p>
    <w:p w14:paraId="3227E705" w14:textId="77777777" w:rsidR="00DA5D6F" w:rsidRDefault="00000000">
      <w:pPr>
        <w:spacing w:after="120"/>
      </w:pPr>
      <w:proofErr w:type="spellStart"/>
      <w:r>
        <w:rPr>
          <w:b/>
          <w:bCs/>
        </w:rPr>
        <w:t>Zoznam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príloh</w:t>
      </w:r>
      <w:proofErr w:type="spellEnd"/>
      <w:r>
        <w:rPr>
          <w:b/>
          <w:bCs/>
        </w:rPr>
        <w:t>:</w:t>
      </w:r>
    </w:p>
    <w:p w14:paraId="3FD68AE0" w14:textId="77777777" w:rsidR="00DA5D6F" w:rsidRDefault="00000000">
      <w:pPr>
        <w:spacing w:after="60"/>
      </w:pPr>
      <w:proofErr w:type="spellStart"/>
      <w:r>
        <w:t>Príloha</w:t>
      </w:r>
      <w:proofErr w:type="spellEnd"/>
      <w:r>
        <w:t xml:space="preserve"> A.1   </w:t>
      </w:r>
      <w:proofErr w:type="spellStart"/>
      <w:r>
        <w:t>Výpočtový</w:t>
      </w:r>
      <w:proofErr w:type="spellEnd"/>
      <w:r>
        <w:t xml:space="preserve"> </w:t>
      </w:r>
      <w:proofErr w:type="spellStart"/>
      <w:r>
        <w:t>protokol</w:t>
      </w:r>
      <w:proofErr w:type="spellEnd"/>
    </w:p>
    <w:p w14:paraId="249A87F9" w14:textId="77777777" w:rsidR="00DA5D6F" w:rsidRDefault="00000000">
      <w:pPr>
        <w:spacing w:after="60"/>
      </w:pPr>
      <w:proofErr w:type="spellStart"/>
      <w:r>
        <w:t>Príloha</w:t>
      </w:r>
      <w:proofErr w:type="spellEnd"/>
      <w:r>
        <w:t xml:space="preserve"> A.2   </w:t>
      </w:r>
      <w:proofErr w:type="spellStart"/>
      <w:r>
        <w:t>Grafické</w:t>
      </w:r>
      <w:proofErr w:type="spellEnd"/>
      <w:r>
        <w:t xml:space="preserve"> </w:t>
      </w:r>
      <w:proofErr w:type="spellStart"/>
      <w:r>
        <w:t>znázornenie</w:t>
      </w:r>
      <w:proofErr w:type="spellEnd"/>
      <w:r>
        <w:t xml:space="preserve"> </w:t>
      </w:r>
      <w:proofErr w:type="spellStart"/>
      <w:r>
        <w:t>odčítania</w:t>
      </w:r>
      <w:proofErr w:type="spellEnd"/>
      <w:r>
        <w:t xml:space="preserve"> – Zeiss Theo 020A</w:t>
      </w:r>
    </w:p>
    <w:p w14:paraId="575F11B4" w14:textId="77777777" w:rsidR="00DA5D6F" w:rsidRDefault="00000000">
      <w:pPr>
        <w:spacing w:after="60"/>
      </w:pPr>
      <w:proofErr w:type="spellStart"/>
      <w:r>
        <w:t>Príloha</w:t>
      </w:r>
      <w:proofErr w:type="spellEnd"/>
      <w:r>
        <w:t xml:space="preserve"> A.3   </w:t>
      </w:r>
      <w:proofErr w:type="spellStart"/>
      <w:r>
        <w:t>Grafické</w:t>
      </w:r>
      <w:proofErr w:type="spellEnd"/>
      <w:r>
        <w:t xml:space="preserve"> </w:t>
      </w:r>
      <w:proofErr w:type="spellStart"/>
      <w:r>
        <w:t>znázornenie</w:t>
      </w:r>
      <w:proofErr w:type="spellEnd"/>
      <w:r>
        <w:t xml:space="preserve"> </w:t>
      </w:r>
      <w:proofErr w:type="spellStart"/>
      <w:r>
        <w:t>odčítania</w:t>
      </w:r>
      <w:proofErr w:type="spellEnd"/>
      <w:r>
        <w:t xml:space="preserve"> – Zeiss Theo 010A</w:t>
      </w:r>
    </w:p>
    <w:p w14:paraId="753713B5" w14:textId="77777777" w:rsidR="00DA5D6F" w:rsidRDefault="00000000">
      <w:pPr>
        <w:spacing w:after="60"/>
      </w:pPr>
      <w:proofErr w:type="spellStart"/>
      <w:r>
        <w:t>Príloha</w:t>
      </w:r>
      <w:proofErr w:type="spellEnd"/>
      <w:r>
        <w:t xml:space="preserve"> B.1   </w:t>
      </w:r>
      <w:proofErr w:type="spellStart"/>
      <w:r>
        <w:t>Meračský</w:t>
      </w:r>
      <w:proofErr w:type="spellEnd"/>
      <w:r>
        <w:t xml:space="preserve"> </w:t>
      </w:r>
      <w:proofErr w:type="spellStart"/>
      <w:r>
        <w:t>zápisník</w:t>
      </w:r>
      <w:proofErr w:type="spellEnd"/>
    </w:p>
    <w:p w14:paraId="5CFC077B" w14:textId="77777777" w:rsidR="00DA5D6F" w:rsidRDefault="00DA5D6F">
      <w:pPr>
        <w:sectPr w:rsidR="00DA5D6F">
          <w:headerReference w:type="default" r:id="rId12"/>
          <w:footerReference w:type="default" r:id="rId13"/>
          <w:pgSz w:w="11906" w:h="16838"/>
          <w:pgMar w:top="1134" w:right="850" w:bottom="1134" w:left="1134" w:header="708" w:footer="708" w:gutter="0"/>
          <w:cols w:space="720"/>
          <w:docGrid w:linePitch="360"/>
        </w:sectPr>
      </w:pPr>
    </w:p>
    <w:p w14:paraId="4BB7D5EC" w14:textId="77777777" w:rsidR="00DA5D6F" w:rsidRDefault="00000000">
      <w:pPr>
        <w:spacing w:after="360"/>
        <w:jc w:val="center"/>
      </w:pPr>
      <w:proofErr w:type="spellStart"/>
      <w:r>
        <w:rPr>
          <w:b/>
          <w:bCs/>
          <w:sz w:val="28"/>
          <w:szCs w:val="28"/>
        </w:rPr>
        <w:lastRenderedPageBreak/>
        <w:t>Výpočtový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protokol</w:t>
      </w:r>
      <w:proofErr w:type="spellEnd"/>
    </w:p>
    <w:p w14:paraId="66968936" w14:textId="77777777" w:rsidR="00DA5D6F" w:rsidRDefault="00000000">
      <w:pPr>
        <w:keepNext/>
        <w:spacing w:before="240" w:after="120"/>
      </w:pPr>
      <w:proofErr w:type="spellStart"/>
      <w:r>
        <w:rPr>
          <w:b/>
          <w:bCs/>
        </w:rPr>
        <w:t>Vstupné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hodnoty</w:t>
      </w:r>
      <w:proofErr w:type="spellEnd"/>
    </w:p>
    <w:p w14:paraId="381ACB96" w14:textId="549F0E12" w:rsidR="00DA5D6F" w:rsidRDefault="00000000">
      <w:pPr>
        <w:spacing w:after="140" w:line="252" w:lineRule="auto"/>
      </w:pPr>
      <w:proofErr w:type="spellStart"/>
      <w:r>
        <w:rPr>
          <w:color w:val="000000"/>
          <w:sz w:val="22"/>
        </w:rPr>
        <w:t>Vodorovné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smery</w:t>
      </w:r>
      <w:proofErr w:type="spellEnd"/>
      <w:r>
        <w:rPr>
          <w:color w:val="000000"/>
          <w:sz w:val="22"/>
        </w:rPr>
        <w:t xml:space="preserve"> v I. </w:t>
      </w:r>
      <w:proofErr w:type="spellStart"/>
      <w:r>
        <w:rPr>
          <w:color w:val="000000"/>
          <w:sz w:val="22"/>
        </w:rPr>
        <w:t>polohe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ďalekohľadu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sú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prepísané</w:t>
      </w:r>
      <w:proofErr w:type="spellEnd"/>
      <w:r>
        <w:rPr>
          <w:color w:val="000000"/>
          <w:sz w:val="22"/>
        </w:rPr>
        <w:t xml:space="preserve"> z </w:t>
      </w:r>
      <w:proofErr w:type="spellStart"/>
      <w:r>
        <w:rPr>
          <w:color w:val="000000"/>
          <w:sz w:val="22"/>
        </w:rPr>
        <w:t>prílohy</w:t>
      </w:r>
      <w:proofErr w:type="spellEnd"/>
      <w:r>
        <w:rPr>
          <w:color w:val="000000"/>
          <w:sz w:val="22"/>
        </w:rPr>
        <w:t xml:space="preserve"> B.1 a </w:t>
      </w:r>
      <w:proofErr w:type="spellStart"/>
      <w:r>
        <w:rPr>
          <w:color w:val="000000"/>
          <w:sz w:val="22"/>
        </w:rPr>
        <w:t>uvedené</w:t>
      </w:r>
      <w:proofErr w:type="spellEnd"/>
      <w:r>
        <w:rPr>
          <w:color w:val="000000"/>
          <w:sz w:val="22"/>
        </w:rPr>
        <w:t xml:space="preserve"> v tab. 1. </w:t>
      </w:r>
      <w:proofErr w:type="spellStart"/>
      <w:r>
        <w:rPr>
          <w:color w:val="000000"/>
          <w:sz w:val="22"/>
        </w:rPr>
        <w:t>Označenia</w:t>
      </w:r>
      <w:proofErr w:type="spellEnd"/>
      <w:r>
        <w:rPr>
          <w:color w:val="000000"/>
          <w:sz w:val="22"/>
        </w:rPr>
        <w:t xml:space="preserve"> </w:t>
      </w:r>
      <w:r w:rsidR="00F55E1A">
        <w:rPr>
          <w:color w:val="000000"/>
          <w:sz w:val="22"/>
        </w:rPr>
        <w:t>A</w:t>
      </w:r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</w:t>
      </w:r>
      <w:proofErr w:type="spellEnd"/>
      <w:r>
        <w:rPr>
          <w:color w:val="000000"/>
          <w:sz w:val="22"/>
        </w:rPr>
        <w:t xml:space="preserve"> </w:t>
      </w:r>
      <w:r w:rsidR="00F55E1A">
        <w:rPr>
          <w:color w:val="000000"/>
          <w:sz w:val="22"/>
        </w:rPr>
        <w:t xml:space="preserve">B </w:t>
      </w:r>
      <w:proofErr w:type="spellStart"/>
      <w:r>
        <w:rPr>
          <w:color w:val="000000"/>
          <w:sz w:val="22"/>
        </w:rPr>
        <w:t>predstavujú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prvý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druhý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smer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danom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prístroji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Všetky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vstupy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výsledky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sú</w:t>
      </w:r>
      <w:proofErr w:type="spellEnd"/>
      <w:r>
        <w:rPr>
          <w:color w:val="000000"/>
          <w:sz w:val="22"/>
        </w:rPr>
        <w:t xml:space="preserve"> </w:t>
      </w:r>
      <w:proofErr w:type="spellStart"/>
      <w:r w:rsidR="00F55E1A">
        <w:rPr>
          <w:color w:val="000000"/>
          <w:sz w:val="22"/>
        </w:rPr>
        <w:t>uvedené</w:t>
      </w:r>
      <w:proofErr w:type="spellEnd"/>
      <w:r w:rsidR="00F55E1A">
        <w:rPr>
          <w:color w:val="000000"/>
          <w:sz w:val="22"/>
        </w:rPr>
        <w:t xml:space="preserve"> v </w:t>
      </w:r>
      <w:proofErr w:type="spellStart"/>
      <w:r w:rsidR="00F55E1A">
        <w:rPr>
          <w:color w:val="000000"/>
          <w:sz w:val="22"/>
        </w:rPr>
        <w:t>grádoch</w:t>
      </w:r>
      <w:proofErr w:type="spellEnd"/>
      <w:r w:rsidR="00F55E1A">
        <w:rPr>
          <w:color w:val="000000"/>
          <w:sz w:val="22"/>
        </w:rPr>
        <w:t>.</w:t>
      </w:r>
    </w:p>
    <w:p w14:paraId="770113B4" w14:textId="77777777" w:rsidR="00DA5D6F" w:rsidRDefault="00000000">
      <w:pPr>
        <w:keepNext/>
        <w:spacing w:before="240" w:after="120"/>
      </w:pPr>
      <w:proofErr w:type="spellStart"/>
      <w:r>
        <w:rPr>
          <w:b/>
          <w:bCs/>
        </w:rPr>
        <w:t>Vzorce</w:t>
      </w:r>
      <w:proofErr w:type="spellEnd"/>
    </w:p>
    <w:p w14:paraId="7F5DD4E7" w14:textId="060FEA72" w:rsidR="00DA5D6F" w:rsidRDefault="00000000">
      <w:pPr>
        <w:spacing w:after="140" w:line="252" w:lineRule="auto"/>
      </w:pPr>
      <w:r>
        <w:rPr>
          <w:sz w:val="22"/>
        </w:rPr>
        <w:t xml:space="preserve">ω = </w:t>
      </w:r>
      <w:proofErr w:type="spellStart"/>
      <w:r>
        <w:rPr>
          <w:sz w:val="22"/>
        </w:rPr>
        <w:t>ψ</w:t>
      </w:r>
      <w:r>
        <w:rPr>
          <w:sz w:val="22"/>
          <w:vertAlign w:val="subscript"/>
        </w:rPr>
        <w:t>B</w:t>
      </w:r>
      <w:proofErr w:type="spellEnd"/>
      <w:r>
        <w:rPr>
          <w:sz w:val="22"/>
        </w:rPr>
        <w:t xml:space="preserve"> − </w:t>
      </w:r>
      <w:proofErr w:type="spellStart"/>
      <w:r>
        <w:rPr>
          <w:sz w:val="22"/>
        </w:rPr>
        <w:t>ψ</w:t>
      </w:r>
      <w:r>
        <w:rPr>
          <w:sz w:val="22"/>
          <w:vertAlign w:val="subscript"/>
        </w:rPr>
        <w:t>A</w:t>
      </w:r>
      <w:proofErr w:type="spellEnd"/>
    </w:p>
    <w:p w14:paraId="4DBD8D24" w14:textId="77777777" w:rsidR="00DA5D6F" w:rsidRDefault="00000000">
      <w:pPr>
        <w:keepNext/>
        <w:spacing w:before="240" w:after="120"/>
      </w:pPr>
      <w:proofErr w:type="spellStart"/>
      <w:r>
        <w:rPr>
          <w:b/>
          <w:bCs/>
        </w:rPr>
        <w:t>Dosadenie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vzorca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výsledok</w:t>
      </w:r>
      <w:proofErr w:type="spellEnd"/>
    </w:p>
    <w:p w14:paraId="7BDC7537" w14:textId="39675E09" w:rsidR="00DA5D6F" w:rsidRDefault="00DA5D6F">
      <w:pPr>
        <w:spacing w:after="140" w:line="252" w:lineRule="auto"/>
      </w:pPr>
      <w:r>
        <w:rPr>
          <w:color w:val="000000"/>
          <w:sz w:val="22"/>
        </w:rPr>
        <w:t>Zeiss Theo 020A:  ω = 332,6900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− 318,8700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= 13,8200</w:t>
      </w:r>
      <w:r>
        <w:rPr>
          <w:color w:val="000000"/>
          <w:sz w:val="22"/>
          <w:vertAlign w:val="superscript"/>
        </w:rPr>
        <w:t>g</w:t>
      </w:r>
    </w:p>
    <w:p w14:paraId="5389C8B3" w14:textId="0E4C2501" w:rsidR="00DA5D6F" w:rsidRDefault="00DA5D6F">
      <w:pPr>
        <w:spacing w:after="140" w:line="252" w:lineRule="auto"/>
      </w:pPr>
      <w:r>
        <w:rPr>
          <w:color w:val="000000"/>
          <w:sz w:val="22"/>
        </w:rPr>
        <w:t>Zeiss Theo 010A:  ω = 339,114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− 102,3914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= 236,7226</w:t>
      </w:r>
      <w:r>
        <w:rPr>
          <w:color w:val="000000"/>
          <w:sz w:val="22"/>
          <w:vertAlign w:val="superscript"/>
        </w:rPr>
        <w:t>g</w:t>
      </w:r>
    </w:p>
    <w:p w14:paraId="67E54F78" w14:textId="5065BDD4" w:rsidR="00DA5D6F" w:rsidRDefault="00DA5D6F">
      <w:pPr>
        <w:spacing w:after="140" w:line="252" w:lineRule="auto"/>
      </w:pPr>
      <w:r>
        <w:rPr>
          <w:color w:val="000000"/>
          <w:sz w:val="22"/>
        </w:rPr>
        <w:t>Nivel System DT-2:  ω = 335,4540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− 282,8628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= 52,5912</w:t>
      </w:r>
      <w:r>
        <w:rPr>
          <w:color w:val="000000"/>
          <w:sz w:val="22"/>
          <w:vertAlign w:val="superscript"/>
        </w:rPr>
        <w:t>g</w:t>
      </w:r>
    </w:p>
    <w:p w14:paraId="6326A3A1" w14:textId="433D2F66" w:rsidR="00DA5D6F" w:rsidRDefault="00DA5D6F">
      <w:pPr>
        <w:spacing w:after="140" w:line="252" w:lineRule="auto"/>
      </w:pPr>
      <w:r>
        <w:rPr>
          <w:color w:val="000000"/>
          <w:sz w:val="22"/>
        </w:rPr>
        <w:t>Trimble C5:  ω = 377,4918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− 362,9574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= 14,5344</w:t>
      </w:r>
      <w:r>
        <w:rPr>
          <w:color w:val="000000"/>
          <w:sz w:val="22"/>
          <w:vertAlign w:val="superscript"/>
        </w:rPr>
        <w:t>g</w:t>
      </w:r>
    </w:p>
    <w:p w14:paraId="4EDAF052" w14:textId="77777777" w:rsidR="00F55E1A" w:rsidRDefault="00000000" w:rsidP="00F55E1A">
      <w:pPr>
        <w:keepNext/>
        <w:spacing w:before="240" w:after="120"/>
        <w:rPr>
          <w:b/>
          <w:bCs/>
        </w:rPr>
      </w:pPr>
      <w:proofErr w:type="spellStart"/>
      <w:r>
        <w:rPr>
          <w:b/>
          <w:bCs/>
        </w:rPr>
        <w:t>Rozbor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presnos</w:t>
      </w:r>
      <w:r w:rsidR="00F55E1A">
        <w:rPr>
          <w:b/>
          <w:bCs/>
        </w:rPr>
        <w:t>ť</w:t>
      </w:r>
      <w:proofErr w:type="spellEnd"/>
    </w:p>
    <w:p w14:paraId="7578C555" w14:textId="1759DDBC" w:rsidR="00DA5D6F" w:rsidRDefault="00F55E1A" w:rsidP="00F55E1A">
      <w:pPr>
        <w:keepNext/>
        <w:spacing w:before="240" w:after="120"/>
      </w:pPr>
      <w:proofErr w:type="spellStart"/>
      <w:r>
        <w:rPr>
          <w:color w:val="000000"/>
          <w:sz w:val="22"/>
        </w:rPr>
        <w:t>Presnosť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nemožno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presne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určiť</w:t>
      </w:r>
      <w:proofErr w:type="spellEnd"/>
      <w:r>
        <w:rPr>
          <w:color w:val="000000"/>
          <w:sz w:val="22"/>
        </w:rPr>
        <w:t xml:space="preserve"> ani </w:t>
      </w:r>
      <w:proofErr w:type="spellStart"/>
      <w:r>
        <w:rPr>
          <w:color w:val="000000"/>
          <w:sz w:val="22"/>
        </w:rPr>
        <w:t>odstrániť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chyby</w:t>
      </w:r>
      <w:proofErr w:type="spellEnd"/>
      <w:r>
        <w:rPr>
          <w:color w:val="000000"/>
          <w:sz w:val="22"/>
        </w:rPr>
        <w:t xml:space="preserve"> </w:t>
      </w:r>
      <w:proofErr w:type="spellStart"/>
      <w:r w:rsidR="00145B2E">
        <w:rPr>
          <w:color w:val="000000"/>
          <w:sz w:val="22"/>
        </w:rPr>
        <w:t>vzniknuté</w:t>
      </w:r>
      <w:proofErr w:type="spellEnd"/>
      <w:r w:rsidR="00145B2E">
        <w:rPr>
          <w:color w:val="000000"/>
          <w:sz w:val="22"/>
        </w:rPr>
        <w:t xml:space="preserve"> </w:t>
      </w:r>
      <w:proofErr w:type="spellStart"/>
      <w:r w:rsidR="00145B2E">
        <w:rPr>
          <w:color w:val="000000"/>
          <w:sz w:val="22"/>
        </w:rPr>
        <w:t>pri</w:t>
      </w:r>
      <w:proofErr w:type="spellEnd"/>
      <w:r w:rsidR="00145B2E">
        <w:rPr>
          <w:color w:val="000000"/>
          <w:sz w:val="22"/>
        </w:rPr>
        <w:t xml:space="preserve"> </w:t>
      </w:r>
      <w:proofErr w:type="spellStart"/>
      <w:r w:rsidR="00145B2E">
        <w:rPr>
          <w:color w:val="000000"/>
          <w:sz w:val="22"/>
        </w:rPr>
        <w:t>meraní</w:t>
      </w:r>
      <w:proofErr w:type="spellEnd"/>
      <w:r w:rsidR="00145B2E">
        <w:rPr>
          <w:color w:val="000000"/>
          <w:sz w:val="22"/>
        </w:rPr>
        <w:t xml:space="preserve">, </w:t>
      </w:r>
      <w:proofErr w:type="spellStart"/>
      <w:r w:rsidR="00145B2E">
        <w:rPr>
          <w:color w:val="000000"/>
          <w:sz w:val="22"/>
        </w:rPr>
        <w:t>kvôli</w:t>
      </w:r>
      <w:proofErr w:type="spellEnd"/>
      <w:r w:rsidR="00145B2E">
        <w:rPr>
          <w:color w:val="000000"/>
          <w:sz w:val="22"/>
        </w:rPr>
        <w:t xml:space="preserve"> </w:t>
      </w:r>
      <w:proofErr w:type="spellStart"/>
      <w:r w:rsidR="00145B2E">
        <w:rPr>
          <w:color w:val="000000"/>
          <w:sz w:val="22"/>
        </w:rPr>
        <w:t>nedostatočnému</w:t>
      </w:r>
      <w:proofErr w:type="spellEnd"/>
      <w:r w:rsidR="00145B2E">
        <w:rPr>
          <w:color w:val="000000"/>
          <w:sz w:val="22"/>
        </w:rPr>
        <w:t xml:space="preserve"> </w:t>
      </w:r>
      <w:proofErr w:type="spellStart"/>
      <w:r w:rsidR="00145B2E">
        <w:rPr>
          <w:color w:val="000000"/>
          <w:sz w:val="22"/>
        </w:rPr>
        <w:t>počtu</w:t>
      </w:r>
      <w:proofErr w:type="spellEnd"/>
      <w:r w:rsidR="00145B2E">
        <w:rPr>
          <w:color w:val="000000"/>
          <w:sz w:val="22"/>
        </w:rPr>
        <w:t xml:space="preserve"> </w:t>
      </w:r>
      <w:proofErr w:type="spellStart"/>
      <w:r w:rsidR="00145B2E">
        <w:rPr>
          <w:color w:val="000000"/>
          <w:sz w:val="22"/>
        </w:rPr>
        <w:t>meraní</w:t>
      </w:r>
      <w:proofErr w:type="spellEnd"/>
      <w:r w:rsidR="00145B2E">
        <w:rPr>
          <w:color w:val="000000"/>
          <w:sz w:val="22"/>
        </w:rPr>
        <w:t xml:space="preserve"> </w:t>
      </w:r>
      <w:proofErr w:type="spellStart"/>
      <w:r w:rsidR="00145B2E">
        <w:rPr>
          <w:color w:val="000000"/>
          <w:sz w:val="22"/>
        </w:rPr>
        <w:t>daných</w:t>
      </w:r>
      <w:proofErr w:type="spellEnd"/>
      <w:r w:rsidR="00145B2E">
        <w:rPr>
          <w:color w:val="000000"/>
          <w:sz w:val="22"/>
        </w:rPr>
        <w:t xml:space="preserve"> </w:t>
      </w:r>
      <w:proofErr w:type="spellStart"/>
      <w:r w:rsidR="00145B2E">
        <w:rPr>
          <w:color w:val="000000"/>
          <w:sz w:val="22"/>
        </w:rPr>
        <w:t>smerov</w:t>
      </w:r>
      <w:proofErr w:type="spellEnd"/>
      <w:r w:rsidR="00145B2E">
        <w:rPr>
          <w:color w:val="000000"/>
          <w:sz w:val="22"/>
        </w:rPr>
        <w:t xml:space="preserve">. </w:t>
      </w:r>
    </w:p>
    <w:p w14:paraId="35375760" w14:textId="77777777" w:rsidR="00DA5D6F" w:rsidRDefault="00000000">
      <w:pPr>
        <w:keepNext/>
        <w:spacing w:before="240" w:after="120"/>
      </w:pPr>
      <w:proofErr w:type="spellStart"/>
      <w:r>
        <w:rPr>
          <w:b/>
          <w:bCs/>
        </w:rPr>
        <w:t>Tabuľka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výsledkov</w:t>
      </w:r>
      <w:proofErr w:type="spellEnd"/>
    </w:p>
    <w:p w14:paraId="271FBD57" w14:textId="77777777" w:rsidR="00DA5D6F" w:rsidRDefault="00000000">
      <w:pPr>
        <w:keepNext/>
        <w:spacing w:after="80"/>
      </w:pPr>
      <w:r>
        <w:rPr>
          <w:sz w:val="22"/>
          <w:szCs w:val="22"/>
        </w:rPr>
        <w:t xml:space="preserve">Tab. 1 </w:t>
      </w:r>
      <w:proofErr w:type="spellStart"/>
      <w:r>
        <w:rPr>
          <w:sz w:val="22"/>
          <w:szCs w:val="22"/>
        </w:rPr>
        <w:t>Vodorovné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uhly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vypočítané</w:t>
      </w:r>
      <w:proofErr w:type="spellEnd"/>
      <w:r>
        <w:rPr>
          <w:sz w:val="22"/>
          <w:szCs w:val="22"/>
        </w:rPr>
        <w:t xml:space="preserve"> z </w:t>
      </w:r>
      <w:proofErr w:type="spellStart"/>
      <w:r>
        <w:rPr>
          <w:sz w:val="22"/>
          <w:szCs w:val="22"/>
        </w:rPr>
        <w:t>meraných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smerov</w:t>
      </w:r>
      <w:proofErr w:type="spellEnd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1417"/>
        <w:gridCol w:w="1984"/>
        <w:gridCol w:w="1984"/>
        <w:gridCol w:w="1701"/>
      </w:tblGrid>
      <w:tr w:rsidR="00DA5D6F" w14:paraId="06BE92C0" w14:textId="77777777">
        <w:trPr>
          <w:tblHeader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07AF86AE" w14:textId="77777777" w:rsidR="00DA5D6F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20"/>
                <w:szCs w:val="22"/>
              </w:rPr>
              <w:t>Prístroj</w:t>
            </w:r>
            <w:proofErr w:type="spellEnd"/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73CE6D0B" w14:textId="77777777" w:rsidR="00DA5D6F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20"/>
                <w:szCs w:val="22"/>
              </w:rPr>
              <w:t>Cieľ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513A22CD" w14:textId="77777777" w:rsidR="006B5DE9" w:rsidRDefault="00000000">
            <w:pPr>
              <w:spacing w:before="60" w:after="60"/>
              <w:jc w:val="center"/>
            </w:pPr>
            <w:proofErr w:type="spellStart"/>
            <w:r>
              <w:rPr>
                <w:sz w:val="20"/>
              </w:rPr>
              <w:t>Odčítanie</w:t>
            </w:r>
            <w:proofErr w:type="spellEnd"/>
            <w:r>
              <w:rPr>
                <w:sz w:val="20"/>
              </w:rPr>
              <w:t xml:space="preserve"> I. </w:t>
            </w:r>
            <w:proofErr w:type="spellStart"/>
            <w:r>
              <w:rPr>
                <w:sz w:val="20"/>
              </w:rPr>
              <w:t>poloha</w:t>
            </w:r>
            <w:proofErr w:type="spellEnd"/>
            <w:r>
              <w:rPr>
                <w:sz w:val="20"/>
              </w:rPr>
              <w:t xml:space="preserve"> [</w:t>
            </w:r>
            <w:r>
              <w:rPr>
                <w:sz w:val="20"/>
                <w:vertAlign w:val="superscript"/>
              </w:rPr>
              <w:t>g</w:t>
            </w:r>
            <w:r>
              <w:rPr>
                <w:sz w:val="20"/>
              </w:rPr>
              <w:t>]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3E55EA37" w14:textId="77777777" w:rsidR="006B5DE9" w:rsidRDefault="00000000">
            <w:pPr>
              <w:spacing w:before="60" w:after="60"/>
              <w:jc w:val="center"/>
            </w:pPr>
            <w:proofErr w:type="spellStart"/>
            <w:r>
              <w:rPr>
                <w:sz w:val="20"/>
              </w:rPr>
              <w:t>Uhol</w:t>
            </w:r>
            <w:proofErr w:type="spellEnd"/>
            <w:r>
              <w:rPr>
                <w:sz w:val="20"/>
              </w:rPr>
              <w:t xml:space="preserve"> ω [</w:t>
            </w:r>
            <w:r>
              <w:rPr>
                <w:sz w:val="20"/>
                <w:vertAlign w:val="superscript"/>
              </w:rPr>
              <w:t>g</w:t>
            </w:r>
            <w:r>
              <w:rPr>
                <w:sz w:val="20"/>
              </w:rPr>
              <w:t>]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01070E5C" w14:textId="77777777" w:rsidR="00DA5D6F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20"/>
                <w:szCs w:val="22"/>
              </w:rPr>
              <w:t>Poznámka</w:t>
            </w:r>
            <w:proofErr w:type="spellEnd"/>
          </w:p>
        </w:tc>
      </w:tr>
      <w:tr w:rsidR="00DA5D6F" w14:paraId="0A360BA5" w14:textId="77777777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5810937C" w14:textId="77777777" w:rsidR="00DA5D6F" w:rsidRDefault="00000000">
            <w:pPr>
              <w:spacing w:before="60" w:after="60"/>
              <w:jc w:val="center"/>
            </w:pPr>
            <w:r>
              <w:rPr>
                <w:sz w:val="20"/>
                <w:szCs w:val="22"/>
              </w:rPr>
              <w:t>Zeiss Theo 020A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0EF6E92F" w14:textId="76EA5268" w:rsidR="00DA5D6F" w:rsidRDefault="00F55E1A">
            <w:pPr>
              <w:spacing w:before="60" w:after="60"/>
              <w:jc w:val="center"/>
            </w:pPr>
            <w:r>
              <w:rPr>
                <w:sz w:val="20"/>
                <w:szCs w:val="22"/>
              </w:rPr>
              <w:t>A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315C65E0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318,8700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40BD05E3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13,8200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E97A231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14. 9. 2026</w:t>
            </w:r>
          </w:p>
        </w:tc>
      </w:tr>
      <w:tr w:rsidR="00DA5D6F" w14:paraId="50C36B43" w14:textId="77777777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56696440" w14:textId="77777777" w:rsidR="00DA5D6F" w:rsidRDefault="00DA5D6F">
            <w:pPr>
              <w:spacing w:before="60" w:after="60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437C4A4" w14:textId="3D5C768A" w:rsidR="00DA5D6F" w:rsidRDefault="00F55E1A">
            <w:pPr>
              <w:spacing w:before="60" w:after="60"/>
              <w:jc w:val="center"/>
            </w:pPr>
            <w:r>
              <w:rPr>
                <w:sz w:val="20"/>
                <w:szCs w:val="22"/>
              </w:rPr>
              <w:t>B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0A7F95CF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332,6900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5BA2CB96" w14:textId="77777777" w:rsidR="00DA5D6F" w:rsidRDefault="00DA5D6F">
            <w:pPr>
              <w:spacing w:before="60" w:after="60"/>
              <w:jc w:val="center"/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0F692BD6" w14:textId="77777777" w:rsidR="00DA5D6F" w:rsidRDefault="00DA5D6F">
            <w:pPr>
              <w:spacing w:before="60" w:after="60"/>
              <w:jc w:val="center"/>
            </w:pPr>
          </w:p>
        </w:tc>
      </w:tr>
      <w:tr w:rsidR="00DA5D6F" w14:paraId="36583C0D" w14:textId="77777777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73F6BDDB" w14:textId="77777777" w:rsidR="00DA5D6F" w:rsidRDefault="00000000">
            <w:pPr>
              <w:spacing w:before="60" w:after="60"/>
              <w:jc w:val="center"/>
            </w:pPr>
            <w:r>
              <w:rPr>
                <w:sz w:val="20"/>
                <w:szCs w:val="22"/>
              </w:rPr>
              <w:t>Zeiss Theo 010A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5BDE7690" w14:textId="28F34716" w:rsidR="00DA5D6F" w:rsidRDefault="00F55E1A">
            <w:pPr>
              <w:spacing w:before="60" w:after="60"/>
              <w:jc w:val="center"/>
            </w:pPr>
            <w:r>
              <w:rPr>
                <w:sz w:val="20"/>
                <w:szCs w:val="22"/>
              </w:rPr>
              <w:t>A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007763D5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102,3914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7F3D9CF8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236,7226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79BBD7F1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14. 9. 2026</w:t>
            </w:r>
          </w:p>
        </w:tc>
      </w:tr>
      <w:tr w:rsidR="00DA5D6F" w14:paraId="67624D33" w14:textId="77777777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7204902B" w14:textId="77777777" w:rsidR="00DA5D6F" w:rsidRDefault="00DA5D6F">
            <w:pPr>
              <w:spacing w:before="60" w:after="60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341BAC78" w14:textId="0FEA9915" w:rsidR="00DA5D6F" w:rsidRDefault="00F55E1A">
            <w:pPr>
              <w:spacing w:before="60" w:after="60"/>
              <w:jc w:val="center"/>
            </w:pPr>
            <w:r>
              <w:rPr>
                <w:sz w:val="20"/>
                <w:szCs w:val="22"/>
              </w:rPr>
              <w:t>B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4B45255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339,1140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34C75F72" w14:textId="77777777" w:rsidR="00DA5D6F" w:rsidRDefault="00DA5D6F">
            <w:pPr>
              <w:spacing w:before="60" w:after="60"/>
              <w:jc w:val="center"/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5FA566B6" w14:textId="77777777" w:rsidR="00DA5D6F" w:rsidRDefault="00DA5D6F">
            <w:pPr>
              <w:spacing w:before="60" w:after="60"/>
              <w:jc w:val="center"/>
            </w:pPr>
          </w:p>
        </w:tc>
      </w:tr>
      <w:tr w:rsidR="00DA5D6F" w14:paraId="22D69595" w14:textId="77777777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41388BBF" w14:textId="77777777" w:rsidR="00DA5D6F" w:rsidRDefault="00000000">
            <w:pPr>
              <w:spacing w:before="60" w:after="60"/>
              <w:jc w:val="center"/>
            </w:pPr>
            <w:r>
              <w:rPr>
                <w:sz w:val="20"/>
                <w:szCs w:val="22"/>
              </w:rPr>
              <w:t>Nivel System DT-2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3155FFA5" w14:textId="231034E8" w:rsidR="00DA5D6F" w:rsidRDefault="00F55E1A">
            <w:pPr>
              <w:spacing w:before="60" w:after="60"/>
              <w:jc w:val="center"/>
            </w:pPr>
            <w:r>
              <w:rPr>
                <w:sz w:val="20"/>
                <w:szCs w:val="22"/>
              </w:rPr>
              <w:t>A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4B3D2DF0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282,8628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05183798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52,5912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0D1968CF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21. 9. 2026</w:t>
            </w:r>
          </w:p>
        </w:tc>
      </w:tr>
      <w:tr w:rsidR="00DA5D6F" w14:paraId="34D0943C" w14:textId="77777777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1D353A71" w14:textId="77777777" w:rsidR="00DA5D6F" w:rsidRDefault="00DA5D6F">
            <w:pPr>
              <w:spacing w:before="60" w:after="60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1E0FB534" w14:textId="7D2E56A0" w:rsidR="00F55E1A" w:rsidRPr="00F55E1A" w:rsidRDefault="00F55E1A" w:rsidP="00F55E1A">
            <w:pPr>
              <w:spacing w:before="60" w:after="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B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5BA74F8D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335,4540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3CA3AEE3" w14:textId="77777777" w:rsidR="00DA5D6F" w:rsidRDefault="00DA5D6F">
            <w:pPr>
              <w:spacing w:before="60" w:after="60"/>
              <w:jc w:val="center"/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6E790C0F" w14:textId="77777777" w:rsidR="00DA5D6F" w:rsidRDefault="00DA5D6F">
            <w:pPr>
              <w:spacing w:before="60" w:after="60"/>
              <w:jc w:val="center"/>
            </w:pPr>
          </w:p>
        </w:tc>
      </w:tr>
      <w:tr w:rsidR="00DA5D6F" w14:paraId="2B669C44" w14:textId="77777777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40D39425" w14:textId="77777777" w:rsidR="00DA5D6F" w:rsidRDefault="00000000">
            <w:pPr>
              <w:spacing w:before="60" w:after="60"/>
              <w:jc w:val="center"/>
            </w:pPr>
            <w:r>
              <w:rPr>
                <w:sz w:val="20"/>
                <w:szCs w:val="22"/>
              </w:rPr>
              <w:t>Trimble C5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0FE71AD3" w14:textId="1B8D72A6" w:rsidR="00DA5D6F" w:rsidRDefault="00F55E1A">
            <w:pPr>
              <w:spacing w:before="60" w:after="60"/>
              <w:jc w:val="center"/>
            </w:pPr>
            <w:r>
              <w:rPr>
                <w:sz w:val="20"/>
                <w:szCs w:val="22"/>
              </w:rPr>
              <w:t>A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FFCB9CA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362,9574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0D704983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14,5344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C0D2E0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21. 9. 2026</w:t>
            </w:r>
          </w:p>
        </w:tc>
      </w:tr>
      <w:tr w:rsidR="00DA5D6F" w14:paraId="3BAC772F" w14:textId="77777777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1A859BB8" w14:textId="77777777" w:rsidR="00DA5D6F" w:rsidRDefault="00DA5D6F">
            <w:pPr>
              <w:spacing w:before="60" w:after="60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12B3B278" w14:textId="2834FAD5" w:rsidR="00DA5D6F" w:rsidRDefault="00F55E1A">
            <w:pPr>
              <w:spacing w:before="60" w:after="60"/>
              <w:jc w:val="center"/>
            </w:pPr>
            <w:r>
              <w:rPr>
                <w:sz w:val="20"/>
                <w:szCs w:val="22"/>
              </w:rPr>
              <w:t>B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12D26A28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377,4918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D3F3BBA" w14:textId="77777777" w:rsidR="00DA5D6F" w:rsidRDefault="00DA5D6F">
            <w:pPr>
              <w:spacing w:before="60" w:after="60"/>
              <w:jc w:val="center"/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6DE31513" w14:textId="77777777" w:rsidR="00DA5D6F" w:rsidRDefault="00DA5D6F">
            <w:pPr>
              <w:spacing w:before="60" w:after="60"/>
              <w:jc w:val="center"/>
            </w:pPr>
          </w:p>
        </w:tc>
      </w:tr>
    </w:tbl>
    <w:p w14:paraId="62651486" w14:textId="77777777" w:rsidR="00DA5D6F" w:rsidRDefault="00DA5D6F">
      <w:pPr>
        <w:sectPr w:rsidR="00DA5D6F">
          <w:headerReference w:type="default" r:id="rId14"/>
          <w:footerReference w:type="default" r:id="rId15"/>
          <w:pgSz w:w="11906" w:h="16838"/>
          <w:pgMar w:top="1134" w:right="850" w:bottom="1134" w:left="1134" w:header="708" w:footer="708" w:gutter="0"/>
          <w:cols w:space="720"/>
          <w:docGrid w:linePitch="360"/>
        </w:sectPr>
      </w:pPr>
    </w:p>
    <w:p w14:paraId="5AD13956" w14:textId="77777777" w:rsidR="00DA5D6F" w:rsidRDefault="00000000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lastRenderedPageBreak/>
        <w:t>Grafické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znázornenie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odčítania</w:t>
      </w:r>
      <w:proofErr w:type="spellEnd"/>
      <w:r>
        <w:rPr>
          <w:b/>
          <w:bCs/>
          <w:sz w:val="28"/>
          <w:szCs w:val="28"/>
        </w:rPr>
        <w:t xml:space="preserve"> – Zeiss Theo 020A</w:t>
      </w:r>
    </w:p>
    <w:p w14:paraId="27917E39" w14:textId="77777777" w:rsidR="00DA5D6F" w:rsidRDefault="00000000">
      <w:pPr>
        <w:spacing w:after="140" w:line="252" w:lineRule="auto"/>
        <w:jc w:val="center"/>
      </w:pPr>
      <w:r>
        <w:rPr>
          <w:noProof/>
        </w:rPr>
        <w:drawing>
          <wp:inline distT="0" distB="0" distL="0" distR="0" wp14:anchorId="439FE333" wp14:editId="67DBEFF8">
            <wp:extent cx="6120000" cy="299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o0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A2A7" w14:textId="21985BC6" w:rsidR="006B5DE9" w:rsidRDefault="00000000" w:rsidP="00F55E1A">
      <w:pPr>
        <w:jc w:val="center"/>
      </w:pPr>
      <w:proofErr w:type="spellStart"/>
      <w:r>
        <w:rPr>
          <w:sz w:val="22"/>
        </w:rPr>
        <w:t>Obr</w:t>
      </w:r>
      <w:proofErr w:type="spellEnd"/>
      <w:r>
        <w:rPr>
          <w:sz w:val="22"/>
        </w:rPr>
        <w:t xml:space="preserve">. 1 Zeiss Theo 020A </w:t>
      </w:r>
    </w:p>
    <w:p w14:paraId="56BE9EDB" w14:textId="77777777" w:rsidR="00DA5D6F" w:rsidRDefault="00DA5D6F">
      <w:pPr>
        <w:sectPr w:rsidR="00DA5D6F">
          <w:headerReference w:type="default" r:id="rId17"/>
          <w:footerReference w:type="default" r:id="rId18"/>
          <w:pgSz w:w="11906" w:h="16838"/>
          <w:pgMar w:top="1134" w:right="850" w:bottom="1134" w:left="1134" w:header="708" w:footer="708" w:gutter="0"/>
          <w:cols w:space="720"/>
          <w:docGrid w:linePitch="360"/>
        </w:sectPr>
      </w:pPr>
    </w:p>
    <w:p w14:paraId="69E12E9E" w14:textId="77777777" w:rsidR="00DA5D6F" w:rsidRDefault="00000000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lastRenderedPageBreak/>
        <w:t>Grafické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znázornenie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odčítania</w:t>
      </w:r>
      <w:proofErr w:type="spellEnd"/>
      <w:r>
        <w:rPr>
          <w:b/>
          <w:bCs/>
          <w:sz w:val="28"/>
          <w:szCs w:val="28"/>
        </w:rPr>
        <w:t xml:space="preserve"> – Zeiss Theo 010A</w:t>
      </w:r>
    </w:p>
    <w:p w14:paraId="7EC65549" w14:textId="77777777" w:rsidR="00DA5D6F" w:rsidRDefault="00000000">
      <w:pPr>
        <w:spacing w:after="140" w:line="252" w:lineRule="auto"/>
        <w:jc w:val="center"/>
      </w:pPr>
      <w:r>
        <w:rPr>
          <w:noProof/>
        </w:rPr>
        <w:drawing>
          <wp:inline distT="0" distB="0" distL="0" distR="0" wp14:anchorId="7B91F221" wp14:editId="2902D18D">
            <wp:extent cx="5400000" cy="562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o0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71BF" w14:textId="38CCBDC1" w:rsidR="006B5DE9" w:rsidRDefault="00000000" w:rsidP="00F55E1A">
      <w:pPr>
        <w:jc w:val="center"/>
      </w:pPr>
      <w:proofErr w:type="spellStart"/>
      <w:r>
        <w:rPr>
          <w:sz w:val="22"/>
        </w:rPr>
        <w:t>Obr</w:t>
      </w:r>
      <w:proofErr w:type="spellEnd"/>
      <w:r>
        <w:rPr>
          <w:sz w:val="22"/>
        </w:rPr>
        <w:t xml:space="preserve">. 2 Zeiss Theo 010A </w:t>
      </w:r>
    </w:p>
    <w:p w14:paraId="27DE86C1" w14:textId="77777777" w:rsidR="00DA5D6F" w:rsidRDefault="00DA5D6F">
      <w:pPr>
        <w:sectPr w:rsidR="00DA5D6F">
          <w:headerReference w:type="default" r:id="rId20"/>
          <w:footerReference w:type="default" r:id="rId21"/>
          <w:pgSz w:w="11906" w:h="16838"/>
          <w:pgMar w:top="1134" w:right="850" w:bottom="1134" w:left="1134" w:header="708" w:footer="708" w:gutter="0"/>
          <w:cols w:space="720"/>
          <w:docGrid w:linePitch="360"/>
        </w:sectPr>
      </w:pPr>
    </w:p>
    <w:p w14:paraId="1EE44FD7" w14:textId="77777777" w:rsidR="00DA5D6F" w:rsidRDefault="00000000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lastRenderedPageBreak/>
        <w:t>Meračský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zápisník</w:t>
      </w:r>
      <w:proofErr w:type="spellEnd"/>
    </w:p>
    <w:p w14:paraId="37D7A7A6" w14:textId="77777777" w:rsidR="00DA5D6F" w:rsidRDefault="00000000">
      <w:pPr>
        <w:spacing w:after="140" w:line="252" w:lineRule="auto"/>
      </w:pPr>
      <w:proofErr w:type="spellStart"/>
      <w:r>
        <w:rPr>
          <w:color w:val="000000"/>
          <w:sz w:val="22"/>
        </w:rPr>
        <w:t>Zápis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vodorovných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smerov</w:t>
      </w:r>
      <w:proofErr w:type="spellEnd"/>
      <w:r>
        <w:rPr>
          <w:color w:val="000000"/>
          <w:sz w:val="22"/>
        </w:rPr>
        <w:t xml:space="preserve"> v I. </w:t>
      </w:r>
      <w:proofErr w:type="spellStart"/>
      <w:r>
        <w:rPr>
          <w:color w:val="000000"/>
          <w:sz w:val="22"/>
        </w:rPr>
        <w:t>polohe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ďalekohľadu</w:t>
      </w:r>
      <w:proofErr w:type="spellEnd"/>
      <w:r>
        <w:rPr>
          <w:color w:val="000000"/>
          <w:sz w:val="22"/>
        </w:rPr>
        <w:br/>
      </w:r>
      <w:proofErr w:type="spellStart"/>
      <w:r>
        <w:rPr>
          <w:color w:val="000000"/>
          <w:sz w:val="22"/>
        </w:rPr>
        <w:t>Merala</w:t>
      </w:r>
      <w:proofErr w:type="spellEnd"/>
      <w:r>
        <w:rPr>
          <w:color w:val="000000"/>
          <w:sz w:val="22"/>
        </w:rPr>
        <w:t>: Paula Mikolasova</w:t>
      </w:r>
      <w:r>
        <w:rPr>
          <w:color w:val="000000"/>
          <w:sz w:val="22"/>
        </w:rPr>
        <w:br/>
        <w:t>14. 9. 2026 – Zeiss Theo 020A a Zeiss Theo 010A</w:t>
      </w:r>
      <w:r>
        <w:rPr>
          <w:color w:val="000000"/>
          <w:sz w:val="22"/>
        </w:rPr>
        <w:br/>
        <w:t xml:space="preserve">Miesto: </w:t>
      </w:r>
      <w:proofErr w:type="spellStart"/>
      <w:r>
        <w:rPr>
          <w:color w:val="000000"/>
          <w:sz w:val="22"/>
        </w:rPr>
        <w:t>SvF</w:t>
      </w:r>
      <w:proofErr w:type="spellEnd"/>
      <w:r>
        <w:rPr>
          <w:color w:val="000000"/>
          <w:sz w:val="22"/>
        </w:rPr>
        <w:t xml:space="preserve"> STU v </w:t>
      </w:r>
      <w:proofErr w:type="spellStart"/>
      <w:r>
        <w:rPr>
          <w:color w:val="000000"/>
          <w:sz w:val="22"/>
        </w:rPr>
        <w:t>Bratislave</w:t>
      </w:r>
      <w:proofErr w:type="spellEnd"/>
      <w:r>
        <w:rPr>
          <w:color w:val="000000"/>
          <w:sz w:val="22"/>
        </w:rPr>
        <w:br/>
        <w:t>21. 9. 2026 – Nivel System DT-2 a Trimble C5</w:t>
      </w:r>
      <w:r>
        <w:rPr>
          <w:color w:val="000000"/>
          <w:sz w:val="22"/>
        </w:rPr>
        <w:br/>
      </w:r>
      <w:proofErr w:type="spellStart"/>
      <w:r>
        <w:rPr>
          <w:color w:val="000000"/>
          <w:sz w:val="22"/>
        </w:rPr>
        <w:t>Miesto</w:t>
      </w:r>
      <w:proofErr w:type="spellEnd"/>
      <w:r>
        <w:rPr>
          <w:color w:val="000000"/>
          <w:sz w:val="22"/>
        </w:rPr>
        <w:t xml:space="preserve">: </w:t>
      </w:r>
      <w:proofErr w:type="spellStart"/>
      <w:r>
        <w:rPr>
          <w:color w:val="000000"/>
          <w:sz w:val="22"/>
        </w:rPr>
        <w:t>Námestie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slobody</w:t>
      </w:r>
      <w:proofErr w:type="spellEnd"/>
      <w:r>
        <w:rPr>
          <w:color w:val="000000"/>
          <w:sz w:val="22"/>
        </w:rPr>
        <w:t>, Bratislava</w:t>
      </w:r>
    </w:p>
    <w:p w14:paraId="67475C26" w14:textId="77777777" w:rsidR="006B5DE9" w:rsidRDefault="00000000">
      <w:r>
        <w:rPr>
          <w:b/>
        </w:rPr>
        <w:t xml:space="preserve">Tab. 2 </w:t>
      </w:r>
      <w:proofErr w:type="spellStart"/>
      <w:r>
        <w:rPr>
          <w:b/>
        </w:rPr>
        <w:t>Meračský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zápisník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vodorovných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smerov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8"/>
      </w:tblGrid>
      <w:tr w:rsidR="006B5DE9" w14:paraId="1CF2677D" w14:textId="77777777">
        <w:tc>
          <w:tcPr>
            <w:tcW w:w="2480" w:type="dxa"/>
          </w:tcPr>
          <w:p w14:paraId="37A71DA2" w14:textId="77777777" w:rsidR="006B5DE9" w:rsidRDefault="00000000">
            <w:pPr>
              <w:spacing w:before="120" w:after="120"/>
            </w:pPr>
            <w:proofErr w:type="spellStart"/>
            <w:r>
              <w:rPr>
                <w:sz w:val="22"/>
              </w:rPr>
              <w:t>Prístroj</w:t>
            </w:r>
            <w:proofErr w:type="spellEnd"/>
          </w:p>
        </w:tc>
        <w:tc>
          <w:tcPr>
            <w:tcW w:w="2480" w:type="dxa"/>
          </w:tcPr>
          <w:p w14:paraId="2128A50C" w14:textId="77777777" w:rsidR="006B5DE9" w:rsidRDefault="00000000">
            <w:pPr>
              <w:spacing w:before="120" w:after="120"/>
            </w:pPr>
            <w:proofErr w:type="spellStart"/>
            <w:r>
              <w:rPr>
                <w:sz w:val="22"/>
              </w:rPr>
              <w:t>Dátum</w:t>
            </w:r>
            <w:proofErr w:type="spellEnd"/>
          </w:p>
        </w:tc>
        <w:tc>
          <w:tcPr>
            <w:tcW w:w="2480" w:type="dxa"/>
          </w:tcPr>
          <w:p w14:paraId="2F5084FE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 xml:space="preserve">Smer / </w:t>
            </w:r>
            <w:proofErr w:type="spellStart"/>
            <w:r>
              <w:rPr>
                <w:sz w:val="22"/>
              </w:rPr>
              <w:t>cieľ</w:t>
            </w:r>
            <w:proofErr w:type="spellEnd"/>
          </w:p>
        </w:tc>
        <w:tc>
          <w:tcPr>
            <w:tcW w:w="2480" w:type="dxa"/>
          </w:tcPr>
          <w:p w14:paraId="3F0AD0A0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Hz [</w:t>
            </w:r>
            <w:r>
              <w:rPr>
                <w:sz w:val="22"/>
                <w:vertAlign w:val="superscript"/>
              </w:rPr>
              <w:t>g</w:t>
            </w:r>
            <w:r>
              <w:rPr>
                <w:sz w:val="22"/>
              </w:rPr>
              <w:t>]</w:t>
            </w:r>
          </w:p>
        </w:tc>
      </w:tr>
      <w:tr w:rsidR="006B5DE9" w14:paraId="1ED42D47" w14:textId="77777777">
        <w:tc>
          <w:tcPr>
            <w:tcW w:w="2480" w:type="dxa"/>
          </w:tcPr>
          <w:p w14:paraId="1A78E654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Zeiss Theo 020A</w:t>
            </w:r>
          </w:p>
        </w:tc>
        <w:tc>
          <w:tcPr>
            <w:tcW w:w="2480" w:type="dxa"/>
          </w:tcPr>
          <w:p w14:paraId="2B28D5AC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14. 9. 2026</w:t>
            </w:r>
          </w:p>
        </w:tc>
        <w:tc>
          <w:tcPr>
            <w:tcW w:w="2480" w:type="dxa"/>
          </w:tcPr>
          <w:p w14:paraId="5899E0F4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 xml:space="preserve">A – </w:t>
            </w:r>
            <w:proofErr w:type="spellStart"/>
            <w:r>
              <w:rPr>
                <w:sz w:val="22"/>
              </w:rPr>
              <w:t>prvý</w:t>
            </w:r>
            <w:proofErr w:type="spellEnd"/>
          </w:p>
        </w:tc>
        <w:tc>
          <w:tcPr>
            <w:tcW w:w="2480" w:type="dxa"/>
          </w:tcPr>
          <w:p w14:paraId="2257D6B2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318,8700</w:t>
            </w:r>
          </w:p>
        </w:tc>
      </w:tr>
      <w:tr w:rsidR="006B5DE9" w14:paraId="6F07176E" w14:textId="77777777">
        <w:tc>
          <w:tcPr>
            <w:tcW w:w="2480" w:type="dxa"/>
          </w:tcPr>
          <w:p w14:paraId="4CD9C2A0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Zeiss Theo 020A</w:t>
            </w:r>
          </w:p>
        </w:tc>
        <w:tc>
          <w:tcPr>
            <w:tcW w:w="2480" w:type="dxa"/>
          </w:tcPr>
          <w:p w14:paraId="590C590D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14. 9. 2026</w:t>
            </w:r>
          </w:p>
        </w:tc>
        <w:tc>
          <w:tcPr>
            <w:tcW w:w="2480" w:type="dxa"/>
          </w:tcPr>
          <w:p w14:paraId="49C13B43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 xml:space="preserve">B – </w:t>
            </w:r>
            <w:proofErr w:type="spellStart"/>
            <w:r>
              <w:rPr>
                <w:sz w:val="22"/>
              </w:rPr>
              <w:t>druhý</w:t>
            </w:r>
            <w:proofErr w:type="spellEnd"/>
          </w:p>
        </w:tc>
        <w:tc>
          <w:tcPr>
            <w:tcW w:w="2480" w:type="dxa"/>
          </w:tcPr>
          <w:p w14:paraId="150B56A1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332,6900</w:t>
            </w:r>
          </w:p>
        </w:tc>
      </w:tr>
      <w:tr w:rsidR="006B5DE9" w14:paraId="5BB6C8EF" w14:textId="77777777">
        <w:tc>
          <w:tcPr>
            <w:tcW w:w="2480" w:type="dxa"/>
          </w:tcPr>
          <w:p w14:paraId="7E1AD8F5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Zeiss Theo 010A</w:t>
            </w:r>
          </w:p>
        </w:tc>
        <w:tc>
          <w:tcPr>
            <w:tcW w:w="2480" w:type="dxa"/>
          </w:tcPr>
          <w:p w14:paraId="670234E6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14. 9. 2026</w:t>
            </w:r>
          </w:p>
        </w:tc>
        <w:tc>
          <w:tcPr>
            <w:tcW w:w="2480" w:type="dxa"/>
          </w:tcPr>
          <w:p w14:paraId="5AB44C2C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 xml:space="preserve">A – </w:t>
            </w:r>
            <w:proofErr w:type="spellStart"/>
            <w:r>
              <w:rPr>
                <w:sz w:val="22"/>
              </w:rPr>
              <w:t>prvý</w:t>
            </w:r>
            <w:proofErr w:type="spellEnd"/>
          </w:p>
        </w:tc>
        <w:tc>
          <w:tcPr>
            <w:tcW w:w="2480" w:type="dxa"/>
          </w:tcPr>
          <w:p w14:paraId="51DB0E0C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102,3914</w:t>
            </w:r>
          </w:p>
        </w:tc>
      </w:tr>
      <w:tr w:rsidR="006B5DE9" w14:paraId="69501250" w14:textId="77777777">
        <w:tc>
          <w:tcPr>
            <w:tcW w:w="2480" w:type="dxa"/>
          </w:tcPr>
          <w:p w14:paraId="0E476C38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Zeiss Theo 010A</w:t>
            </w:r>
          </w:p>
        </w:tc>
        <w:tc>
          <w:tcPr>
            <w:tcW w:w="2480" w:type="dxa"/>
          </w:tcPr>
          <w:p w14:paraId="650F4954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14. 9. 2026</w:t>
            </w:r>
          </w:p>
        </w:tc>
        <w:tc>
          <w:tcPr>
            <w:tcW w:w="2480" w:type="dxa"/>
          </w:tcPr>
          <w:p w14:paraId="167D0312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 xml:space="preserve">B – </w:t>
            </w:r>
            <w:proofErr w:type="spellStart"/>
            <w:r>
              <w:rPr>
                <w:sz w:val="22"/>
              </w:rPr>
              <w:t>druhý</w:t>
            </w:r>
            <w:proofErr w:type="spellEnd"/>
          </w:p>
        </w:tc>
        <w:tc>
          <w:tcPr>
            <w:tcW w:w="2480" w:type="dxa"/>
          </w:tcPr>
          <w:p w14:paraId="54EB7E10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339,1140</w:t>
            </w:r>
          </w:p>
        </w:tc>
      </w:tr>
      <w:tr w:rsidR="006B5DE9" w14:paraId="2A9BFFCD" w14:textId="77777777">
        <w:tc>
          <w:tcPr>
            <w:tcW w:w="2480" w:type="dxa"/>
          </w:tcPr>
          <w:p w14:paraId="3FDB737C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Nivel System DT-2</w:t>
            </w:r>
          </w:p>
        </w:tc>
        <w:tc>
          <w:tcPr>
            <w:tcW w:w="2480" w:type="dxa"/>
          </w:tcPr>
          <w:p w14:paraId="60EA2F84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21. 9. 2026</w:t>
            </w:r>
          </w:p>
        </w:tc>
        <w:tc>
          <w:tcPr>
            <w:tcW w:w="2480" w:type="dxa"/>
          </w:tcPr>
          <w:p w14:paraId="132DC222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 xml:space="preserve">A – </w:t>
            </w:r>
            <w:proofErr w:type="spellStart"/>
            <w:r>
              <w:rPr>
                <w:sz w:val="22"/>
              </w:rPr>
              <w:t>prvý</w:t>
            </w:r>
            <w:proofErr w:type="spellEnd"/>
          </w:p>
        </w:tc>
        <w:tc>
          <w:tcPr>
            <w:tcW w:w="2480" w:type="dxa"/>
          </w:tcPr>
          <w:p w14:paraId="5D7D4A65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282,8628</w:t>
            </w:r>
          </w:p>
        </w:tc>
      </w:tr>
      <w:tr w:rsidR="006B5DE9" w14:paraId="20E0E373" w14:textId="77777777">
        <w:tc>
          <w:tcPr>
            <w:tcW w:w="2480" w:type="dxa"/>
          </w:tcPr>
          <w:p w14:paraId="3DB11FA8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Nivel System DT-2</w:t>
            </w:r>
          </w:p>
        </w:tc>
        <w:tc>
          <w:tcPr>
            <w:tcW w:w="2480" w:type="dxa"/>
          </w:tcPr>
          <w:p w14:paraId="4F18551C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21. 9. 2026</w:t>
            </w:r>
          </w:p>
        </w:tc>
        <w:tc>
          <w:tcPr>
            <w:tcW w:w="2480" w:type="dxa"/>
          </w:tcPr>
          <w:p w14:paraId="7385EE48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 xml:space="preserve">B – </w:t>
            </w:r>
            <w:proofErr w:type="spellStart"/>
            <w:r>
              <w:rPr>
                <w:sz w:val="22"/>
              </w:rPr>
              <w:t>druhý</w:t>
            </w:r>
            <w:proofErr w:type="spellEnd"/>
          </w:p>
        </w:tc>
        <w:tc>
          <w:tcPr>
            <w:tcW w:w="2480" w:type="dxa"/>
          </w:tcPr>
          <w:p w14:paraId="74133B8F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335,4540</w:t>
            </w:r>
          </w:p>
        </w:tc>
      </w:tr>
      <w:tr w:rsidR="006B5DE9" w14:paraId="4C2EF567" w14:textId="77777777">
        <w:tc>
          <w:tcPr>
            <w:tcW w:w="2480" w:type="dxa"/>
          </w:tcPr>
          <w:p w14:paraId="6E82680D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Trimble C5</w:t>
            </w:r>
          </w:p>
        </w:tc>
        <w:tc>
          <w:tcPr>
            <w:tcW w:w="2480" w:type="dxa"/>
          </w:tcPr>
          <w:p w14:paraId="1BDE9A2F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21. 9. 2026</w:t>
            </w:r>
          </w:p>
        </w:tc>
        <w:tc>
          <w:tcPr>
            <w:tcW w:w="2480" w:type="dxa"/>
          </w:tcPr>
          <w:p w14:paraId="45CDC06F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 xml:space="preserve">A – </w:t>
            </w:r>
            <w:proofErr w:type="spellStart"/>
            <w:r>
              <w:rPr>
                <w:sz w:val="22"/>
              </w:rPr>
              <w:t>prvý</w:t>
            </w:r>
            <w:proofErr w:type="spellEnd"/>
          </w:p>
        </w:tc>
        <w:tc>
          <w:tcPr>
            <w:tcW w:w="2480" w:type="dxa"/>
          </w:tcPr>
          <w:p w14:paraId="015C477B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362,9574</w:t>
            </w:r>
          </w:p>
        </w:tc>
      </w:tr>
      <w:tr w:rsidR="006B5DE9" w14:paraId="0A652E91" w14:textId="77777777">
        <w:tc>
          <w:tcPr>
            <w:tcW w:w="2480" w:type="dxa"/>
          </w:tcPr>
          <w:p w14:paraId="40894158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Trimble C5</w:t>
            </w:r>
          </w:p>
        </w:tc>
        <w:tc>
          <w:tcPr>
            <w:tcW w:w="2480" w:type="dxa"/>
          </w:tcPr>
          <w:p w14:paraId="6C9C9280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21. 9. 2026</w:t>
            </w:r>
          </w:p>
        </w:tc>
        <w:tc>
          <w:tcPr>
            <w:tcW w:w="2480" w:type="dxa"/>
          </w:tcPr>
          <w:p w14:paraId="4DAD27EB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 xml:space="preserve">B – </w:t>
            </w:r>
            <w:proofErr w:type="spellStart"/>
            <w:r>
              <w:rPr>
                <w:sz w:val="22"/>
              </w:rPr>
              <w:t>druhý</w:t>
            </w:r>
            <w:proofErr w:type="spellEnd"/>
          </w:p>
        </w:tc>
        <w:tc>
          <w:tcPr>
            <w:tcW w:w="2480" w:type="dxa"/>
          </w:tcPr>
          <w:p w14:paraId="06E1401C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377,4918</w:t>
            </w:r>
          </w:p>
        </w:tc>
      </w:tr>
    </w:tbl>
    <w:p w14:paraId="66B83396" w14:textId="77777777" w:rsidR="008B68A7" w:rsidRDefault="008B68A7"/>
    <w:sectPr w:rsidR="008B68A7">
      <w:headerReference w:type="default" r:id="rId22"/>
      <w:footerReference w:type="default" r:id="rId23"/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01A04" w14:textId="77777777" w:rsidR="00DE665E" w:rsidRDefault="00DE665E">
      <w:r>
        <w:separator/>
      </w:r>
    </w:p>
  </w:endnote>
  <w:endnote w:type="continuationSeparator" w:id="0">
    <w:p w14:paraId="46634C85" w14:textId="77777777" w:rsidR="00DE665E" w:rsidRDefault="00DE6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B4266" w14:textId="77777777" w:rsidR="00DA5D6F" w:rsidRDefault="00DA5D6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0AEBA" w14:textId="77777777" w:rsidR="00DA5D6F" w:rsidRDefault="00000000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56E3E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44469" w14:textId="77777777" w:rsidR="00DA5D6F" w:rsidRDefault="00000000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56E3E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F7436" w14:textId="77777777" w:rsidR="00DA5D6F" w:rsidRDefault="00000000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56E3E">
      <w:rPr>
        <w:noProof/>
        <w:sz w:val="22"/>
        <w:szCs w:val="22"/>
      </w:rPr>
      <w:t>3</w:t>
    </w:r>
    <w:r>
      <w:rPr>
        <w:sz w:val="22"/>
        <w:szCs w:val="22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6AE51" w14:textId="77777777" w:rsidR="00DA5D6F" w:rsidRDefault="00000000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56E3E">
      <w:rPr>
        <w:noProof/>
        <w:sz w:val="22"/>
        <w:szCs w:val="22"/>
      </w:rPr>
      <w:t>4</w:t>
    </w:r>
    <w:r>
      <w:rPr>
        <w:sz w:val="22"/>
        <w:szCs w:val="22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D4CB4" w14:textId="77777777" w:rsidR="00DA5D6F" w:rsidRDefault="00000000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56E3E">
      <w:rPr>
        <w:noProof/>
        <w:sz w:val="22"/>
        <w:szCs w:val="22"/>
      </w:rPr>
      <w:t>5</w:t>
    </w:r>
    <w:r>
      <w:rPr>
        <w:sz w:val="22"/>
        <w:szCs w:val="22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6D3F5" w14:textId="77777777" w:rsidR="00DA5D6F" w:rsidRDefault="00000000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56E3E">
      <w:rPr>
        <w:noProof/>
        <w:sz w:val="22"/>
        <w:szCs w:val="22"/>
      </w:rPr>
      <w:t>6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EC77D" w14:textId="77777777" w:rsidR="00DE665E" w:rsidRDefault="00DE665E">
      <w:r>
        <w:separator/>
      </w:r>
    </w:p>
  </w:footnote>
  <w:footnote w:type="continuationSeparator" w:id="0">
    <w:p w14:paraId="3FA04479" w14:textId="77777777" w:rsidR="00DE665E" w:rsidRDefault="00DE66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0F56D" w14:textId="77777777" w:rsidR="00DA5D6F" w:rsidRDefault="00DA5D6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67C71" w14:textId="77777777" w:rsidR="00DA5D6F" w:rsidRDefault="00DA5D6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929ED" w14:textId="77777777" w:rsidR="00DA5D6F" w:rsidRDefault="00DA5D6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847ED" w14:textId="77777777" w:rsidR="00DA5D6F" w:rsidRDefault="00000000">
    <w:pPr>
      <w:jc w:val="right"/>
    </w:pPr>
    <w:proofErr w:type="spellStart"/>
    <w:r>
      <w:rPr>
        <w:sz w:val="22"/>
        <w:szCs w:val="22"/>
      </w:rPr>
      <w:t>Príloha</w:t>
    </w:r>
    <w:proofErr w:type="spellEnd"/>
    <w:r>
      <w:rPr>
        <w:sz w:val="22"/>
        <w:szCs w:val="22"/>
      </w:rPr>
      <w:t xml:space="preserve"> A.1-1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47762" w14:textId="77777777" w:rsidR="00DA5D6F" w:rsidRDefault="00000000">
    <w:pPr>
      <w:jc w:val="right"/>
    </w:pPr>
    <w:proofErr w:type="spellStart"/>
    <w:r>
      <w:rPr>
        <w:sz w:val="22"/>
        <w:szCs w:val="22"/>
      </w:rPr>
      <w:t>Príloha</w:t>
    </w:r>
    <w:proofErr w:type="spellEnd"/>
    <w:r>
      <w:rPr>
        <w:sz w:val="22"/>
        <w:szCs w:val="22"/>
      </w:rPr>
      <w:t xml:space="preserve"> A.2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96608" w14:textId="77777777" w:rsidR="00DA5D6F" w:rsidRDefault="00000000">
    <w:pPr>
      <w:jc w:val="right"/>
    </w:pPr>
    <w:proofErr w:type="spellStart"/>
    <w:r>
      <w:rPr>
        <w:sz w:val="22"/>
        <w:szCs w:val="22"/>
      </w:rPr>
      <w:t>Príloha</w:t>
    </w:r>
    <w:proofErr w:type="spellEnd"/>
    <w:r>
      <w:rPr>
        <w:sz w:val="22"/>
        <w:szCs w:val="22"/>
      </w:rPr>
      <w:t xml:space="preserve"> A.3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F180B" w14:textId="77777777" w:rsidR="00DA5D6F" w:rsidRDefault="00000000">
    <w:pPr>
      <w:jc w:val="right"/>
    </w:pPr>
    <w:proofErr w:type="spellStart"/>
    <w:r>
      <w:rPr>
        <w:sz w:val="22"/>
        <w:szCs w:val="22"/>
      </w:rPr>
      <w:t>Príloha</w:t>
    </w:r>
    <w:proofErr w:type="spellEnd"/>
    <w:r>
      <w:rPr>
        <w:sz w:val="22"/>
        <w:szCs w:val="22"/>
      </w:rPr>
      <w:t xml:space="preserve"> B.1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067EE"/>
    <w:multiLevelType w:val="hybridMultilevel"/>
    <w:tmpl w:val="4CDC0114"/>
    <w:lvl w:ilvl="0" w:tplc="BB961A14">
      <w:start w:val="1"/>
      <w:numFmt w:val="bullet"/>
      <w:lvlText w:val="●"/>
      <w:lvlJc w:val="left"/>
      <w:pPr>
        <w:ind w:left="720" w:hanging="360"/>
      </w:pPr>
    </w:lvl>
    <w:lvl w:ilvl="1" w:tplc="B16E4DD2">
      <w:start w:val="1"/>
      <w:numFmt w:val="bullet"/>
      <w:lvlText w:val="○"/>
      <w:lvlJc w:val="left"/>
      <w:pPr>
        <w:ind w:left="1440" w:hanging="360"/>
      </w:pPr>
    </w:lvl>
    <w:lvl w:ilvl="2" w:tplc="F4CE04B4">
      <w:start w:val="1"/>
      <w:numFmt w:val="bullet"/>
      <w:lvlText w:val="■"/>
      <w:lvlJc w:val="left"/>
      <w:pPr>
        <w:ind w:left="2160" w:hanging="360"/>
      </w:pPr>
    </w:lvl>
    <w:lvl w:ilvl="3" w:tplc="A516E628">
      <w:start w:val="1"/>
      <w:numFmt w:val="bullet"/>
      <w:lvlText w:val="●"/>
      <w:lvlJc w:val="left"/>
      <w:pPr>
        <w:ind w:left="2880" w:hanging="360"/>
      </w:pPr>
    </w:lvl>
    <w:lvl w:ilvl="4" w:tplc="2FAC55D6">
      <w:start w:val="1"/>
      <w:numFmt w:val="bullet"/>
      <w:lvlText w:val="○"/>
      <w:lvlJc w:val="left"/>
      <w:pPr>
        <w:ind w:left="3600" w:hanging="360"/>
      </w:pPr>
    </w:lvl>
    <w:lvl w:ilvl="5" w:tplc="84321446">
      <w:start w:val="1"/>
      <w:numFmt w:val="bullet"/>
      <w:lvlText w:val="■"/>
      <w:lvlJc w:val="left"/>
      <w:pPr>
        <w:ind w:left="4320" w:hanging="360"/>
      </w:pPr>
    </w:lvl>
    <w:lvl w:ilvl="6" w:tplc="30AEC80A">
      <w:start w:val="1"/>
      <w:numFmt w:val="bullet"/>
      <w:lvlText w:val="●"/>
      <w:lvlJc w:val="left"/>
      <w:pPr>
        <w:ind w:left="5040" w:hanging="360"/>
      </w:pPr>
    </w:lvl>
    <w:lvl w:ilvl="7" w:tplc="AA82B730">
      <w:start w:val="1"/>
      <w:numFmt w:val="bullet"/>
      <w:lvlText w:val="●"/>
      <w:lvlJc w:val="left"/>
      <w:pPr>
        <w:ind w:left="5760" w:hanging="360"/>
      </w:pPr>
    </w:lvl>
    <w:lvl w:ilvl="8" w:tplc="242866A8">
      <w:start w:val="1"/>
      <w:numFmt w:val="bullet"/>
      <w:lvlText w:val="●"/>
      <w:lvlJc w:val="left"/>
      <w:pPr>
        <w:ind w:left="6480" w:hanging="360"/>
      </w:pPr>
    </w:lvl>
  </w:abstractNum>
  <w:num w:numId="1" w16cid:durableId="2876661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D6F"/>
    <w:rsid w:val="0000386D"/>
    <w:rsid w:val="000C0A70"/>
    <w:rsid w:val="00145B2E"/>
    <w:rsid w:val="00164F84"/>
    <w:rsid w:val="00616E85"/>
    <w:rsid w:val="006B5DE9"/>
    <w:rsid w:val="008B68A7"/>
    <w:rsid w:val="00B47A6F"/>
    <w:rsid w:val="00C56E3E"/>
    <w:rsid w:val="00DA5D6F"/>
    <w:rsid w:val="00DE665E"/>
    <w:rsid w:val="00DF2801"/>
    <w:rsid w:val="00F5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825DF"/>
  <w15:docId w15:val="{2DA8687F-53A7-441B-A615-11C549FB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Odsekzoznamu">
    <w:name w:val="List Paragraph"/>
    <w:qFormat/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character" w:styleId="Odkaznavysvetlivku">
    <w:name w:val="endnote reference"/>
    <w:uiPriority w:val="99"/>
    <w:semiHidden/>
    <w:unhideWhenUsed/>
    <w:rPr>
      <w:vertAlign w:val="superscript"/>
    </w:rPr>
  </w:style>
  <w:style w:type="paragraph" w:styleId="Textvysvetlivky">
    <w:name w:val="endnote text"/>
    <w:link w:val="TextvysvetlivkyChar"/>
    <w:uiPriority w:val="99"/>
    <w:semiHidden/>
    <w:unhideWhenUsed/>
    <w:rPr>
      <w:sz w:val="20"/>
      <w:szCs w:val="20"/>
    </w:rPr>
  </w:style>
  <w:style w:type="character" w:customStyle="1" w:styleId="TextvysvetlivkyChar">
    <w:name w:val="Text vysvetlivky Char"/>
    <w:link w:val="Textvysvetlivky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7.xml"/><Relationship Id="rId10" Type="http://schemas.openxmlformats.org/officeDocument/2006/relationships/header" Target="header2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E7B52-74DF-4E5A-B4DD-A49A2E769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6276</TotalTime>
  <Pages>7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Teodolit</vt:lpstr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Teodolit</dc:title>
  <dc:creator>Paula Mikolasova</dc:creator>
  <cp:lastModifiedBy>STUD - Paula Mikolášová</cp:lastModifiedBy>
  <cp:revision>4</cp:revision>
  <dcterms:created xsi:type="dcterms:W3CDTF">2026-09-21T13:49:00Z</dcterms:created>
  <dcterms:modified xsi:type="dcterms:W3CDTF">2026-10-04T19:00:00Z</dcterms:modified>
</cp:coreProperties>
</file>