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21099" w14:textId="77777777" w:rsidR="004408CB" w:rsidRPr="005F17F1" w:rsidRDefault="004408CB" w:rsidP="004408CB">
      <w:pPr>
        <w:pStyle w:val="Title"/>
        <w:jc w:val="center"/>
        <w:rPr>
          <w:rFonts w:ascii="Times New Roman" w:hAnsi="Times New Roman" w:cs="Times New Roman"/>
        </w:rPr>
      </w:pPr>
      <w:proofErr w:type="spellStart"/>
      <w:r w:rsidRPr="005F17F1">
        <w:rPr>
          <w:rFonts w:ascii="Times New Roman" w:hAnsi="Times New Roman" w:cs="Times New Roman"/>
        </w:rPr>
        <w:t>Cibersegurança</w:t>
      </w:r>
      <w:proofErr w:type="spellEnd"/>
    </w:p>
    <w:p w14:paraId="60D392D9" w14:textId="77777777" w:rsidR="004408CB" w:rsidRPr="005F17F1" w:rsidRDefault="004408CB" w:rsidP="004408CB">
      <w:pPr>
        <w:pStyle w:val="Subtitle"/>
        <w:jc w:val="center"/>
        <w:rPr>
          <w:rFonts w:ascii="Times New Roman" w:hAnsi="Times New Roman" w:cs="Times New Roman"/>
        </w:rPr>
      </w:pPr>
    </w:p>
    <w:p w14:paraId="2FB583CC" w14:textId="77777777" w:rsidR="004408CB" w:rsidRPr="005F17F1" w:rsidRDefault="004408CB" w:rsidP="004408CB">
      <w:pPr>
        <w:pStyle w:val="Subtitle"/>
        <w:jc w:val="center"/>
        <w:rPr>
          <w:rFonts w:ascii="Times New Roman" w:hAnsi="Times New Roman" w:cs="Times New Roman"/>
        </w:rPr>
      </w:pPr>
    </w:p>
    <w:p w14:paraId="618DF157" w14:textId="14DFF6D2" w:rsidR="004408CB" w:rsidRPr="005F17F1" w:rsidRDefault="004408CB" w:rsidP="004408CB">
      <w:pPr>
        <w:pStyle w:val="Subtitle"/>
        <w:jc w:val="center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Trabalho do módulo </w:t>
      </w:r>
      <w:r w:rsidR="007E60BD" w:rsidRPr="005F17F1">
        <w:rPr>
          <w:rFonts w:ascii="Times New Roman" w:hAnsi="Times New Roman" w:cs="Times New Roman"/>
        </w:rPr>
        <w:t>3</w:t>
      </w:r>
    </w:p>
    <w:p w14:paraId="1D707458" w14:textId="77777777" w:rsidR="004408CB" w:rsidRPr="005F17F1" w:rsidRDefault="004408CB" w:rsidP="004408CB">
      <w:pPr>
        <w:rPr>
          <w:rFonts w:ascii="Times New Roman" w:hAnsi="Times New Roman" w:cs="Times New Roman"/>
          <w:b/>
          <w:bCs/>
        </w:rPr>
      </w:pPr>
    </w:p>
    <w:p w14:paraId="7E2C105C" w14:textId="6F03E4FE" w:rsidR="004408CB" w:rsidRPr="005F17F1" w:rsidRDefault="004408CB" w:rsidP="004408CB">
      <w:pPr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  <w:b/>
          <w:bCs/>
        </w:rPr>
        <w:t>Regime</w:t>
      </w:r>
      <w:r w:rsidRPr="005F17F1">
        <w:rPr>
          <w:rFonts w:ascii="Times New Roman" w:hAnsi="Times New Roman" w:cs="Times New Roman"/>
        </w:rPr>
        <w:t>: Noturno</w:t>
      </w:r>
    </w:p>
    <w:p w14:paraId="7B7C82B1" w14:textId="77777777" w:rsidR="004408CB" w:rsidRPr="005F17F1" w:rsidRDefault="004408CB" w:rsidP="004408CB">
      <w:pPr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  <w:b/>
          <w:bCs/>
        </w:rPr>
        <w:t>Grupo</w:t>
      </w:r>
      <w:r w:rsidRPr="005F17F1">
        <w:rPr>
          <w:rFonts w:ascii="Times New Roman" w:hAnsi="Times New Roman" w:cs="Times New Roman"/>
        </w:rPr>
        <w:t>: G11</w:t>
      </w:r>
    </w:p>
    <w:p w14:paraId="72AEC871" w14:textId="77777777" w:rsidR="004408CB" w:rsidRPr="005F17F1" w:rsidRDefault="004408CB" w:rsidP="004408CB">
      <w:pPr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  <w:b/>
          <w:bCs/>
        </w:rPr>
        <w:t>Alunos</w:t>
      </w:r>
      <w:r w:rsidRPr="005F17F1">
        <w:rPr>
          <w:rFonts w:ascii="Times New Roman" w:hAnsi="Times New Roman" w:cs="Times New Roman"/>
        </w:rPr>
        <w:t xml:space="preserve">: </w:t>
      </w:r>
    </w:p>
    <w:p w14:paraId="364C98E7" w14:textId="4E5A0879" w:rsidR="004408CB" w:rsidRPr="005F17F1" w:rsidRDefault="004408CB" w:rsidP="004408CB">
      <w:pPr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- Alexandre Silva </w:t>
      </w:r>
      <w:r w:rsidR="00170B1B" w:rsidRPr="005F17F1">
        <w:rPr>
          <w:rFonts w:ascii="Times New Roman" w:hAnsi="Times New Roman" w:cs="Times New Roman"/>
        </w:rPr>
        <w:tab/>
      </w:r>
      <w:r w:rsidRPr="005F17F1">
        <w:rPr>
          <w:rFonts w:ascii="Times New Roman" w:hAnsi="Times New Roman" w:cs="Times New Roman"/>
        </w:rPr>
        <w:t>47192</w:t>
      </w:r>
    </w:p>
    <w:p w14:paraId="3392A784" w14:textId="67FC1FBA" w:rsidR="004408CB" w:rsidRPr="005F17F1" w:rsidRDefault="004408CB" w:rsidP="004408CB">
      <w:pPr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- Diogo Cunha </w:t>
      </w:r>
      <w:r w:rsidR="00170B1B" w:rsidRPr="005F17F1">
        <w:rPr>
          <w:rFonts w:ascii="Times New Roman" w:hAnsi="Times New Roman" w:cs="Times New Roman"/>
        </w:rPr>
        <w:tab/>
      </w:r>
      <w:r w:rsidR="00170B1B" w:rsidRPr="005F17F1">
        <w:rPr>
          <w:rFonts w:ascii="Times New Roman" w:hAnsi="Times New Roman" w:cs="Times New Roman"/>
        </w:rPr>
        <w:tab/>
      </w:r>
      <w:r w:rsidRPr="005F17F1">
        <w:rPr>
          <w:rFonts w:ascii="Times New Roman" w:hAnsi="Times New Roman" w:cs="Times New Roman"/>
        </w:rPr>
        <w:t>47109</w:t>
      </w:r>
    </w:p>
    <w:p w14:paraId="37620E79" w14:textId="77777777" w:rsidR="004408CB" w:rsidRPr="005F17F1" w:rsidRDefault="004408CB" w:rsidP="004408CB">
      <w:pPr>
        <w:pStyle w:val="Heading1"/>
        <w:rPr>
          <w:rFonts w:ascii="Times New Roman" w:hAnsi="Times New Roman" w:cs="Times New Roman"/>
        </w:rPr>
      </w:pPr>
    </w:p>
    <w:p w14:paraId="2C431A8E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33FABFEF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2091F6DE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31E020D8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2E2D85E1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77915256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25506F5A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56FED313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253710C0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75DF25EA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7F9F7116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16743303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5CDA698B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738D5A07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3E854DA3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72DA13F0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18992DA1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6B55CF63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  <w14:ligatures w14:val="standardContextual"/>
        </w:rPr>
        <w:id w:val="-7242866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B1BF6E" w14:textId="674602AA" w:rsidR="004408CB" w:rsidRPr="005F17F1" w:rsidRDefault="004408CB">
          <w:pPr>
            <w:pStyle w:val="TOCHeading"/>
            <w:rPr>
              <w:rFonts w:ascii="Times New Roman" w:hAnsi="Times New Roman" w:cs="Times New Roman"/>
            </w:rPr>
          </w:pPr>
          <w:r w:rsidRPr="005F17F1">
            <w:rPr>
              <w:rFonts w:ascii="Times New Roman" w:hAnsi="Times New Roman" w:cs="Times New Roman"/>
            </w:rPr>
            <w:t>Índice</w:t>
          </w:r>
        </w:p>
        <w:p w14:paraId="2EA16EF9" w14:textId="4CA2A13D" w:rsidR="00364FB7" w:rsidRDefault="004408C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r w:rsidRPr="005F17F1">
            <w:rPr>
              <w:rFonts w:ascii="Times New Roman" w:hAnsi="Times New Roman" w:cs="Times New Roman"/>
            </w:rPr>
            <w:fldChar w:fldCharType="begin"/>
          </w:r>
          <w:r w:rsidRPr="005F17F1">
            <w:rPr>
              <w:rFonts w:ascii="Times New Roman" w:hAnsi="Times New Roman" w:cs="Times New Roman"/>
            </w:rPr>
            <w:instrText xml:space="preserve"> TOC \o "1-3" \h \z \u </w:instrText>
          </w:r>
          <w:r w:rsidRPr="005F17F1">
            <w:rPr>
              <w:rFonts w:ascii="Times New Roman" w:hAnsi="Times New Roman" w:cs="Times New Roman"/>
            </w:rPr>
            <w:fldChar w:fldCharType="separate"/>
          </w:r>
          <w:hyperlink w:anchor="_Toc215080318" w:history="1">
            <w:r w:rsidR="00364FB7" w:rsidRPr="006A50EC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 w:rsidR="00364FB7">
              <w:rPr>
                <w:noProof/>
                <w:webHidden/>
              </w:rPr>
              <w:tab/>
            </w:r>
            <w:r w:rsidR="00364FB7">
              <w:rPr>
                <w:noProof/>
                <w:webHidden/>
              </w:rPr>
              <w:fldChar w:fldCharType="begin"/>
            </w:r>
            <w:r w:rsidR="00364FB7">
              <w:rPr>
                <w:noProof/>
                <w:webHidden/>
              </w:rPr>
              <w:instrText xml:space="preserve"> PAGEREF _Toc215080318 \h </w:instrText>
            </w:r>
            <w:r w:rsidR="00364FB7">
              <w:rPr>
                <w:noProof/>
                <w:webHidden/>
              </w:rPr>
            </w:r>
            <w:r w:rsidR="00364FB7">
              <w:rPr>
                <w:noProof/>
                <w:webHidden/>
              </w:rPr>
              <w:fldChar w:fldCharType="separate"/>
            </w:r>
            <w:r w:rsidR="00364FB7">
              <w:rPr>
                <w:noProof/>
                <w:webHidden/>
              </w:rPr>
              <w:t>2</w:t>
            </w:r>
            <w:r w:rsidR="00364FB7">
              <w:rPr>
                <w:noProof/>
                <w:webHidden/>
              </w:rPr>
              <w:fldChar w:fldCharType="end"/>
            </w:r>
          </w:hyperlink>
        </w:p>
        <w:p w14:paraId="022B1DD4" w14:textId="13DDCE86" w:rsidR="00364FB7" w:rsidRDefault="00364FB7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15080319" w:history="1">
            <w:r w:rsidRPr="006A50EC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6A50EC">
              <w:rPr>
                <w:rStyle w:val="Hyperlink"/>
                <w:rFonts w:ascii="Times New Roman" w:hAnsi="Times New Roman" w:cs="Times New Roman"/>
                <w:noProof/>
              </w:rPr>
              <w:t>Trabalho realizado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_Toc215080319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3F98C" w14:textId="60F0AA4E" w:rsidR="00364FB7" w:rsidRDefault="00364FB7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15080320" w:history="1">
            <w:r w:rsidRPr="006A50EC">
              <w:rPr>
                <w:rStyle w:val="Hyperlink"/>
                <w:rFonts w:ascii="Times New Roman" w:hAnsi="Times New Roman" w:cs="Times New Roman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6A50EC">
              <w:rPr>
                <w:rStyle w:val="Hyperlink"/>
                <w:rFonts w:ascii="Times New Roman" w:hAnsi="Times New Roman" w:cs="Times New Roman"/>
                <w:noProof/>
              </w:rPr>
              <w:t>Informação e operações sensíveis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95E28" w14:textId="388C6509" w:rsidR="00364FB7" w:rsidRDefault="00364FB7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15080321" w:history="1">
            <w:r w:rsidRPr="006A50EC">
              <w:rPr>
                <w:rStyle w:val="Hyperlink"/>
                <w:rFonts w:ascii="Times New Roman" w:hAnsi="Times New Roman" w:cs="Times New Roman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6A50EC">
              <w:rPr>
                <w:rStyle w:val="Hyperlink"/>
                <w:rFonts w:ascii="Times New Roman" w:hAnsi="Times New Roman" w:cs="Times New Roman"/>
                <w:noProof/>
              </w:rPr>
              <w:t xml:space="preserve">Contrato de comunicação do </w:t>
            </w:r>
            <w:r w:rsidRPr="006A50EC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enclave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_Toc215080321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DFD65" w14:textId="73ABCB6D" w:rsidR="00364FB7" w:rsidRDefault="00364FB7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15080322" w:history="1">
            <w:r w:rsidRPr="006A50EC">
              <w:rPr>
                <w:rStyle w:val="Hyperlink"/>
                <w:rFonts w:ascii="Times New Roman" w:hAnsi="Times New Roman" w:cs="Times New Roman"/>
                <w:noProof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6A50EC">
              <w:rPr>
                <w:rStyle w:val="Hyperlink"/>
                <w:rFonts w:ascii="Times New Roman" w:hAnsi="Times New Roman" w:cs="Times New Roman"/>
                <w:noProof/>
              </w:rPr>
              <w:t>Processo de encriptação e desencriptação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_Toc215080322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EF5DE" w14:textId="695B636D" w:rsidR="00364FB7" w:rsidRDefault="00364FB7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15080323" w:history="1">
            <w:r w:rsidRPr="006A50EC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6A50EC">
              <w:rPr>
                <w:rStyle w:val="Hyperlink"/>
                <w:rFonts w:ascii="Times New Roman" w:hAnsi="Times New Roman" w:cs="Times New Roman"/>
                <w:noProof/>
              </w:rPr>
              <w:t>Testes criados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_Toc215080323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B07E3" w14:textId="5C0FD43D" w:rsidR="00364FB7" w:rsidRDefault="00364FB7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15080324" w:history="1">
            <w:r w:rsidRPr="006A50EC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</w:rPr>
              <w:tab/>
            </w:r>
            <w:r w:rsidRPr="006A50EC">
              <w:rPr>
                <w:rStyle w:val="Hyperlink"/>
                <w:rFonts w:ascii="Times New Roman" w:hAnsi="Times New Roman" w:cs="Times New Roman"/>
                <w:noProof/>
              </w:rPr>
              <w:t>Conclusões e melhorias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_Toc215080324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A58D1" w14:textId="5DB49D5F" w:rsidR="00364FB7" w:rsidRDefault="00364FB7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n-GB" w:eastAsia="en-GB"/>
            </w:rPr>
          </w:pPr>
          <w:hyperlink w:anchor="_Toc215080325" w:history="1">
            <w:r w:rsidRPr="006A50EC">
              <w:rPr>
                <w:rStyle w:val="Hyperlink"/>
                <w:rFonts w:ascii="Times New Roman" w:hAnsi="Times New Roman" w:cs="Times New Roman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_Toc215080325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986AD" w14:textId="6E4E4375" w:rsidR="004408CB" w:rsidRPr="005F17F1" w:rsidRDefault="004408CB">
          <w:pPr>
            <w:rPr>
              <w:rFonts w:ascii="Times New Roman" w:hAnsi="Times New Roman" w:cs="Times New Roman"/>
            </w:rPr>
          </w:pPr>
          <w:r w:rsidRPr="005F17F1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64A3BAB9" w14:textId="77777777" w:rsidR="004408CB" w:rsidRPr="005F17F1" w:rsidRDefault="004408CB" w:rsidP="004408CB">
      <w:pPr>
        <w:rPr>
          <w:rFonts w:ascii="Times New Roman" w:hAnsi="Times New Roman" w:cs="Times New Roman"/>
        </w:rPr>
      </w:pPr>
    </w:p>
    <w:p w14:paraId="64819329" w14:textId="3A99BFDB" w:rsidR="00A63369" w:rsidRPr="005F17F1" w:rsidRDefault="004E2FCB" w:rsidP="007E60BD">
      <w:pPr>
        <w:pStyle w:val="Heading1"/>
        <w:ind w:firstLine="720"/>
        <w:rPr>
          <w:rFonts w:ascii="Times New Roman" w:hAnsi="Times New Roman" w:cs="Times New Roman"/>
        </w:rPr>
      </w:pPr>
      <w:bookmarkStart w:id="0" w:name="_Toc215080318"/>
      <w:r w:rsidRPr="005F17F1">
        <w:rPr>
          <w:rFonts w:ascii="Times New Roman" w:hAnsi="Times New Roman" w:cs="Times New Roman"/>
        </w:rPr>
        <w:t>Introdução</w:t>
      </w:r>
      <w:bookmarkEnd w:id="0"/>
    </w:p>
    <w:p w14:paraId="04E4F9BF" w14:textId="27729F84" w:rsidR="000F6279" w:rsidRPr="005F17F1" w:rsidRDefault="0087464D" w:rsidP="00364FB7">
      <w:pPr>
        <w:ind w:firstLine="360"/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Este documento tem como propósito apresentar o trabalho prático realizado para o terceiro módulo da unidade curricular de </w:t>
      </w:r>
      <w:proofErr w:type="spellStart"/>
      <w:r w:rsidRPr="005F17F1">
        <w:rPr>
          <w:rFonts w:ascii="Times New Roman" w:hAnsi="Times New Roman" w:cs="Times New Roman"/>
        </w:rPr>
        <w:t>cibersegurança</w:t>
      </w:r>
      <w:proofErr w:type="spellEnd"/>
      <w:r w:rsidRPr="005F17F1">
        <w:rPr>
          <w:rFonts w:ascii="Times New Roman" w:hAnsi="Times New Roman" w:cs="Times New Roman"/>
        </w:rPr>
        <w:t>.</w:t>
      </w:r>
      <w:r w:rsidR="00364FB7">
        <w:rPr>
          <w:rFonts w:ascii="Times New Roman" w:hAnsi="Times New Roman" w:cs="Times New Roman"/>
        </w:rPr>
        <w:t xml:space="preserve"> </w:t>
      </w:r>
      <w:r w:rsidRPr="005F17F1">
        <w:rPr>
          <w:rFonts w:ascii="Times New Roman" w:hAnsi="Times New Roman" w:cs="Times New Roman"/>
        </w:rPr>
        <w:t>Este trabalho</w:t>
      </w:r>
      <w:r w:rsidR="00733057" w:rsidRPr="005F17F1">
        <w:rPr>
          <w:rFonts w:ascii="Times New Roman" w:hAnsi="Times New Roman" w:cs="Times New Roman"/>
        </w:rPr>
        <w:t xml:space="preserve"> </w:t>
      </w:r>
      <w:r w:rsidR="009865AB" w:rsidRPr="005F17F1">
        <w:rPr>
          <w:rFonts w:ascii="Times New Roman" w:hAnsi="Times New Roman" w:cs="Times New Roman"/>
        </w:rPr>
        <w:t>consiste em</w:t>
      </w:r>
      <w:r w:rsidR="00733057" w:rsidRPr="005F17F1">
        <w:rPr>
          <w:rFonts w:ascii="Times New Roman" w:hAnsi="Times New Roman" w:cs="Times New Roman"/>
        </w:rPr>
        <w:t xml:space="preserve"> modificar a aplicação </w:t>
      </w:r>
      <w:proofErr w:type="spellStart"/>
      <w:r w:rsidR="00733057" w:rsidRPr="005F17F1">
        <w:rPr>
          <w:rFonts w:ascii="Times New Roman" w:hAnsi="Times New Roman" w:cs="Times New Roman"/>
          <w:b/>
          <w:bCs/>
          <w:i/>
          <w:iCs/>
        </w:rPr>
        <w:t>ewallet</w:t>
      </w:r>
      <w:proofErr w:type="spellEnd"/>
      <w:r w:rsidR="009865AB" w:rsidRPr="005F17F1">
        <w:rPr>
          <w:rFonts w:ascii="Times New Roman" w:hAnsi="Times New Roman" w:cs="Times New Roman"/>
        </w:rPr>
        <w:t xml:space="preserve"> com o objetivo de proteger a</w:t>
      </w:r>
      <w:r w:rsidR="00422D32" w:rsidRPr="005F17F1">
        <w:rPr>
          <w:rFonts w:ascii="Times New Roman" w:hAnsi="Times New Roman" w:cs="Times New Roman"/>
        </w:rPr>
        <w:t xml:space="preserve"> integridade e confidencialidade da</w:t>
      </w:r>
      <w:r w:rsidR="009865AB" w:rsidRPr="005F17F1">
        <w:rPr>
          <w:rFonts w:ascii="Times New Roman" w:hAnsi="Times New Roman" w:cs="Times New Roman"/>
        </w:rPr>
        <w:t xml:space="preserve"> informação sensível do utilizador da aplicação.</w:t>
      </w:r>
    </w:p>
    <w:p w14:paraId="012E3BB3" w14:textId="47D0C81C" w:rsidR="00D02E4E" w:rsidRPr="005F17F1" w:rsidRDefault="000F6279" w:rsidP="00CE5486">
      <w:pPr>
        <w:ind w:firstLine="360"/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Será utilizado o </w:t>
      </w:r>
      <w:proofErr w:type="spellStart"/>
      <w:r w:rsidRPr="005F17F1">
        <w:rPr>
          <w:rFonts w:ascii="Times New Roman" w:hAnsi="Times New Roman" w:cs="Times New Roman"/>
          <w:b/>
          <w:bCs/>
          <w:i/>
          <w:iCs/>
        </w:rPr>
        <w:t>Trusted</w:t>
      </w:r>
      <w:proofErr w:type="spellEnd"/>
      <w:r w:rsidRPr="005F17F1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5F17F1">
        <w:rPr>
          <w:rFonts w:ascii="Times New Roman" w:hAnsi="Times New Roman" w:cs="Times New Roman"/>
          <w:b/>
          <w:bCs/>
          <w:i/>
          <w:iCs/>
        </w:rPr>
        <w:t>Execution</w:t>
      </w:r>
      <w:proofErr w:type="spellEnd"/>
      <w:r w:rsidRPr="005F17F1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5F17F1">
        <w:rPr>
          <w:rFonts w:ascii="Times New Roman" w:hAnsi="Times New Roman" w:cs="Times New Roman"/>
          <w:b/>
          <w:bCs/>
          <w:i/>
          <w:iCs/>
        </w:rPr>
        <w:t>Environment</w:t>
      </w:r>
      <w:proofErr w:type="spellEnd"/>
      <w:r w:rsidRPr="005F17F1">
        <w:rPr>
          <w:rFonts w:ascii="Times New Roman" w:hAnsi="Times New Roman" w:cs="Times New Roman"/>
        </w:rPr>
        <w:t xml:space="preserve"> (TEE) </w:t>
      </w:r>
      <w:r w:rsidR="0087464D" w:rsidRPr="005F17F1">
        <w:rPr>
          <w:rFonts w:ascii="Times New Roman" w:hAnsi="Times New Roman" w:cs="Times New Roman"/>
        </w:rPr>
        <w:t xml:space="preserve">da </w:t>
      </w:r>
      <w:r w:rsidRPr="005F17F1">
        <w:rPr>
          <w:rFonts w:ascii="Times New Roman" w:hAnsi="Times New Roman" w:cs="Times New Roman"/>
        </w:rPr>
        <w:t>Intel</w:t>
      </w:r>
      <w:r w:rsidR="0087464D" w:rsidRPr="005F17F1">
        <w:rPr>
          <w:rFonts w:ascii="Times New Roman" w:hAnsi="Times New Roman" w:cs="Times New Roman"/>
        </w:rPr>
        <w:t xml:space="preserve">, </w:t>
      </w:r>
      <w:r w:rsidR="0087464D" w:rsidRPr="005F17F1">
        <w:rPr>
          <w:rFonts w:ascii="Times New Roman" w:hAnsi="Times New Roman" w:cs="Times New Roman"/>
          <w:b/>
          <w:bCs/>
        </w:rPr>
        <w:t xml:space="preserve">Intel </w:t>
      </w:r>
      <w:r w:rsidRPr="005F17F1">
        <w:rPr>
          <w:rFonts w:ascii="Times New Roman" w:hAnsi="Times New Roman" w:cs="Times New Roman"/>
          <w:b/>
          <w:bCs/>
        </w:rPr>
        <w:t>SGX</w:t>
      </w:r>
      <w:r w:rsidR="0087464D" w:rsidRPr="005F17F1">
        <w:rPr>
          <w:rFonts w:ascii="Times New Roman" w:hAnsi="Times New Roman" w:cs="Times New Roman"/>
        </w:rPr>
        <w:t>,</w:t>
      </w:r>
      <w:r w:rsidRPr="005F17F1">
        <w:rPr>
          <w:rFonts w:ascii="Times New Roman" w:hAnsi="Times New Roman" w:cs="Times New Roman"/>
        </w:rPr>
        <w:t xml:space="preserve"> que permite a criação de </w:t>
      </w:r>
      <w:r w:rsidRPr="005F17F1">
        <w:rPr>
          <w:rFonts w:ascii="Times New Roman" w:hAnsi="Times New Roman" w:cs="Times New Roman"/>
          <w:i/>
          <w:iCs/>
        </w:rPr>
        <w:t>enclaves</w:t>
      </w:r>
      <w:r w:rsidRPr="005F17F1">
        <w:rPr>
          <w:rFonts w:ascii="Times New Roman" w:hAnsi="Times New Roman" w:cs="Times New Roman"/>
        </w:rPr>
        <w:t xml:space="preserve">, contentores isolados do ambiente onde a aplicação se encontra </w:t>
      </w:r>
      <w:r w:rsidR="00CE5486" w:rsidRPr="005F17F1">
        <w:rPr>
          <w:rFonts w:ascii="Times New Roman" w:hAnsi="Times New Roman" w:cs="Times New Roman"/>
        </w:rPr>
        <w:t>em execução, permitindo assim</w:t>
      </w:r>
      <w:r w:rsidRPr="005F17F1">
        <w:rPr>
          <w:rFonts w:ascii="Times New Roman" w:hAnsi="Times New Roman" w:cs="Times New Roman"/>
        </w:rPr>
        <w:t xml:space="preserve"> correr código sensível</w:t>
      </w:r>
      <w:r w:rsidR="00CE5486" w:rsidRPr="005F17F1">
        <w:rPr>
          <w:rFonts w:ascii="Times New Roman" w:hAnsi="Times New Roman" w:cs="Times New Roman"/>
        </w:rPr>
        <w:t xml:space="preserve"> de forma protegida</w:t>
      </w:r>
      <w:r w:rsidR="001344DE" w:rsidRPr="005F17F1">
        <w:rPr>
          <w:rFonts w:ascii="Times New Roman" w:hAnsi="Times New Roman" w:cs="Times New Roman"/>
        </w:rPr>
        <w:t>. I</w:t>
      </w:r>
      <w:r w:rsidR="00CE5486" w:rsidRPr="005F17F1">
        <w:rPr>
          <w:rFonts w:ascii="Times New Roman" w:hAnsi="Times New Roman" w:cs="Times New Roman"/>
        </w:rPr>
        <w:t xml:space="preserve">sto não significa que a aplicação passa a ser </w:t>
      </w:r>
      <w:r w:rsidR="001344DE" w:rsidRPr="005F17F1">
        <w:rPr>
          <w:rFonts w:ascii="Times New Roman" w:hAnsi="Times New Roman" w:cs="Times New Roman"/>
        </w:rPr>
        <w:t xml:space="preserve">totalmente </w:t>
      </w:r>
      <w:r w:rsidR="00CE5486" w:rsidRPr="005F17F1">
        <w:rPr>
          <w:rFonts w:ascii="Times New Roman" w:hAnsi="Times New Roman" w:cs="Times New Roman"/>
        </w:rPr>
        <w:t>segura ou que esteja totalmente protegida de ataques</w:t>
      </w:r>
      <w:r w:rsidRPr="005F17F1">
        <w:rPr>
          <w:rFonts w:ascii="Times New Roman" w:hAnsi="Times New Roman" w:cs="Times New Roman"/>
        </w:rPr>
        <w:t>.</w:t>
      </w:r>
    </w:p>
    <w:p w14:paraId="2BC92519" w14:textId="77777777" w:rsidR="009865AB" w:rsidRPr="005F17F1" w:rsidRDefault="009865AB" w:rsidP="00D02E4E">
      <w:pPr>
        <w:rPr>
          <w:rFonts w:ascii="Times New Roman" w:hAnsi="Times New Roman" w:cs="Times New Roman"/>
        </w:rPr>
      </w:pPr>
    </w:p>
    <w:p w14:paraId="2ADF934C" w14:textId="4B2BE3C0" w:rsidR="00D02E4E" w:rsidRPr="005F17F1" w:rsidRDefault="004821FB" w:rsidP="00D02E4E">
      <w:pPr>
        <w:pStyle w:val="Heading1"/>
        <w:numPr>
          <w:ilvl w:val="0"/>
          <w:numId w:val="19"/>
        </w:numPr>
        <w:rPr>
          <w:rFonts w:ascii="Times New Roman" w:hAnsi="Times New Roman" w:cs="Times New Roman"/>
        </w:rPr>
      </w:pPr>
      <w:bookmarkStart w:id="1" w:name="_Toc215080319"/>
      <w:r w:rsidRPr="005F17F1">
        <w:rPr>
          <w:rFonts w:ascii="Times New Roman" w:hAnsi="Times New Roman" w:cs="Times New Roman"/>
        </w:rPr>
        <w:t>Trabalho realizado</w:t>
      </w:r>
      <w:bookmarkEnd w:id="1"/>
    </w:p>
    <w:p w14:paraId="1036371B" w14:textId="294EDC9B" w:rsidR="00422D32" w:rsidRPr="005F17F1" w:rsidRDefault="00422D32" w:rsidP="001344DE">
      <w:pPr>
        <w:ind w:firstLine="360"/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Como mencionado anteriormente, a aplicação </w:t>
      </w:r>
      <w:proofErr w:type="spellStart"/>
      <w:r w:rsidRPr="005F17F1">
        <w:rPr>
          <w:rFonts w:ascii="Times New Roman" w:hAnsi="Times New Roman" w:cs="Times New Roman"/>
          <w:i/>
          <w:iCs/>
        </w:rPr>
        <w:t>ewallet</w:t>
      </w:r>
      <w:proofErr w:type="spellEnd"/>
      <w:r w:rsidRPr="005F17F1">
        <w:rPr>
          <w:rFonts w:ascii="Times New Roman" w:hAnsi="Times New Roman" w:cs="Times New Roman"/>
        </w:rPr>
        <w:t xml:space="preserve"> será alterada para proteger a informação sensível da aplicação. Para tal, é necessário garantir os seguintes requisitos:</w:t>
      </w:r>
    </w:p>
    <w:p w14:paraId="4C48BC76" w14:textId="396315FA" w:rsidR="000F6279" w:rsidRPr="005F17F1" w:rsidRDefault="000F6279" w:rsidP="000F6279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A informação gerida e guardada pela aplicação de forma persistente deve ser protegida</w:t>
      </w:r>
      <w:r w:rsidR="0087464D" w:rsidRPr="005F17F1">
        <w:rPr>
          <w:rFonts w:ascii="Times New Roman" w:hAnsi="Times New Roman" w:cs="Times New Roman"/>
        </w:rPr>
        <w:t>.</w:t>
      </w:r>
      <w:r w:rsidRPr="005F17F1">
        <w:rPr>
          <w:rFonts w:ascii="Times New Roman" w:hAnsi="Times New Roman" w:cs="Times New Roman"/>
        </w:rPr>
        <w:t xml:space="preserve"> </w:t>
      </w:r>
      <w:r w:rsidR="0087464D" w:rsidRPr="005F17F1">
        <w:rPr>
          <w:rFonts w:ascii="Times New Roman" w:hAnsi="Times New Roman" w:cs="Times New Roman"/>
        </w:rPr>
        <w:t>I</w:t>
      </w:r>
      <w:r w:rsidRPr="005F17F1">
        <w:rPr>
          <w:rFonts w:ascii="Times New Roman" w:hAnsi="Times New Roman" w:cs="Times New Roman"/>
        </w:rPr>
        <w:t xml:space="preserve">sto </w:t>
      </w:r>
      <w:r w:rsidR="0087464D" w:rsidRPr="005F17F1">
        <w:rPr>
          <w:rFonts w:ascii="Times New Roman" w:hAnsi="Times New Roman" w:cs="Times New Roman"/>
        </w:rPr>
        <w:t>significa, por exemplo,</w:t>
      </w:r>
      <w:r w:rsidRPr="005F17F1">
        <w:rPr>
          <w:rFonts w:ascii="Times New Roman" w:hAnsi="Times New Roman" w:cs="Times New Roman"/>
        </w:rPr>
        <w:t xml:space="preserve"> que </w:t>
      </w:r>
      <w:r w:rsidR="0087464D" w:rsidRPr="005F17F1">
        <w:rPr>
          <w:rFonts w:ascii="Times New Roman" w:hAnsi="Times New Roman" w:cs="Times New Roman"/>
        </w:rPr>
        <w:t xml:space="preserve">a informação </w:t>
      </w:r>
      <w:r w:rsidRPr="005F17F1">
        <w:rPr>
          <w:rFonts w:ascii="Times New Roman" w:hAnsi="Times New Roman" w:cs="Times New Roman"/>
        </w:rPr>
        <w:t xml:space="preserve">não deve ser guardada em </w:t>
      </w:r>
      <w:proofErr w:type="spellStart"/>
      <w:r w:rsidRPr="005F17F1">
        <w:rPr>
          <w:rFonts w:ascii="Times New Roman" w:hAnsi="Times New Roman" w:cs="Times New Roman"/>
          <w:b/>
          <w:bCs/>
          <w:i/>
          <w:iCs/>
        </w:rPr>
        <w:t>plain</w:t>
      </w:r>
      <w:proofErr w:type="spellEnd"/>
      <w:r w:rsidRPr="005F17F1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5F17F1">
        <w:rPr>
          <w:rFonts w:ascii="Times New Roman" w:hAnsi="Times New Roman" w:cs="Times New Roman"/>
          <w:b/>
          <w:bCs/>
          <w:i/>
          <w:iCs/>
        </w:rPr>
        <w:t>text</w:t>
      </w:r>
      <w:proofErr w:type="spellEnd"/>
      <w:r w:rsidR="0087464D" w:rsidRPr="005F17F1">
        <w:rPr>
          <w:rFonts w:ascii="Times New Roman" w:hAnsi="Times New Roman" w:cs="Times New Roman"/>
          <w:i/>
          <w:iCs/>
        </w:rPr>
        <w:t xml:space="preserve"> </w:t>
      </w:r>
      <w:r w:rsidR="0087464D" w:rsidRPr="005F17F1">
        <w:rPr>
          <w:rFonts w:ascii="Times New Roman" w:hAnsi="Times New Roman" w:cs="Times New Roman"/>
        </w:rPr>
        <w:t xml:space="preserve">no disco, </w:t>
      </w:r>
      <w:r w:rsidR="0087464D" w:rsidRPr="005F17F1">
        <w:rPr>
          <w:rFonts w:ascii="Times New Roman" w:hAnsi="Times New Roman" w:cs="Times New Roman"/>
          <w:i/>
          <w:iCs/>
        </w:rPr>
        <w:t xml:space="preserve">buffers </w:t>
      </w:r>
      <w:r w:rsidR="0087464D" w:rsidRPr="005F17F1">
        <w:rPr>
          <w:rFonts w:ascii="Times New Roman" w:hAnsi="Times New Roman" w:cs="Times New Roman"/>
        </w:rPr>
        <w:t>temporários devem ser limpos antes de libertar a memória, etc.</w:t>
      </w:r>
    </w:p>
    <w:p w14:paraId="77A14DF6" w14:textId="2365571B" w:rsidR="00CE5486" w:rsidRPr="005F17F1" w:rsidRDefault="000F6279" w:rsidP="00CE5486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Os métodos de encriptação e desencriptação devem ser executados </w:t>
      </w:r>
      <w:r w:rsidR="001344DE" w:rsidRPr="005F17F1">
        <w:rPr>
          <w:rFonts w:ascii="Times New Roman" w:hAnsi="Times New Roman" w:cs="Times New Roman"/>
        </w:rPr>
        <w:t>no</w:t>
      </w:r>
      <w:r w:rsidRPr="005F17F1">
        <w:rPr>
          <w:rFonts w:ascii="Times New Roman" w:hAnsi="Times New Roman" w:cs="Times New Roman"/>
        </w:rPr>
        <w:t xml:space="preserve"> ambiente protegido (TEE). Para tal, serão usados </w:t>
      </w:r>
      <w:r w:rsidR="00CE5486" w:rsidRPr="005F17F1">
        <w:rPr>
          <w:rFonts w:ascii="Times New Roman" w:hAnsi="Times New Roman" w:cs="Times New Roman"/>
          <w:i/>
          <w:iCs/>
        </w:rPr>
        <w:t>enclaves</w:t>
      </w:r>
      <w:r w:rsidRPr="005F17F1">
        <w:rPr>
          <w:rFonts w:ascii="Times New Roman" w:hAnsi="Times New Roman" w:cs="Times New Roman"/>
        </w:rPr>
        <w:t xml:space="preserve"> para executar de forma segura estas e outras operações identificadas como críticas para a aplicação.</w:t>
      </w:r>
    </w:p>
    <w:p w14:paraId="7244E953" w14:textId="77777777" w:rsidR="00C22A55" w:rsidRPr="005F17F1" w:rsidRDefault="00C22A55" w:rsidP="00C22A55">
      <w:pPr>
        <w:jc w:val="both"/>
        <w:rPr>
          <w:rFonts w:ascii="Times New Roman" w:hAnsi="Times New Roman" w:cs="Times New Roman"/>
        </w:rPr>
      </w:pPr>
    </w:p>
    <w:p w14:paraId="4BC0184B" w14:textId="0D909425" w:rsidR="00D02E4E" w:rsidRPr="005F17F1" w:rsidRDefault="00CE5486" w:rsidP="005F17F1">
      <w:pPr>
        <w:ind w:firstLine="360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Com isto o</w:t>
      </w:r>
      <w:r w:rsidR="009865AB" w:rsidRPr="005F17F1">
        <w:rPr>
          <w:rFonts w:ascii="Times New Roman" w:hAnsi="Times New Roman" w:cs="Times New Roman"/>
        </w:rPr>
        <w:t xml:space="preserve"> trabalho </w:t>
      </w:r>
      <w:r w:rsidR="000F6279" w:rsidRPr="005F17F1">
        <w:rPr>
          <w:rFonts w:ascii="Times New Roman" w:hAnsi="Times New Roman" w:cs="Times New Roman"/>
        </w:rPr>
        <w:t xml:space="preserve">a </w:t>
      </w:r>
      <w:r w:rsidRPr="005F17F1">
        <w:rPr>
          <w:rFonts w:ascii="Times New Roman" w:hAnsi="Times New Roman" w:cs="Times New Roman"/>
        </w:rPr>
        <w:t xml:space="preserve">realizar </w:t>
      </w:r>
      <w:r w:rsidR="009865AB" w:rsidRPr="005F17F1">
        <w:rPr>
          <w:rFonts w:ascii="Times New Roman" w:hAnsi="Times New Roman" w:cs="Times New Roman"/>
        </w:rPr>
        <w:t xml:space="preserve">pode ser divido </w:t>
      </w:r>
      <w:r w:rsidR="000F6279" w:rsidRPr="005F17F1">
        <w:rPr>
          <w:rFonts w:ascii="Times New Roman" w:hAnsi="Times New Roman" w:cs="Times New Roman"/>
        </w:rPr>
        <w:t>n</w:t>
      </w:r>
      <w:r w:rsidRPr="005F17F1">
        <w:rPr>
          <w:rFonts w:ascii="Times New Roman" w:hAnsi="Times New Roman" w:cs="Times New Roman"/>
        </w:rPr>
        <w:t xml:space="preserve">as </w:t>
      </w:r>
      <w:r w:rsidR="000F6279" w:rsidRPr="005F17F1">
        <w:rPr>
          <w:rFonts w:ascii="Times New Roman" w:hAnsi="Times New Roman" w:cs="Times New Roman"/>
        </w:rPr>
        <w:t xml:space="preserve">seguintes </w:t>
      </w:r>
      <w:r w:rsidRPr="005F17F1">
        <w:rPr>
          <w:rFonts w:ascii="Times New Roman" w:hAnsi="Times New Roman" w:cs="Times New Roman"/>
        </w:rPr>
        <w:t>etapas</w:t>
      </w:r>
      <w:r w:rsidR="009865AB" w:rsidRPr="005F17F1">
        <w:rPr>
          <w:rFonts w:ascii="Times New Roman" w:hAnsi="Times New Roman" w:cs="Times New Roman"/>
        </w:rPr>
        <w:t>:</w:t>
      </w:r>
    </w:p>
    <w:p w14:paraId="3B99DBBF" w14:textId="4E641B11" w:rsidR="00CE5486" w:rsidRPr="005F17F1" w:rsidRDefault="009865AB" w:rsidP="009865A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Identificar </w:t>
      </w:r>
      <w:r w:rsidR="00C22A55" w:rsidRPr="005F17F1">
        <w:rPr>
          <w:rFonts w:ascii="Times New Roman" w:hAnsi="Times New Roman" w:cs="Times New Roman"/>
        </w:rPr>
        <w:t>a informação sensível</w:t>
      </w:r>
      <w:r w:rsidRPr="005F17F1">
        <w:rPr>
          <w:rFonts w:ascii="Times New Roman" w:hAnsi="Times New Roman" w:cs="Times New Roman"/>
        </w:rPr>
        <w:t xml:space="preserve"> a protege</w:t>
      </w:r>
      <w:r w:rsidR="0087464D" w:rsidRPr="005F17F1">
        <w:rPr>
          <w:rFonts w:ascii="Times New Roman" w:hAnsi="Times New Roman" w:cs="Times New Roman"/>
        </w:rPr>
        <w:t>r</w:t>
      </w:r>
      <w:r w:rsidR="00CE5486" w:rsidRPr="005F17F1">
        <w:rPr>
          <w:rFonts w:ascii="Times New Roman" w:hAnsi="Times New Roman" w:cs="Times New Roman"/>
        </w:rPr>
        <w:t>;</w:t>
      </w:r>
    </w:p>
    <w:p w14:paraId="6626E183" w14:textId="716F40ED" w:rsidR="009865AB" w:rsidRPr="005F17F1" w:rsidRDefault="00CE5486" w:rsidP="009865A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Identificar </w:t>
      </w:r>
      <w:r w:rsidR="009865AB" w:rsidRPr="005F17F1">
        <w:rPr>
          <w:rFonts w:ascii="Times New Roman" w:hAnsi="Times New Roman" w:cs="Times New Roman"/>
        </w:rPr>
        <w:t>funções</w:t>
      </w:r>
      <w:r w:rsidRPr="005F17F1">
        <w:rPr>
          <w:rFonts w:ascii="Times New Roman" w:hAnsi="Times New Roman" w:cs="Times New Roman"/>
        </w:rPr>
        <w:t>/operações vulneráveis</w:t>
      </w:r>
      <w:r w:rsidR="009865AB" w:rsidRPr="005F17F1">
        <w:rPr>
          <w:rFonts w:ascii="Times New Roman" w:hAnsi="Times New Roman" w:cs="Times New Roman"/>
        </w:rPr>
        <w:t xml:space="preserve"> da aplicação.</w:t>
      </w:r>
    </w:p>
    <w:p w14:paraId="2B2B082B" w14:textId="15A7F146" w:rsidR="009865AB" w:rsidRPr="005F17F1" w:rsidRDefault="009865AB" w:rsidP="009865A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Criar o contrato de comunicação (</w:t>
      </w:r>
      <w:r w:rsidR="00364FB7">
        <w:rPr>
          <w:rFonts w:ascii="Times New Roman" w:hAnsi="Times New Roman" w:cs="Times New Roman"/>
        </w:rPr>
        <w:t xml:space="preserve">API – ficheiro </w:t>
      </w:r>
      <w:proofErr w:type="spellStart"/>
      <w:r w:rsidRPr="005F17F1">
        <w:rPr>
          <w:rFonts w:ascii="Times New Roman" w:hAnsi="Times New Roman" w:cs="Times New Roman"/>
          <w:b/>
          <w:bCs/>
          <w:i/>
          <w:iCs/>
        </w:rPr>
        <w:t>enclave.edl</w:t>
      </w:r>
      <w:proofErr w:type="spellEnd"/>
      <w:r w:rsidRPr="005F17F1">
        <w:rPr>
          <w:rFonts w:ascii="Times New Roman" w:hAnsi="Times New Roman" w:cs="Times New Roman"/>
        </w:rPr>
        <w:t xml:space="preserve">) entre a parte </w:t>
      </w:r>
      <w:r w:rsidR="00C22A55" w:rsidRPr="005F17F1">
        <w:rPr>
          <w:rFonts w:ascii="Times New Roman" w:hAnsi="Times New Roman" w:cs="Times New Roman"/>
        </w:rPr>
        <w:t xml:space="preserve">não segura </w:t>
      </w:r>
      <w:r w:rsidRPr="005F17F1">
        <w:rPr>
          <w:rFonts w:ascii="Times New Roman" w:hAnsi="Times New Roman" w:cs="Times New Roman"/>
        </w:rPr>
        <w:t xml:space="preserve">e </w:t>
      </w:r>
      <w:r w:rsidR="00C22A55" w:rsidRPr="005F17F1">
        <w:rPr>
          <w:rFonts w:ascii="Times New Roman" w:hAnsi="Times New Roman" w:cs="Times New Roman"/>
        </w:rPr>
        <w:t xml:space="preserve">a segura </w:t>
      </w:r>
      <w:r w:rsidRPr="005F17F1">
        <w:rPr>
          <w:rFonts w:ascii="Times New Roman" w:hAnsi="Times New Roman" w:cs="Times New Roman"/>
        </w:rPr>
        <w:t>da aplicação</w:t>
      </w:r>
      <w:r w:rsidR="00C22A55" w:rsidRPr="005F17F1">
        <w:rPr>
          <w:rFonts w:ascii="Times New Roman" w:hAnsi="Times New Roman" w:cs="Times New Roman"/>
        </w:rPr>
        <w:t xml:space="preserve"> (parte segura é executa dentro do </w:t>
      </w:r>
      <w:r w:rsidR="00C22A55" w:rsidRPr="005F17F1">
        <w:rPr>
          <w:rFonts w:ascii="Times New Roman" w:hAnsi="Times New Roman" w:cs="Times New Roman"/>
          <w:i/>
          <w:iCs/>
        </w:rPr>
        <w:t>enclave</w:t>
      </w:r>
      <w:r w:rsidR="00C22A55" w:rsidRPr="005F17F1">
        <w:rPr>
          <w:rFonts w:ascii="Times New Roman" w:hAnsi="Times New Roman" w:cs="Times New Roman"/>
        </w:rPr>
        <w:t>)</w:t>
      </w:r>
      <w:r w:rsidRPr="005F17F1">
        <w:rPr>
          <w:rFonts w:ascii="Times New Roman" w:hAnsi="Times New Roman" w:cs="Times New Roman"/>
        </w:rPr>
        <w:t>.</w:t>
      </w:r>
    </w:p>
    <w:p w14:paraId="2675C832" w14:textId="76E7235F" w:rsidR="009865AB" w:rsidRPr="005F17F1" w:rsidRDefault="009865AB" w:rsidP="009865A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Criar as funções executadas dentro d</w:t>
      </w:r>
      <w:r w:rsidR="00C22A55" w:rsidRPr="005F17F1">
        <w:rPr>
          <w:rFonts w:ascii="Times New Roman" w:hAnsi="Times New Roman" w:cs="Times New Roman"/>
        </w:rPr>
        <w:t>o ambiente seguro</w:t>
      </w:r>
      <w:r w:rsidRPr="005F17F1">
        <w:rPr>
          <w:rFonts w:ascii="Times New Roman" w:hAnsi="Times New Roman" w:cs="Times New Roman"/>
        </w:rPr>
        <w:t>.</w:t>
      </w:r>
    </w:p>
    <w:p w14:paraId="65A4E213" w14:textId="353B4389" w:rsidR="00CE5486" w:rsidRPr="005F17F1" w:rsidRDefault="00CE5486" w:rsidP="009865A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Testar </w:t>
      </w:r>
      <w:r w:rsidR="00C22A55" w:rsidRPr="005F17F1">
        <w:rPr>
          <w:rFonts w:ascii="Times New Roman" w:hAnsi="Times New Roman" w:cs="Times New Roman"/>
        </w:rPr>
        <w:t>o código construído</w:t>
      </w:r>
      <w:r w:rsidRPr="005F17F1">
        <w:rPr>
          <w:rFonts w:ascii="Times New Roman" w:hAnsi="Times New Roman" w:cs="Times New Roman"/>
        </w:rPr>
        <w:t>.</w:t>
      </w:r>
    </w:p>
    <w:p w14:paraId="012522EF" w14:textId="77777777" w:rsidR="0087464D" w:rsidRPr="005F17F1" w:rsidRDefault="0087464D" w:rsidP="0087464D">
      <w:pPr>
        <w:rPr>
          <w:rFonts w:ascii="Times New Roman" w:hAnsi="Times New Roman" w:cs="Times New Roman"/>
        </w:rPr>
      </w:pPr>
    </w:p>
    <w:p w14:paraId="6A30A443" w14:textId="0162FA57" w:rsidR="009865AB" w:rsidRPr="005F17F1" w:rsidRDefault="0087464D" w:rsidP="0087464D">
      <w:pPr>
        <w:pStyle w:val="Heading2"/>
        <w:numPr>
          <w:ilvl w:val="1"/>
          <w:numId w:val="19"/>
        </w:numPr>
        <w:rPr>
          <w:rFonts w:ascii="Times New Roman" w:hAnsi="Times New Roman" w:cs="Times New Roman"/>
        </w:rPr>
      </w:pPr>
      <w:bookmarkStart w:id="2" w:name="_Toc215080320"/>
      <w:r w:rsidRPr="005F17F1">
        <w:rPr>
          <w:rFonts w:ascii="Times New Roman" w:hAnsi="Times New Roman" w:cs="Times New Roman"/>
        </w:rPr>
        <w:t>Informação e operações sensíveis</w:t>
      </w:r>
      <w:bookmarkEnd w:id="2"/>
    </w:p>
    <w:p w14:paraId="752D2562" w14:textId="1B53C688" w:rsidR="0087464D" w:rsidRPr="005F17F1" w:rsidRDefault="001769CE" w:rsidP="001769CE">
      <w:pPr>
        <w:ind w:firstLine="360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Como mencionado anteriormente, a informação sensível a proteger nesta aplicação é a informação guardada na carteira e gerida pela aplicação.</w:t>
      </w:r>
    </w:p>
    <w:p w14:paraId="00E4A16F" w14:textId="2935C4FE" w:rsidR="00D10879" w:rsidRPr="005F17F1" w:rsidRDefault="00D10879" w:rsidP="004F6D5E">
      <w:pPr>
        <w:ind w:firstLine="360"/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As operações sensíveis </w:t>
      </w:r>
      <w:r w:rsidR="004F6D5E" w:rsidRPr="005F17F1">
        <w:rPr>
          <w:rFonts w:ascii="Times New Roman" w:hAnsi="Times New Roman" w:cs="Times New Roman"/>
        </w:rPr>
        <w:t>desta</w:t>
      </w:r>
      <w:r w:rsidRPr="005F17F1">
        <w:rPr>
          <w:rFonts w:ascii="Times New Roman" w:hAnsi="Times New Roman" w:cs="Times New Roman"/>
        </w:rPr>
        <w:t xml:space="preserve"> aplicação</w:t>
      </w:r>
      <w:r w:rsidR="004F6D5E" w:rsidRPr="005F17F1">
        <w:rPr>
          <w:rFonts w:ascii="Times New Roman" w:hAnsi="Times New Roman" w:cs="Times New Roman"/>
        </w:rPr>
        <w:t xml:space="preserve"> são</w:t>
      </w:r>
      <w:r w:rsidRPr="005F17F1">
        <w:rPr>
          <w:rFonts w:ascii="Times New Roman" w:hAnsi="Times New Roman" w:cs="Times New Roman"/>
        </w:rPr>
        <w:t>:</w:t>
      </w:r>
    </w:p>
    <w:p w14:paraId="7876DADA" w14:textId="1C6ED765" w:rsidR="004F6D5E" w:rsidRPr="005F17F1" w:rsidRDefault="004F6D5E" w:rsidP="00E935F0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a geração de </w:t>
      </w:r>
      <w:r w:rsidRPr="005F17F1">
        <w:rPr>
          <w:rFonts w:ascii="Times New Roman" w:hAnsi="Times New Roman" w:cs="Times New Roman"/>
          <w:i/>
          <w:iCs/>
        </w:rPr>
        <w:t>passwords</w:t>
      </w:r>
      <w:r w:rsidRPr="005F17F1">
        <w:rPr>
          <w:rFonts w:ascii="Times New Roman" w:hAnsi="Times New Roman" w:cs="Times New Roman"/>
        </w:rPr>
        <w:t xml:space="preserve"> com base na </w:t>
      </w:r>
      <w:proofErr w:type="spellStart"/>
      <w:r w:rsidRPr="005F17F1">
        <w:rPr>
          <w:rFonts w:ascii="Times New Roman" w:hAnsi="Times New Roman" w:cs="Times New Roman"/>
          <w:i/>
          <w:iCs/>
        </w:rPr>
        <w:t>master</w:t>
      </w:r>
      <w:proofErr w:type="spellEnd"/>
      <w:r w:rsidRPr="005F17F1">
        <w:rPr>
          <w:rFonts w:ascii="Times New Roman" w:hAnsi="Times New Roman" w:cs="Times New Roman"/>
          <w:i/>
          <w:iCs/>
        </w:rPr>
        <w:t xml:space="preserve"> password</w:t>
      </w:r>
      <w:r w:rsidRPr="005F17F1">
        <w:rPr>
          <w:rFonts w:ascii="Times New Roman" w:hAnsi="Times New Roman" w:cs="Times New Roman"/>
        </w:rPr>
        <w:t xml:space="preserve">. </w:t>
      </w:r>
    </w:p>
    <w:p w14:paraId="57117000" w14:textId="77777777" w:rsidR="00E935F0" w:rsidRPr="005F17F1" w:rsidRDefault="004F6D5E" w:rsidP="00E935F0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A escrita e leitura da carteira em memória persistente.</w:t>
      </w:r>
      <w:r w:rsidR="00E935F0" w:rsidRPr="005F17F1">
        <w:rPr>
          <w:rFonts w:ascii="Times New Roman" w:hAnsi="Times New Roman" w:cs="Times New Roman"/>
        </w:rPr>
        <w:t xml:space="preserve"> Isto inclui as seguintes ações:</w:t>
      </w:r>
    </w:p>
    <w:p w14:paraId="53028B43" w14:textId="017A5FB7" w:rsidR="00E935F0" w:rsidRPr="005F17F1" w:rsidRDefault="00E935F0" w:rsidP="00E935F0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Adicionar um item;</w:t>
      </w:r>
    </w:p>
    <w:p w14:paraId="23A56C52" w14:textId="77777777" w:rsidR="00E935F0" w:rsidRPr="005F17F1" w:rsidRDefault="00E935F0" w:rsidP="00E935F0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Remover um item;</w:t>
      </w:r>
    </w:p>
    <w:p w14:paraId="1C395D9C" w14:textId="77777777" w:rsidR="00E935F0" w:rsidRPr="005F17F1" w:rsidRDefault="00E935F0" w:rsidP="00E935F0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Apresentar o conteúdo da carteira;</w:t>
      </w:r>
    </w:p>
    <w:p w14:paraId="3C141350" w14:textId="4A4E18D9" w:rsidR="00D10879" w:rsidRDefault="00E935F0" w:rsidP="00D10879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Alterar a </w:t>
      </w:r>
      <w:proofErr w:type="spellStart"/>
      <w:r w:rsidRPr="005F17F1">
        <w:rPr>
          <w:rFonts w:ascii="Times New Roman" w:hAnsi="Times New Roman" w:cs="Times New Roman"/>
          <w:i/>
          <w:iCs/>
        </w:rPr>
        <w:t>master</w:t>
      </w:r>
      <w:proofErr w:type="spellEnd"/>
      <w:r w:rsidRPr="005F17F1">
        <w:rPr>
          <w:rFonts w:ascii="Times New Roman" w:hAnsi="Times New Roman" w:cs="Times New Roman"/>
          <w:i/>
          <w:iCs/>
        </w:rPr>
        <w:t xml:space="preserve"> password</w:t>
      </w:r>
      <w:r w:rsidRPr="005F17F1">
        <w:rPr>
          <w:rFonts w:ascii="Times New Roman" w:hAnsi="Times New Roman" w:cs="Times New Roman"/>
        </w:rPr>
        <w:t>.</w:t>
      </w:r>
    </w:p>
    <w:p w14:paraId="1E64ED3C" w14:textId="77777777" w:rsidR="005F17F1" w:rsidRPr="005F17F1" w:rsidRDefault="005F17F1" w:rsidP="005F17F1">
      <w:pPr>
        <w:jc w:val="both"/>
        <w:rPr>
          <w:rFonts w:ascii="Times New Roman" w:hAnsi="Times New Roman" w:cs="Times New Roman"/>
        </w:rPr>
      </w:pPr>
    </w:p>
    <w:p w14:paraId="44153331" w14:textId="31210519" w:rsidR="0087464D" w:rsidRPr="005F17F1" w:rsidRDefault="0087464D" w:rsidP="0087464D">
      <w:pPr>
        <w:pStyle w:val="Heading2"/>
        <w:numPr>
          <w:ilvl w:val="1"/>
          <w:numId w:val="19"/>
        </w:numPr>
        <w:rPr>
          <w:rFonts w:ascii="Times New Roman" w:hAnsi="Times New Roman" w:cs="Times New Roman"/>
        </w:rPr>
      </w:pPr>
      <w:bookmarkStart w:id="3" w:name="_Toc215080321"/>
      <w:r w:rsidRPr="005F17F1">
        <w:rPr>
          <w:rFonts w:ascii="Times New Roman" w:hAnsi="Times New Roman" w:cs="Times New Roman"/>
        </w:rPr>
        <w:t xml:space="preserve">Contrato de comunicação do </w:t>
      </w:r>
      <w:r w:rsidRPr="005F17F1">
        <w:rPr>
          <w:rFonts w:ascii="Times New Roman" w:hAnsi="Times New Roman" w:cs="Times New Roman"/>
          <w:i/>
          <w:iCs/>
        </w:rPr>
        <w:t>enclave</w:t>
      </w:r>
      <w:bookmarkEnd w:id="3"/>
    </w:p>
    <w:p w14:paraId="138829E1" w14:textId="7DF5A70D" w:rsidR="0087464D" w:rsidRPr="005F17F1" w:rsidRDefault="005F17F1" w:rsidP="005F17F1">
      <w:pPr>
        <w:ind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Considerando a informação sensível e as operações críticas da aplicação, identificadas no capítulo anterior, foi criad</w:t>
      </w:r>
      <w:r w:rsidR="00364FB7">
        <w:rPr>
          <w:rFonts w:ascii="Times New Roman" w:hAnsi="Times New Roman" w:cs="Times New Roman"/>
        </w:rPr>
        <w:t>a a seguinte API (</w:t>
      </w:r>
      <w:proofErr w:type="spellStart"/>
      <w:r w:rsidR="00364FB7">
        <w:rPr>
          <w:rFonts w:ascii="Times New Roman" w:hAnsi="Times New Roman" w:cs="Times New Roman"/>
          <w:i/>
          <w:iCs/>
        </w:rPr>
        <w:t>enclave.edl</w:t>
      </w:r>
      <w:proofErr w:type="spellEnd"/>
      <w:r w:rsidR="00364FB7">
        <w:rPr>
          <w:rFonts w:ascii="Times New Roman" w:hAnsi="Times New Roman" w:cs="Times New Roman"/>
          <w:i/>
          <w:iCs/>
        </w:rPr>
        <w:t>)</w:t>
      </w:r>
      <w:r w:rsidR="00364FB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entre o </w:t>
      </w:r>
      <w:r>
        <w:rPr>
          <w:rFonts w:ascii="Times New Roman" w:hAnsi="Times New Roman" w:cs="Times New Roman"/>
          <w:i/>
          <w:iCs/>
        </w:rPr>
        <w:t>enclave</w:t>
      </w:r>
      <w:r>
        <w:rPr>
          <w:rFonts w:ascii="Times New Roman" w:hAnsi="Times New Roman" w:cs="Times New Roman"/>
        </w:rPr>
        <w:t xml:space="preserve"> e o ambiente não seguro com as </w:t>
      </w:r>
      <w:r w:rsidR="006C54E3" w:rsidRPr="005F17F1">
        <w:rPr>
          <w:rFonts w:ascii="Times New Roman" w:hAnsi="Times New Roman" w:cs="Times New Roman"/>
        </w:rPr>
        <w:t>seguintes funções:</w:t>
      </w:r>
    </w:p>
    <w:p w14:paraId="1F925CDF" w14:textId="1560A860" w:rsidR="006C54E3" w:rsidRPr="005F17F1" w:rsidRDefault="006C54E3" w:rsidP="006C54E3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Do lado do ambiente não protegido</w:t>
      </w:r>
      <w:r w:rsidR="00C22A55" w:rsidRPr="005F17F1">
        <w:rPr>
          <w:rFonts w:ascii="Times New Roman" w:hAnsi="Times New Roman" w:cs="Times New Roman"/>
        </w:rPr>
        <w:t xml:space="preserve"> (com prefixo </w:t>
      </w:r>
      <w:proofErr w:type="spellStart"/>
      <w:r w:rsidR="00C22A55" w:rsidRPr="005F17F1">
        <w:rPr>
          <w:rFonts w:ascii="Times New Roman" w:hAnsi="Times New Roman" w:cs="Times New Roman"/>
          <w:i/>
          <w:iCs/>
        </w:rPr>
        <w:t>ocall</w:t>
      </w:r>
      <w:proofErr w:type="spellEnd"/>
      <w:r w:rsidR="00C22A55" w:rsidRPr="005F17F1">
        <w:rPr>
          <w:rFonts w:ascii="Times New Roman" w:hAnsi="Times New Roman" w:cs="Times New Roman"/>
        </w:rPr>
        <w:t>)</w:t>
      </w:r>
      <w:r w:rsidRPr="005F17F1">
        <w:rPr>
          <w:rFonts w:ascii="Times New Roman" w:hAnsi="Times New Roman" w:cs="Times New Roman"/>
        </w:rPr>
        <w:t>:</w:t>
      </w:r>
    </w:p>
    <w:p w14:paraId="44583266" w14:textId="367EB0B5" w:rsidR="006C54E3" w:rsidRPr="005F17F1" w:rsidRDefault="00C22A55" w:rsidP="006C54E3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i/>
          <w:iCs/>
        </w:rPr>
      </w:pPr>
      <w:proofErr w:type="spellStart"/>
      <w:r w:rsidRPr="005F17F1">
        <w:rPr>
          <w:rFonts w:ascii="Times New Roman" w:hAnsi="Times New Roman" w:cs="Times New Roman"/>
          <w:i/>
          <w:iCs/>
        </w:rPr>
        <w:t>ocall_write_to_wallet</w:t>
      </w:r>
      <w:proofErr w:type="spellEnd"/>
    </w:p>
    <w:p w14:paraId="66E36681" w14:textId="6E8D1C2C" w:rsidR="00C22A55" w:rsidRPr="005F17F1" w:rsidRDefault="00C22A55" w:rsidP="006C54E3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i/>
          <w:iCs/>
        </w:rPr>
      </w:pPr>
      <w:proofErr w:type="spellStart"/>
      <w:r w:rsidRPr="005F17F1">
        <w:rPr>
          <w:rFonts w:ascii="Times New Roman" w:hAnsi="Times New Roman" w:cs="Times New Roman"/>
          <w:i/>
          <w:iCs/>
        </w:rPr>
        <w:t>ocall_print_wallet</w:t>
      </w:r>
      <w:proofErr w:type="spellEnd"/>
    </w:p>
    <w:p w14:paraId="4AA10883" w14:textId="71B2AC69" w:rsidR="00C22A55" w:rsidRPr="005F17F1" w:rsidRDefault="00C22A55" w:rsidP="006C54E3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i/>
          <w:iCs/>
        </w:rPr>
      </w:pPr>
      <w:proofErr w:type="spellStart"/>
      <w:r w:rsidRPr="005F17F1">
        <w:rPr>
          <w:rFonts w:ascii="Times New Roman" w:hAnsi="Times New Roman" w:cs="Times New Roman"/>
          <w:i/>
          <w:iCs/>
        </w:rPr>
        <w:t>ocall_print_string</w:t>
      </w:r>
      <w:proofErr w:type="spellEnd"/>
    </w:p>
    <w:p w14:paraId="403DA485" w14:textId="09C364B2" w:rsidR="00E935F0" w:rsidRPr="005F17F1" w:rsidRDefault="006C54E3" w:rsidP="0087464D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Do lado do </w:t>
      </w:r>
      <w:r w:rsidRPr="005F17F1">
        <w:rPr>
          <w:rFonts w:ascii="Times New Roman" w:hAnsi="Times New Roman" w:cs="Times New Roman"/>
          <w:i/>
          <w:iCs/>
        </w:rPr>
        <w:t>enclave</w:t>
      </w:r>
      <w:r w:rsidRPr="005F17F1">
        <w:rPr>
          <w:rFonts w:ascii="Times New Roman" w:hAnsi="Times New Roman" w:cs="Times New Roman"/>
        </w:rPr>
        <w:t>, ambiente protegido</w:t>
      </w:r>
      <w:r w:rsidR="00C22A55" w:rsidRPr="005F17F1">
        <w:rPr>
          <w:rFonts w:ascii="Times New Roman" w:hAnsi="Times New Roman" w:cs="Times New Roman"/>
        </w:rPr>
        <w:t xml:space="preserve"> (com prefixo </w:t>
      </w:r>
      <w:proofErr w:type="spellStart"/>
      <w:r w:rsidR="00C22A55" w:rsidRPr="005F17F1">
        <w:rPr>
          <w:rFonts w:ascii="Times New Roman" w:hAnsi="Times New Roman" w:cs="Times New Roman"/>
          <w:i/>
          <w:iCs/>
        </w:rPr>
        <w:t>ecall</w:t>
      </w:r>
      <w:proofErr w:type="spellEnd"/>
      <w:r w:rsidR="00C22A55" w:rsidRPr="005F17F1">
        <w:rPr>
          <w:rFonts w:ascii="Times New Roman" w:hAnsi="Times New Roman" w:cs="Times New Roman"/>
        </w:rPr>
        <w:t>)</w:t>
      </w:r>
      <w:r w:rsidRPr="005F17F1">
        <w:rPr>
          <w:rFonts w:ascii="Times New Roman" w:hAnsi="Times New Roman" w:cs="Times New Roman"/>
        </w:rPr>
        <w:t>:</w:t>
      </w:r>
    </w:p>
    <w:p w14:paraId="6F026762" w14:textId="5E13A3CF" w:rsidR="001344DE" w:rsidRPr="005F17F1" w:rsidRDefault="00C22A55" w:rsidP="001344DE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i/>
          <w:iCs/>
        </w:rPr>
      </w:pPr>
      <w:proofErr w:type="spellStart"/>
      <w:r w:rsidRPr="005F17F1">
        <w:rPr>
          <w:rFonts w:ascii="Times New Roman" w:hAnsi="Times New Roman" w:cs="Times New Roman"/>
          <w:i/>
          <w:iCs/>
        </w:rPr>
        <w:t>ecall_generate_password</w:t>
      </w:r>
      <w:proofErr w:type="spellEnd"/>
    </w:p>
    <w:p w14:paraId="283B1582" w14:textId="247764A2" w:rsidR="00C22A55" w:rsidRPr="005F17F1" w:rsidRDefault="00C22A55" w:rsidP="001344DE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i/>
          <w:iCs/>
        </w:rPr>
      </w:pPr>
      <w:proofErr w:type="spellStart"/>
      <w:r w:rsidRPr="005F17F1">
        <w:rPr>
          <w:rFonts w:ascii="Times New Roman" w:hAnsi="Times New Roman" w:cs="Times New Roman"/>
          <w:i/>
          <w:iCs/>
        </w:rPr>
        <w:t>ecall_remove_item</w:t>
      </w:r>
      <w:proofErr w:type="spellEnd"/>
    </w:p>
    <w:p w14:paraId="5AD6346A" w14:textId="2837382D" w:rsidR="00C22A55" w:rsidRPr="005F17F1" w:rsidRDefault="00C22A55" w:rsidP="001344DE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i/>
          <w:iCs/>
        </w:rPr>
      </w:pPr>
      <w:proofErr w:type="spellStart"/>
      <w:r w:rsidRPr="005F17F1">
        <w:rPr>
          <w:rFonts w:ascii="Times New Roman" w:hAnsi="Times New Roman" w:cs="Times New Roman"/>
          <w:i/>
          <w:iCs/>
        </w:rPr>
        <w:t>ecall_add_item</w:t>
      </w:r>
      <w:proofErr w:type="spellEnd"/>
    </w:p>
    <w:p w14:paraId="752E0461" w14:textId="0B123638" w:rsidR="00C22A55" w:rsidRPr="005F17F1" w:rsidRDefault="00C22A55" w:rsidP="001344DE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i/>
          <w:iCs/>
        </w:rPr>
      </w:pPr>
      <w:proofErr w:type="spellStart"/>
      <w:r w:rsidRPr="005F17F1">
        <w:rPr>
          <w:rFonts w:ascii="Times New Roman" w:hAnsi="Times New Roman" w:cs="Times New Roman"/>
          <w:i/>
          <w:iCs/>
        </w:rPr>
        <w:t>ecall_create_wallet</w:t>
      </w:r>
      <w:proofErr w:type="spellEnd"/>
    </w:p>
    <w:p w14:paraId="7F30B90E" w14:textId="22D07589" w:rsidR="00C22A55" w:rsidRPr="005F17F1" w:rsidRDefault="00C22A55" w:rsidP="001344DE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i/>
          <w:iCs/>
        </w:rPr>
      </w:pPr>
      <w:proofErr w:type="spellStart"/>
      <w:r w:rsidRPr="005F17F1">
        <w:rPr>
          <w:rFonts w:ascii="Times New Roman" w:hAnsi="Times New Roman" w:cs="Times New Roman"/>
          <w:i/>
          <w:iCs/>
        </w:rPr>
        <w:t>ecall_change_master_password</w:t>
      </w:r>
      <w:proofErr w:type="spellEnd"/>
    </w:p>
    <w:p w14:paraId="6BFD4E4C" w14:textId="2A6409B3" w:rsidR="00C22A55" w:rsidRPr="005F17F1" w:rsidRDefault="00C22A55" w:rsidP="001344DE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i/>
          <w:iCs/>
        </w:rPr>
      </w:pPr>
      <w:proofErr w:type="spellStart"/>
      <w:r w:rsidRPr="005F17F1">
        <w:rPr>
          <w:rFonts w:ascii="Times New Roman" w:hAnsi="Times New Roman" w:cs="Times New Roman"/>
          <w:i/>
          <w:iCs/>
        </w:rPr>
        <w:t>ecall_show_wallet</w:t>
      </w:r>
      <w:proofErr w:type="spellEnd"/>
    </w:p>
    <w:p w14:paraId="72346D47" w14:textId="77777777" w:rsidR="006511CF" w:rsidRPr="005F17F1" w:rsidRDefault="006511CF" w:rsidP="006511CF">
      <w:pPr>
        <w:rPr>
          <w:rFonts w:ascii="Times New Roman" w:hAnsi="Times New Roman" w:cs="Times New Roman"/>
        </w:rPr>
      </w:pPr>
    </w:p>
    <w:p w14:paraId="76DD2F2C" w14:textId="29A120E3" w:rsidR="00C22A55" w:rsidRPr="005F17F1" w:rsidRDefault="00C22A55" w:rsidP="007D267A">
      <w:pPr>
        <w:ind w:firstLine="360"/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As funções </w:t>
      </w:r>
      <w:proofErr w:type="spellStart"/>
      <w:r w:rsidRPr="005F17F1">
        <w:rPr>
          <w:rFonts w:ascii="Times New Roman" w:hAnsi="Times New Roman" w:cs="Times New Roman"/>
          <w:i/>
          <w:iCs/>
        </w:rPr>
        <w:t>ocall</w:t>
      </w:r>
      <w:proofErr w:type="spellEnd"/>
      <w:r w:rsidRPr="005F17F1">
        <w:rPr>
          <w:rFonts w:ascii="Times New Roman" w:hAnsi="Times New Roman" w:cs="Times New Roman"/>
        </w:rPr>
        <w:t xml:space="preserve"> são funções chamadas pelo ambiente seguro que são executadas no ambiente normal (não seguro). Estas funções existem por diversas razões, neste caso, as funções </w:t>
      </w:r>
      <w:r w:rsidR="00D017E5" w:rsidRPr="005F17F1">
        <w:rPr>
          <w:rFonts w:ascii="Times New Roman" w:hAnsi="Times New Roman" w:cs="Times New Roman"/>
        </w:rPr>
        <w:t>forma</w:t>
      </w:r>
      <w:r w:rsidRPr="005F17F1">
        <w:rPr>
          <w:rFonts w:ascii="Times New Roman" w:hAnsi="Times New Roman" w:cs="Times New Roman"/>
        </w:rPr>
        <w:t xml:space="preserve"> criadas para:</w:t>
      </w:r>
    </w:p>
    <w:p w14:paraId="2252C89C" w14:textId="30DA60A3" w:rsidR="00C22A55" w:rsidRPr="005F17F1" w:rsidRDefault="00C22A55" w:rsidP="00C22A55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Escrever</w:t>
      </w:r>
      <w:r w:rsidR="00D017E5" w:rsidRPr="005F17F1">
        <w:rPr>
          <w:rFonts w:ascii="Times New Roman" w:hAnsi="Times New Roman" w:cs="Times New Roman"/>
        </w:rPr>
        <w:t xml:space="preserve"> e ler</w:t>
      </w:r>
      <w:r w:rsidRPr="005F17F1">
        <w:rPr>
          <w:rFonts w:ascii="Times New Roman" w:hAnsi="Times New Roman" w:cs="Times New Roman"/>
        </w:rPr>
        <w:t xml:space="preserve"> a informação sensível, já encriptada, em memória persistente (</w:t>
      </w:r>
      <w:proofErr w:type="spellStart"/>
      <w:r w:rsidRPr="005F17F1">
        <w:rPr>
          <w:rFonts w:ascii="Times New Roman" w:hAnsi="Times New Roman" w:cs="Times New Roman"/>
          <w:i/>
          <w:iCs/>
        </w:rPr>
        <w:t>ocall_write_to_wallet</w:t>
      </w:r>
      <w:proofErr w:type="spellEnd"/>
      <w:r w:rsidRPr="005F17F1">
        <w:rPr>
          <w:rFonts w:ascii="Times New Roman" w:hAnsi="Times New Roman" w:cs="Times New Roman"/>
        </w:rPr>
        <w:t>)</w:t>
      </w:r>
    </w:p>
    <w:p w14:paraId="11C0A25C" w14:textId="399CA999" w:rsidR="00C22A55" w:rsidRDefault="006511CF" w:rsidP="006511C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Apresentar informação no terminal do sistema (</w:t>
      </w:r>
      <w:proofErr w:type="spellStart"/>
      <w:r w:rsidRPr="005F17F1">
        <w:rPr>
          <w:rFonts w:ascii="Times New Roman" w:hAnsi="Times New Roman" w:cs="Times New Roman"/>
          <w:i/>
          <w:iCs/>
        </w:rPr>
        <w:t>ocall_print_wallet</w:t>
      </w:r>
      <w:proofErr w:type="spellEnd"/>
      <w:r w:rsidRPr="005F17F1">
        <w:rPr>
          <w:rFonts w:ascii="Times New Roman" w:hAnsi="Times New Roman" w:cs="Times New Roman"/>
        </w:rPr>
        <w:t xml:space="preserve"> e </w:t>
      </w:r>
      <w:proofErr w:type="spellStart"/>
      <w:r w:rsidRPr="005F17F1">
        <w:rPr>
          <w:rFonts w:ascii="Times New Roman" w:hAnsi="Times New Roman" w:cs="Times New Roman"/>
          <w:i/>
          <w:iCs/>
        </w:rPr>
        <w:t>ocall_print_string</w:t>
      </w:r>
      <w:proofErr w:type="spellEnd"/>
      <w:r w:rsidRPr="005F17F1">
        <w:rPr>
          <w:rFonts w:ascii="Times New Roman" w:hAnsi="Times New Roman" w:cs="Times New Roman"/>
        </w:rPr>
        <w:t>)</w:t>
      </w:r>
    </w:p>
    <w:p w14:paraId="4BFA314D" w14:textId="77777777" w:rsidR="005F17F1" w:rsidRPr="005F17F1" w:rsidRDefault="005F17F1" w:rsidP="005F17F1">
      <w:pPr>
        <w:rPr>
          <w:rFonts w:ascii="Times New Roman" w:hAnsi="Times New Roman" w:cs="Times New Roman"/>
        </w:rPr>
      </w:pPr>
    </w:p>
    <w:p w14:paraId="6B8514B8" w14:textId="6B78B45A" w:rsidR="005F17F1" w:rsidRPr="005F17F1" w:rsidRDefault="006511CF" w:rsidP="005F17F1">
      <w:pPr>
        <w:ind w:firstLine="360"/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Não é possível executar estas operações dentro do </w:t>
      </w:r>
      <w:r w:rsidRPr="005F17F1">
        <w:rPr>
          <w:rFonts w:ascii="Times New Roman" w:hAnsi="Times New Roman" w:cs="Times New Roman"/>
          <w:i/>
          <w:iCs/>
        </w:rPr>
        <w:t>enclave</w:t>
      </w:r>
      <w:r w:rsidRPr="005F17F1">
        <w:rPr>
          <w:rFonts w:ascii="Times New Roman" w:hAnsi="Times New Roman" w:cs="Times New Roman"/>
        </w:rPr>
        <w:t xml:space="preserve"> porque funções como </w:t>
      </w:r>
      <w:proofErr w:type="spellStart"/>
      <w:r w:rsidRPr="005F17F1">
        <w:rPr>
          <w:rFonts w:ascii="Times New Roman" w:hAnsi="Times New Roman" w:cs="Times New Roman"/>
          <w:b/>
          <w:bCs/>
          <w:i/>
          <w:iCs/>
        </w:rPr>
        <w:t>printf</w:t>
      </w:r>
      <w:proofErr w:type="spellEnd"/>
      <w:r w:rsidRPr="005F17F1">
        <w:rPr>
          <w:rFonts w:ascii="Times New Roman" w:hAnsi="Times New Roman" w:cs="Times New Roman"/>
        </w:rPr>
        <w:t xml:space="preserve">, </w:t>
      </w:r>
      <w:proofErr w:type="spellStart"/>
      <w:r w:rsidRPr="005F17F1">
        <w:rPr>
          <w:rFonts w:ascii="Times New Roman" w:hAnsi="Times New Roman" w:cs="Times New Roman"/>
          <w:b/>
          <w:bCs/>
          <w:i/>
          <w:iCs/>
        </w:rPr>
        <w:t>read</w:t>
      </w:r>
      <w:proofErr w:type="spellEnd"/>
      <w:r w:rsidRPr="005F17F1">
        <w:rPr>
          <w:rFonts w:ascii="Times New Roman" w:hAnsi="Times New Roman" w:cs="Times New Roman"/>
        </w:rPr>
        <w:t xml:space="preserve">, </w:t>
      </w:r>
      <w:proofErr w:type="spellStart"/>
      <w:r w:rsidRPr="005F17F1">
        <w:rPr>
          <w:rFonts w:ascii="Times New Roman" w:hAnsi="Times New Roman" w:cs="Times New Roman"/>
          <w:b/>
          <w:bCs/>
          <w:i/>
          <w:iCs/>
        </w:rPr>
        <w:t>write</w:t>
      </w:r>
      <w:proofErr w:type="spellEnd"/>
      <w:r w:rsidRPr="005F17F1">
        <w:rPr>
          <w:rFonts w:ascii="Times New Roman" w:hAnsi="Times New Roman" w:cs="Times New Roman"/>
        </w:rPr>
        <w:t xml:space="preserve">, </w:t>
      </w:r>
      <w:proofErr w:type="spellStart"/>
      <w:r w:rsidRPr="005F17F1">
        <w:rPr>
          <w:rFonts w:ascii="Times New Roman" w:hAnsi="Times New Roman" w:cs="Times New Roman"/>
        </w:rPr>
        <w:t>etc</w:t>
      </w:r>
      <w:proofErr w:type="spellEnd"/>
      <w:r w:rsidRPr="005F17F1">
        <w:rPr>
          <w:rFonts w:ascii="Times New Roman" w:hAnsi="Times New Roman" w:cs="Times New Roman"/>
        </w:rPr>
        <w:t xml:space="preserve">; usam </w:t>
      </w:r>
      <w:proofErr w:type="spellStart"/>
      <w:r w:rsidRPr="005F17F1">
        <w:rPr>
          <w:rFonts w:ascii="Times New Roman" w:hAnsi="Times New Roman" w:cs="Times New Roman"/>
          <w:b/>
          <w:bCs/>
          <w:i/>
          <w:iCs/>
        </w:rPr>
        <w:t>system</w:t>
      </w:r>
      <w:proofErr w:type="spellEnd"/>
      <w:r w:rsidRPr="005F17F1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5F17F1">
        <w:rPr>
          <w:rFonts w:ascii="Times New Roman" w:hAnsi="Times New Roman" w:cs="Times New Roman"/>
          <w:b/>
          <w:bCs/>
          <w:i/>
          <w:iCs/>
        </w:rPr>
        <w:t>calls</w:t>
      </w:r>
      <w:proofErr w:type="spellEnd"/>
      <w:r w:rsidRPr="005F17F1">
        <w:rPr>
          <w:rFonts w:ascii="Times New Roman" w:hAnsi="Times New Roman" w:cs="Times New Roman"/>
        </w:rPr>
        <w:t xml:space="preserve"> que </w:t>
      </w:r>
      <w:r w:rsidR="00CB545D" w:rsidRPr="005F17F1">
        <w:rPr>
          <w:rFonts w:ascii="Times New Roman" w:hAnsi="Times New Roman" w:cs="Times New Roman"/>
        </w:rPr>
        <w:t xml:space="preserve">necessitam de alterar os </w:t>
      </w:r>
      <w:r w:rsidR="00CB545D" w:rsidRPr="005F17F1">
        <w:rPr>
          <w:rFonts w:ascii="Times New Roman" w:hAnsi="Times New Roman" w:cs="Times New Roman"/>
          <w:b/>
          <w:bCs/>
        </w:rPr>
        <w:t>privilégios ao CPU</w:t>
      </w:r>
      <w:r w:rsidR="00CB545D" w:rsidRPr="005F17F1">
        <w:rPr>
          <w:rFonts w:ascii="Times New Roman" w:hAnsi="Times New Roman" w:cs="Times New Roman"/>
        </w:rPr>
        <w:t xml:space="preserve"> para usar recursos do </w:t>
      </w:r>
      <w:r w:rsidR="00CB545D" w:rsidRPr="005F17F1">
        <w:rPr>
          <w:rFonts w:ascii="Times New Roman" w:hAnsi="Times New Roman" w:cs="Times New Roman"/>
          <w:i/>
          <w:iCs/>
        </w:rPr>
        <w:t>hardware</w:t>
      </w:r>
      <w:r w:rsidR="00CB545D" w:rsidRPr="005F17F1">
        <w:rPr>
          <w:rFonts w:ascii="Times New Roman" w:hAnsi="Times New Roman" w:cs="Times New Roman"/>
        </w:rPr>
        <w:t xml:space="preserve">. Isto é um problema porque o objetivo do </w:t>
      </w:r>
      <w:r w:rsidR="00CB545D" w:rsidRPr="005F17F1">
        <w:rPr>
          <w:rFonts w:ascii="Times New Roman" w:hAnsi="Times New Roman" w:cs="Times New Roman"/>
          <w:i/>
          <w:iCs/>
        </w:rPr>
        <w:t>enclave</w:t>
      </w:r>
      <w:r w:rsidR="00CB545D" w:rsidRPr="005F17F1">
        <w:rPr>
          <w:rFonts w:ascii="Times New Roman" w:hAnsi="Times New Roman" w:cs="Times New Roman"/>
        </w:rPr>
        <w:t xml:space="preserve"> é isolar uma zona de memória do resto do sistema operativo (OS), pois o modelo de segurança assume que OS não é confiável, ou seja, pode estar</w:t>
      </w:r>
      <w:r w:rsidR="007D267A" w:rsidRPr="005F17F1">
        <w:rPr>
          <w:rFonts w:ascii="Times New Roman" w:hAnsi="Times New Roman" w:cs="Times New Roman"/>
        </w:rPr>
        <w:t xml:space="preserve"> ou </w:t>
      </w:r>
      <w:r w:rsidR="00CB545D" w:rsidRPr="005F17F1">
        <w:rPr>
          <w:rFonts w:ascii="Times New Roman" w:hAnsi="Times New Roman" w:cs="Times New Roman"/>
        </w:rPr>
        <w:t xml:space="preserve">ser comprometido. Ao chamar uma </w:t>
      </w:r>
      <w:proofErr w:type="spellStart"/>
      <w:r w:rsidR="00CB545D" w:rsidRPr="005F17F1">
        <w:rPr>
          <w:rFonts w:ascii="Times New Roman" w:hAnsi="Times New Roman" w:cs="Times New Roman"/>
          <w:i/>
          <w:iCs/>
        </w:rPr>
        <w:t>system</w:t>
      </w:r>
      <w:proofErr w:type="spellEnd"/>
      <w:r w:rsidR="00CB545D" w:rsidRPr="005F17F1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CB545D" w:rsidRPr="005F17F1">
        <w:rPr>
          <w:rFonts w:ascii="Times New Roman" w:hAnsi="Times New Roman" w:cs="Times New Roman"/>
          <w:i/>
          <w:iCs/>
        </w:rPr>
        <w:t>call</w:t>
      </w:r>
      <w:proofErr w:type="spellEnd"/>
      <w:r w:rsidR="00CB545D" w:rsidRPr="005F17F1">
        <w:rPr>
          <w:rFonts w:ascii="Times New Roman" w:hAnsi="Times New Roman" w:cs="Times New Roman"/>
        </w:rPr>
        <w:t xml:space="preserve"> num enclave estaríamos a expor o código e dados sensíveis porque para alterar os privilégios ao CPU é necessário interagir diretamente com o OS.</w:t>
      </w:r>
    </w:p>
    <w:p w14:paraId="561B6379" w14:textId="70E2048A" w:rsidR="007D267A" w:rsidRPr="005F17F1" w:rsidRDefault="007D267A" w:rsidP="007D267A">
      <w:pPr>
        <w:ind w:firstLine="360"/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lastRenderedPageBreak/>
        <w:t xml:space="preserve">As funções </w:t>
      </w:r>
      <w:proofErr w:type="spellStart"/>
      <w:r w:rsidRPr="005F17F1">
        <w:rPr>
          <w:rFonts w:ascii="Times New Roman" w:hAnsi="Times New Roman" w:cs="Times New Roman"/>
          <w:i/>
          <w:iCs/>
        </w:rPr>
        <w:t>e</w:t>
      </w:r>
      <w:r w:rsidRPr="005F17F1">
        <w:rPr>
          <w:rFonts w:ascii="Times New Roman" w:hAnsi="Times New Roman" w:cs="Times New Roman"/>
          <w:i/>
          <w:iCs/>
        </w:rPr>
        <w:t>call</w:t>
      </w:r>
      <w:proofErr w:type="spellEnd"/>
      <w:r w:rsidRPr="005F17F1">
        <w:rPr>
          <w:rFonts w:ascii="Times New Roman" w:hAnsi="Times New Roman" w:cs="Times New Roman"/>
        </w:rPr>
        <w:t xml:space="preserve"> são funções chamadas pelo ambiente </w:t>
      </w:r>
      <w:r w:rsidRPr="005F17F1">
        <w:rPr>
          <w:rFonts w:ascii="Times New Roman" w:hAnsi="Times New Roman" w:cs="Times New Roman"/>
        </w:rPr>
        <w:t>normal</w:t>
      </w:r>
      <w:r w:rsidRPr="005F17F1">
        <w:rPr>
          <w:rFonts w:ascii="Times New Roman" w:hAnsi="Times New Roman" w:cs="Times New Roman"/>
        </w:rPr>
        <w:t xml:space="preserve"> que são executadas</w:t>
      </w:r>
      <w:r w:rsidRPr="005F17F1">
        <w:rPr>
          <w:rFonts w:ascii="Times New Roman" w:hAnsi="Times New Roman" w:cs="Times New Roman"/>
        </w:rPr>
        <w:t xml:space="preserve"> dentro </w:t>
      </w:r>
      <w:r w:rsidRPr="005F17F1">
        <w:rPr>
          <w:rFonts w:ascii="Times New Roman" w:hAnsi="Times New Roman" w:cs="Times New Roman"/>
          <w:i/>
          <w:iCs/>
        </w:rPr>
        <w:t>enclave</w:t>
      </w:r>
      <w:r w:rsidRPr="005F17F1">
        <w:rPr>
          <w:rFonts w:ascii="Times New Roman" w:hAnsi="Times New Roman" w:cs="Times New Roman"/>
        </w:rPr>
        <w:t xml:space="preserve">. Estas funções existem por diversas razões, neste caso, as funções </w:t>
      </w:r>
      <w:r w:rsidR="00D017E5" w:rsidRPr="005F17F1">
        <w:rPr>
          <w:rFonts w:ascii="Times New Roman" w:hAnsi="Times New Roman" w:cs="Times New Roman"/>
        </w:rPr>
        <w:t>foram</w:t>
      </w:r>
      <w:r w:rsidRPr="005F17F1">
        <w:rPr>
          <w:rFonts w:ascii="Times New Roman" w:hAnsi="Times New Roman" w:cs="Times New Roman"/>
        </w:rPr>
        <w:t xml:space="preserve"> criadas para:</w:t>
      </w:r>
    </w:p>
    <w:p w14:paraId="61457CC6" w14:textId="4DC9EADE" w:rsidR="00DB267D" w:rsidRPr="005F17F1" w:rsidRDefault="00DB267D" w:rsidP="00DB267D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Processo</w:t>
      </w:r>
      <w:r w:rsidR="007D267A" w:rsidRPr="005F17F1">
        <w:rPr>
          <w:rFonts w:ascii="Times New Roman" w:hAnsi="Times New Roman" w:cs="Times New Roman"/>
        </w:rPr>
        <w:t xml:space="preserve"> de geração de uma </w:t>
      </w:r>
      <w:r w:rsidR="007D267A" w:rsidRPr="005F17F1">
        <w:rPr>
          <w:rFonts w:ascii="Times New Roman" w:hAnsi="Times New Roman" w:cs="Times New Roman"/>
          <w:i/>
          <w:iCs/>
        </w:rPr>
        <w:t>password</w:t>
      </w:r>
      <w:r w:rsidR="007D267A" w:rsidRPr="005F17F1">
        <w:rPr>
          <w:rFonts w:ascii="Times New Roman" w:hAnsi="Times New Roman" w:cs="Times New Roman"/>
        </w:rPr>
        <w:t xml:space="preserve"> derivada da </w:t>
      </w:r>
      <w:proofErr w:type="spellStart"/>
      <w:r w:rsidR="007D267A" w:rsidRPr="005F17F1">
        <w:rPr>
          <w:rFonts w:ascii="Times New Roman" w:hAnsi="Times New Roman" w:cs="Times New Roman"/>
          <w:i/>
          <w:iCs/>
        </w:rPr>
        <w:t>master_password</w:t>
      </w:r>
      <w:proofErr w:type="spellEnd"/>
      <w:r w:rsidR="007D267A" w:rsidRPr="005F17F1">
        <w:rPr>
          <w:rFonts w:ascii="Times New Roman" w:hAnsi="Times New Roman" w:cs="Times New Roman"/>
        </w:rPr>
        <w:t xml:space="preserve"> (</w:t>
      </w:r>
      <w:proofErr w:type="spellStart"/>
      <w:r w:rsidR="007D267A" w:rsidRPr="005F17F1">
        <w:rPr>
          <w:rFonts w:ascii="Times New Roman" w:hAnsi="Times New Roman" w:cs="Times New Roman"/>
          <w:i/>
          <w:iCs/>
        </w:rPr>
        <w:t>ecall_generate_password</w:t>
      </w:r>
      <w:proofErr w:type="spellEnd"/>
      <w:r w:rsidR="007D267A" w:rsidRPr="005F17F1">
        <w:rPr>
          <w:rFonts w:ascii="Times New Roman" w:hAnsi="Times New Roman" w:cs="Times New Roman"/>
        </w:rPr>
        <w:t>)</w:t>
      </w:r>
    </w:p>
    <w:p w14:paraId="45A5F9E6" w14:textId="2DDBD5C3" w:rsidR="00DB267D" w:rsidRPr="005F17F1" w:rsidRDefault="00D017E5" w:rsidP="00DB267D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Encriptação e desencriptação da informação sensível (funções internas do </w:t>
      </w:r>
      <w:r w:rsidRPr="005F17F1">
        <w:rPr>
          <w:rFonts w:ascii="Times New Roman" w:hAnsi="Times New Roman" w:cs="Times New Roman"/>
          <w:i/>
          <w:iCs/>
        </w:rPr>
        <w:t>enclave</w:t>
      </w:r>
      <w:r w:rsidR="00DB267D" w:rsidRPr="005F17F1">
        <w:rPr>
          <w:rFonts w:ascii="Times New Roman" w:hAnsi="Times New Roman" w:cs="Times New Roman"/>
        </w:rPr>
        <w:t xml:space="preserve">, mas usadas nos </w:t>
      </w:r>
      <w:proofErr w:type="spellStart"/>
      <w:r w:rsidR="00DB267D" w:rsidRPr="005F17F1">
        <w:rPr>
          <w:rFonts w:ascii="Times New Roman" w:hAnsi="Times New Roman" w:cs="Times New Roman"/>
          <w:i/>
          <w:iCs/>
        </w:rPr>
        <w:t>ecalls</w:t>
      </w:r>
      <w:proofErr w:type="spellEnd"/>
      <w:r w:rsidR="00DB267D" w:rsidRPr="005F17F1">
        <w:rPr>
          <w:rFonts w:ascii="Times New Roman" w:hAnsi="Times New Roman" w:cs="Times New Roman"/>
        </w:rPr>
        <w:t xml:space="preserve"> como </w:t>
      </w:r>
      <w:proofErr w:type="spellStart"/>
      <w:r w:rsidR="00DB267D" w:rsidRPr="005F17F1">
        <w:rPr>
          <w:rFonts w:ascii="Times New Roman" w:hAnsi="Times New Roman" w:cs="Times New Roman"/>
          <w:i/>
          <w:iCs/>
        </w:rPr>
        <w:t>ecall_show_wallet</w:t>
      </w:r>
      <w:proofErr w:type="spellEnd"/>
      <w:r w:rsidR="00DB267D" w:rsidRPr="005F17F1">
        <w:rPr>
          <w:rFonts w:ascii="Times New Roman" w:hAnsi="Times New Roman" w:cs="Times New Roman"/>
        </w:rPr>
        <w:t xml:space="preserve"> e </w:t>
      </w:r>
      <w:proofErr w:type="spellStart"/>
      <w:r w:rsidR="00DB267D" w:rsidRPr="005F17F1">
        <w:rPr>
          <w:rFonts w:ascii="Times New Roman" w:hAnsi="Times New Roman" w:cs="Times New Roman"/>
          <w:i/>
          <w:iCs/>
        </w:rPr>
        <w:t>ecall_</w:t>
      </w:r>
      <w:r w:rsidR="00DB267D" w:rsidRPr="005F17F1">
        <w:rPr>
          <w:rFonts w:ascii="Times New Roman" w:hAnsi="Times New Roman" w:cs="Times New Roman"/>
          <w:i/>
          <w:iCs/>
        </w:rPr>
        <w:t>create</w:t>
      </w:r>
      <w:r w:rsidR="00DB267D" w:rsidRPr="005F17F1">
        <w:rPr>
          <w:rFonts w:ascii="Times New Roman" w:hAnsi="Times New Roman" w:cs="Times New Roman"/>
          <w:i/>
          <w:iCs/>
        </w:rPr>
        <w:t>_wallet</w:t>
      </w:r>
      <w:proofErr w:type="spellEnd"/>
      <w:r w:rsidR="00DB267D" w:rsidRPr="005F17F1">
        <w:rPr>
          <w:rFonts w:ascii="Times New Roman" w:hAnsi="Times New Roman" w:cs="Times New Roman"/>
        </w:rPr>
        <w:t>)</w:t>
      </w:r>
    </w:p>
    <w:p w14:paraId="6AC966E3" w14:textId="77777777" w:rsidR="005F17F1" w:rsidRDefault="00D017E5" w:rsidP="005F17F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Gestão da informação sensível</w:t>
      </w:r>
      <w:r w:rsidR="00DB267D" w:rsidRPr="005F17F1">
        <w:rPr>
          <w:rFonts w:ascii="Times New Roman" w:hAnsi="Times New Roman" w:cs="Times New Roman"/>
        </w:rPr>
        <w:t xml:space="preserve"> </w:t>
      </w:r>
      <w:r w:rsidRPr="005F17F1">
        <w:rPr>
          <w:rFonts w:ascii="Times New Roman" w:hAnsi="Times New Roman" w:cs="Times New Roman"/>
        </w:rPr>
        <w:t>(</w:t>
      </w:r>
      <w:proofErr w:type="spellStart"/>
      <w:r w:rsidRPr="005F17F1">
        <w:rPr>
          <w:rFonts w:ascii="Times New Roman" w:hAnsi="Times New Roman" w:cs="Times New Roman"/>
          <w:i/>
          <w:iCs/>
        </w:rPr>
        <w:t>ecall_remove_item</w:t>
      </w:r>
      <w:proofErr w:type="spellEnd"/>
      <w:r w:rsidRPr="005F17F1">
        <w:rPr>
          <w:rFonts w:ascii="Times New Roman" w:hAnsi="Times New Roman" w:cs="Times New Roman"/>
        </w:rPr>
        <w:t xml:space="preserve">, </w:t>
      </w:r>
      <w:proofErr w:type="spellStart"/>
      <w:r w:rsidRPr="005F17F1">
        <w:rPr>
          <w:rFonts w:ascii="Times New Roman" w:hAnsi="Times New Roman" w:cs="Times New Roman"/>
          <w:i/>
          <w:iCs/>
        </w:rPr>
        <w:t>ecall_add_item</w:t>
      </w:r>
      <w:proofErr w:type="spellEnd"/>
      <w:r w:rsidRPr="005F17F1">
        <w:rPr>
          <w:rFonts w:ascii="Times New Roman" w:hAnsi="Times New Roman" w:cs="Times New Roman"/>
        </w:rPr>
        <w:t xml:space="preserve">, </w:t>
      </w:r>
      <w:proofErr w:type="spellStart"/>
      <w:r w:rsidRPr="005F17F1">
        <w:rPr>
          <w:rFonts w:ascii="Times New Roman" w:hAnsi="Times New Roman" w:cs="Times New Roman"/>
          <w:i/>
          <w:iCs/>
        </w:rPr>
        <w:t>ecall_change_master_password</w:t>
      </w:r>
      <w:proofErr w:type="spellEnd"/>
      <w:r w:rsidRPr="005F17F1">
        <w:rPr>
          <w:rFonts w:ascii="Times New Roman" w:hAnsi="Times New Roman" w:cs="Times New Roman"/>
        </w:rPr>
        <w:t>)</w:t>
      </w:r>
    </w:p>
    <w:p w14:paraId="16761090" w14:textId="77777777" w:rsidR="005F17F1" w:rsidRPr="005F17F1" w:rsidRDefault="005F17F1" w:rsidP="005F17F1">
      <w:pPr>
        <w:jc w:val="both"/>
        <w:rPr>
          <w:rFonts w:ascii="Times New Roman" w:hAnsi="Times New Roman" w:cs="Times New Roman"/>
        </w:rPr>
      </w:pPr>
    </w:p>
    <w:p w14:paraId="40F5BC3A" w14:textId="175B95E6" w:rsidR="005F17F1" w:rsidRDefault="00DB267D" w:rsidP="00ED21ED">
      <w:pPr>
        <w:ind w:firstLine="360"/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Estas funções são executadas dentro do </w:t>
      </w:r>
      <w:r w:rsidRPr="005F17F1">
        <w:rPr>
          <w:rFonts w:ascii="Times New Roman" w:hAnsi="Times New Roman" w:cs="Times New Roman"/>
          <w:i/>
          <w:iCs/>
        </w:rPr>
        <w:t>enclave</w:t>
      </w:r>
      <w:r w:rsidRPr="005F17F1">
        <w:rPr>
          <w:rFonts w:ascii="Times New Roman" w:hAnsi="Times New Roman" w:cs="Times New Roman"/>
        </w:rPr>
        <w:t xml:space="preserve"> para esconder os processos de encriptação, desencriptação e geração das </w:t>
      </w:r>
      <w:r w:rsidRPr="005F17F1">
        <w:rPr>
          <w:rFonts w:ascii="Times New Roman" w:hAnsi="Times New Roman" w:cs="Times New Roman"/>
          <w:i/>
          <w:iCs/>
        </w:rPr>
        <w:t>passwords</w:t>
      </w:r>
      <w:r w:rsidRPr="005F17F1">
        <w:rPr>
          <w:rFonts w:ascii="Times New Roman" w:hAnsi="Times New Roman" w:cs="Times New Roman"/>
        </w:rPr>
        <w:t xml:space="preserve"> derivadas</w:t>
      </w:r>
      <w:r w:rsidR="005F17F1" w:rsidRPr="005F17F1">
        <w:rPr>
          <w:rFonts w:ascii="Times New Roman" w:hAnsi="Times New Roman" w:cs="Times New Roman"/>
        </w:rPr>
        <w:t xml:space="preserve">, que são operações críticas do programa, </w:t>
      </w:r>
      <w:r w:rsidRPr="005F17F1">
        <w:rPr>
          <w:rFonts w:ascii="Times New Roman" w:hAnsi="Times New Roman" w:cs="Times New Roman"/>
        </w:rPr>
        <w:t>e para evitar que a informação sensível</w:t>
      </w:r>
      <w:r w:rsidR="005F17F1" w:rsidRPr="005F17F1">
        <w:rPr>
          <w:rFonts w:ascii="Times New Roman" w:hAnsi="Times New Roman" w:cs="Times New Roman"/>
        </w:rPr>
        <w:t>,</w:t>
      </w:r>
      <w:r w:rsidRPr="005F17F1">
        <w:rPr>
          <w:rFonts w:ascii="Times New Roman" w:hAnsi="Times New Roman" w:cs="Times New Roman"/>
        </w:rPr>
        <w:t xml:space="preserve"> quando gerida</w:t>
      </w:r>
      <w:r w:rsidR="005F17F1" w:rsidRPr="005F17F1">
        <w:rPr>
          <w:rFonts w:ascii="Times New Roman" w:hAnsi="Times New Roman" w:cs="Times New Roman"/>
        </w:rPr>
        <w:t xml:space="preserve"> pelo programa,</w:t>
      </w:r>
      <w:r w:rsidRPr="005F17F1">
        <w:rPr>
          <w:rFonts w:ascii="Times New Roman" w:hAnsi="Times New Roman" w:cs="Times New Roman"/>
        </w:rPr>
        <w:t xml:space="preserve"> seja exposta em memória do ambiente normal em </w:t>
      </w:r>
      <w:proofErr w:type="spellStart"/>
      <w:r w:rsidRPr="005F17F1">
        <w:rPr>
          <w:rFonts w:ascii="Times New Roman" w:hAnsi="Times New Roman" w:cs="Times New Roman"/>
          <w:i/>
          <w:iCs/>
        </w:rPr>
        <w:t>plain</w:t>
      </w:r>
      <w:proofErr w:type="spellEnd"/>
      <w:r w:rsidRPr="005F17F1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5F17F1">
        <w:rPr>
          <w:rFonts w:ascii="Times New Roman" w:hAnsi="Times New Roman" w:cs="Times New Roman"/>
          <w:i/>
          <w:iCs/>
        </w:rPr>
        <w:t>text</w:t>
      </w:r>
      <w:proofErr w:type="spellEnd"/>
      <w:r w:rsidRPr="005F17F1">
        <w:rPr>
          <w:rFonts w:ascii="Times New Roman" w:hAnsi="Times New Roman" w:cs="Times New Roman"/>
        </w:rPr>
        <w:t>.</w:t>
      </w:r>
    </w:p>
    <w:p w14:paraId="12F51A28" w14:textId="77777777" w:rsidR="00ED21ED" w:rsidRPr="005F17F1" w:rsidRDefault="00ED21ED" w:rsidP="00ED21ED">
      <w:pPr>
        <w:jc w:val="both"/>
        <w:rPr>
          <w:rFonts w:ascii="Times New Roman" w:hAnsi="Times New Roman" w:cs="Times New Roman"/>
        </w:rPr>
      </w:pPr>
    </w:p>
    <w:p w14:paraId="2C681613" w14:textId="25E53381" w:rsidR="00C22A55" w:rsidRPr="005F17F1" w:rsidRDefault="005F17F1" w:rsidP="005F17F1">
      <w:pPr>
        <w:pStyle w:val="Heading2"/>
        <w:numPr>
          <w:ilvl w:val="1"/>
          <w:numId w:val="19"/>
        </w:numPr>
        <w:rPr>
          <w:rFonts w:ascii="Times New Roman" w:hAnsi="Times New Roman" w:cs="Times New Roman"/>
        </w:rPr>
      </w:pPr>
      <w:bookmarkStart w:id="4" w:name="_Toc215080322"/>
      <w:r w:rsidRPr="005F17F1">
        <w:rPr>
          <w:rFonts w:ascii="Times New Roman" w:hAnsi="Times New Roman" w:cs="Times New Roman"/>
        </w:rPr>
        <w:t>Processo de encriptação e desencriptação</w:t>
      </w:r>
      <w:bookmarkEnd w:id="4"/>
    </w:p>
    <w:p w14:paraId="217F6226" w14:textId="2B9599FD" w:rsidR="005F17F1" w:rsidRDefault="005F17F1" w:rsidP="005F17F1">
      <w:pPr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  <w:highlight w:val="yellow"/>
        </w:rPr>
        <w:t>TEXTO AQUI</w:t>
      </w:r>
    </w:p>
    <w:p w14:paraId="40181079" w14:textId="77777777" w:rsidR="00ED21ED" w:rsidRDefault="00ED21ED" w:rsidP="005F17F1">
      <w:pPr>
        <w:rPr>
          <w:rFonts w:ascii="Times New Roman" w:hAnsi="Times New Roman" w:cs="Times New Roman"/>
        </w:rPr>
      </w:pPr>
    </w:p>
    <w:p w14:paraId="17854A36" w14:textId="4E96A38B" w:rsidR="00ED21ED" w:rsidRPr="005F17F1" w:rsidRDefault="00ED21ED" w:rsidP="00ED21ED">
      <w:pPr>
        <w:pStyle w:val="Heading2"/>
        <w:numPr>
          <w:ilvl w:val="1"/>
          <w:numId w:val="19"/>
        </w:numPr>
      </w:pPr>
      <w:r>
        <w:t>Alterações às funções do ambiente não seguro</w:t>
      </w:r>
    </w:p>
    <w:p w14:paraId="64739ED1" w14:textId="150DE8E1" w:rsidR="00E935F0" w:rsidRDefault="00ED21ED" w:rsidP="00E935F0">
      <w:pPr>
        <w:rPr>
          <w:rFonts w:ascii="Times New Roman" w:hAnsi="Times New Roman" w:cs="Times New Roman"/>
        </w:rPr>
      </w:pPr>
      <w:r w:rsidRPr="00ED21ED">
        <w:rPr>
          <w:rFonts w:ascii="Times New Roman" w:hAnsi="Times New Roman" w:cs="Times New Roman"/>
          <w:highlight w:val="yellow"/>
        </w:rPr>
        <w:t>TEXTO AQUI</w:t>
      </w:r>
    </w:p>
    <w:p w14:paraId="7FEBED36" w14:textId="01DBE52D" w:rsidR="00ED21ED" w:rsidRDefault="00ED21ED" w:rsidP="00E935F0">
      <w:pPr>
        <w:rPr>
          <w:rFonts w:ascii="Times New Roman" w:hAnsi="Times New Roman" w:cs="Times New Roman"/>
        </w:rPr>
      </w:pPr>
    </w:p>
    <w:p w14:paraId="66138C14" w14:textId="20C43818" w:rsidR="00364FB7" w:rsidRPr="005F17F1" w:rsidRDefault="00364FB7" w:rsidP="00ED21ED">
      <w:pPr>
        <w:pStyle w:val="Heading1"/>
        <w:numPr>
          <w:ilvl w:val="0"/>
          <w:numId w:val="19"/>
        </w:numPr>
      </w:pPr>
      <w:r>
        <w:t>Fluxo da execução do programa</w:t>
      </w:r>
    </w:p>
    <w:p w14:paraId="33E47D0A" w14:textId="22750B6A" w:rsidR="00E935F0" w:rsidRDefault="00364FB7" w:rsidP="00E935F0">
      <w:pPr>
        <w:rPr>
          <w:rFonts w:ascii="Times New Roman" w:hAnsi="Times New Roman" w:cs="Times New Roman"/>
        </w:rPr>
      </w:pPr>
      <w:r w:rsidRPr="00364FB7">
        <w:rPr>
          <w:rFonts w:ascii="Times New Roman" w:hAnsi="Times New Roman" w:cs="Times New Roman"/>
          <w:highlight w:val="yellow"/>
        </w:rPr>
        <w:t>TEXTO AQUI</w:t>
      </w:r>
    </w:p>
    <w:p w14:paraId="5EE55726" w14:textId="42280E28" w:rsidR="00364FB7" w:rsidRPr="005F17F1" w:rsidRDefault="00364FB7" w:rsidP="00E935F0">
      <w:pPr>
        <w:rPr>
          <w:rFonts w:ascii="Times New Roman" w:hAnsi="Times New Roman" w:cs="Times New Roman"/>
        </w:rPr>
      </w:pPr>
    </w:p>
    <w:p w14:paraId="0166F14A" w14:textId="4EE6584B" w:rsidR="00D02E4E" w:rsidRPr="005F17F1" w:rsidRDefault="00D02E4E" w:rsidP="00D02E4E">
      <w:pPr>
        <w:pStyle w:val="Heading1"/>
        <w:numPr>
          <w:ilvl w:val="0"/>
          <w:numId w:val="19"/>
        </w:numPr>
        <w:rPr>
          <w:rFonts w:ascii="Times New Roman" w:hAnsi="Times New Roman" w:cs="Times New Roman"/>
        </w:rPr>
      </w:pPr>
      <w:bookmarkStart w:id="5" w:name="_Toc215080323"/>
      <w:r w:rsidRPr="005F17F1">
        <w:rPr>
          <w:rFonts w:ascii="Times New Roman" w:hAnsi="Times New Roman" w:cs="Times New Roman"/>
        </w:rPr>
        <w:t>Testes</w:t>
      </w:r>
      <w:r w:rsidR="004821FB" w:rsidRPr="005F17F1">
        <w:rPr>
          <w:rFonts w:ascii="Times New Roman" w:hAnsi="Times New Roman" w:cs="Times New Roman"/>
        </w:rPr>
        <w:t xml:space="preserve"> criados</w:t>
      </w:r>
      <w:bookmarkEnd w:id="5"/>
    </w:p>
    <w:p w14:paraId="243473E7" w14:textId="550AE5DC" w:rsidR="007C6C0A" w:rsidRPr="005F17F1" w:rsidRDefault="007C6C0A" w:rsidP="00364FB7">
      <w:pPr>
        <w:ind w:firstLine="360"/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Foram criados dois testes:</w:t>
      </w:r>
    </w:p>
    <w:p w14:paraId="7481F85A" w14:textId="27AC2B5A" w:rsidR="007C6C0A" w:rsidRPr="005F17F1" w:rsidRDefault="007C6C0A" w:rsidP="00364FB7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Um teste nominal que verifica o comportamento esperado da aplicação.</w:t>
      </w:r>
    </w:p>
    <w:p w14:paraId="4C7B192E" w14:textId="69DDB19D" w:rsidR="007C6C0A" w:rsidRPr="005F17F1" w:rsidRDefault="007C6C0A" w:rsidP="00364FB7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Um teste que verifica a capacidade da carteira.</w:t>
      </w:r>
    </w:p>
    <w:p w14:paraId="083C40EE" w14:textId="0A939B78" w:rsidR="005F17F1" w:rsidRPr="005F17F1" w:rsidRDefault="006C54E3" w:rsidP="00364FB7">
      <w:pPr>
        <w:ind w:firstLine="360"/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Para correr estes testes, foi criado um programa </w:t>
      </w:r>
      <w:proofErr w:type="spellStart"/>
      <w:r w:rsidRPr="005F17F1">
        <w:rPr>
          <w:rFonts w:ascii="Times New Roman" w:hAnsi="Times New Roman" w:cs="Times New Roman"/>
          <w:i/>
          <w:iCs/>
        </w:rPr>
        <w:t>bash</w:t>
      </w:r>
      <w:proofErr w:type="spellEnd"/>
      <w:r w:rsidRPr="005F17F1">
        <w:rPr>
          <w:rFonts w:ascii="Times New Roman" w:hAnsi="Times New Roman" w:cs="Times New Roman"/>
          <w:i/>
          <w:iCs/>
        </w:rPr>
        <w:t xml:space="preserve">, </w:t>
      </w:r>
      <w:r w:rsidRPr="005F17F1">
        <w:rPr>
          <w:rFonts w:ascii="Times New Roman" w:hAnsi="Times New Roman" w:cs="Times New Roman"/>
          <w:b/>
          <w:bCs/>
          <w:i/>
          <w:iCs/>
        </w:rPr>
        <w:t>ewallet.sh</w:t>
      </w:r>
      <w:r w:rsidRPr="005F17F1">
        <w:rPr>
          <w:rFonts w:ascii="Times New Roman" w:hAnsi="Times New Roman" w:cs="Times New Roman"/>
        </w:rPr>
        <w:t>, para incluir o SGX_SDK para evitar que cada vez que um terminal seja criado, seja necessário incluir o SDK.</w:t>
      </w:r>
    </w:p>
    <w:p w14:paraId="79CD3D5B" w14:textId="108051A2" w:rsidR="004821FB" w:rsidRPr="005F17F1" w:rsidRDefault="00D02E4E" w:rsidP="004821FB">
      <w:pPr>
        <w:pStyle w:val="Heading1"/>
        <w:numPr>
          <w:ilvl w:val="0"/>
          <w:numId w:val="19"/>
        </w:numPr>
        <w:rPr>
          <w:rFonts w:ascii="Times New Roman" w:hAnsi="Times New Roman" w:cs="Times New Roman"/>
        </w:rPr>
      </w:pPr>
      <w:bookmarkStart w:id="6" w:name="_Toc215080324"/>
      <w:r w:rsidRPr="005F17F1">
        <w:rPr>
          <w:rFonts w:ascii="Times New Roman" w:hAnsi="Times New Roman" w:cs="Times New Roman"/>
        </w:rPr>
        <w:t>Conclusões</w:t>
      </w:r>
      <w:r w:rsidR="004821FB" w:rsidRPr="005F17F1">
        <w:rPr>
          <w:rFonts w:ascii="Times New Roman" w:hAnsi="Times New Roman" w:cs="Times New Roman"/>
        </w:rPr>
        <w:t xml:space="preserve"> e melhorias</w:t>
      </w:r>
      <w:bookmarkEnd w:id="6"/>
    </w:p>
    <w:p w14:paraId="573C00C6" w14:textId="0863CECA" w:rsidR="004821FB" w:rsidRPr="005F17F1" w:rsidRDefault="004821FB" w:rsidP="007C6C0A">
      <w:pPr>
        <w:ind w:firstLine="360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Melhorias</w:t>
      </w:r>
      <w:r w:rsidR="00DE5EFD" w:rsidRPr="005F17F1">
        <w:rPr>
          <w:rFonts w:ascii="Times New Roman" w:hAnsi="Times New Roman" w:cs="Times New Roman"/>
        </w:rPr>
        <w:t xml:space="preserve"> aos testes</w:t>
      </w:r>
      <w:r w:rsidRPr="005F17F1">
        <w:rPr>
          <w:rFonts w:ascii="Times New Roman" w:hAnsi="Times New Roman" w:cs="Times New Roman"/>
        </w:rPr>
        <w:t>:</w:t>
      </w:r>
    </w:p>
    <w:p w14:paraId="50B72734" w14:textId="76A6CE9E" w:rsidR="004821FB" w:rsidRPr="005F17F1" w:rsidRDefault="004821FB" w:rsidP="004821F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Nos dois testes realizados, em vez de capturar a mensagem de erro da aplicação, poderia ser capturado o valor de retorno da aplicação, permitindo </w:t>
      </w:r>
      <w:r w:rsidR="00364FB7">
        <w:rPr>
          <w:rFonts w:ascii="Times New Roman" w:hAnsi="Times New Roman" w:cs="Times New Roman"/>
        </w:rPr>
        <w:t xml:space="preserve">assim mais facilmente identificar um erro no programa. Consequentemente, tornaria mais fácil a criação de </w:t>
      </w:r>
      <w:r w:rsidR="00364FB7">
        <w:rPr>
          <w:rFonts w:ascii="Times New Roman" w:hAnsi="Times New Roman" w:cs="Times New Roman"/>
        </w:rPr>
        <w:lastRenderedPageBreak/>
        <w:t>testes de injeção de erro, pois teríamos o código de erro associado ao erro injetado. Isto implica alterar o código para que o valor de erro seja corretamente retornado.</w:t>
      </w:r>
    </w:p>
    <w:p w14:paraId="7C118EBF" w14:textId="2D1E5A0F" w:rsidR="004821FB" w:rsidRPr="005F17F1" w:rsidRDefault="004821FB" w:rsidP="004821F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>Realizar mais testes</w:t>
      </w:r>
      <w:r w:rsidR="00CE5486" w:rsidRPr="005F17F1">
        <w:rPr>
          <w:rFonts w:ascii="Times New Roman" w:hAnsi="Times New Roman" w:cs="Times New Roman"/>
        </w:rPr>
        <w:t>.</w:t>
      </w:r>
    </w:p>
    <w:p w14:paraId="7DE173C9" w14:textId="77777777" w:rsidR="001344DE" w:rsidRPr="005F17F1" w:rsidRDefault="001344DE" w:rsidP="001344DE">
      <w:pPr>
        <w:jc w:val="both"/>
        <w:rPr>
          <w:rFonts w:ascii="Times New Roman" w:hAnsi="Times New Roman" w:cs="Times New Roman"/>
        </w:rPr>
      </w:pPr>
    </w:p>
    <w:p w14:paraId="784AB64A" w14:textId="5A7F8C55" w:rsidR="001344DE" w:rsidRPr="005F17F1" w:rsidRDefault="001344DE" w:rsidP="001344DE">
      <w:pPr>
        <w:pStyle w:val="Heading1"/>
        <w:rPr>
          <w:rFonts w:ascii="Times New Roman" w:hAnsi="Times New Roman" w:cs="Times New Roman"/>
        </w:rPr>
      </w:pPr>
      <w:bookmarkStart w:id="7" w:name="_Toc215080325"/>
      <w:r w:rsidRPr="005F17F1">
        <w:rPr>
          <w:rFonts w:ascii="Times New Roman" w:hAnsi="Times New Roman" w:cs="Times New Roman"/>
        </w:rPr>
        <w:t>Bibliografia</w:t>
      </w:r>
      <w:bookmarkEnd w:id="7"/>
    </w:p>
    <w:p w14:paraId="6FA2EA5B" w14:textId="61293788" w:rsidR="001344DE" w:rsidRPr="005F17F1" w:rsidRDefault="001344DE" w:rsidP="001344DE">
      <w:pPr>
        <w:rPr>
          <w:rFonts w:ascii="Times New Roman" w:hAnsi="Times New Roman" w:cs="Times New Roman"/>
        </w:rPr>
      </w:pPr>
      <w:r w:rsidRPr="005F17F1">
        <w:rPr>
          <w:rFonts w:ascii="Times New Roman" w:hAnsi="Times New Roman" w:cs="Times New Roman"/>
        </w:rPr>
        <w:t xml:space="preserve">Intel® Software </w:t>
      </w:r>
      <w:proofErr w:type="spellStart"/>
      <w:r w:rsidRPr="005F17F1">
        <w:rPr>
          <w:rFonts w:ascii="Times New Roman" w:hAnsi="Times New Roman" w:cs="Times New Roman"/>
        </w:rPr>
        <w:t>Guard</w:t>
      </w:r>
      <w:proofErr w:type="spellEnd"/>
      <w:r w:rsidRPr="005F17F1">
        <w:rPr>
          <w:rFonts w:ascii="Times New Roman" w:hAnsi="Times New Roman" w:cs="Times New Roman"/>
        </w:rPr>
        <w:t xml:space="preserve"> </w:t>
      </w:r>
      <w:proofErr w:type="spellStart"/>
      <w:r w:rsidRPr="005F17F1">
        <w:rPr>
          <w:rFonts w:ascii="Times New Roman" w:hAnsi="Times New Roman" w:cs="Times New Roman"/>
        </w:rPr>
        <w:t>Extensions</w:t>
      </w:r>
      <w:proofErr w:type="spellEnd"/>
      <w:r w:rsidRPr="005F17F1">
        <w:rPr>
          <w:rFonts w:ascii="Times New Roman" w:hAnsi="Times New Roman" w:cs="Times New Roman"/>
        </w:rPr>
        <w:t xml:space="preserve"> (Intel® SGX) SDK for Linux* OS</w:t>
      </w:r>
      <w:r w:rsidRPr="005F17F1">
        <w:rPr>
          <w:rFonts w:ascii="Times New Roman" w:hAnsi="Times New Roman" w:cs="Times New Roman"/>
        </w:rPr>
        <w:t xml:space="preserve"> -</w:t>
      </w:r>
      <w:r w:rsidRPr="005F17F1">
        <w:rPr>
          <w:rFonts w:ascii="Times New Roman" w:hAnsi="Times New Roman" w:cs="Times New Roman"/>
        </w:rPr>
        <w:t xml:space="preserve"> </w:t>
      </w:r>
      <w:proofErr w:type="spellStart"/>
      <w:r w:rsidRPr="005F17F1">
        <w:rPr>
          <w:rFonts w:ascii="Times New Roman" w:hAnsi="Times New Roman" w:cs="Times New Roman"/>
        </w:rPr>
        <w:t>Developer</w:t>
      </w:r>
      <w:proofErr w:type="spellEnd"/>
      <w:r w:rsidRPr="005F17F1">
        <w:rPr>
          <w:rFonts w:ascii="Times New Roman" w:hAnsi="Times New Roman" w:cs="Times New Roman"/>
        </w:rPr>
        <w:t xml:space="preserve"> </w:t>
      </w:r>
      <w:proofErr w:type="spellStart"/>
      <w:r w:rsidRPr="005F17F1">
        <w:rPr>
          <w:rFonts w:ascii="Times New Roman" w:hAnsi="Times New Roman" w:cs="Times New Roman"/>
        </w:rPr>
        <w:t>Reference</w:t>
      </w:r>
      <w:proofErr w:type="spellEnd"/>
    </w:p>
    <w:p w14:paraId="5C16E2C0" w14:textId="77777777" w:rsidR="001344DE" w:rsidRPr="005F17F1" w:rsidRDefault="001344DE" w:rsidP="001344DE">
      <w:pPr>
        <w:rPr>
          <w:rFonts w:ascii="Times New Roman" w:hAnsi="Times New Roman" w:cs="Times New Roman"/>
        </w:rPr>
      </w:pPr>
    </w:p>
    <w:sectPr w:rsidR="001344DE" w:rsidRPr="005F17F1" w:rsidSect="00B625CF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AFDF0" w14:textId="77777777" w:rsidR="00FA6337" w:rsidRPr="00D02E4E" w:rsidRDefault="00FA6337" w:rsidP="004408CB">
      <w:pPr>
        <w:spacing w:after="0" w:line="240" w:lineRule="auto"/>
      </w:pPr>
      <w:r w:rsidRPr="00D02E4E">
        <w:separator/>
      </w:r>
    </w:p>
  </w:endnote>
  <w:endnote w:type="continuationSeparator" w:id="0">
    <w:p w14:paraId="5551B48E" w14:textId="77777777" w:rsidR="00FA6337" w:rsidRPr="00D02E4E" w:rsidRDefault="00FA6337" w:rsidP="004408CB">
      <w:pPr>
        <w:spacing w:after="0" w:line="240" w:lineRule="auto"/>
      </w:pPr>
      <w:r w:rsidRPr="00D02E4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D93AA" w14:textId="77777777" w:rsidR="00FA6337" w:rsidRPr="00D02E4E" w:rsidRDefault="00FA6337" w:rsidP="004408CB">
      <w:pPr>
        <w:spacing w:after="0" w:line="240" w:lineRule="auto"/>
      </w:pPr>
      <w:r w:rsidRPr="00D02E4E">
        <w:separator/>
      </w:r>
    </w:p>
  </w:footnote>
  <w:footnote w:type="continuationSeparator" w:id="0">
    <w:p w14:paraId="7FD6905D" w14:textId="77777777" w:rsidR="00FA6337" w:rsidRPr="00D02E4E" w:rsidRDefault="00FA6337" w:rsidP="004408CB">
      <w:pPr>
        <w:spacing w:after="0" w:line="240" w:lineRule="auto"/>
      </w:pPr>
      <w:r w:rsidRPr="00D02E4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9B7F" w14:textId="7B56E0F9" w:rsidR="004408CB" w:rsidRPr="00D02E4E" w:rsidRDefault="004408CB">
    <w:pPr>
      <w:pStyle w:val="Header"/>
    </w:pPr>
    <w:r w:rsidRPr="00D02E4E">
      <w:t>ISEL</w:t>
    </w:r>
    <w:r w:rsidR="00170B1B" w:rsidRPr="00D02E4E">
      <w:t>-MEIC</w:t>
    </w:r>
    <w:r w:rsidRPr="00D02E4E">
      <w:t xml:space="preserve">-SI (2025/2026) – </w:t>
    </w:r>
    <w:r w:rsidR="00533157" w:rsidRPr="00D02E4E">
      <w:t xml:space="preserve">CS - </w:t>
    </w:r>
    <w:r w:rsidRPr="00D02E4E">
      <w:t>GN11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752B8"/>
    <w:multiLevelType w:val="hybridMultilevel"/>
    <w:tmpl w:val="9AE4A2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D36F0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2" w15:restartNumberingAfterBreak="0">
    <w:nsid w:val="0C8904E9"/>
    <w:multiLevelType w:val="hybridMultilevel"/>
    <w:tmpl w:val="14EE56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F3971"/>
    <w:multiLevelType w:val="hybridMultilevel"/>
    <w:tmpl w:val="BDCE105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0B81914"/>
    <w:multiLevelType w:val="hybridMultilevel"/>
    <w:tmpl w:val="78DAC1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D581F"/>
    <w:multiLevelType w:val="hybridMultilevel"/>
    <w:tmpl w:val="E7DA50B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9B7435"/>
    <w:multiLevelType w:val="hybridMultilevel"/>
    <w:tmpl w:val="D0560FF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4D7C12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8" w15:restartNumberingAfterBreak="0">
    <w:nsid w:val="191204D7"/>
    <w:multiLevelType w:val="hybridMultilevel"/>
    <w:tmpl w:val="A176A4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C6211A"/>
    <w:multiLevelType w:val="hybridMultilevel"/>
    <w:tmpl w:val="48E042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9C72C0"/>
    <w:multiLevelType w:val="hybridMultilevel"/>
    <w:tmpl w:val="212E6CE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01D378E"/>
    <w:multiLevelType w:val="hybridMultilevel"/>
    <w:tmpl w:val="A864A3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B11E2E"/>
    <w:multiLevelType w:val="multilevel"/>
    <w:tmpl w:val="D59094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3" w15:restartNumberingAfterBreak="0">
    <w:nsid w:val="238C6042"/>
    <w:multiLevelType w:val="hybridMultilevel"/>
    <w:tmpl w:val="23723A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8B2403"/>
    <w:multiLevelType w:val="hybridMultilevel"/>
    <w:tmpl w:val="E126F2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820772"/>
    <w:multiLevelType w:val="hybridMultilevel"/>
    <w:tmpl w:val="99FCFC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0E0C36"/>
    <w:multiLevelType w:val="hybridMultilevel"/>
    <w:tmpl w:val="45D0D0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2F2E4B"/>
    <w:multiLevelType w:val="hybridMultilevel"/>
    <w:tmpl w:val="47CEFF3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21228C0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9" w15:restartNumberingAfterBreak="0">
    <w:nsid w:val="411D4876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20" w15:restartNumberingAfterBreak="0">
    <w:nsid w:val="47F07EF2"/>
    <w:multiLevelType w:val="hybridMultilevel"/>
    <w:tmpl w:val="CFC2DA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6A5CBC"/>
    <w:multiLevelType w:val="hybridMultilevel"/>
    <w:tmpl w:val="AD1C788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AEB2EFD"/>
    <w:multiLevelType w:val="hybridMultilevel"/>
    <w:tmpl w:val="B4E660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2F0E49"/>
    <w:multiLevelType w:val="hybridMultilevel"/>
    <w:tmpl w:val="738AE4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A26C9B"/>
    <w:multiLevelType w:val="hybridMultilevel"/>
    <w:tmpl w:val="8B304A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CC200D"/>
    <w:multiLevelType w:val="hybridMultilevel"/>
    <w:tmpl w:val="7F6CD5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417DE9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27" w15:restartNumberingAfterBreak="0">
    <w:nsid w:val="6BEB621D"/>
    <w:multiLevelType w:val="hybridMultilevel"/>
    <w:tmpl w:val="9642C9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9E11F6"/>
    <w:multiLevelType w:val="hybridMultilevel"/>
    <w:tmpl w:val="6452F2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2FC769C"/>
    <w:multiLevelType w:val="hybridMultilevel"/>
    <w:tmpl w:val="2D4C0D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C20D83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1" w15:restartNumberingAfterBreak="0">
    <w:nsid w:val="7F801B08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415831203">
    <w:abstractNumId w:val="18"/>
  </w:num>
  <w:num w:numId="2" w16cid:durableId="700980505">
    <w:abstractNumId w:val="5"/>
  </w:num>
  <w:num w:numId="3" w16cid:durableId="1234974110">
    <w:abstractNumId w:val="16"/>
  </w:num>
  <w:num w:numId="4" w16cid:durableId="258218542">
    <w:abstractNumId w:val="10"/>
  </w:num>
  <w:num w:numId="5" w16cid:durableId="924727896">
    <w:abstractNumId w:val="4"/>
  </w:num>
  <w:num w:numId="6" w16cid:durableId="577444158">
    <w:abstractNumId w:val="26"/>
  </w:num>
  <w:num w:numId="7" w16cid:durableId="615798303">
    <w:abstractNumId w:val="19"/>
  </w:num>
  <w:num w:numId="8" w16cid:durableId="522520348">
    <w:abstractNumId w:val="30"/>
  </w:num>
  <w:num w:numId="9" w16cid:durableId="982738391">
    <w:abstractNumId w:val="31"/>
  </w:num>
  <w:num w:numId="10" w16cid:durableId="1492603585">
    <w:abstractNumId w:val="1"/>
  </w:num>
  <w:num w:numId="11" w16cid:durableId="180096674">
    <w:abstractNumId w:val="29"/>
  </w:num>
  <w:num w:numId="12" w16cid:durableId="48235752">
    <w:abstractNumId w:val="7"/>
  </w:num>
  <w:num w:numId="13" w16cid:durableId="1655260437">
    <w:abstractNumId w:val="20"/>
  </w:num>
  <w:num w:numId="14" w16cid:durableId="1292128633">
    <w:abstractNumId w:val="11"/>
  </w:num>
  <w:num w:numId="15" w16cid:durableId="1473404762">
    <w:abstractNumId w:val="8"/>
  </w:num>
  <w:num w:numId="16" w16cid:durableId="514851648">
    <w:abstractNumId w:val="14"/>
  </w:num>
  <w:num w:numId="17" w16cid:durableId="805396472">
    <w:abstractNumId w:val="28"/>
  </w:num>
  <w:num w:numId="18" w16cid:durableId="1795563201">
    <w:abstractNumId w:val="0"/>
  </w:num>
  <w:num w:numId="19" w16cid:durableId="585067961">
    <w:abstractNumId w:val="12"/>
  </w:num>
  <w:num w:numId="20" w16cid:durableId="581305779">
    <w:abstractNumId w:val="23"/>
  </w:num>
  <w:num w:numId="21" w16cid:durableId="1789004050">
    <w:abstractNumId w:val="13"/>
  </w:num>
  <w:num w:numId="22" w16cid:durableId="1760518920">
    <w:abstractNumId w:val="27"/>
  </w:num>
  <w:num w:numId="23" w16cid:durableId="1003126209">
    <w:abstractNumId w:val="17"/>
  </w:num>
  <w:num w:numId="24" w16cid:durableId="1416242857">
    <w:abstractNumId w:val="24"/>
  </w:num>
  <w:num w:numId="25" w16cid:durableId="1766998632">
    <w:abstractNumId w:val="21"/>
  </w:num>
  <w:num w:numId="26" w16cid:durableId="1841967844">
    <w:abstractNumId w:val="2"/>
  </w:num>
  <w:num w:numId="27" w16cid:durableId="459108489">
    <w:abstractNumId w:val="3"/>
  </w:num>
  <w:num w:numId="28" w16cid:durableId="303196638">
    <w:abstractNumId w:val="15"/>
  </w:num>
  <w:num w:numId="29" w16cid:durableId="323316968">
    <w:abstractNumId w:val="22"/>
  </w:num>
  <w:num w:numId="30" w16cid:durableId="753084945">
    <w:abstractNumId w:val="6"/>
  </w:num>
  <w:num w:numId="31" w16cid:durableId="812969">
    <w:abstractNumId w:val="9"/>
  </w:num>
  <w:num w:numId="32" w16cid:durableId="117919355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FCB"/>
    <w:rsid w:val="00020C4C"/>
    <w:rsid w:val="0002275B"/>
    <w:rsid w:val="0009036D"/>
    <w:rsid w:val="000A0D09"/>
    <w:rsid w:val="000F6279"/>
    <w:rsid w:val="00132339"/>
    <w:rsid w:val="001344DE"/>
    <w:rsid w:val="00170B1B"/>
    <w:rsid w:val="001769CE"/>
    <w:rsid w:val="001946A1"/>
    <w:rsid w:val="0029540D"/>
    <w:rsid w:val="0030154A"/>
    <w:rsid w:val="003175D6"/>
    <w:rsid w:val="00345B8E"/>
    <w:rsid w:val="0035372F"/>
    <w:rsid w:val="00364FB7"/>
    <w:rsid w:val="003B24C4"/>
    <w:rsid w:val="003E6061"/>
    <w:rsid w:val="00422D32"/>
    <w:rsid w:val="004358AB"/>
    <w:rsid w:val="004408CB"/>
    <w:rsid w:val="00467C1E"/>
    <w:rsid w:val="004821FB"/>
    <w:rsid w:val="004A1655"/>
    <w:rsid w:val="004A3254"/>
    <w:rsid w:val="004A57BC"/>
    <w:rsid w:val="004C56D7"/>
    <w:rsid w:val="004E2FCB"/>
    <w:rsid w:val="004E3F82"/>
    <w:rsid w:val="004F3444"/>
    <w:rsid w:val="004F6D5E"/>
    <w:rsid w:val="00533157"/>
    <w:rsid w:val="00551CA0"/>
    <w:rsid w:val="00555F2E"/>
    <w:rsid w:val="005618D0"/>
    <w:rsid w:val="00584261"/>
    <w:rsid w:val="005B44D8"/>
    <w:rsid w:val="005D083F"/>
    <w:rsid w:val="005D5898"/>
    <w:rsid w:val="005F17F1"/>
    <w:rsid w:val="00616AF8"/>
    <w:rsid w:val="006511CF"/>
    <w:rsid w:val="006A6CD2"/>
    <w:rsid w:val="006A6E32"/>
    <w:rsid w:val="006B25B6"/>
    <w:rsid w:val="006B6395"/>
    <w:rsid w:val="006C54E3"/>
    <w:rsid w:val="006E02BE"/>
    <w:rsid w:val="00733057"/>
    <w:rsid w:val="00755196"/>
    <w:rsid w:val="00785BA2"/>
    <w:rsid w:val="00786C5B"/>
    <w:rsid w:val="007C3B67"/>
    <w:rsid w:val="007C6C0A"/>
    <w:rsid w:val="007D267A"/>
    <w:rsid w:val="007E22A0"/>
    <w:rsid w:val="007E60BD"/>
    <w:rsid w:val="0087464D"/>
    <w:rsid w:val="00877056"/>
    <w:rsid w:val="008865F3"/>
    <w:rsid w:val="00894EB6"/>
    <w:rsid w:val="008C7AA2"/>
    <w:rsid w:val="008D24B0"/>
    <w:rsid w:val="008E29A8"/>
    <w:rsid w:val="0090649E"/>
    <w:rsid w:val="009355AC"/>
    <w:rsid w:val="009865AB"/>
    <w:rsid w:val="009A0C2D"/>
    <w:rsid w:val="009B5E53"/>
    <w:rsid w:val="009D3650"/>
    <w:rsid w:val="00A10062"/>
    <w:rsid w:val="00A15199"/>
    <w:rsid w:val="00A57834"/>
    <w:rsid w:val="00A63369"/>
    <w:rsid w:val="00AC0227"/>
    <w:rsid w:val="00AE6C59"/>
    <w:rsid w:val="00B23587"/>
    <w:rsid w:val="00B4664E"/>
    <w:rsid w:val="00B625CF"/>
    <w:rsid w:val="00BC31B9"/>
    <w:rsid w:val="00C22A55"/>
    <w:rsid w:val="00C234BC"/>
    <w:rsid w:val="00C26F8E"/>
    <w:rsid w:val="00C42C99"/>
    <w:rsid w:val="00C53829"/>
    <w:rsid w:val="00C73AC1"/>
    <w:rsid w:val="00CB545D"/>
    <w:rsid w:val="00CE5486"/>
    <w:rsid w:val="00D017E5"/>
    <w:rsid w:val="00D02E4E"/>
    <w:rsid w:val="00D10879"/>
    <w:rsid w:val="00D11D1C"/>
    <w:rsid w:val="00D40E1A"/>
    <w:rsid w:val="00D8344A"/>
    <w:rsid w:val="00DB267D"/>
    <w:rsid w:val="00DC05F1"/>
    <w:rsid w:val="00DE5EFD"/>
    <w:rsid w:val="00DE7A36"/>
    <w:rsid w:val="00DF450E"/>
    <w:rsid w:val="00E1770B"/>
    <w:rsid w:val="00E6174F"/>
    <w:rsid w:val="00E90D2E"/>
    <w:rsid w:val="00E935F0"/>
    <w:rsid w:val="00E95B5A"/>
    <w:rsid w:val="00ED21ED"/>
    <w:rsid w:val="00F8648B"/>
    <w:rsid w:val="00F96D37"/>
    <w:rsid w:val="00FA6337"/>
    <w:rsid w:val="00FE4BBC"/>
    <w:rsid w:val="00FF2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6210"/>
  <w15:chartTrackingRefBased/>
  <w15:docId w15:val="{D9056F25-875D-458C-A32E-4C9865705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67A"/>
    <w:rPr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2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2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F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F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F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2F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2F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F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F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F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F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F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FCB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3233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E22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2A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4408CB"/>
    <w:pPr>
      <w:spacing w:before="240" w:after="0"/>
      <w:outlineLvl w:val="9"/>
    </w:pPr>
    <w:rPr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408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408C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408CB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4408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08CB"/>
  </w:style>
  <w:style w:type="paragraph" w:styleId="Footer">
    <w:name w:val="footer"/>
    <w:basedOn w:val="Normal"/>
    <w:link w:val="FooterChar"/>
    <w:uiPriority w:val="99"/>
    <w:unhideWhenUsed/>
    <w:rsid w:val="004408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08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A1F306-132D-4081-A676-BC6BE2B005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</TotalTime>
  <Pages>5</Pages>
  <Words>977</Words>
  <Characters>5574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Diogo Cunha</dc:creator>
  <cp:keywords/>
  <dc:description/>
  <cp:lastModifiedBy>Diogo Cunha</cp:lastModifiedBy>
  <cp:revision>19</cp:revision>
  <cp:lastPrinted>2025-11-03T17:52:00Z</cp:lastPrinted>
  <dcterms:created xsi:type="dcterms:W3CDTF">2025-10-26T22:47:00Z</dcterms:created>
  <dcterms:modified xsi:type="dcterms:W3CDTF">2025-11-26T20:20:00Z</dcterms:modified>
</cp:coreProperties>
</file>