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5A" w:rsidRPr="00907365" w:rsidRDefault="002A485A" w:rsidP="002A485A">
      <w:pPr>
        <w:rPr>
          <w:rFonts w:ascii="Arial" w:hAnsi="Arial" w:cs="Arial"/>
        </w:rPr>
      </w:pPr>
      <w:r w:rsidRPr="00907365">
        <w:rPr>
          <w:rFonts w:ascii="Arial" w:hAnsi="Arial" w:cs="Arial"/>
        </w:rPr>
        <w:t>Event table</w:t>
      </w:r>
    </w:p>
    <w:p w:rsidR="002A485A" w:rsidRPr="00907365" w:rsidRDefault="002A485A" w:rsidP="002A485A">
      <w:pPr>
        <w:rPr>
          <w:rFonts w:ascii="Arial" w:hAnsi="Arial" w:cs="Arial"/>
        </w:rPr>
      </w:pPr>
    </w:p>
    <w:p w:rsidR="002A485A" w:rsidRPr="00907365" w:rsidRDefault="002A485A" w:rsidP="002A485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28"/>
        <w:tblW w:w="9634" w:type="dxa"/>
        <w:tblLook w:val="01E0" w:firstRow="1" w:lastRow="1" w:firstColumn="1" w:lastColumn="1" w:noHBand="0" w:noVBand="0"/>
      </w:tblPr>
      <w:tblGrid>
        <w:gridCol w:w="1928"/>
        <w:gridCol w:w="1928"/>
        <w:gridCol w:w="1928"/>
        <w:gridCol w:w="3850"/>
      </w:tblGrid>
      <w:tr w:rsidR="002A485A" w:rsidRPr="00907365" w:rsidTr="002A485A">
        <w:trPr>
          <w:trHeight w:val="373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b/>
                <w:color w:val="000000" w:themeColor="text1"/>
              </w:rPr>
            </w:pPr>
            <w:r w:rsidRPr="00907365">
              <w:rPr>
                <w:rFonts w:ascii="Arial" w:hAnsi="Arial" w:cs="Arial"/>
                <w:b/>
                <w:color w:val="000000" w:themeColor="text1"/>
              </w:rPr>
              <w:t>Subject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b/>
                <w:color w:val="000000" w:themeColor="text1"/>
              </w:rPr>
            </w:pPr>
            <w:r w:rsidRPr="00907365">
              <w:rPr>
                <w:rFonts w:ascii="Arial" w:hAnsi="Arial" w:cs="Arial"/>
                <w:b/>
                <w:color w:val="000000" w:themeColor="text1"/>
              </w:rPr>
              <w:t>Verb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b/>
                <w:color w:val="000000" w:themeColor="text1"/>
              </w:rPr>
            </w:pPr>
            <w:r w:rsidRPr="00907365">
              <w:rPr>
                <w:rFonts w:ascii="Arial" w:hAnsi="Arial" w:cs="Arial"/>
                <w:b/>
                <w:color w:val="000000" w:themeColor="text1"/>
              </w:rPr>
              <w:t>Object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b/>
                <w:color w:val="000000" w:themeColor="text1"/>
              </w:rPr>
            </w:pPr>
            <w:r w:rsidRPr="00907365">
              <w:rPr>
                <w:rFonts w:ascii="Arial" w:hAnsi="Arial" w:cs="Arial"/>
                <w:b/>
                <w:color w:val="000000" w:themeColor="text1"/>
              </w:rPr>
              <w:t>Response</w:t>
            </w:r>
          </w:p>
        </w:tc>
      </w:tr>
      <w:tr w:rsidR="002A485A" w:rsidRPr="00907365" w:rsidTr="002A485A">
        <w:trPr>
          <w:trHeight w:val="1140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Admin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Views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 xml:space="preserve">Customer 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Requested Customer is listed by the system</w:t>
            </w:r>
          </w:p>
        </w:tc>
      </w:tr>
      <w:tr w:rsidR="002A485A" w:rsidRPr="00907365" w:rsidTr="002A485A">
        <w:trPr>
          <w:trHeight w:val="1536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Admin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Filters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 list is filtered based on pattern</w:t>
            </w:r>
          </w:p>
        </w:tc>
      </w:tr>
      <w:tr w:rsidR="002A485A" w:rsidRPr="00907365" w:rsidTr="002A485A">
        <w:trPr>
          <w:trHeight w:val="1161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Admin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Adds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 xml:space="preserve">Customer 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New Customer is added to the system</w:t>
            </w:r>
          </w:p>
        </w:tc>
      </w:tr>
      <w:tr w:rsidR="002A485A" w:rsidRPr="00907365" w:rsidTr="002A485A">
        <w:trPr>
          <w:trHeight w:val="1140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Admin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Edits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 detail is edited on the system</w:t>
            </w:r>
          </w:p>
        </w:tc>
      </w:tr>
      <w:tr w:rsidR="002A485A" w:rsidRPr="00907365" w:rsidTr="002A485A">
        <w:trPr>
          <w:trHeight w:val="1536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Admin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 xml:space="preserve">Deletes 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 is deleted from the system.</w:t>
            </w:r>
          </w:p>
        </w:tc>
      </w:tr>
      <w:tr w:rsidR="002A485A" w:rsidRPr="00907365" w:rsidTr="002A485A">
        <w:trPr>
          <w:trHeight w:val="1005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Admin</w:t>
            </w:r>
          </w:p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</w:p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</w:p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 xml:space="preserve">Search 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 xml:space="preserve">Customer 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 is searched from the system.</w:t>
            </w:r>
          </w:p>
        </w:tc>
      </w:tr>
      <w:tr w:rsidR="002A485A" w:rsidRPr="00907365" w:rsidTr="002A485A">
        <w:trPr>
          <w:trHeight w:val="1005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Register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 is listed in the system.</w:t>
            </w:r>
          </w:p>
        </w:tc>
      </w:tr>
      <w:tr w:rsidR="002A485A" w:rsidRPr="00907365" w:rsidTr="002A485A">
        <w:trPr>
          <w:trHeight w:val="1005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 xml:space="preserve">Customer 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Login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 xml:space="preserve">Customer 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 is logged into the system.</w:t>
            </w:r>
          </w:p>
        </w:tc>
      </w:tr>
      <w:tr w:rsidR="002A485A" w:rsidRPr="00907365" w:rsidTr="002A485A">
        <w:trPr>
          <w:trHeight w:val="1005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System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 xml:space="preserve">Validates 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Customer’s detail has been validated by the system.</w:t>
            </w:r>
          </w:p>
        </w:tc>
      </w:tr>
      <w:tr w:rsidR="002A485A" w:rsidRPr="00907365" w:rsidTr="002A485A">
        <w:trPr>
          <w:trHeight w:val="1227"/>
        </w:trPr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System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Validates</w:t>
            </w:r>
          </w:p>
        </w:tc>
        <w:tc>
          <w:tcPr>
            <w:tcW w:w="1928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</w:t>
            </w:r>
          </w:p>
        </w:tc>
        <w:tc>
          <w:tcPr>
            <w:tcW w:w="3850" w:type="dxa"/>
          </w:tcPr>
          <w:p w:rsidR="002A485A" w:rsidRPr="00907365" w:rsidRDefault="002A485A" w:rsidP="009F079A">
            <w:pPr>
              <w:rPr>
                <w:rFonts w:ascii="Arial" w:hAnsi="Arial" w:cs="Arial"/>
                <w:color w:val="000000" w:themeColor="text1"/>
              </w:rPr>
            </w:pPr>
            <w:r w:rsidRPr="00907365">
              <w:rPr>
                <w:rFonts w:ascii="Arial" w:hAnsi="Arial" w:cs="Arial"/>
                <w:color w:val="000000" w:themeColor="text1"/>
              </w:rPr>
              <w:t>Customer log-in credentials has been validated by the system.</w:t>
            </w:r>
          </w:p>
        </w:tc>
      </w:tr>
    </w:tbl>
    <w:p w:rsidR="00241BDF" w:rsidRPr="002A485A" w:rsidRDefault="00241BDF" w:rsidP="002A485A">
      <w:bookmarkStart w:id="0" w:name="_GoBack"/>
      <w:bookmarkEnd w:id="0"/>
    </w:p>
    <w:sectPr w:rsidR="00241BDF" w:rsidRPr="002A4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85A" w:rsidRDefault="002A485A" w:rsidP="002A485A">
      <w:r>
        <w:separator/>
      </w:r>
    </w:p>
  </w:endnote>
  <w:endnote w:type="continuationSeparator" w:id="0">
    <w:p w:rsidR="002A485A" w:rsidRDefault="002A485A" w:rsidP="002A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85A" w:rsidRDefault="002A485A" w:rsidP="002A485A">
      <w:r>
        <w:separator/>
      </w:r>
    </w:p>
  </w:footnote>
  <w:footnote w:type="continuationSeparator" w:id="0">
    <w:p w:rsidR="002A485A" w:rsidRDefault="002A485A" w:rsidP="002A4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5A"/>
    <w:rsid w:val="00241BDF"/>
    <w:rsid w:val="0027678F"/>
    <w:rsid w:val="002A485A"/>
    <w:rsid w:val="007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7DF7"/>
  <w15:chartTrackingRefBased/>
  <w15:docId w15:val="{E521D62E-4C05-4458-83E9-A2F3DF74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A4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A48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A485A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A48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85A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>De Montfort University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Sheikh</dc:creator>
  <cp:keywords/>
  <dc:description/>
  <cp:lastModifiedBy>Ahmed Sheikh</cp:lastModifiedBy>
  <cp:revision>1</cp:revision>
  <dcterms:created xsi:type="dcterms:W3CDTF">2019-03-04T15:54:00Z</dcterms:created>
  <dcterms:modified xsi:type="dcterms:W3CDTF">2019-03-04T15:59:00Z</dcterms:modified>
</cp:coreProperties>
</file>