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FD4DF" w14:textId="57858CD0" w:rsidR="003A3989" w:rsidRPr="0035323A" w:rsidRDefault="00DD3870">
      <w:pPr>
        <w:pStyle w:val="Heading2"/>
        <w:rPr>
          <w:rFonts w:asciiTheme="majorHAnsi" w:hAnsiTheme="majorHAnsi"/>
          <w:color w:val="000000"/>
          <w:lang w:val="en-GB"/>
        </w:rPr>
      </w:pPr>
      <w:r w:rsidRPr="0035323A">
        <w:rPr>
          <w:rFonts w:asciiTheme="majorHAnsi" w:hAnsiTheme="majorHAnsi"/>
          <w:color w:val="000000"/>
          <w:lang w:val="en-GB"/>
        </w:rPr>
        <w:t xml:space="preserve">Lab </w:t>
      </w:r>
      <w:r w:rsidR="008A049F">
        <w:rPr>
          <w:rFonts w:asciiTheme="majorHAnsi" w:hAnsiTheme="majorHAnsi"/>
          <w:color w:val="000000"/>
          <w:lang w:val="en-GB"/>
        </w:rPr>
        <w:t>Week</w:t>
      </w:r>
      <w:r w:rsidR="00774DEA">
        <w:rPr>
          <w:rFonts w:asciiTheme="majorHAnsi" w:hAnsiTheme="majorHAnsi"/>
          <w:color w:val="000000"/>
          <w:lang w:val="en-GB"/>
        </w:rPr>
        <w:t xml:space="preserve"> </w:t>
      </w:r>
      <w:r w:rsidR="00166D0D">
        <w:rPr>
          <w:rFonts w:asciiTheme="majorHAnsi" w:hAnsiTheme="majorHAnsi"/>
          <w:color w:val="000000"/>
          <w:lang w:val="en-GB"/>
        </w:rPr>
        <w:t>1</w:t>
      </w:r>
      <w:r w:rsidR="00EE02EC" w:rsidRPr="0035323A">
        <w:rPr>
          <w:rFonts w:asciiTheme="majorHAnsi" w:hAnsiTheme="majorHAnsi"/>
          <w:color w:val="000000"/>
          <w:lang w:val="en-GB"/>
        </w:rPr>
        <w:t xml:space="preserve"> –</w:t>
      </w:r>
      <w:r w:rsidR="00B86CC8">
        <w:rPr>
          <w:rFonts w:asciiTheme="majorHAnsi" w:hAnsiTheme="majorHAnsi"/>
          <w:color w:val="000000"/>
          <w:lang w:val="en-GB"/>
        </w:rPr>
        <w:t xml:space="preserve"> Polymorphism</w:t>
      </w:r>
      <w:r w:rsidR="00AD68AF" w:rsidRPr="0035323A">
        <w:rPr>
          <w:rFonts w:asciiTheme="majorHAnsi" w:hAnsiTheme="majorHAnsi"/>
          <w:color w:val="000000"/>
          <w:lang w:val="en-GB"/>
        </w:rPr>
        <w:t>.</w:t>
      </w:r>
    </w:p>
    <w:p w14:paraId="251EF6D1" w14:textId="77777777" w:rsidR="003A3989" w:rsidRPr="0035323A" w:rsidRDefault="003A3989">
      <w:pPr>
        <w:rPr>
          <w:rFonts w:asciiTheme="majorHAnsi" w:hAnsiTheme="majorHAnsi"/>
          <w:color w:val="000000"/>
          <w:lang w:val="en-GB"/>
        </w:rPr>
      </w:pPr>
    </w:p>
    <w:p w14:paraId="6CB0D373" w14:textId="77777777" w:rsidR="003A3989" w:rsidRPr="0064710B" w:rsidRDefault="00EE02EC" w:rsidP="0035323A">
      <w:pPr>
        <w:pStyle w:val="Heading1"/>
        <w:numPr>
          <w:ilvl w:val="0"/>
          <w:numId w:val="0"/>
        </w:numPr>
        <w:rPr>
          <w:rFonts w:asciiTheme="majorHAnsi" w:hAnsiTheme="majorHAnsi" w:cs="Liberation Sans"/>
          <w:color w:val="auto"/>
          <w:lang w:val="en-GB"/>
        </w:rPr>
      </w:pPr>
      <w:r w:rsidRPr="0064710B">
        <w:rPr>
          <w:rFonts w:asciiTheme="majorHAnsi" w:hAnsiTheme="majorHAnsi"/>
          <w:color w:val="auto"/>
        </w:rPr>
        <w:t>Objectives</w:t>
      </w:r>
    </w:p>
    <w:p w14:paraId="66762E86" w14:textId="77777777" w:rsidR="003A3989" w:rsidRPr="0064710B" w:rsidRDefault="00EE02EC">
      <w:pPr>
        <w:rPr>
          <w:rFonts w:asciiTheme="majorHAnsi" w:hAnsiTheme="majorHAnsi" w:cs="Liberation Sans"/>
          <w:color w:val="auto"/>
          <w:lang w:val="en-GB"/>
        </w:rPr>
      </w:pPr>
      <w:r w:rsidRPr="0064710B">
        <w:rPr>
          <w:rFonts w:asciiTheme="majorHAnsi" w:hAnsiTheme="majorHAnsi" w:cs="Liberation Sans"/>
          <w:color w:val="auto"/>
          <w:lang w:val="en-GB"/>
        </w:rPr>
        <w:t xml:space="preserve">The objectives for this week are: </w:t>
      </w:r>
    </w:p>
    <w:p w14:paraId="4D7F7F87" w14:textId="690E93D2" w:rsidR="00B86CC8" w:rsidRDefault="00B86CC8">
      <w:pPr>
        <w:numPr>
          <w:ilvl w:val="0"/>
          <w:numId w:val="5"/>
        </w:numPr>
        <w:rPr>
          <w:rFonts w:asciiTheme="majorHAnsi" w:hAnsiTheme="majorHAnsi" w:cs="Liberation Sans"/>
          <w:color w:val="auto"/>
          <w:lang w:val="en-GB"/>
        </w:rPr>
      </w:pPr>
      <w:r>
        <w:rPr>
          <w:rFonts w:asciiTheme="majorHAnsi" w:hAnsiTheme="majorHAnsi" w:cs="Liberation Sans"/>
          <w:color w:val="auto"/>
          <w:lang w:val="en-GB"/>
        </w:rPr>
        <w:t xml:space="preserve">Setting up </w:t>
      </w:r>
      <w:r w:rsidR="006F0FDC">
        <w:rPr>
          <w:rFonts w:asciiTheme="majorHAnsi" w:hAnsiTheme="majorHAnsi" w:cs="Liberation Sans"/>
          <w:color w:val="auto"/>
          <w:lang w:val="en-GB"/>
        </w:rPr>
        <w:t xml:space="preserve">the </w:t>
      </w:r>
      <w:proofErr w:type="spellStart"/>
      <w:r>
        <w:rPr>
          <w:rFonts w:asciiTheme="majorHAnsi" w:hAnsiTheme="majorHAnsi" w:cs="Liberation Sans"/>
          <w:color w:val="auto"/>
          <w:lang w:val="en-GB"/>
        </w:rPr>
        <w:t>Github</w:t>
      </w:r>
      <w:proofErr w:type="spellEnd"/>
      <w:r>
        <w:rPr>
          <w:rFonts w:asciiTheme="majorHAnsi" w:hAnsiTheme="majorHAnsi" w:cs="Liberation Sans"/>
          <w:color w:val="auto"/>
          <w:lang w:val="en-GB"/>
        </w:rPr>
        <w:t xml:space="preserve"> repository and cloning</w:t>
      </w:r>
      <w:r w:rsidR="006F0FDC">
        <w:rPr>
          <w:rFonts w:asciiTheme="majorHAnsi" w:hAnsiTheme="majorHAnsi" w:cs="Liberation Sans"/>
          <w:color w:val="auto"/>
          <w:lang w:val="en-GB"/>
        </w:rPr>
        <w:t xml:space="preserve"> the required</w:t>
      </w:r>
      <w:r>
        <w:rPr>
          <w:rFonts w:asciiTheme="majorHAnsi" w:hAnsiTheme="majorHAnsi" w:cs="Liberation Sans"/>
          <w:color w:val="auto"/>
          <w:lang w:val="en-GB"/>
        </w:rPr>
        <w:t xml:space="preserve"> code.</w:t>
      </w:r>
    </w:p>
    <w:p w14:paraId="13E74882" w14:textId="722F2175" w:rsidR="0077252D" w:rsidRDefault="00187C4E">
      <w:pPr>
        <w:numPr>
          <w:ilvl w:val="0"/>
          <w:numId w:val="5"/>
        </w:numPr>
        <w:rPr>
          <w:rFonts w:asciiTheme="majorHAnsi" w:hAnsiTheme="majorHAnsi" w:cs="Liberation Sans"/>
          <w:color w:val="auto"/>
          <w:lang w:val="en-GB"/>
        </w:rPr>
      </w:pPr>
      <w:r>
        <w:rPr>
          <w:rFonts w:asciiTheme="majorHAnsi" w:hAnsiTheme="majorHAnsi" w:cs="Liberation Sans"/>
          <w:color w:val="auto"/>
          <w:lang w:val="en-GB"/>
        </w:rPr>
        <w:t xml:space="preserve">Defining polymorphic classes. </w:t>
      </w:r>
    </w:p>
    <w:p w14:paraId="152371DA" w14:textId="388A5E76" w:rsidR="00187C4E" w:rsidRDefault="00187C4E">
      <w:pPr>
        <w:numPr>
          <w:ilvl w:val="0"/>
          <w:numId w:val="5"/>
        </w:numPr>
        <w:rPr>
          <w:rFonts w:asciiTheme="majorHAnsi" w:hAnsiTheme="majorHAnsi" w:cs="Liberation Sans"/>
          <w:color w:val="auto"/>
          <w:lang w:val="en-GB"/>
        </w:rPr>
      </w:pPr>
      <w:r>
        <w:rPr>
          <w:rFonts w:asciiTheme="majorHAnsi" w:hAnsiTheme="majorHAnsi" w:cs="Liberation Sans"/>
          <w:color w:val="auto"/>
          <w:lang w:val="en-GB"/>
        </w:rPr>
        <w:t xml:space="preserve">Implementing safe </w:t>
      </w:r>
      <w:proofErr w:type="spellStart"/>
      <w:r>
        <w:rPr>
          <w:rFonts w:asciiTheme="majorHAnsi" w:hAnsiTheme="majorHAnsi" w:cs="Liberation Sans"/>
          <w:color w:val="auto"/>
          <w:lang w:val="en-GB"/>
        </w:rPr>
        <w:t>downcasting</w:t>
      </w:r>
      <w:proofErr w:type="spellEnd"/>
      <w:r>
        <w:rPr>
          <w:rFonts w:asciiTheme="majorHAnsi" w:hAnsiTheme="majorHAnsi" w:cs="Liberation Sans"/>
          <w:color w:val="auto"/>
          <w:lang w:val="en-GB"/>
        </w:rPr>
        <w:t>.</w:t>
      </w:r>
    </w:p>
    <w:p w14:paraId="54E1338E" w14:textId="2E4D7C80" w:rsidR="00187C4E" w:rsidRPr="0064710B" w:rsidRDefault="002D5FE2">
      <w:pPr>
        <w:numPr>
          <w:ilvl w:val="0"/>
          <w:numId w:val="5"/>
        </w:numPr>
        <w:rPr>
          <w:rFonts w:asciiTheme="majorHAnsi" w:hAnsiTheme="majorHAnsi" w:cs="Liberation Sans"/>
          <w:color w:val="auto"/>
          <w:lang w:val="en-GB"/>
        </w:rPr>
      </w:pPr>
      <w:r w:rsidRPr="002D5FE2">
        <w:rPr>
          <w:rFonts w:asciiTheme="majorHAnsi" w:hAnsiTheme="majorHAnsi" w:cs="Liberation Sans"/>
          <w:b/>
          <w:color w:val="auto"/>
          <w:lang w:val="en-GB"/>
        </w:rPr>
        <w:t>(Additional material)</w:t>
      </w:r>
      <w:r>
        <w:rPr>
          <w:rFonts w:asciiTheme="majorHAnsi" w:hAnsiTheme="majorHAnsi" w:cs="Liberation Sans"/>
          <w:color w:val="auto"/>
          <w:lang w:val="en-GB"/>
        </w:rPr>
        <w:t xml:space="preserve"> </w:t>
      </w:r>
      <w:r w:rsidR="00803946">
        <w:rPr>
          <w:rFonts w:asciiTheme="majorHAnsi" w:hAnsiTheme="majorHAnsi" w:cs="Liberation Sans"/>
          <w:color w:val="auto"/>
          <w:lang w:val="en-GB"/>
        </w:rPr>
        <w:t xml:space="preserve">The use of destructors in polymorphism. </w:t>
      </w:r>
    </w:p>
    <w:p w14:paraId="155B69DC" w14:textId="77777777" w:rsidR="003A3989" w:rsidRPr="0064710B" w:rsidRDefault="00EE02EC" w:rsidP="0035323A">
      <w:pPr>
        <w:pStyle w:val="Heading1"/>
        <w:numPr>
          <w:ilvl w:val="0"/>
          <w:numId w:val="0"/>
        </w:numPr>
        <w:rPr>
          <w:rFonts w:asciiTheme="majorHAnsi" w:hAnsiTheme="majorHAnsi" w:cs="Liberation Sans"/>
          <w:color w:val="auto"/>
          <w:sz w:val="24"/>
          <w:szCs w:val="24"/>
        </w:rPr>
      </w:pPr>
      <w:r w:rsidRPr="0064710B">
        <w:rPr>
          <w:rFonts w:asciiTheme="majorHAnsi" w:hAnsiTheme="majorHAnsi"/>
          <w:color w:val="auto"/>
        </w:rPr>
        <w:t>Tasks</w:t>
      </w:r>
    </w:p>
    <w:p w14:paraId="5C66AF8F" w14:textId="77777777" w:rsidR="003A3989" w:rsidRPr="0064710B" w:rsidRDefault="00EE02EC">
      <w:pPr>
        <w:pStyle w:val="Heading1"/>
        <w:numPr>
          <w:ilvl w:val="0"/>
          <w:numId w:val="0"/>
        </w:numPr>
        <w:rPr>
          <w:rFonts w:asciiTheme="majorHAnsi" w:hAnsiTheme="majorHAnsi" w:cs="Liberation Sans"/>
          <w:color w:val="auto"/>
          <w:sz w:val="24"/>
          <w:szCs w:val="24"/>
        </w:rPr>
      </w:pPr>
      <w:r w:rsidRPr="0064710B">
        <w:rPr>
          <w:rFonts w:asciiTheme="majorHAnsi" w:hAnsiTheme="majorHAnsi" w:cs="Liberation Sans"/>
          <w:color w:val="auto"/>
          <w:sz w:val="24"/>
          <w:szCs w:val="24"/>
        </w:rPr>
        <w:t xml:space="preserve">Task 1 </w:t>
      </w:r>
    </w:p>
    <w:p w14:paraId="3A56090F" w14:textId="77777777" w:rsidR="002F1B17" w:rsidRDefault="002F1B17" w:rsidP="002F1B17">
      <w:pPr>
        <w:pStyle w:val="Default"/>
      </w:pPr>
    </w:p>
    <w:p w14:paraId="11A653BA" w14:textId="13CC9383" w:rsidR="002F1B17" w:rsidRDefault="002F1B17" w:rsidP="002F1B17">
      <w:pPr>
        <w:pStyle w:val="Default"/>
        <w:numPr>
          <w:ilvl w:val="0"/>
          <w:numId w:val="8"/>
        </w:numPr>
        <w:rPr>
          <w:rFonts w:asciiTheme="majorHAnsi" w:hAnsiTheme="majorHAnsi" w:cstheme="majorHAnsi"/>
        </w:rPr>
      </w:pPr>
      <w:r w:rsidRPr="002F1B17">
        <w:rPr>
          <w:rFonts w:asciiTheme="majorHAnsi" w:hAnsiTheme="majorHAnsi" w:cstheme="majorHAnsi"/>
        </w:rPr>
        <w:t>Set up a new folder for this module call</w:t>
      </w:r>
      <w:r w:rsidR="00F21F82">
        <w:rPr>
          <w:rFonts w:asciiTheme="majorHAnsi" w:hAnsiTheme="majorHAnsi" w:cstheme="majorHAnsi"/>
        </w:rPr>
        <w:t>ing it</w:t>
      </w:r>
      <w:r w:rsidR="001E68B6">
        <w:rPr>
          <w:rFonts w:asciiTheme="majorHAnsi" w:hAnsiTheme="majorHAnsi" w:cstheme="majorHAnsi"/>
        </w:rPr>
        <w:t xml:space="preserve"> </w:t>
      </w:r>
      <w:r w:rsidRPr="002F1B17">
        <w:rPr>
          <w:rFonts w:asciiTheme="majorHAnsi" w:hAnsiTheme="majorHAnsi" w:cstheme="majorHAnsi"/>
        </w:rPr>
        <w:t xml:space="preserve">IMAT2906 </w:t>
      </w:r>
      <w:r>
        <w:rPr>
          <w:rFonts w:asciiTheme="majorHAnsi" w:hAnsiTheme="majorHAnsi" w:cstheme="majorHAnsi"/>
        </w:rPr>
        <w:t>_C++_</w:t>
      </w:r>
      <w:proofErr w:type="spellStart"/>
      <w:r>
        <w:rPr>
          <w:rFonts w:asciiTheme="majorHAnsi" w:hAnsiTheme="majorHAnsi" w:cstheme="majorHAnsi"/>
        </w:rPr>
        <w:t>AdvancedOO</w:t>
      </w:r>
      <w:proofErr w:type="spellEnd"/>
      <w:r w:rsidRPr="002F1B17">
        <w:rPr>
          <w:rFonts w:asciiTheme="majorHAnsi" w:hAnsiTheme="majorHAnsi" w:cstheme="majorHAnsi"/>
        </w:rPr>
        <w:t>.</w:t>
      </w:r>
    </w:p>
    <w:p w14:paraId="1C9C0CA5" w14:textId="77777777" w:rsidR="00407F7B" w:rsidRPr="00407F7B" w:rsidRDefault="001E68B6" w:rsidP="001E68B6">
      <w:pPr>
        <w:pStyle w:val="ListParagraph"/>
        <w:numPr>
          <w:ilvl w:val="0"/>
          <w:numId w:val="8"/>
        </w:numPr>
        <w:rPr>
          <w:color w:val="auto"/>
          <w:sz w:val="22"/>
          <w:szCs w:val="22"/>
        </w:rPr>
      </w:pPr>
      <w:r w:rsidRPr="002F1B17">
        <w:rPr>
          <w:rFonts w:asciiTheme="majorHAnsi" w:hAnsiTheme="majorHAnsi" w:cstheme="majorHAnsi"/>
          <w:color w:val="auto"/>
          <w:szCs w:val="24"/>
        </w:rPr>
        <w:t>Clone the week 1 lab code repo into the sub folder lab code/week 1</w:t>
      </w:r>
      <w:r>
        <w:rPr>
          <w:rFonts w:asciiTheme="majorHAnsi" w:hAnsiTheme="majorHAnsi" w:cstheme="majorHAnsi"/>
          <w:color w:val="auto"/>
          <w:szCs w:val="24"/>
        </w:rPr>
        <w:t xml:space="preserve"> Polymorphism. </w:t>
      </w:r>
    </w:p>
    <w:p w14:paraId="301A1511" w14:textId="4C1F38D6" w:rsidR="00407F7B" w:rsidRPr="00407F7B" w:rsidRDefault="001E68B6" w:rsidP="00407F7B">
      <w:pPr>
        <w:pStyle w:val="ListParagraph"/>
        <w:numPr>
          <w:ilvl w:val="0"/>
          <w:numId w:val="8"/>
        </w:numPr>
        <w:rPr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Cs w:val="24"/>
        </w:rPr>
        <w:t xml:space="preserve">Using </w:t>
      </w:r>
      <w:proofErr w:type="spellStart"/>
      <w:r>
        <w:rPr>
          <w:rFonts w:asciiTheme="majorHAnsi" w:hAnsiTheme="majorHAnsi" w:cstheme="majorHAnsi"/>
          <w:color w:val="auto"/>
          <w:szCs w:val="24"/>
        </w:rPr>
        <w:t>CMake</w:t>
      </w:r>
      <w:proofErr w:type="spellEnd"/>
      <w:r>
        <w:rPr>
          <w:rFonts w:asciiTheme="majorHAnsi" w:hAnsiTheme="majorHAnsi" w:cstheme="majorHAnsi"/>
          <w:color w:val="auto"/>
          <w:szCs w:val="24"/>
        </w:rPr>
        <w:t>, create the solution.</w:t>
      </w:r>
    </w:p>
    <w:p w14:paraId="0BCECD21" w14:textId="697DEF2A" w:rsidR="00407F7B" w:rsidRPr="00407F7B" w:rsidRDefault="00407F7B" w:rsidP="00407F7B">
      <w:pPr>
        <w:pStyle w:val="ListParagraph"/>
        <w:numPr>
          <w:ilvl w:val="0"/>
          <w:numId w:val="8"/>
        </w:numPr>
        <w:rPr>
          <w:rFonts w:asciiTheme="majorHAnsi" w:hAnsiTheme="majorHAnsi" w:cs="Liberation Sans"/>
          <w:b/>
          <w:color w:val="auto"/>
          <w:szCs w:val="24"/>
          <w:lang w:val="en-GB"/>
        </w:rPr>
      </w:pPr>
      <w:r>
        <w:rPr>
          <w:rFonts w:asciiTheme="majorHAnsi" w:hAnsiTheme="majorHAnsi" w:cstheme="majorHAnsi"/>
          <w:color w:val="auto"/>
          <w:szCs w:val="24"/>
        </w:rPr>
        <w:t xml:space="preserve">Simple </w:t>
      </w:r>
      <w:proofErr w:type="spellStart"/>
      <w:r>
        <w:rPr>
          <w:rFonts w:asciiTheme="majorHAnsi" w:hAnsiTheme="majorHAnsi" w:cstheme="majorHAnsi"/>
          <w:color w:val="auto"/>
          <w:szCs w:val="24"/>
        </w:rPr>
        <w:t>CMake</w:t>
      </w:r>
      <w:proofErr w:type="spellEnd"/>
      <w:r>
        <w:rPr>
          <w:rFonts w:asciiTheme="majorHAnsi" w:hAnsiTheme="majorHAnsi" w:cstheme="majorHAnsi"/>
          <w:color w:val="auto"/>
          <w:szCs w:val="24"/>
        </w:rPr>
        <w:t xml:space="preserve"> commands will be covere</w:t>
      </w:r>
      <w:r w:rsidR="00014E95">
        <w:rPr>
          <w:rFonts w:asciiTheme="majorHAnsi" w:hAnsiTheme="majorHAnsi" w:cstheme="majorHAnsi"/>
          <w:color w:val="auto"/>
          <w:szCs w:val="24"/>
        </w:rPr>
        <w:t xml:space="preserve">d in the first labs and lecture. </w:t>
      </w:r>
    </w:p>
    <w:p w14:paraId="260F8191" w14:textId="427D9095" w:rsidR="003A3989" w:rsidRPr="002D5FE2" w:rsidRDefault="00EE02EC" w:rsidP="002D5FE2">
      <w:pPr>
        <w:rPr>
          <w:color w:val="auto"/>
          <w:sz w:val="22"/>
          <w:szCs w:val="22"/>
        </w:rPr>
      </w:pPr>
      <w:r w:rsidRPr="002D5FE2">
        <w:rPr>
          <w:rFonts w:asciiTheme="majorHAnsi" w:hAnsiTheme="majorHAnsi" w:cs="Liberation Sans"/>
          <w:b/>
          <w:color w:val="auto"/>
          <w:szCs w:val="24"/>
          <w:lang w:val="en-GB"/>
        </w:rPr>
        <w:t>Task 2</w:t>
      </w:r>
    </w:p>
    <w:p w14:paraId="3AA375C0" w14:textId="0F7E8ADD" w:rsidR="00DA10AE" w:rsidRDefault="002C6D53" w:rsidP="5B114F65">
      <w:pPr>
        <w:pStyle w:val="BodyText"/>
        <w:numPr>
          <w:ilvl w:val="0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>Look over the code in the solution for polymorphism.</w:t>
      </w:r>
    </w:p>
    <w:p w14:paraId="04A1FDBB" w14:textId="36BD1B9D" w:rsidR="002C6D53" w:rsidRDefault="002C6D53" w:rsidP="5B114F65">
      <w:pPr>
        <w:pStyle w:val="BodyText"/>
        <w:numPr>
          <w:ilvl w:val="0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 xml:space="preserve">Take some time to understand what is happening and the structure. </w:t>
      </w:r>
    </w:p>
    <w:p w14:paraId="0FD932E0" w14:textId="06BE8C89" w:rsidR="00454D95" w:rsidRDefault="00454D95" w:rsidP="5B114F65">
      <w:pPr>
        <w:pStyle w:val="BodyText"/>
        <w:numPr>
          <w:ilvl w:val="0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>With the code that you have been provided with:</w:t>
      </w:r>
    </w:p>
    <w:p w14:paraId="572208C8" w14:textId="4BADDADC" w:rsidR="003200D4" w:rsidRDefault="003200D4" w:rsidP="5B114F65">
      <w:pPr>
        <w:pStyle w:val="BodyText"/>
        <w:numPr>
          <w:ilvl w:val="0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>The structure you want to replicate is:</w:t>
      </w:r>
    </w:p>
    <w:p w14:paraId="0D0BBA92" w14:textId="6FB6C90A" w:rsidR="003200D4" w:rsidRDefault="003200D4" w:rsidP="003200D4">
      <w:pPr>
        <w:pStyle w:val="BodyText"/>
        <w:ind w:left="720"/>
        <w:rPr>
          <w:rFonts w:asciiTheme="majorHAnsi" w:eastAsiaTheme="majorEastAsia" w:hAnsiTheme="majorHAnsi" w:cstheme="majorBidi"/>
          <w:color w:val="auto"/>
        </w:rPr>
      </w:pPr>
      <w:r>
        <w:rPr>
          <w:noProof/>
        </w:rPr>
        <w:lastRenderedPageBreak/>
        <w:drawing>
          <wp:inline distT="0" distB="0" distL="0" distR="0" wp14:anchorId="524B8549" wp14:editId="733F37D3">
            <wp:extent cx="5943600" cy="4605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EC06" w14:textId="67B21A03" w:rsidR="008A476E" w:rsidRDefault="002C6D53" w:rsidP="00454D95">
      <w:pPr>
        <w:pStyle w:val="BodyText"/>
        <w:numPr>
          <w:ilvl w:val="1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 xml:space="preserve">Split </w:t>
      </w:r>
      <w:r w:rsidR="00373542">
        <w:rPr>
          <w:rFonts w:asciiTheme="majorHAnsi" w:eastAsiaTheme="majorEastAsia" w:hAnsiTheme="majorHAnsi" w:cstheme="majorBidi"/>
          <w:color w:val="auto"/>
        </w:rPr>
        <w:t xml:space="preserve">it </w:t>
      </w:r>
      <w:r>
        <w:rPr>
          <w:rFonts w:asciiTheme="majorHAnsi" w:eastAsiaTheme="majorEastAsia" w:hAnsiTheme="majorHAnsi" w:cstheme="majorBidi"/>
          <w:color w:val="auto"/>
        </w:rPr>
        <w:t xml:space="preserve">reflecting a more defined OO approach. </w:t>
      </w:r>
    </w:p>
    <w:p w14:paraId="06EF482A" w14:textId="5F45146F" w:rsidR="00E2307F" w:rsidRDefault="00E2307F" w:rsidP="00454D95">
      <w:pPr>
        <w:pStyle w:val="BodyText"/>
        <w:numPr>
          <w:ilvl w:val="1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 xml:space="preserve">Create a Player class that is derived from the </w:t>
      </w:r>
      <w:proofErr w:type="spellStart"/>
      <w:r>
        <w:rPr>
          <w:rFonts w:asciiTheme="majorHAnsi" w:eastAsiaTheme="majorEastAsia" w:hAnsiTheme="majorHAnsi" w:cstheme="majorBidi"/>
          <w:color w:val="auto"/>
        </w:rPr>
        <w:t>GameObject</w:t>
      </w:r>
      <w:proofErr w:type="spellEnd"/>
      <w:r>
        <w:rPr>
          <w:rFonts w:asciiTheme="majorHAnsi" w:eastAsiaTheme="majorEastAsia" w:hAnsiTheme="majorHAnsi" w:cstheme="majorBidi"/>
          <w:color w:val="auto"/>
        </w:rPr>
        <w:t>.</w:t>
      </w:r>
    </w:p>
    <w:p w14:paraId="782DDC42" w14:textId="52DFC55C" w:rsidR="00E2307F" w:rsidRDefault="00E2307F" w:rsidP="00454D95">
      <w:pPr>
        <w:pStyle w:val="BodyText"/>
        <w:numPr>
          <w:ilvl w:val="1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 xml:space="preserve">The Player should overload the </w:t>
      </w:r>
      <w:proofErr w:type="spellStart"/>
      <w:r>
        <w:rPr>
          <w:rFonts w:asciiTheme="majorHAnsi" w:eastAsiaTheme="majorEastAsia" w:hAnsiTheme="majorHAnsi" w:cstheme="majorBidi"/>
          <w:color w:val="auto"/>
        </w:rPr>
        <w:t>GameObject</w:t>
      </w:r>
      <w:proofErr w:type="spellEnd"/>
      <w:r>
        <w:rPr>
          <w:rFonts w:asciiTheme="majorHAnsi" w:eastAsiaTheme="majorEastAsia" w:hAnsiTheme="majorHAnsi" w:cstheme="majorBidi"/>
          <w:color w:val="auto"/>
        </w:rPr>
        <w:t xml:space="preserve"> virtual functions and also supply another function that can be overridden. </w:t>
      </w:r>
    </w:p>
    <w:p w14:paraId="44F3952B" w14:textId="54D04022" w:rsidR="00A915A6" w:rsidRDefault="00E2307F" w:rsidP="00454D95">
      <w:pPr>
        <w:pStyle w:val="BodyText"/>
        <w:numPr>
          <w:ilvl w:val="1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>Have an</w:t>
      </w:r>
      <w:r w:rsidR="00F232D9">
        <w:rPr>
          <w:rFonts w:asciiTheme="majorHAnsi" w:eastAsiaTheme="majorEastAsia" w:hAnsiTheme="majorHAnsi" w:cstheme="majorBidi"/>
          <w:color w:val="auto"/>
        </w:rPr>
        <w:t>other object that is derived from game object. This will be a boss.</w:t>
      </w:r>
    </w:p>
    <w:p w14:paraId="4CB622A4" w14:textId="4291636D" w:rsidR="008A476E" w:rsidRDefault="00F232D9" w:rsidP="008A476E">
      <w:pPr>
        <w:pStyle w:val="BodyText"/>
        <w:numPr>
          <w:ilvl w:val="1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>The boss will allow for the creation of both a quick and slow boss by adding attributes to them in the form of functions. These should be:</w:t>
      </w:r>
    </w:p>
    <w:p w14:paraId="5EA01474" w14:textId="5B39881C" w:rsidR="00F232D9" w:rsidRDefault="00F232D9" w:rsidP="00F232D9">
      <w:pPr>
        <w:pStyle w:val="BodyText"/>
        <w:numPr>
          <w:ilvl w:val="2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>Slow boss: heavy weapon setup and fire</w:t>
      </w:r>
    </w:p>
    <w:p w14:paraId="122EA2B8" w14:textId="27ED75A2" w:rsidR="00F232D9" w:rsidRDefault="00F232D9" w:rsidP="00F232D9">
      <w:pPr>
        <w:pStyle w:val="BodyText"/>
        <w:numPr>
          <w:ilvl w:val="2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>Quick boss: change in wheels / tracks</w:t>
      </w:r>
    </w:p>
    <w:p w14:paraId="5BC69999" w14:textId="7A3B94B3" w:rsidR="00F232D9" w:rsidRPr="00F232D9" w:rsidRDefault="00F232D9" w:rsidP="00F232D9">
      <w:pPr>
        <w:pStyle w:val="BodyText"/>
        <w:numPr>
          <w:ilvl w:val="1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>NB: These don’t need to be shown on the vehicles themselves</w:t>
      </w:r>
    </w:p>
    <w:p w14:paraId="7A65FC95" w14:textId="1763CC03" w:rsidR="003847FF" w:rsidRDefault="003847FF" w:rsidP="003847FF">
      <w:pPr>
        <w:pStyle w:val="BodyText"/>
        <w:numPr>
          <w:ilvl w:val="0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>Your Main.cpp should:</w:t>
      </w:r>
    </w:p>
    <w:p w14:paraId="6A965778" w14:textId="73B50646" w:rsidR="003847FF" w:rsidRDefault="003847FF" w:rsidP="003847FF">
      <w:pPr>
        <w:pStyle w:val="BodyText"/>
        <w:numPr>
          <w:ilvl w:val="1"/>
          <w:numId w:val="6"/>
        </w:numPr>
        <w:rPr>
          <w:rFonts w:asciiTheme="majorHAnsi" w:eastAsiaTheme="majorEastAsia" w:hAnsiTheme="majorHAnsi" w:cstheme="majorBidi"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t xml:space="preserve">Construct </w:t>
      </w:r>
      <w:r w:rsidR="00F232D9">
        <w:rPr>
          <w:rFonts w:asciiTheme="majorHAnsi" w:eastAsiaTheme="majorEastAsia" w:hAnsiTheme="majorHAnsi" w:cstheme="majorBidi"/>
          <w:color w:val="auto"/>
        </w:rPr>
        <w:t>a player, a boss and an NPC.</w:t>
      </w:r>
    </w:p>
    <w:p w14:paraId="02BE92C3" w14:textId="68358330" w:rsidR="00F232D9" w:rsidRPr="00F232D9" w:rsidRDefault="00F232D9" w:rsidP="003847FF">
      <w:pPr>
        <w:pStyle w:val="BodyText"/>
        <w:numPr>
          <w:ilvl w:val="1"/>
          <w:numId w:val="6"/>
        </w:numPr>
        <w:rPr>
          <w:rFonts w:asciiTheme="majorHAnsi" w:eastAsiaTheme="majorEastAsia" w:hAnsiTheme="majorHAnsi" w:cstheme="majorBidi"/>
          <w:b/>
          <w:color w:val="auto"/>
        </w:rPr>
      </w:pPr>
      <w:r>
        <w:rPr>
          <w:rFonts w:asciiTheme="majorHAnsi" w:eastAsiaTheme="majorEastAsia" w:hAnsiTheme="majorHAnsi" w:cstheme="majorBidi"/>
          <w:color w:val="auto"/>
        </w:rPr>
        <w:lastRenderedPageBreak/>
        <w:t xml:space="preserve">In this first instance, they only need to be shown to be created in the console. </w:t>
      </w:r>
      <w:r w:rsidRPr="00F232D9">
        <w:rPr>
          <w:rFonts w:asciiTheme="majorHAnsi" w:eastAsiaTheme="majorEastAsia" w:hAnsiTheme="majorHAnsi" w:cstheme="majorBidi"/>
          <w:b/>
          <w:color w:val="auto"/>
        </w:rPr>
        <w:t xml:space="preserve">Use </w:t>
      </w:r>
      <w:proofErr w:type="spellStart"/>
      <w:r w:rsidRPr="00F232D9">
        <w:rPr>
          <w:rFonts w:asciiTheme="majorHAnsi" w:eastAsiaTheme="majorEastAsia" w:hAnsiTheme="majorHAnsi" w:cstheme="majorBidi"/>
          <w:b/>
          <w:color w:val="auto"/>
        </w:rPr>
        <w:t>cout</w:t>
      </w:r>
      <w:proofErr w:type="spellEnd"/>
      <w:r w:rsidRPr="00F232D9">
        <w:rPr>
          <w:rFonts w:asciiTheme="majorHAnsi" w:eastAsiaTheme="majorEastAsia" w:hAnsiTheme="majorHAnsi" w:cstheme="majorBidi"/>
          <w:b/>
          <w:color w:val="auto"/>
        </w:rPr>
        <w:t xml:space="preserve"> or another method to do this.</w:t>
      </w:r>
    </w:p>
    <w:p w14:paraId="6F12008C" w14:textId="3F9F37C4" w:rsidR="00F232D9" w:rsidRPr="00F232D9" w:rsidRDefault="00F232D9" w:rsidP="00F232D9">
      <w:pPr>
        <w:pStyle w:val="Heading1"/>
        <w:numPr>
          <w:ilvl w:val="0"/>
          <w:numId w:val="0"/>
        </w:numPr>
        <w:rPr>
          <w:rFonts w:asciiTheme="majorHAnsi" w:hAnsiTheme="majorHAnsi" w:cs="Liberation Sans"/>
          <w:color w:val="000000" w:themeColor="text1"/>
          <w:sz w:val="24"/>
          <w:szCs w:val="24"/>
        </w:rPr>
      </w:pPr>
      <w:r w:rsidRPr="00F232D9">
        <w:rPr>
          <w:rFonts w:asciiTheme="majorHAnsi" w:hAnsiTheme="majorHAnsi" w:cs="Liberation Sans"/>
          <w:color w:val="000000" w:themeColor="text1"/>
          <w:sz w:val="24"/>
          <w:szCs w:val="24"/>
        </w:rPr>
        <w:t>Task 4</w:t>
      </w:r>
    </w:p>
    <w:p w14:paraId="5A2B31CB" w14:textId="2AD9A70F" w:rsidR="00F232D9" w:rsidRPr="00F232D9" w:rsidRDefault="00F232D9" w:rsidP="00F232D9">
      <w:pPr>
        <w:pStyle w:val="ListParagraph"/>
        <w:numPr>
          <w:ilvl w:val="0"/>
          <w:numId w:val="14"/>
        </w:numPr>
        <w:rPr>
          <w:color w:val="auto"/>
        </w:rPr>
      </w:pPr>
      <w:r>
        <w:rPr>
          <w:rFonts w:asciiTheme="majorHAnsi" w:hAnsiTheme="majorHAnsi" w:cs="Liberation Sans"/>
          <w:color w:val="auto"/>
          <w:lang w:val="en-GB"/>
        </w:rPr>
        <w:t>Create functions so that each of the game objects can be drawn. You may want to think about a single set of functions that can be used for this that exist in the Game Object class.</w:t>
      </w:r>
    </w:p>
    <w:p w14:paraId="0C36D555" w14:textId="221EEDD7" w:rsidR="00A2150D" w:rsidRPr="00373542" w:rsidRDefault="00EE02EC" w:rsidP="00373542">
      <w:pPr>
        <w:pStyle w:val="Heading1"/>
        <w:numPr>
          <w:ilvl w:val="0"/>
          <w:numId w:val="0"/>
        </w:numPr>
        <w:rPr>
          <w:rFonts w:asciiTheme="majorHAnsi" w:hAnsiTheme="majorHAnsi" w:cs="Liberation Sans"/>
          <w:color w:val="auto"/>
          <w:sz w:val="24"/>
          <w:szCs w:val="24"/>
        </w:rPr>
      </w:pPr>
      <w:r w:rsidRPr="0064710B">
        <w:rPr>
          <w:rFonts w:asciiTheme="majorHAnsi" w:hAnsiTheme="majorHAnsi" w:cs="Liberation Sans"/>
          <w:color w:val="auto"/>
          <w:sz w:val="24"/>
          <w:szCs w:val="24"/>
        </w:rPr>
        <w:t xml:space="preserve">Task </w:t>
      </w:r>
      <w:r w:rsidR="003847FF">
        <w:rPr>
          <w:rFonts w:asciiTheme="majorHAnsi" w:hAnsiTheme="majorHAnsi" w:cs="Liberation Sans"/>
          <w:color w:val="auto"/>
          <w:sz w:val="24"/>
          <w:szCs w:val="24"/>
        </w:rPr>
        <w:t>3</w:t>
      </w:r>
    </w:p>
    <w:p w14:paraId="06768F39" w14:textId="687DEC3B" w:rsidR="5B114F65" w:rsidRPr="00492134" w:rsidRDefault="00154CC6" w:rsidP="00154CC6">
      <w:pPr>
        <w:pStyle w:val="ListParagraph"/>
        <w:numPr>
          <w:ilvl w:val="0"/>
          <w:numId w:val="6"/>
        </w:numPr>
        <w:rPr>
          <w:color w:val="auto"/>
        </w:rPr>
      </w:pPr>
      <w:r>
        <w:rPr>
          <w:rFonts w:asciiTheme="majorHAnsi" w:hAnsiTheme="majorHAnsi" w:cs="Liberation Sans"/>
          <w:color w:val="auto"/>
          <w:lang w:val="en-GB"/>
        </w:rPr>
        <w:t>Using the cod</w:t>
      </w:r>
      <w:r w:rsidR="00373542">
        <w:rPr>
          <w:rFonts w:asciiTheme="majorHAnsi" w:hAnsiTheme="majorHAnsi" w:cs="Liberation Sans"/>
          <w:color w:val="auto"/>
          <w:lang w:val="en-GB"/>
        </w:rPr>
        <w:t>e</w:t>
      </w:r>
      <w:r>
        <w:rPr>
          <w:rFonts w:asciiTheme="majorHAnsi" w:hAnsiTheme="majorHAnsi" w:cs="Liberation Sans"/>
          <w:color w:val="auto"/>
          <w:lang w:val="en-GB"/>
        </w:rPr>
        <w:t>,</w:t>
      </w:r>
      <w:r w:rsidR="00373542">
        <w:rPr>
          <w:rFonts w:asciiTheme="majorHAnsi" w:hAnsiTheme="majorHAnsi" w:cs="Liberation Sans"/>
          <w:color w:val="auto"/>
          <w:lang w:val="en-GB"/>
        </w:rPr>
        <w:t xml:space="preserve"> demonstrate the use of upcasting</w:t>
      </w:r>
      <w:r w:rsidR="0061282D">
        <w:rPr>
          <w:rFonts w:asciiTheme="majorHAnsi" w:hAnsiTheme="majorHAnsi" w:cs="Liberation Sans"/>
          <w:color w:val="auto"/>
          <w:lang w:val="en-GB"/>
        </w:rPr>
        <w:t>,</w:t>
      </w:r>
      <w:r w:rsidR="00373542">
        <w:rPr>
          <w:rFonts w:asciiTheme="majorHAnsi" w:hAnsiTheme="majorHAnsi" w:cs="Liberation Sans"/>
          <w:color w:val="auto"/>
          <w:lang w:val="en-GB"/>
        </w:rPr>
        <w:t xml:space="preserve"> focussing on one </w:t>
      </w:r>
      <w:r w:rsidR="00F232D9">
        <w:rPr>
          <w:rFonts w:asciiTheme="majorHAnsi" w:hAnsiTheme="majorHAnsi" w:cs="Liberation Sans"/>
          <w:color w:val="auto"/>
          <w:lang w:val="en-GB"/>
        </w:rPr>
        <w:t xml:space="preserve">the enemy </w:t>
      </w:r>
      <w:r w:rsidR="00373542">
        <w:rPr>
          <w:rFonts w:asciiTheme="majorHAnsi" w:hAnsiTheme="majorHAnsi" w:cs="Liberation Sans"/>
          <w:color w:val="auto"/>
          <w:lang w:val="en-GB"/>
        </w:rPr>
        <w:t xml:space="preserve">classes. </w:t>
      </w:r>
      <w:r w:rsidR="00492134">
        <w:rPr>
          <w:rFonts w:asciiTheme="majorHAnsi" w:hAnsiTheme="majorHAnsi" w:cs="Liberation Sans"/>
          <w:color w:val="auto"/>
          <w:lang w:val="en-GB"/>
        </w:rPr>
        <w:t xml:space="preserve"> </w:t>
      </w:r>
    </w:p>
    <w:p w14:paraId="62C9DA54" w14:textId="6E9B5559" w:rsidR="00492134" w:rsidRPr="00B12886" w:rsidRDefault="00492134" w:rsidP="00154CC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auto"/>
        </w:rPr>
      </w:pPr>
      <w:r w:rsidRPr="00B12886">
        <w:rPr>
          <w:rFonts w:asciiTheme="majorHAnsi" w:hAnsiTheme="majorHAnsi" w:cstheme="majorHAnsi"/>
          <w:color w:val="auto"/>
        </w:rPr>
        <w:t>Comment this</w:t>
      </w:r>
      <w:r w:rsidR="00B12886" w:rsidRPr="00B12886">
        <w:rPr>
          <w:rFonts w:asciiTheme="majorHAnsi" w:hAnsiTheme="majorHAnsi" w:cstheme="majorHAnsi"/>
          <w:color w:val="auto"/>
        </w:rPr>
        <w:t>,</w:t>
      </w:r>
      <w:r w:rsidRPr="00B12886">
        <w:rPr>
          <w:rFonts w:asciiTheme="majorHAnsi" w:hAnsiTheme="majorHAnsi" w:cstheme="majorHAnsi"/>
          <w:color w:val="auto"/>
        </w:rPr>
        <w:t xml:space="preserve"> demonstrat</w:t>
      </w:r>
      <w:r w:rsidR="00F232D9">
        <w:rPr>
          <w:rFonts w:asciiTheme="majorHAnsi" w:hAnsiTheme="majorHAnsi" w:cstheme="majorHAnsi"/>
          <w:color w:val="auto"/>
        </w:rPr>
        <w:t>e how it works in the console.</w:t>
      </w:r>
    </w:p>
    <w:p w14:paraId="02E70125" w14:textId="0D1B4D65" w:rsidR="00430B7F" w:rsidRDefault="00492134" w:rsidP="00492134">
      <w:pPr>
        <w:rPr>
          <w:rFonts w:asciiTheme="majorHAnsi" w:hAnsiTheme="majorHAnsi" w:cstheme="majorHAnsi"/>
          <w:b/>
          <w:color w:val="auto"/>
        </w:rPr>
      </w:pPr>
      <w:r w:rsidRPr="00492134">
        <w:rPr>
          <w:rFonts w:asciiTheme="majorHAnsi" w:hAnsiTheme="majorHAnsi" w:cstheme="majorHAnsi"/>
          <w:b/>
          <w:color w:val="auto"/>
        </w:rPr>
        <w:t xml:space="preserve">Task </w:t>
      </w:r>
      <w:r w:rsidR="003847FF">
        <w:rPr>
          <w:rFonts w:asciiTheme="majorHAnsi" w:hAnsiTheme="majorHAnsi" w:cstheme="majorHAnsi"/>
          <w:b/>
          <w:color w:val="auto"/>
        </w:rPr>
        <w:t>4</w:t>
      </w:r>
    </w:p>
    <w:p w14:paraId="2F792F05" w14:textId="27D56E76" w:rsidR="00492134" w:rsidRPr="00492134" w:rsidRDefault="00492134" w:rsidP="0049213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color w:val="auto"/>
        </w:rPr>
      </w:pPr>
      <w:r>
        <w:rPr>
          <w:rFonts w:asciiTheme="majorHAnsi" w:hAnsiTheme="majorHAnsi" w:cstheme="majorHAnsi"/>
          <w:color w:val="auto"/>
        </w:rPr>
        <w:t xml:space="preserve">Create destructors for the </w:t>
      </w:r>
      <w:proofErr w:type="spellStart"/>
      <w:r>
        <w:rPr>
          <w:rFonts w:asciiTheme="majorHAnsi" w:hAnsiTheme="majorHAnsi" w:cstheme="majorHAnsi"/>
          <w:color w:val="auto"/>
        </w:rPr>
        <w:t>GameObject</w:t>
      </w:r>
      <w:proofErr w:type="spellEnd"/>
      <w:r>
        <w:rPr>
          <w:rFonts w:asciiTheme="majorHAnsi" w:hAnsiTheme="majorHAnsi" w:cstheme="majorHAnsi"/>
          <w:color w:val="auto"/>
        </w:rPr>
        <w:t xml:space="preserve"> and newly created </w:t>
      </w:r>
      <w:r w:rsidR="00F232D9">
        <w:rPr>
          <w:rFonts w:asciiTheme="majorHAnsi" w:hAnsiTheme="majorHAnsi" w:cstheme="majorHAnsi"/>
          <w:color w:val="auto"/>
        </w:rPr>
        <w:t>enemy</w:t>
      </w:r>
      <w:r>
        <w:rPr>
          <w:rFonts w:asciiTheme="majorHAnsi" w:hAnsiTheme="majorHAnsi" w:cstheme="majorHAnsi"/>
          <w:color w:val="auto"/>
        </w:rPr>
        <w:t xml:space="preserve"> classes so that they align with being used as polymorphic classe</w:t>
      </w:r>
      <w:r w:rsidR="00194881">
        <w:rPr>
          <w:rFonts w:asciiTheme="majorHAnsi" w:hAnsiTheme="majorHAnsi" w:cstheme="majorHAnsi"/>
          <w:color w:val="auto"/>
        </w:rPr>
        <w:t>s and would not produce possible memory leaks.</w:t>
      </w:r>
    </w:p>
    <w:p w14:paraId="7FFFE405" w14:textId="29C1E7C0" w:rsidR="00166D0D" w:rsidRPr="00AB4050" w:rsidRDefault="00492134" w:rsidP="00AB4050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color w:val="auto"/>
        </w:rPr>
      </w:pPr>
      <w:r>
        <w:rPr>
          <w:rFonts w:asciiTheme="majorHAnsi" w:hAnsiTheme="majorHAnsi" w:cstheme="majorHAnsi"/>
          <w:color w:val="auto"/>
        </w:rPr>
        <w:t xml:space="preserve">If </w:t>
      </w:r>
      <w:r w:rsidR="003847FF">
        <w:rPr>
          <w:rFonts w:asciiTheme="majorHAnsi" w:hAnsiTheme="majorHAnsi" w:cstheme="majorHAnsi"/>
          <w:color w:val="auto"/>
        </w:rPr>
        <w:t xml:space="preserve">you </w:t>
      </w:r>
      <w:r>
        <w:rPr>
          <w:rFonts w:asciiTheme="majorHAnsi" w:hAnsiTheme="majorHAnsi" w:cstheme="majorHAnsi"/>
          <w:color w:val="auto"/>
        </w:rPr>
        <w:t>are unsure of the process for this, take another look over the lecture notes and videos</w:t>
      </w:r>
      <w:r w:rsidR="00F232D9">
        <w:rPr>
          <w:rFonts w:asciiTheme="majorHAnsi" w:hAnsiTheme="majorHAnsi" w:cstheme="majorHAnsi"/>
          <w:color w:val="auto"/>
        </w:rPr>
        <w:t xml:space="preserve"> / ask your tutor.</w:t>
      </w:r>
      <w:bookmarkStart w:id="0" w:name="_GoBack"/>
      <w:bookmarkEnd w:id="0"/>
    </w:p>
    <w:sectPr w:rsidR="00166D0D" w:rsidRPr="00AB4050">
      <w:headerReference w:type="default" r:id="rId11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429FF" w14:textId="77777777" w:rsidR="009C04DC" w:rsidRDefault="009C04DC">
      <w:pPr>
        <w:spacing w:after="0" w:line="240" w:lineRule="auto"/>
      </w:pPr>
      <w:r>
        <w:separator/>
      </w:r>
    </w:p>
  </w:endnote>
  <w:endnote w:type="continuationSeparator" w:id="0">
    <w:p w14:paraId="1805C15B" w14:textId="77777777" w:rsidR="009C04DC" w:rsidRDefault="009C0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ourier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44D3C" w14:textId="77777777" w:rsidR="009C04DC" w:rsidRDefault="009C04DC">
      <w:pPr>
        <w:spacing w:after="0" w:line="240" w:lineRule="auto"/>
      </w:pPr>
      <w:r>
        <w:separator/>
      </w:r>
    </w:p>
  </w:footnote>
  <w:footnote w:type="continuationSeparator" w:id="0">
    <w:p w14:paraId="00EFA141" w14:textId="77777777" w:rsidR="009C04DC" w:rsidRDefault="009C0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B343E" w14:textId="191F76B9" w:rsidR="00B86CC8" w:rsidRPr="00B86CC8" w:rsidRDefault="008A049F">
    <w:pPr>
      <w:pStyle w:val="Header"/>
      <w:rPr>
        <w:color w:val="000000"/>
        <w:lang w:val="en-GB"/>
      </w:rPr>
    </w:pPr>
    <w:r>
      <w:rPr>
        <w:color w:val="000000"/>
        <w:lang w:val="en-GB"/>
      </w:rPr>
      <w:t>IMAT</w:t>
    </w:r>
    <w:r w:rsidR="00B86CC8">
      <w:rPr>
        <w:color w:val="000000"/>
        <w:lang w:val="en-GB"/>
      </w:rPr>
      <w:t>2906 – Advanced Object Orientated Programming in C++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pStyle w:val="Heading4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pStyle w:val="Heading5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pStyle w:val="Heading6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pStyle w:val="Heading7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pStyle w:val="Heading8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pStyle w:val="Heading9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1FC749DB"/>
    <w:multiLevelType w:val="hybridMultilevel"/>
    <w:tmpl w:val="1E68DC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AB7C41"/>
    <w:multiLevelType w:val="hybridMultilevel"/>
    <w:tmpl w:val="1E167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912F4"/>
    <w:multiLevelType w:val="hybridMultilevel"/>
    <w:tmpl w:val="A00EC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A2861"/>
    <w:multiLevelType w:val="hybridMultilevel"/>
    <w:tmpl w:val="AC18C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D4388"/>
    <w:multiLevelType w:val="hybridMultilevel"/>
    <w:tmpl w:val="D234D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14D45"/>
    <w:multiLevelType w:val="hybridMultilevel"/>
    <w:tmpl w:val="9CB09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962D1"/>
    <w:multiLevelType w:val="hybridMultilevel"/>
    <w:tmpl w:val="7F380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B1A8C"/>
    <w:multiLevelType w:val="hybridMultilevel"/>
    <w:tmpl w:val="5144F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016BD"/>
    <w:multiLevelType w:val="hybridMultilevel"/>
    <w:tmpl w:val="1A326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12"/>
  </w:num>
  <w:num w:numId="8">
    <w:abstractNumId w:val="7"/>
  </w:num>
  <w:num w:numId="9">
    <w:abstractNumId w:val="9"/>
  </w:num>
  <w:num w:numId="10">
    <w:abstractNumId w:val="5"/>
  </w:num>
  <w:num w:numId="11">
    <w:abstractNumId w:val="8"/>
  </w:num>
  <w:num w:numId="12">
    <w:abstractNumId w:val="13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34"/>
    <w:rsid w:val="00014E95"/>
    <w:rsid w:val="0006648D"/>
    <w:rsid w:val="00091E15"/>
    <w:rsid w:val="00103FEF"/>
    <w:rsid w:val="00121F7B"/>
    <w:rsid w:val="00154CC6"/>
    <w:rsid w:val="00166D0D"/>
    <w:rsid w:val="00187C4E"/>
    <w:rsid w:val="00194881"/>
    <w:rsid w:val="001E20C1"/>
    <w:rsid w:val="001E68B6"/>
    <w:rsid w:val="00207B94"/>
    <w:rsid w:val="002C6D53"/>
    <w:rsid w:val="002D5FE2"/>
    <w:rsid w:val="002F1B17"/>
    <w:rsid w:val="003200D4"/>
    <w:rsid w:val="0035323A"/>
    <w:rsid w:val="00366CFA"/>
    <w:rsid w:val="00373542"/>
    <w:rsid w:val="003847FF"/>
    <w:rsid w:val="003A3989"/>
    <w:rsid w:val="00407F7B"/>
    <w:rsid w:val="00430B7F"/>
    <w:rsid w:val="00454D95"/>
    <w:rsid w:val="00492134"/>
    <w:rsid w:val="00492BA9"/>
    <w:rsid w:val="00493087"/>
    <w:rsid w:val="004E104B"/>
    <w:rsid w:val="0061282D"/>
    <w:rsid w:val="0064710B"/>
    <w:rsid w:val="00690A4F"/>
    <w:rsid w:val="006F0FDC"/>
    <w:rsid w:val="006F3517"/>
    <w:rsid w:val="00707BF8"/>
    <w:rsid w:val="0072510A"/>
    <w:rsid w:val="0077252D"/>
    <w:rsid w:val="00774DEA"/>
    <w:rsid w:val="007A2354"/>
    <w:rsid w:val="007E16F4"/>
    <w:rsid w:val="00803946"/>
    <w:rsid w:val="00895AA8"/>
    <w:rsid w:val="008A049F"/>
    <w:rsid w:val="008A476E"/>
    <w:rsid w:val="008C6B0B"/>
    <w:rsid w:val="009C04DC"/>
    <w:rsid w:val="00A2150D"/>
    <w:rsid w:val="00A302E1"/>
    <w:rsid w:val="00A915A6"/>
    <w:rsid w:val="00AB4050"/>
    <w:rsid w:val="00AD68AF"/>
    <w:rsid w:val="00B12886"/>
    <w:rsid w:val="00B80334"/>
    <w:rsid w:val="00B86CC8"/>
    <w:rsid w:val="00C1129A"/>
    <w:rsid w:val="00C77946"/>
    <w:rsid w:val="00CB29C0"/>
    <w:rsid w:val="00DA10AE"/>
    <w:rsid w:val="00DD3870"/>
    <w:rsid w:val="00DF43BF"/>
    <w:rsid w:val="00E2307F"/>
    <w:rsid w:val="00E83948"/>
    <w:rsid w:val="00EB7472"/>
    <w:rsid w:val="00EE02EC"/>
    <w:rsid w:val="00F21F82"/>
    <w:rsid w:val="00F232D9"/>
    <w:rsid w:val="00F56B7C"/>
    <w:rsid w:val="00FD1CD5"/>
    <w:rsid w:val="5B114F65"/>
    <w:rsid w:val="71509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0DD2798"/>
  <w15:docId w15:val="{E08DDEE1-2162-4C1A-BDC9-57B87666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bCs/>
      <w:color w:val="4F81BD"/>
      <w:sz w:val="24"/>
      <w:szCs w:val="26"/>
      <w:lang w:val="en-US" w:eastAsia="zh-C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sz w:val="32"/>
      <w:szCs w:val="32"/>
    </w:rPr>
  </w:style>
  <w:style w:type="paragraph" w:styleId="Heading2">
    <w:name w:val="heading 2"/>
    <w:next w:val="Normal"/>
    <w:qFormat/>
    <w:pPr>
      <w:keepNext/>
      <w:keepLines/>
      <w:suppressAutoHyphens/>
      <w:spacing w:before="200" w:line="276" w:lineRule="auto"/>
      <w:jc w:val="center"/>
      <w:outlineLvl w:val="1"/>
    </w:pPr>
    <w:rPr>
      <w:rFonts w:ascii="Cambria" w:hAnsi="Cambria" w:cs="Cambria"/>
      <w:b/>
      <w:color w:val="4F81BD"/>
      <w:sz w:val="32"/>
      <w:szCs w:val="26"/>
      <w:lang w:val="en-US" w:eastAsia="zh-CN"/>
    </w:rPr>
  </w:style>
  <w:style w:type="paragraph" w:styleId="Heading3">
    <w:name w:val="heading 3"/>
    <w:next w:val="Normal"/>
    <w:qFormat/>
    <w:pPr>
      <w:keepNext/>
      <w:keepLines/>
      <w:numPr>
        <w:ilvl w:val="2"/>
        <w:numId w:val="1"/>
      </w:numPr>
      <w:suppressAutoHyphens/>
      <w:spacing w:before="200" w:line="276" w:lineRule="auto"/>
      <w:outlineLvl w:val="2"/>
    </w:pPr>
    <w:rPr>
      <w:rFonts w:ascii="Calibri" w:hAnsi="Calibri"/>
      <w:b/>
      <w:color w:val="4F81BD"/>
      <w:sz w:val="26"/>
      <w:szCs w:val="26"/>
      <w:lang w:val="en-US" w:eastAsia="zh-CN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b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sz w:val="21"/>
      <w:szCs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OpenSymbol" w:hAnsi="OpenSymbol" w:cs="Courier New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-Absatz-Standardschriftart111111">
    <w:name w:val="WW-Absatz-Standardschriftart111111"/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Heading2Char">
    <w:name w:val="Heading 2 Char"/>
    <w:rPr>
      <w:rFonts w:ascii="Cambria" w:eastAsia="Times New Roman" w:hAnsi="Cambria" w:cs="Cambria"/>
      <w:b/>
      <w:color w:val="4F81BD"/>
      <w:sz w:val="32"/>
      <w:szCs w:val="26"/>
      <w:lang w:val="en-US" w:bidi="ar-SA"/>
    </w:rPr>
  </w:style>
  <w:style w:type="character" w:customStyle="1" w:styleId="Heading3Char">
    <w:name w:val="Heading 3 Char"/>
    <w:rPr>
      <w:rFonts w:eastAsia="Times New Roman"/>
      <w:b/>
      <w:color w:val="4F81BD"/>
      <w:sz w:val="26"/>
      <w:szCs w:val="26"/>
      <w:lang w:val="en-US" w:bidi="ar-SA"/>
    </w:rPr>
  </w:style>
  <w:style w:type="character" w:customStyle="1" w:styleId="HeaderChar">
    <w:name w:val="Header Char"/>
    <w:rPr>
      <w:bCs/>
      <w:color w:val="4F81BD"/>
      <w:sz w:val="24"/>
      <w:szCs w:val="26"/>
    </w:rPr>
  </w:style>
  <w:style w:type="character" w:customStyle="1" w:styleId="FooterChar">
    <w:name w:val="Footer Char"/>
    <w:rPr>
      <w:bCs/>
      <w:color w:val="4F81BD"/>
      <w:sz w:val="24"/>
      <w:szCs w:val="26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Code">
    <w:name w:val="Code"/>
    <w:next w:val="Normal"/>
    <w:pPr>
      <w:suppressAutoHyphens/>
      <w:spacing w:after="200" w:line="276" w:lineRule="auto"/>
      <w:ind w:left="720"/>
    </w:pPr>
    <w:rPr>
      <w:rFonts w:ascii="Courier New" w:eastAsia="Calibri" w:hAnsi="Courier New" w:cs="Courier New"/>
      <w:bCs/>
      <w:color w:val="4F81BD"/>
      <w:szCs w:val="26"/>
      <w:lang w:eastAsia="zh-CN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lang w:val="x-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lang w:val="x-none"/>
    </w:r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eastAsia="Times New Roman" w:hAnsi="Times New Roman"/>
      <w:bCs w:val="0"/>
      <w:color w:val="auto"/>
      <w:szCs w:val="24"/>
      <w:lang w:val="en-GB"/>
    </w:rPr>
  </w:style>
  <w:style w:type="paragraph" w:customStyle="1" w:styleId="Heading10">
    <w:name w:val="Heading 10"/>
    <w:basedOn w:val="Heading"/>
    <w:next w:val="BodyText"/>
    <w:pPr>
      <w:numPr>
        <w:numId w:val="2"/>
      </w:numPr>
    </w:pPr>
    <w:rPr>
      <w:b/>
      <w:sz w:val="21"/>
      <w:szCs w:val="21"/>
    </w:rPr>
  </w:style>
  <w:style w:type="paragraph" w:styleId="ListParagraph">
    <w:name w:val="List Paragraph"/>
    <w:basedOn w:val="Normal"/>
    <w:uiPriority w:val="34"/>
    <w:qFormat/>
    <w:rsid w:val="00C1129A"/>
    <w:pPr>
      <w:ind w:left="720"/>
      <w:contextualSpacing/>
    </w:pPr>
  </w:style>
  <w:style w:type="paragraph" w:customStyle="1" w:styleId="Default">
    <w:name w:val="Default"/>
    <w:rsid w:val="002F1B1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lph\My%20Documents\imat3608\lectureOutlines\Lecture%20%20numb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330F9BAD79E14F919147F9E7C4BFC1" ma:contentTypeVersion="13" ma:contentTypeDescription="Create a new document." ma:contentTypeScope="" ma:versionID="df1fdae01ce1f50df4b03e565e02d5c1">
  <xsd:schema xmlns:xsd="http://www.w3.org/2001/XMLSchema" xmlns:xs="http://www.w3.org/2001/XMLSchema" xmlns:p="http://schemas.microsoft.com/office/2006/metadata/properties" xmlns:ns3="3241a6a9-71ef-4c55-92d4-74a435502579" xmlns:ns4="cb45cb2f-e416-4e4f-9604-399b0e5ec54b" targetNamespace="http://schemas.microsoft.com/office/2006/metadata/properties" ma:root="true" ma:fieldsID="f953289d5681398011b974ae6e68f176" ns3:_="" ns4:_="">
    <xsd:import namespace="3241a6a9-71ef-4c55-92d4-74a435502579"/>
    <xsd:import namespace="cb45cb2f-e416-4e4f-9604-399b0e5ec5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1a6a9-71ef-4c55-92d4-74a4355025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cb2f-e416-4e4f-9604-399b0e5ec5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67B9DE-67A0-4B51-AB5F-FFED022F1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2CEBA9-0EA4-4963-902B-679B0DB65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41a6a9-71ef-4c55-92d4-74a435502579"/>
    <ds:schemaRef ds:uri="cb45cb2f-e416-4e4f-9604-399b0e5ec5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58855C-966E-4834-9CFB-8EE8BBA683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 number.dot</Template>
  <TotalTime>18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Birkenhead</dc:creator>
  <cp:keywords/>
  <cp:lastModifiedBy>Jethro Shell</cp:lastModifiedBy>
  <cp:revision>4</cp:revision>
  <cp:lastPrinted>2014-10-12T12:08:00Z</cp:lastPrinted>
  <dcterms:created xsi:type="dcterms:W3CDTF">2021-12-14T11:14:00Z</dcterms:created>
  <dcterms:modified xsi:type="dcterms:W3CDTF">2022-12-06T15:43:00Z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0x01010093330F9BAD79E14F919147F9E7C4BFC1</vt:lpwstr>
  </property>
</Properties>
</file>