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D1D5" w14:textId="2EEC20A9" w:rsidR="0054664D" w:rsidRDefault="00DA0201">
      <w:r>
        <w:rPr>
          <w:noProof/>
        </w:rPr>
        <w:drawing>
          <wp:inline distT="0" distB="0" distL="0" distR="0" wp14:anchorId="18932F3B" wp14:editId="363C74F4">
            <wp:extent cx="5271770" cy="3951605"/>
            <wp:effectExtent l="0" t="6668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F5AF0" wp14:editId="387D0315">
            <wp:extent cx="5271770" cy="3951605"/>
            <wp:effectExtent l="0" t="6668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6207" w14:textId="77777777" w:rsidR="00DA0201" w:rsidRDefault="00DA0201">
      <w:pPr>
        <w:rPr>
          <w:rFonts w:hint="eastAsia"/>
        </w:rPr>
      </w:pPr>
    </w:p>
    <w:sectPr w:rsidR="00DA0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E0"/>
    <w:rsid w:val="0054664D"/>
    <w:rsid w:val="00CF6EE0"/>
    <w:rsid w:val="00DA0201"/>
    <w:rsid w:val="00D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242D"/>
  <w15:chartTrackingRefBased/>
  <w15:docId w15:val="{FF362716-5D97-40BA-A937-E248C4E7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显鹏</dc:creator>
  <cp:keywords/>
  <dc:description/>
  <cp:lastModifiedBy>杨 显鹏</cp:lastModifiedBy>
  <cp:revision>2</cp:revision>
  <dcterms:created xsi:type="dcterms:W3CDTF">2022-04-18T15:13:00Z</dcterms:created>
  <dcterms:modified xsi:type="dcterms:W3CDTF">2022-04-18T15:19:00Z</dcterms:modified>
</cp:coreProperties>
</file>