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r>
        <w:rPr>
          <w:rFonts w:hint="eastAsia" w:ascii="黑体" w:hAnsi="黑体" w:eastAsia="黑体" w:cs="黑体"/>
          <w:sz w:val="44"/>
          <w:szCs w:val="44"/>
          <w:lang w:val="en-US" w:eastAsia="zh-CN"/>
        </w:rPr>
        <w:t>基于形式概念分析的本体构建方法研究</w:t>
      </w:r>
    </w:p>
    <w:p>
      <w:pPr>
        <w:jc w:val="center"/>
        <w:rPr>
          <w:rFonts w:hint="eastAsia"/>
          <w:sz w:val="32"/>
          <w:szCs w:val="32"/>
          <w:lang w:val="en-US" w:eastAsia="zh-CN"/>
        </w:rPr>
      </w:pPr>
      <w:r>
        <w:rPr>
          <w:rFonts w:hint="eastAsia"/>
          <w:sz w:val="32"/>
          <w:szCs w:val="32"/>
          <w:lang w:val="en-US" w:eastAsia="zh-CN"/>
        </w:rPr>
        <w:t>安东</w:t>
      </w:r>
    </w:p>
    <w:p>
      <w:pPr>
        <w:jc w:val="center"/>
        <w:rPr>
          <w:rFonts w:hint="eastAsia"/>
          <w:sz w:val="15"/>
          <w:szCs w:val="15"/>
          <w:lang w:val="en-US" w:eastAsia="zh-CN"/>
        </w:rPr>
      </w:pPr>
      <w:r>
        <w:rPr>
          <w:rFonts w:hint="eastAsia"/>
          <w:sz w:val="15"/>
          <w:szCs w:val="15"/>
          <w:lang w:val="en-US" w:eastAsia="zh-CN"/>
        </w:rPr>
        <w:t>（大连海事大学，大连，辽宁 116026）</w:t>
      </w:r>
    </w:p>
    <w:p>
      <w:pPr>
        <w:rPr>
          <w:rFonts w:hint="eastAsia"/>
          <w:lang w:val="en-US" w:eastAsia="zh-CN"/>
        </w:rPr>
      </w:pPr>
      <w:r>
        <w:rPr>
          <w:rFonts w:hint="eastAsia"/>
          <w:sz w:val="21"/>
          <w:szCs w:val="21"/>
          <w:lang w:val="en-US" w:eastAsia="zh-CN"/>
        </w:rPr>
        <w:t>摘 要：随着今日的万维网快速发展，万维网中的信息变得越来越庞大。随着信息量的快速增大，人们在进行检索这些数据时，产生了很大的问题。万维网中存在这查全率和查准率的问题。</w:t>
      </w:r>
      <w:r>
        <w:rPr>
          <w:rFonts w:hint="eastAsia"/>
          <w:lang w:val="en-US" w:eastAsia="zh-CN"/>
        </w:rPr>
        <w:t>形式概念分析（</w:t>
      </w:r>
      <w:r>
        <w:rPr>
          <w:rFonts w:hint="default" w:ascii="Times New Roman" w:hAnsi="Times New Roman" w:cs="Times New Roman"/>
          <w:lang w:val="en-US" w:eastAsia="zh-CN"/>
        </w:rPr>
        <w:t>Formal Concept Analysis,FCA</w:t>
      </w:r>
      <w:r>
        <w:rPr>
          <w:rFonts w:hint="eastAsia"/>
          <w:lang w:val="en-US" w:eastAsia="zh-CN"/>
        </w:rPr>
        <w:t>）是</w:t>
      </w:r>
      <w:r>
        <w:rPr>
          <w:rFonts w:hint="default" w:ascii="Times New Roman" w:hAnsi="Times New Roman" w:cs="Times New Roman"/>
          <w:lang w:val="en-US" w:eastAsia="zh-CN"/>
        </w:rPr>
        <w:t>Wille</w:t>
      </w:r>
      <w:r>
        <w:rPr>
          <w:rFonts w:hint="eastAsia"/>
          <w:lang w:val="en-US" w:eastAsia="zh-CN"/>
        </w:rPr>
        <w:t>提出的一种从形式背景进行数据分析和规则提取的强有力的工具。形式概念分析建立在数学的基础之上，对组成本体的概念、属性以及关系等用形式化的语境表述出来，得到了现今的广泛应用。在万维网中，我们可能会用不同的术语来表达相同的含义，或者一个术语含有多个含义。因此，消除术语差异是很有必要的。目前的解决方法是，建立一个公共的本体。在设计该领域的时候，我们都使用这个公共本体来进行规范。将本体概念以及概念之间关系统一表现在概念格之中。基于形式概念分析的本体构建，避免概念冗余保证本体最大可扩展性的原则。</w:t>
      </w:r>
    </w:p>
    <w:p>
      <w:pPr>
        <w:jc w:val="left"/>
        <w:rPr>
          <w:rFonts w:hint="eastAsia"/>
          <w:sz w:val="21"/>
          <w:szCs w:val="21"/>
          <w:lang w:val="en-US" w:eastAsia="zh-CN"/>
        </w:rPr>
      </w:pPr>
    </w:p>
    <w:p>
      <w:pPr>
        <w:jc w:val="left"/>
        <w:rPr>
          <w:rFonts w:hint="eastAsia"/>
          <w:sz w:val="21"/>
          <w:szCs w:val="21"/>
          <w:lang w:val="en-US" w:eastAsia="zh-CN"/>
        </w:rPr>
      </w:pPr>
      <w:r>
        <w:rPr>
          <w:rFonts w:hint="eastAsia"/>
          <w:sz w:val="21"/>
          <w:szCs w:val="21"/>
          <w:lang w:val="en-US" w:eastAsia="zh-CN"/>
        </w:rPr>
        <w:t>关键词：形式概念分析；概念格；本体构建；</w:t>
      </w:r>
    </w:p>
    <w:p>
      <w:pPr>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Research on Ontology Construction Method Based on Formal Concept Analysis</w:t>
      </w:r>
    </w:p>
    <w:p>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An Dong </w:t>
      </w:r>
    </w:p>
    <w:p>
      <w:pPr>
        <w:jc w:val="left"/>
        <w:rPr>
          <w:rFonts w:hint="default" w:ascii="Times New Roman" w:hAnsi="Times New Roman" w:cs="Times New Roman"/>
          <w:b/>
          <w:bCs/>
          <w:sz w:val="28"/>
          <w:szCs w:val="28"/>
          <w:lang w:val="en-US" w:eastAsia="zh-CN"/>
        </w:rPr>
      </w:pPr>
    </w:p>
    <w:p>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【absract】With today's rapid development of the World Wide Web, the information on the World Wide Web is becoming more and more extensive. With the rapid increase in the amount of information, people in the search of these data, resulting in a big problem. There is a problem of this recall and precision in the World Wide Web. Formal Concept Analysis (FCA) is a powerful tool for data analysis and rule extraction from formal background. Formal concept analysis is based on mathematics, and the concept, attributes and relations of composition ontology are expressed in formalized context, which is widely used today. In the World Wide Web, we may use different terms to express the same meaning, or a term containing multiple meanings. Therefore, the elimination of terminological differences is necessary. The current solution is to create a common ontology. In the design of the field, we use the common ontology to regulate. The concept of ontology and the concept of the relationship between the unity of expression in the concept lattice.Based on the concept of the concept of ontology construction, to avoid the concept of redundancy to ensure the principle of ontology maximum scalability.</w:t>
      </w:r>
    </w:p>
    <w:p>
      <w:pPr>
        <w:jc w:val="left"/>
        <w:rPr>
          <w:rFonts w:hint="default" w:ascii="Times New Roman" w:hAnsi="Times New Roman" w:cs="Times New Roman"/>
          <w:sz w:val="21"/>
          <w:szCs w:val="21"/>
          <w:lang w:val="en-US" w:eastAsia="zh-CN"/>
        </w:rPr>
      </w:pPr>
    </w:p>
    <w:p>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【Key words】Formal concept analysis; concept lattice; ontology construction;</w:t>
      </w:r>
    </w:p>
    <w:p>
      <w:pPr>
        <w:jc w:val="left"/>
        <w:rPr>
          <w:rFonts w:hint="eastAsia"/>
          <w:sz w:val="21"/>
          <w:szCs w:val="21"/>
          <w:lang w:val="en-US" w:eastAsia="zh-CN"/>
        </w:rPr>
      </w:pP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0 引言</w:t>
      </w:r>
    </w:p>
    <w:p>
      <w:pPr>
        <w:rPr>
          <w:rFonts w:hint="eastAsia"/>
          <w:lang w:val="en-US" w:eastAsia="zh-CN"/>
        </w:rPr>
      </w:pPr>
      <w:r>
        <w:rPr>
          <w:rFonts w:hint="eastAsia"/>
          <w:lang w:val="en-US" w:eastAsia="zh-CN"/>
        </w:rPr>
        <w:t xml:space="preserve">  </w:t>
      </w:r>
      <w:bookmarkStart w:id="0" w:name="_GoBack"/>
      <w:bookmarkEnd w:id="0"/>
      <w:r>
        <w:rPr>
          <w:rFonts w:hint="eastAsia"/>
          <w:lang w:val="en-US" w:eastAsia="zh-CN"/>
        </w:rPr>
        <w:t>随着今日万维网的蓬勃发展，万维网中的信息，如信息共享和信息交互变得越来越庞大。数据量也变得越来越越大。这样用户在万维网中检索这些庞大的数据时就会产生很大的问题。比如，查全率和查准率。目前，万维网中依靠关键字的查找，这样的基于关键字的查找，会对用户产生大量的无关数据，万维网中存在这查全率和查准率低的缺陷。那么如何解决这样的问题？更好的满足用户的对信息检索的需求。那么为因特网中信息提供具有计算机可以理解的语义</w:t>
      </w:r>
      <w:r>
        <w:rPr>
          <w:rFonts w:hint="eastAsia" w:eastAsiaTheme="minorEastAsia"/>
          <w:vertAlign w:val="superscript"/>
          <w:lang w:val="en-US" w:eastAsia="zh-CN"/>
        </w:rPr>
        <w:t>【</w:t>
      </w:r>
      <w:r>
        <w:rPr>
          <w:rStyle w:val="5"/>
          <w:rFonts w:hint="eastAsia" w:eastAsiaTheme="minorEastAsia"/>
          <w:lang w:val="en-US" w:eastAsia="zh-CN"/>
        </w:rPr>
        <w:endnoteReference w:id="0"/>
      </w:r>
      <w:r>
        <w:rPr>
          <w:rFonts w:hint="eastAsia" w:eastAsiaTheme="minorEastAsia"/>
          <w:vertAlign w:val="superscript"/>
          <w:lang w:val="en-US" w:eastAsia="zh-CN"/>
        </w:rPr>
        <w:t>】</w:t>
      </w:r>
      <w:r>
        <w:rPr>
          <w:rFonts w:hint="eastAsia"/>
          <w:lang w:val="en-US" w:eastAsia="zh-CN"/>
        </w:rPr>
        <w:t>。主要思想是通过在语义Web中引入本体来表达信息，实现语义信息的共享。形式概念分析是建立在数学的基础上，对组成本体的概念、属性以及关系等用形式化的语境表述出来。如何基于形式概念分析的本体构建，下面将进行详细的介绍。</w:t>
      </w: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 形式概念分析和本体的概念</w:t>
      </w:r>
    </w:p>
    <w:p>
      <w:pPr>
        <w:rPr>
          <w:rFonts w:hint="eastAsia" w:ascii="黑体" w:hAnsi="黑体" w:eastAsia="黑体" w:cs="黑体"/>
          <w:lang w:val="en-US" w:eastAsia="zh-CN"/>
        </w:rPr>
      </w:pPr>
      <w:r>
        <w:rPr>
          <w:rFonts w:hint="eastAsia" w:ascii="黑体" w:hAnsi="黑体" w:eastAsia="黑体" w:cs="黑体"/>
          <w:lang w:val="en-US" w:eastAsia="zh-CN"/>
        </w:rPr>
        <w:t>1.1 形式概念分析的基本概念</w:t>
      </w:r>
    </w:p>
    <w:p>
      <w:pPr>
        <w:rPr>
          <w:rFonts w:hint="eastAsia"/>
          <w:lang w:val="en-US" w:eastAsia="zh-CN"/>
        </w:rPr>
      </w:pPr>
      <w:r>
        <w:rPr>
          <w:rFonts w:hint="eastAsia"/>
          <w:lang w:val="en-US" w:eastAsia="zh-CN"/>
        </w:rPr>
        <w:t xml:space="preserve">  形式概念分析（Formal Concept Analysis,FCA）</w:t>
      </w:r>
      <w:r>
        <w:rPr>
          <w:rFonts w:hint="eastAsia" w:eastAsiaTheme="minorEastAsia"/>
          <w:vertAlign w:val="superscript"/>
          <w:lang w:val="en-US" w:eastAsia="zh-CN"/>
        </w:rPr>
        <w:t>【</w:t>
      </w:r>
      <w:r>
        <w:rPr>
          <w:rStyle w:val="5"/>
          <w:rFonts w:hint="eastAsia" w:eastAsiaTheme="minorEastAsia"/>
          <w:lang w:val="en-US" w:eastAsia="zh-CN"/>
        </w:rPr>
        <w:endnoteReference w:id="1"/>
      </w:r>
      <w:r>
        <w:rPr>
          <w:rFonts w:hint="eastAsia" w:eastAsiaTheme="minorEastAsia"/>
          <w:vertAlign w:val="superscript"/>
          <w:lang w:val="en-US" w:eastAsia="zh-CN"/>
        </w:rPr>
        <w:t>】</w:t>
      </w:r>
      <w:r>
        <w:rPr>
          <w:rFonts w:hint="eastAsia"/>
          <w:lang w:val="en-US" w:eastAsia="zh-CN"/>
        </w:rPr>
        <w:t>是Wille提出的一种从形式背景进行数据分析和规则提取的强有力的工具。形式概念分析建立在数学的基础之上，对组成本体的概念、属性以及关系等用形式化的语境表述出来。一个概念就是最大限度地收集对集合中共同特点有帮助的元素， 并且运用形式概念分析的方法 ， 可以发现构造和 展示由属性(Attributes )和对象(Objects)构成的概念 ( Concept) 及其之间的关系。因而形式概念分析的方法已经运用在软件开发等众多环节之中。</w:t>
      </w:r>
    </w:p>
    <w:p>
      <w:pPr>
        <w:rPr>
          <w:rFonts w:hint="eastAsia" w:ascii="黑体" w:hAnsi="黑体" w:eastAsia="黑体" w:cs="黑体"/>
          <w:lang w:val="en-US" w:eastAsia="zh-CN"/>
        </w:rPr>
      </w:pPr>
      <w:r>
        <w:rPr>
          <w:rFonts w:hint="eastAsia" w:ascii="黑体" w:hAnsi="黑体" w:eastAsia="黑体" w:cs="黑体"/>
          <w:lang w:val="en-US" w:eastAsia="zh-CN"/>
        </w:rPr>
        <w:t>1.2 本体的概念</w:t>
      </w:r>
    </w:p>
    <w:p>
      <w:pPr>
        <w:rPr>
          <w:rFonts w:hint="default"/>
        </w:rPr>
      </w:pPr>
      <w:r>
        <w:rPr>
          <w:rFonts w:hint="eastAsia"/>
          <w:lang w:val="en-US" w:eastAsia="zh-CN"/>
        </w:rPr>
        <w:t xml:space="preserve">  本体（Ontology）的概念最早源于亚里士多德（公元前384-322年）对事物存在本质的研究，在哲学上的定义为“对世界上客观存在物的系统地描述，即存在论”，是客观存在的一个系统的解释或说明，关心客观现实的抽象本质</w:t>
      </w:r>
      <w:r>
        <w:rPr>
          <w:rFonts w:hint="eastAsia" w:eastAsiaTheme="minorEastAsia"/>
          <w:vertAlign w:val="superscript"/>
          <w:lang w:val="en-US" w:eastAsia="zh-CN"/>
        </w:rPr>
        <w:t>【</w:t>
      </w:r>
      <w:r>
        <w:rPr>
          <w:rStyle w:val="5"/>
          <w:rFonts w:hint="eastAsia" w:eastAsiaTheme="minorEastAsia"/>
          <w:lang w:val="en-US" w:eastAsia="zh-CN"/>
        </w:rPr>
        <w:endnoteReference w:id="2"/>
      </w:r>
      <w:r>
        <w:rPr>
          <w:rFonts w:hint="eastAsia" w:eastAsiaTheme="minorEastAsia"/>
          <w:vertAlign w:val="superscript"/>
          <w:lang w:val="en-US" w:eastAsia="zh-CN"/>
        </w:rPr>
        <w:t>】</w:t>
      </w:r>
      <w:r>
        <w:rPr>
          <w:rFonts w:hint="eastAsia"/>
          <w:lang w:val="en-US" w:eastAsia="zh-CN"/>
        </w:rPr>
        <w:t>。近十几年来，这个词被用在了计算机界，并在人工智能和、计算机语言以及数据库理论中起到越来越重要的作用。本体被哲学定义过的范畴，在现今被人工智能赋予了新的定义，这使得它被带入到了信息科学中。信息科学对本体的定义是慢慢走向成熟的。</w:t>
      </w:r>
      <w:r>
        <w:rPr>
          <w:rFonts w:hint="default"/>
        </w:rPr>
        <w:t>1991年Neches等人最早给出Ontology在信息科学中的定义：“给出构成相关领域词汇的基本术语和关系，以及利用这些术语和关系构成的规定这些词汇外延规则的定义。”后来在信息系统、知识系统等领域，随着越来越多的人研究Ontology，产生了不同的定义。1993年Gruber定义Ontology 为“概念模型的明确的规范说明”。1997年Borst进一步完善为“共享概念模型的形式化规范说明”。Studer等人对上述两个定义进行了深入研究，认为Ontology是共享概念模型的明确的形式化规范说明，这也是目前对Ontology概念的统一看法。</w:t>
      </w:r>
      <w:r>
        <w:rPr>
          <w:rFonts w:hint="eastAsia"/>
          <w:lang w:val="en-US" w:eastAsia="zh-CN"/>
        </w:rPr>
        <w:t>下面对本体进行举例来更好的理解本体。</w:t>
      </w:r>
    </w:p>
    <w:p>
      <w:pPr>
        <w:rPr>
          <w:rFonts w:hint="eastAsia"/>
          <w:lang w:val="en-US" w:eastAsia="zh-CN"/>
        </w:rPr>
      </w:pPr>
      <w:r>
        <w:rPr>
          <w:rFonts w:hint="eastAsia"/>
          <w:lang w:val="en-US" w:eastAsia="zh-CN"/>
        </w:rPr>
        <w:t>1.2.1、本体的举例</w:t>
      </w:r>
    </w:p>
    <w:p>
      <w:pPr>
        <w:rPr>
          <w:rFonts w:hint="eastAsia"/>
          <w:lang w:val="en-US" w:eastAsia="zh-CN"/>
        </w:rPr>
      </w:pPr>
      <w:r>
        <w:rPr>
          <w:rFonts w:hint="eastAsia"/>
          <w:lang w:val="en-US" w:eastAsia="zh-CN"/>
        </w:rPr>
        <w:t xml:space="preserve">  拿苹果来举例，中文的“苹果”、英文的“apple”、“苹果的图片”。都可以让人们知道这是表现苹果这个东西。但是它们对苹果的表现却有很多种表现方法，但这些都是对本体的映射。在哲学层面上，苹果这样的东西是亚里士多德口中的实体。</w:t>
      </w:r>
    </w:p>
    <w:p>
      <w:pPr>
        <w:rPr>
          <w:rFonts w:hint="eastAsia"/>
          <w:lang w:val="en-US" w:eastAsia="zh-CN"/>
        </w:rPr>
      </w:pPr>
      <w:r>
        <w:rPr>
          <w:rFonts w:hint="eastAsia"/>
          <w:lang w:val="en-US" w:eastAsia="zh-CN"/>
        </w:rPr>
        <w:t>在万维网中，我们可能会用不同的术语来表达相同的含义，或者一个术语含有多个含义。因此，消除术语差异是很有必要的。目前的解决方法是，建立一个公共的本体。在设计该领域的时候，我们都使用这个公共本体来进行规范。</w:t>
      </w: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2.形式概念分析的定义</w:t>
      </w:r>
    </w:p>
    <w:p>
      <w:pPr>
        <w:rPr>
          <w:rFonts w:hint="eastAsia"/>
          <w:lang w:val="en-US" w:eastAsia="zh-CN"/>
        </w:rPr>
      </w:pPr>
      <w:r>
        <w:rPr>
          <w:rFonts w:hint="eastAsia"/>
          <w:lang w:val="en-US" w:eastAsia="zh-CN"/>
        </w:rPr>
        <w:t xml:space="preserve">  设K=（G,M,I）为一个形势背景，包含两个稽核（G和M）和变现了一种二元关系，在这个语境中,在这个语境中,G中的元素称为对象，M中的元素称为属性。一般用glm，或者（g,m）∈I 来表达对象g和属性m的关系，读作“对象g具有属性m”。</w:t>
      </w:r>
    </w:p>
    <w:p>
      <w:pPr>
        <w:rPr>
          <w:rFonts w:hint="eastAsia"/>
          <w:lang w:val="en-US" w:eastAsia="zh-CN"/>
        </w:rPr>
      </w:pPr>
      <w:r>
        <w:rPr>
          <w:rFonts w:hint="eastAsia"/>
          <w:lang w:val="en-US" w:eastAsia="zh-CN"/>
        </w:rPr>
        <w:t>根据定义1，可通过矩阵来表示语境。每行的开头是对象名，每列的开头属性名。行g和列m的交叉表示对象g具有属性m ,T/F 该对象是否具有这些属性。</w:t>
      </w:r>
    </w:p>
    <w:p>
      <w:pPr>
        <w:rPr>
          <w:rFonts w:hint="eastAsia"/>
          <w:lang w:val="en-US" w:eastAsia="zh-CN"/>
        </w:rPr>
      </w:pPr>
      <w:r>
        <w:rPr>
          <w:rFonts w:hint="eastAsia"/>
          <w:lang w:val="en-US" w:eastAsia="zh-CN"/>
        </w:rPr>
        <w:t>例如：设有形势背景（G，M,I），G={d,e,f,g} G是对象集。M={a,b,c,} M是属性集。T代表具有该属性，F代表不具有该属性。见表1。</w:t>
      </w:r>
    </w:p>
    <w:p>
      <w:pPr>
        <w:jc w:val="center"/>
        <w:rPr>
          <w:rFonts w:hint="eastAsia"/>
          <w:lang w:val="en-US" w:eastAsia="zh-CN"/>
        </w:rPr>
      </w:pPr>
      <w:r>
        <w:rPr>
          <w:rFonts w:hint="eastAsia"/>
          <w:lang w:val="en-US" w:eastAsia="zh-CN"/>
        </w:rPr>
        <w:t>表1  预语境的矩阵表示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1704" w:type="dxa"/>
            <mc:AlternateContent>
              <mc:Choice Requires="wpsCustomData">
                <wpsCustomData:diagonals>
                  <wpsCustomData:diagonal from="10000" to="30000">
                    <wpsCustomData:border w:val="single" w:color="auto" w:sz="4" w:space="0"/>
                  </wpsCustomData:diagonal>
                </wpsCustomData:diagonals>
              </mc:Choice>
            </mc:AlternateContent>
          </w:tcPr>
          <w:p>
            <w:pPr>
              <w:jc w:val="center"/>
              <w:rPr>
                <w:rFonts w:hint="eastAsia"/>
                <w:highlight w:val="none"/>
                <w:vertAlign w:val="baseline"/>
                <w:lang w:val="en-US" w:eastAsia="zh-CN"/>
              </w:rPr>
            </w:pPr>
            <w:r>
              <w:rPr>
                <w:rFonts w:hint="eastAsia"/>
                <w:highlight w:val="none"/>
                <w:vertAlign w:val="baseline"/>
                <w:lang w:val="en-US" w:eastAsia="zh-CN"/>
              </w:rPr>
              <w:t xml:space="preserve">      </w:t>
            </w:r>
          </w:p>
          <w:p>
            <w:pPr>
              <w:snapToGrid w:val="0"/>
              <w:spacing w:line="240" w:lineRule="auto"/>
              <w:jc w:val="both"/>
              <mc:AlternateContent>
                <mc:Choice Requires="wpsCustomData">
                  <wpsCustomData:diagonalParaType/>
                </mc:Choice>
              </mc:AlternateContent>
              <w:rPr>
                <w:rFonts w:hint="eastAsia"/>
                <w:highlight w:val="none"/>
                <w:vertAlign w:val="baseline"/>
                <w:lang w:val="en-US" w:eastAsia="zh-CN"/>
              </w:rPr>
            </w:pPr>
            <w:r>
              <w:rPr>
                <w:rFonts w:hint="eastAsia"/>
                <w:highlight w:val="none"/>
                <w:vertAlign w:val="baseline"/>
                <w:lang w:val="en-US" w:eastAsia="zh-CN"/>
              </w:rPr>
              <w:t>属性(M)</w:t>
            </w:r>
          </w:p>
          <w:p>
            <w:pPr>
              <w:jc w:val="both"/>
              <w:rPr>
                <w:rFonts w:hint="eastAsia"/>
                <w:highlight w:val="none"/>
                <w:vertAlign w:val="baseline"/>
                <w:lang w:val="en-US" w:eastAsia="zh-CN"/>
              </w:rPr>
            </w:pPr>
            <w:r>
              <w:rPr>
                <w:rFonts w:hint="eastAsia"/>
                <w:highlight w:val="none"/>
                <w:vertAlign w:val="baseline"/>
                <w:lang w:val="en-US" w:eastAsia="zh-CN"/>
              </w:rPr>
              <w:t>对象(G)</w:t>
            </w:r>
          </w:p>
        </w:tc>
        <w:tc>
          <w:tcPr>
            <w:tcW w:w="1704" w:type="dxa"/>
          </w:tcPr>
          <w:p>
            <w:pPr>
              <w:jc w:val="center"/>
              <w:rPr>
                <w:rFonts w:hint="eastAsia"/>
                <w:vertAlign w:val="baseline"/>
                <w:lang w:val="en-US" w:eastAsia="zh-CN"/>
              </w:rPr>
            </w:pPr>
            <w:r>
              <w:rPr>
                <w:rFonts w:hint="eastAsia"/>
                <w:vertAlign w:val="baseline"/>
                <w:lang w:val="en-US" w:eastAsia="zh-CN"/>
              </w:rPr>
              <w:t>d</w:t>
            </w:r>
          </w:p>
        </w:tc>
        <w:tc>
          <w:tcPr>
            <w:tcW w:w="1704" w:type="dxa"/>
          </w:tcPr>
          <w:p>
            <w:pPr>
              <w:jc w:val="center"/>
              <w:rPr>
                <w:rFonts w:hint="eastAsia"/>
                <w:vertAlign w:val="baseline"/>
                <w:lang w:val="en-US" w:eastAsia="zh-CN"/>
              </w:rPr>
            </w:pPr>
            <w:r>
              <w:rPr>
                <w:rFonts w:hint="eastAsia"/>
                <w:vertAlign w:val="baseline"/>
                <w:lang w:val="en-US" w:eastAsia="zh-CN"/>
              </w:rPr>
              <w:t>e</w:t>
            </w:r>
          </w:p>
        </w:tc>
        <w:tc>
          <w:tcPr>
            <w:tcW w:w="1705" w:type="dxa"/>
          </w:tcPr>
          <w:p>
            <w:pPr>
              <w:jc w:val="center"/>
              <w:rPr>
                <w:rFonts w:hint="eastAsia"/>
                <w:vertAlign w:val="baseline"/>
                <w:lang w:val="en-US" w:eastAsia="zh-CN"/>
              </w:rPr>
            </w:pPr>
            <w:r>
              <w:rPr>
                <w:rFonts w:hint="eastAsia"/>
                <w:vertAlign w:val="baseline"/>
                <w:lang w:val="en-US" w:eastAsia="zh-CN"/>
              </w:rPr>
              <w:t>f</w:t>
            </w:r>
          </w:p>
        </w:tc>
        <w:tc>
          <w:tcPr>
            <w:tcW w:w="1705" w:type="dxa"/>
          </w:tcPr>
          <w:p>
            <w:pPr>
              <w:jc w:val="center"/>
              <w:rPr>
                <w:rFonts w:hint="eastAsia"/>
                <w:vertAlign w:val="baseline"/>
                <w:lang w:val="en-US" w:eastAsia="zh-CN"/>
              </w:rPr>
            </w:pPr>
            <w:r>
              <w:rPr>
                <w:rFonts w:hint="eastAsia"/>
                <w:vertAlign w:val="baseline"/>
                <w:lang w:val="en-US" w:eastAsia="zh-CN"/>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eastAsia"/>
                <w:vertAlign w:val="baseline"/>
                <w:lang w:val="en-US" w:eastAsia="zh-CN"/>
              </w:rPr>
            </w:pPr>
            <w:r>
              <w:rPr>
                <w:rFonts w:hint="eastAsia"/>
                <w:vertAlign w:val="baseline"/>
                <w:lang w:val="en-US" w:eastAsia="zh-CN"/>
              </w:rPr>
              <w:t>a</w:t>
            </w:r>
          </w:p>
        </w:tc>
        <w:tc>
          <w:tcPr>
            <w:tcW w:w="1704" w:type="dxa"/>
          </w:tcPr>
          <w:p>
            <w:pPr>
              <w:jc w:val="center"/>
              <w:rPr>
                <w:rFonts w:hint="eastAsia"/>
                <w:vertAlign w:val="baseline"/>
                <w:lang w:val="en-US" w:eastAsia="zh-CN"/>
              </w:rPr>
            </w:pPr>
            <w:r>
              <w:rPr>
                <w:rFonts w:hint="eastAsia"/>
                <w:vertAlign w:val="baseline"/>
                <w:lang w:val="en-US" w:eastAsia="zh-CN"/>
              </w:rPr>
              <w:t>T</w:t>
            </w:r>
          </w:p>
        </w:tc>
        <w:tc>
          <w:tcPr>
            <w:tcW w:w="1704" w:type="dxa"/>
          </w:tcPr>
          <w:p>
            <w:pPr>
              <w:jc w:val="center"/>
              <w:rPr>
                <w:rFonts w:hint="eastAsia"/>
                <w:vertAlign w:val="baseline"/>
                <w:lang w:val="en-US" w:eastAsia="zh-CN"/>
              </w:rPr>
            </w:pPr>
            <w:r>
              <w:rPr>
                <w:rFonts w:hint="eastAsia"/>
                <w:vertAlign w:val="baseline"/>
                <w:lang w:val="en-US" w:eastAsia="zh-CN"/>
              </w:rPr>
              <w:t>T</w:t>
            </w:r>
          </w:p>
        </w:tc>
        <w:tc>
          <w:tcPr>
            <w:tcW w:w="1705" w:type="dxa"/>
          </w:tcPr>
          <w:p>
            <w:pPr>
              <w:jc w:val="center"/>
              <w:rPr>
                <w:rFonts w:hint="eastAsia"/>
                <w:vertAlign w:val="baseline"/>
                <w:lang w:val="en-US" w:eastAsia="zh-CN"/>
              </w:rPr>
            </w:pPr>
            <w:r>
              <w:rPr>
                <w:rFonts w:hint="eastAsia"/>
                <w:vertAlign w:val="baseline"/>
                <w:lang w:val="en-US" w:eastAsia="zh-CN"/>
              </w:rPr>
              <w:t>F</w:t>
            </w:r>
          </w:p>
        </w:tc>
        <w:tc>
          <w:tcPr>
            <w:tcW w:w="1705" w:type="dxa"/>
          </w:tcPr>
          <w:p>
            <w:pPr>
              <w:jc w:val="center"/>
              <w:rPr>
                <w:rFonts w:hint="eastAsia"/>
                <w:vertAlign w:val="baseline"/>
                <w:lang w:val="en-US" w:eastAsia="zh-CN"/>
              </w:rPr>
            </w:pPr>
            <w:r>
              <w:rPr>
                <w:rFonts w:hint="eastAsia"/>
                <w:vertAlign w:val="baseline"/>
                <w:lang w:val="en-US" w:eastAsia="zh-CN"/>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eastAsia"/>
                <w:vertAlign w:val="baseline"/>
                <w:lang w:val="en-US" w:eastAsia="zh-CN"/>
              </w:rPr>
            </w:pPr>
            <w:r>
              <w:rPr>
                <w:rFonts w:hint="eastAsia"/>
                <w:vertAlign w:val="baseline"/>
                <w:lang w:val="en-US" w:eastAsia="zh-CN"/>
              </w:rPr>
              <w:t>b</w:t>
            </w:r>
          </w:p>
        </w:tc>
        <w:tc>
          <w:tcPr>
            <w:tcW w:w="1704" w:type="dxa"/>
          </w:tcPr>
          <w:p>
            <w:pPr>
              <w:jc w:val="center"/>
              <w:rPr>
                <w:rFonts w:hint="eastAsia"/>
                <w:vertAlign w:val="baseline"/>
                <w:lang w:val="en-US" w:eastAsia="zh-CN"/>
              </w:rPr>
            </w:pPr>
            <w:r>
              <w:rPr>
                <w:rFonts w:hint="eastAsia"/>
                <w:vertAlign w:val="baseline"/>
                <w:lang w:val="en-US" w:eastAsia="zh-CN"/>
              </w:rPr>
              <w:t>T</w:t>
            </w:r>
          </w:p>
        </w:tc>
        <w:tc>
          <w:tcPr>
            <w:tcW w:w="1704" w:type="dxa"/>
          </w:tcPr>
          <w:p>
            <w:pPr>
              <w:jc w:val="center"/>
              <w:rPr>
                <w:rFonts w:hint="eastAsia"/>
                <w:vertAlign w:val="baseline"/>
                <w:lang w:val="en-US" w:eastAsia="zh-CN"/>
              </w:rPr>
            </w:pPr>
            <w:r>
              <w:rPr>
                <w:rFonts w:hint="eastAsia"/>
                <w:vertAlign w:val="baseline"/>
                <w:lang w:val="en-US" w:eastAsia="zh-CN"/>
              </w:rPr>
              <w:t>T</w:t>
            </w:r>
          </w:p>
        </w:tc>
        <w:tc>
          <w:tcPr>
            <w:tcW w:w="1705" w:type="dxa"/>
          </w:tcPr>
          <w:p>
            <w:pPr>
              <w:jc w:val="center"/>
              <w:rPr>
                <w:rFonts w:hint="eastAsia"/>
                <w:vertAlign w:val="baseline"/>
                <w:lang w:val="en-US" w:eastAsia="zh-CN"/>
              </w:rPr>
            </w:pPr>
            <w:r>
              <w:rPr>
                <w:rFonts w:hint="eastAsia"/>
                <w:vertAlign w:val="baseline"/>
                <w:lang w:val="en-US" w:eastAsia="zh-CN"/>
              </w:rPr>
              <w:t>F</w:t>
            </w:r>
          </w:p>
        </w:tc>
        <w:tc>
          <w:tcPr>
            <w:tcW w:w="1705" w:type="dxa"/>
          </w:tcPr>
          <w:p>
            <w:pPr>
              <w:jc w:val="center"/>
              <w:rPr>
                <w:rFonts w:hint="eastAsia"/>
                <w:vertAlign w:val="baseline"/>
                <w:lang w:val="en-US" w:eastAsia="zh-CN"/>
              </w:rPr>
            </w:pPr>
            <w:r>
              <w:rPr>
                <w:rFonts w:hint="eastAsia"/>
                <w:vertAlign w:val="baseline"/>
                <w:lang w:val="en-US" w:eastAsia="zh-CN"/>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eastAsia"/>
                <w:vertAlign w:val="baseline"/>
                <w:lang w:val="en-US" w:eastAsia="zh-CN"/>
              </w:rPr>
            </w:pPr>
            <w:r>
              <w:rPr>
                <w:rFonts w:hint="eastAsia"/>
                <w:vertAlign w:val="baseline"/>
                <w:lang w:val="en-US" w:eastAsia="zh-CN"/>
              </w:rPr>
              <w:t>c</w:t>
            </w:r>
          </w:p>
        </w:tc>
        <w:tc>
          <w:tcPr>
            <w:tcW w:w="1704" w:type="dxa"/>
          </w:tcPr>
          <w:p>
            <w:pPr>
              <w:jc w:val="center"/>
              <w:rPr>
                <w:rFonts w:hint="eastAsia"/>
                <w:vertAlign w:val="baseline"/>
                <w:lang w:val="en-US" w:eastAsia="zh-CN"/>
              </w:rPr>
            </w:pPr>
            <w:r>
              <w:rPr>
                <w:rFonts w:hint="eastAsia"/>
                <w:vertAlign w:val="baseline"/>
                <w:lang w:val="en-US" w:eastAsia="zh-CN"/>
              </w:rPr>
              <w:t>F</w:t>
            </w:r>
          </w:p>
        </w:tc>
        <w:tc>
          <w:tcPr>
            <w:tcW w:w="1704" w:type="dxa"/>
          </w:tcPr>
          <w:p>
            <w:pPr>
              <w:jc w:val="center"/>
              <w:rPr>
                <w:rFonts w:hint="eastAsia"/>
                <w:vertAlign w:val="baseline"/>
                <w:lang w:val="en-US" w:eastAsia="zh-CN"/>
              </w:rPr>
            </w:pPr>
            <w:r>
              <w:rPr>
                <w:rFonts w:hint="eastAsia"/>
                <w:vertAlign w:val="baseline"/>
                <w:lang w:val="en-US" w:eastAsia="zh-CN"/>
              </w:rPr>
              <w:t>T</w:t>
            </w:r>
          </w:p>
        </w:tc>
        <w:tc>
          <w:tcPr>
            <w:tcW w:w="1705" w:type="dxa"/>
          </w:tcPr>
          <w:p>
            <w:pPr>
              <w:jc w:val="center"/>
              <w:rPr>
                <w:rFonts w:hint="eastAsia"/>
                <w:vertAlign w:val="baseline"/>
                <w:lang w:val="en-US" w:eastAsia="zh-CN"/>
              </w:rPr>
            </w:pPr>
            <w:r>
              <w:rPr>
                <w:rFonts w:hint="eastAsia"/>
                <w:vertAlign w:val="baseline"/>
                <w:lang w:val="en-US" w:eastAsia="zh-CN"/>
              </w:rPr>
              <w:t>F</w:t>
            </w:r>
          </w:p>
        </w:tc>
        <w:tc>
          <w:tcPr>
            <w:tcW w:w="1705" w:type="dxa"/>
          </w:tcPr>
          <w:p>
            <w:pPr>
              <w:jc w:val="center"/>
              <w:rPr>
                <w:rFonts w:hint="eastAsia"/>
                <w:vertAlign w:val="baseline"/>
                <w:lang w:val="en-US" w:eastAsia="zh-CN"/>
              </w:rPr>
            </w:pPr>
            <w:r>
              <w:rPr>
                <w:rFonts w:hint="eastAsia"/>
                <w:vertAlign w:val="baseline"/>
                <w:lang w:val="en-US" w:eastAsia="zh-CN"/>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eastAsia"/>
                <w:vertAlign w:val="baseline"/>
                <w:lang w:val="en-US" w:eastAsia="zh-CN"/>
              </w:rPr>
            </w:pPr>
            <w:r>
              <w:rPr>
                <w:rFonts w:hint="eastAsia"/>
                <w:vertAlign w:val="baseline"/>
                <w:lang w:val="en-US" w:eastAsia="zh-CN"/>
              </w:rPr>
              <w:t>d</w:t>
            </w:r>
          </w:p>
        </w:tc>
        <w:tc>
          <w:tcPr>
            <w:tcW w:w="1704" w:type="dxa"/>
          </w:tcPr>
          <w:p>
            <w:pPr>
              <w:jc w:val="center"/>
              <w:rPr>
                <w:rFonts w:hint="eastAsia"/>
                <w:vertAlign w:val="baseline"/>
                <w:lang w:val="en-US" w:eastAsia="zh-CN"/>
              </w:rPr>
            </w:pPr>
            <w:r>
              <w:rPr>
                <w:rFonts w:hint="eastAsia"/>
                <w:vertAlign w:val="baseline"/>
                <w:lang w:val="en-US" w:eastAsia="zh-CN"/>
              </w:rPr>
              <w:t>T</w:t>
            </w:r>
          </w:p>
        </w:tc>
        <w:tc>
          <w:tcPr>
            <w:tcW w:w="1704" w:type="dxa"/>
          </w:tcPr>
          <w:p>
            <w:pPr>
              <w:jc w:val="center"/>
              <w:rPr>
                <w:rFonts w:hint="eastAsia"/>
                <w:vertAlign w:val="baseline"/>
                <w:lang w:val="en-US" w:eastAsia="zh-CN"/>
              </w:rPr>
            </w:pPr>
            <w:r>
              <w:rPr>
                <w:rFonts w:hint="eastAsia"/>
                <w:vertAlign w:val="baseline"/>
                <w:lang w:val="en-US" w:eastAsia="zh-CN"/>
              </w:rPr>
              <w:t>F</w:t>
            </w:r>
          </w:p>
        </w:tc>
        <w:tc>
          <w:tcPr>
            <w:tcW w:w="1705" w:type="dxa"/>
          </w:tcPr>
          <w:p>
            <w:pPr>
              <w:jc w:val="center"/>
              <w:rPr>
                <w:rFonts w:hint="eastAsia"/>
                <w:vertAlign w:val="baseline"/>
                <w:lang w:val="en-US" w:eastAsia="zh-CN"/>
              </w:rPr>
            </w:pPr>
            <w:r>
              <w:rPr>
                <w:rFonts w:hint="eastAsia"/>
                <w:vertAlign w:val="baseline"/>
                <w:lang w:val="en-US" w:eastAsia="zh-CN"/>
              </w:rPr>
              <w:t>T</w:t>
            </w:r>
          </w:p>
        </w:tc>
        <w:tc>
          <w:tcPr>
            <w:tcW w:w="1705" w:type="dxa"/>
          </w:tcPr>
          <w:p>
            <w:pPr>
              <w:jc w:val="center"/>
              <w:rPr>
                <w:rFonts w:hint="eastAsia"/>
                <w:vertAlign w:val="baseline"/>
                <w:lang w:val="en-US" w:eastAsia="zh-CN"/>
              </w:rPr>
            </w:pPr>
            <w:r>
              <w:rPr>
                <w:rFonts w:hint="eastAsia"/>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eastAsia"/>
                <w:vertAlign w:val="baseline"/>
                <w:lang w:val="en-US" w:eastAsia="zh-CN"/>
              </w:rPr>
            </w:pPr>
            <w:r>
              <w:rPr>
                <w:rFonts w:hint="eastAsia"/>
                <w:vertAlign w:val="baseline"/>
                <w:lang w:val="en-US" w:eastAsia="zh-CN"/>
              </w:rPr>
              <w:t>e</w:t>
            </w:r>
          </w:p>
        </w:tc>
        <w:tc>
          <w:tcPr>
            <w:tcW w:w="1704" w:type="dxa"/>
          </w:tcPr>
          <w:p>
            <w:pPr>
              <w:jc w:val="center"/>
              <w:rPr>
                <w:rFonts w:hint="eastAsia"/>
                <w:vertAlign w:val="baseline"/>
                <w:lang w:val="en-US" w:eastAsia="zh-CN"/>
              </w:rPr>
            </w:pPr>
            <w:r>
              <w:rPr>
                <w:rFonts w:hint="eastAsia"/>
                <w:vertAlign w:val="baseline"/>
                <w:lang w:val="en-US" w:eastAsia="zh-CN"/>
              </w:rPr>
              <w:t>T</w:t>
            </w:r>
          </w:p>
        </w:tc>
        <w:tc>
          <w:tcPr>
            <w:tcW w:w="1704" w:type="dxa"/>
          </w:tcPr>
          <w:p>
            <w:pPr>
              <w:jc w:val="center"/>
              <w:rPr>
                <w:rFonts w:hint="eastAsia"/>
                <w:vertAlign w:val="baseline"/>
                <w:lang w:val="en-US" w:eastAsia="zh-CN"/>
              </w:rPr>
            </w:pPr>
            <w:r>
              <w:rPr>
                <w:rFonts w:hint="eastAsia"/>
                <w:vertAlign w:val="baseline"/>
                <w:lang w:val="en-US" w:eastAsia="zh-CN"/>
              </w:rPr>
              <w:t>F</w:t>
            </w:r>
          </w:p>
        </w:tc>
        <w:tc>
          <w:tcPr>
            <w:tcW w:w="1705" w:type="dxa"/>
          </w:tcPr>
          <w:p>
            <w:pPr>
              <w:jc w:val="center"/>
              <w:rPr>
                <w:rFonts w:hint="eastAsia"/>
                <w:vertAlign w:val="baseline"/>
                <w:lang w:val="en-US" w:eastAsia="zh-CN"/>
              </w:rPr>
            </w:pPr>
            <w:r>
              <w:rPr>
                <w:rFonts w:hint="eastAsia"/>
                <w:vertAlign w:val="baseline"/>
                <w:lang w:val="en-US" w:eastAsia="zh-CN"/>
              </w:rPr>
              <w:t>F</w:t>
            </w:r>
          </w:p>
        </w:tc>
        <w:tc>
          <w:tcPr>
            <w:tcW w:w="1705" w:type="dxa"/>
          </w:tcPr>
          <w:p>
            <w:pPr>
              <w:jc w:val="center"/>
              <w:rPr>
                <w:rFonts w:hint="eastAsia"/>
                <w:vertAlign w:val="baseline"/>
                <w:lang w:val="en-US" w:eastAsia="zh-CN"/>
              </w:rPr>
            </w:pPr>
            <w:r>
              <w:rPr>
                <w:rFonts w:hint="eastAsia"/>
                <w:vertAlign w:val="baseline"/>
                <w:lang w:val="en-US" w:eastAsia="zh-CN"/>
              </w:rPr>
              <w:t>F</w:t>
            </w:r>
          </w:p>
        </w:tc>
      </w:tr>
    </w:tbl>
    <w:p>
      <w:pPr>
        <w:jc w:val="center"/>
        <w:rPr>
          <w:rFonts w:hint="eastAsia"/>
          <w:lang w:val="en-US" w:eastAsia="zh-CN"/>
        </w:rPr>
      </w:pPr>
    </w:p>
    <w:p>
      <w:pPr>
        <w:rPr>
          <w:rFonts w:hint="eastAsia"/>
          <w:lang w:val="en-US" w:eastAsia="zh-CN"/>
        </w:rPr>
      </w:pPr>
      <w:r>
        <w:rPr>
          <w:rFonts w:hint="eastAsia"/>
          <w:lang w:val="en-US" w:eastAsia="zh-CN"/>
        </w:rPr>
        <w:t xml:space="preserve">该形式背景共有6个概念： c5({d},{a,b,d,e})， c2({e,g},{a,b, c}), c3({d,f},{d})， c4({d,e,g},{a,b})， c1(G, </w:t>
      </w:r>
      <w:r>
        <w:rPr>
          <w:rFonts w:hint="eastAsia" w:ascii="Arial" w:hAnsi="Arial" w:eastAsia="宋体" w:cs="Arial"/>
          <w:b w:val="0"/>
          <w:i w:val="0"/>
          <w:caps w:val="0"/>
          <w:color w:val="333333"/>
          <w:spacing w:val="0"/>
          <w:sz w:val="16"/>
          <w:szCs w:val="16"/>
          <w:shd w:val="clear" w:fill="FFFFFF"/>
        </w:rPr>
        <w:t>Ø</w:t>
      </w:r>
      <w:r>
        <w:rPr>
          <w:rFonts w:hint="eastAsia"/>
          <w:lang w:val="en-US" w:eastAsia="zh-CN"/>
        </w:rPr>
        <w:t xml:space="preserve">)， c6 ( </w:t>
      </w:r>
      <w:r>
        <w:rPr>
          <w:rFonts w:hint="eastAsia" w:ascii="Arial" w:hAnsi="Arial" w:eastAsia="宋体" w:cs="Arial"/>
          <w:b w:val="0"/>
          <w:i w:val="0"/>
          <w:caps w:val="0"/>
          <w:color w:val="333333"/>
          <w:spacing w:val="0"/>
          <w:sz w:val="16"/>
          <w:szCs w:val="16"/>
          <w:shd w:val="clear" w:fill="FFFFFF"/>
        </w:rPr>
        <w:t>Ø</w:t>
      </w:r>
      <w:r>
        <w:rPr>
          <w:rFonts w:hint="eastAsia"/>
          <w:lang w:val="en-US" w:eastAsia="zh-CN"/>
        </w:rPr>
        <w:t>,M)。为了方 便描述，将其简记为(1, abde)， (24, abc)， (13, d)， (124, ab)， (G,</w:t>
      </w:r>
      <w:r>
        <w:rPr>
          <w:rFonts w:hint="eastAsia" w:ascii="Arial" w:hAnsi="Arial" w:eastAsia="宋体" w:cs="Arial"/>
          <w:b w:val="0"/>
          <w:i w:val="0"/>
          <w:caps w:val="0"/>
          <w:color w:val="333333"/>
          <w:spacing w:val="0"/>
          <w:sz w:val="16"/>
          <w:szCs w:val="16"/>
          <w:shd w:val="clear" w:fill="FFFFFF"/>
        </w:rPr>
        <w:t>Ø</w:t>
      </w:r>
      <w:r>
        <w:rPr>
          <w:rFonts w:hint="eastAsia"/>
          <w:lang w:val="en-US" w:eastAsia="zh-CN"/>
        </w:rPr>
        <w:t xml:space="preserve"> )， ( </w:t>
      </w:r>
      <w:r>
        <w:rPr>
          <w:rFonts w:hint="eastAsia" w:ascii="Arial" w:hAnsi="Arial" w:eastAsia="宋体" w:cs="Arial"/>
          <w:b w:val="0"/>
          <w:i w:val="0"/>
          <w:caps w:val="0"/>
          <w:color w:val="333333"/>
          <w:spacing w:val="0"/>
          <w:sz w:val="16"/>
          <w:szCs w:val="16"/>
          <w:shd w:val="clear" w:fill="FFFFFF"/>
        </w:rPr>
        <w:t>Ø</w:t>
      </w:r>
      <w:r>
        <w:rPr>
          <w:rFonts w:hint="eastAsia"/>
          <w:lang w:val="en-US" w:eastAsia="zh-CN"/>
        </w:rPr>
        <w:t>,M)，其概念格如图 1 所示。</w:t>
      </w:r>
    </w:p>
    <w:p>
      <w:pPr>
        <w:rPr>
          <w:rFonts w:hint="eastAsia"/>
          <w:lang w:val="en-US" w:eastAsia="zh-CN"/>
        </w:rPr>
      </w:pPr>
    </w:p>
    <w:p>
      <w:pPr>
        <w:tabs>
          <w:tab w:val="left" w:pos="3365"/>
        </w:tabs>
        <w:rPr>
          <w:rFonts w:hint="eastAsia"/>
          <w:lang w:val="en-US" w:eastAsia="zh-CN"/>
        </w:rPr>
      </w:pPr>
      <w:r>
        <w:rPr>
          <w:rFonts w:hint="eastAsia"/>
          <w:lang w:val="en-US" w:eastAsia="zh-CN"/>
        </w:rPr>
        <w:tab/>
      </w:r>
      <w:r>
        <w:rPr>
          <w:rFonts w:hint="eastAsia"/>
          <w:lang w:val="en-US" w:eastAsia="zh-CN"/>
        </w:rPr>
        <w:t xml:space="preserve">(G, </w:t>
      </w:r>
      <w:r>
        <w:rPr>
          <w:rFonts w:hint="eastAsia" w:ascii="Arial" w:hAnsi="Arial" w:eastAsia="宋体" w:cs="Arial"/>
          <w:b w:val="0"/>
          <w:i w:val="0"/>
          <w:caps w:val="0"/>
          <w:color w:val="333333"/>
          <w:spacing w:val="0"/>
          <w:sz w:val="16"/>
          <w:szCs w:val="16"/>
          <w:shd w:val="clear" w:fill="FFFFFF"/>
        </w:rPr>
        <w:t>Ø</w:t>
      </w:r>
      <w:r>
        <w:rPr>
          <w:rFonts w:hint="eastAsia"/>
          <w:lang w:val="en-US" w:eastAsia="zh-CN"/>
        </w:rPr>
        <w:t>)</w:t>
      </w:r>
    </w:p>
    <w:p>
      <w:pPr>
        <w:rPr>
          <w:rFonts w:hint="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1795145</wp:posOffset>
                </wp:positionH>
                <wp:positionV relativeFrom="paragraph">
                  <wp:posOffset>61595</wp:posOffset>
                </wp:positionV>
                <wp:extent cx="952500" cy="480060"/>
                <wp:effectExtent l="6350" t="6350" r="16510" b="16510"/>
                <wp:wrapNone/>
                <wp:docPr id="1" name="流程图: 联系 1"/>
                <wp:cNvGraphicFramePr/>
                <a:graphic xmlns:a="http://schemas.openxmlformats.org/drawingml/2006/main">
                  <a:graphicData uri="http://schemas.microsoft.com/office/word/2010/wordprocessingShape">
                    <wps:wsp>
                      <wps:cNvSpPr/>
                      <wps:spPr>
                        <a:xfrm>
                          <a:off x="2953385" y="4178935"/>
                          <a:ext cx="952500" cy="480060"/>
                        </a:xfrm>
                        <a:prstGeom prst="flowChartConnector">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c1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41.35pt;margin-top:4.85pt;height:37.8pt;width:75pt;z-index:251658240;v-text-anchor:middle;mso-width-relative:page;mso-height-relative:page;" fillcolor="#FFFFFF [3201]" filled="t" stroked="t" coordsize="21600,21600" o:gfxdata="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C/Oij1wAAAAgBAAAPAAAAAAAAAAEA&#10;IAAAACIAAABkcnMvZG93bnJldi54bWxQSwECFAAUAAAACACHTuJAUw10coICAADVBAAADgAAAAAA&#10;AAABACAAAAAmAQAAZHJzL2Uyb0RvYy54bWxQSwUGAAAAAAYABgBZAQAAGgY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c1</w:t>
                      </w:r>
                    </w:p>
                  </w:txbxContent>
                </v:textbox>
              </v:shape>
            </w:pict>
          </mc:Fallback>
        </mc:AlternateContent>
      </w:r>
      <w:r>
        <w:rPr>
          <w:rFonts w:hint="eastAsia"/>
          <w:lang w:val="en-US" w:eastAsia="zh-CN"/>
        </w:rPr>
        <w:t xml:space="preserve">                               c1</w:t>
      </w:r>
    </w:p>
    <w:p>
      <w:pPr>
        <w:rPr>
          <w:rFonts w:hint="eastAsia"/>
          <w:lang w:val="en-US" w:eastAsia="zh-CN"/>
        </w:rPr>
      </w:pPr>
      <w:r>
        <w:rPr>
          <w:sz w:val="21"/>
        </w:rPr>
        <mc:AlternateContent>
          <mc:Choice Requires="wps">
            <w:drawing>
              <wp:anchor distT="0" distB="0" distL="114300" distR="114300" simplePos="0" relativeHeight="251671552" behindDoc="0" locked="0" layoutInCell="1" allowOverlap="1">
                <wp:simplePos x="0" y="0"/>
                <wp:positionH relativeFrom="column">
                  <wp:posOffset>2607945</wp:posOffset>
                </wp:positionH>
                <wp:positionV relativeFrom="paragraph">
                  <wp:posOffset>273050</wp:posOffset>
                </wp:positionV>
                <wp:extent cx="935990" cy="375285"/>
                <wp:effectExtent l="1905" t="4445" r="6985" b="16510"/>
                <wp:wrapNone/>
                <wp:docPr id="9" name="直接连接符 9"/>
                <wp:cNvGraphicFramePr/>
                <a:graphic xmlns:a="http://schemas.openxmlformats.org/drawingml/2006/main">
                  <a:graphicData uri="http://schemas.microsoft.com/office/word/2010/wordprocessingShape">
                    <wps:wsp>
                      <wps:cNvCnPr>
                        <a:stCxn id="1" idx="5"/>
                        <a:endCxn id="3" idx="0"/>
                      </wps:cNvCnPr>
                      <wps:spPr>
                        <a:xfrm>
                          <a:off x="0" y="0"/>
                          <a:ext cx="935990" cy="3752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05.35pt;margin-top:21.5pt;height:29.55pt;width:73.7pt;z-index:251671552;mso-width-relative:page;mso-height-relative:page;" filled="f" stroked="t" coordsize="21600,21600" o:gfxdata="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HwlIT1wAA&#10;AAoBAAAPAAAAAAAAAAEAIAAAACIAAABkcnMvZG93bnJldi54bWxQSwECFAAUAAAACACHTuJAN5WN&#10;aOYBAACnAwAADgAAAAAAAAABACAAAAAmAQAAZHJzL2Uyb0RvYy54bWxQSwUGAAAAAAYABgBZAQAA&#10;fgU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1151255</wp:posOffset>
                </wp:positionH>
                <wp:positionV relativeFrom="paragraph">
                  <wp:posOffset>273050</wp:posOffset>
                </wp:positionV>
                <wp:extent cx="783590" cy="344805"/>
                <wp:effectExtent l="1905" t="4445" r="6985" b="16510"/>
                <wp:wrapNone/>
                <wp:docPr id="7" name="直接连接符 7"/>
                <wp:cNvGraphicFramePr/>
                <a:graphic xmlns:a="http://schemas.openxmlformats.org/drawingml/2006/main">
                  <a:graphicData uri="http://schemas.microsoft.com/office/word/2010/wordprocessingShape">
                    <wps:wsp>
                      <wps:cNvCnPr>
                        <a:stCxn id="1" idx="3"/>
                        <a:endCxn id="2" idx="0"/>
                      </wps:cNvCnPr>
                      <wps:spPr>
                        <a:xfrm flipH="1">
                          <a:off x="2294255" y="4588510"/>
                          <a:ext cx="783590" cy="3448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90.65pt;margin-top:21.5pt;height:27.15pt;width:61.7pt;z-index:251664384;mso-width-relative:page;mso-height-relative:page;" filled="f" stroked="t" coordsize="21600,21600" o:gfxdata="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RsalvdcAAAAJAQAADwAAAAAAAAABACAAAAAiAAAAZHJzL2Rvd25yZXYueG1s&#10;UEsBAhQAFAAAAAgAh07iQJAI79r5AQAAvQMAAA4AAAAAAAAAAQAgAAAAJgEAAGRycy9lMm9Eb2Mu&#10;eG1sUEsFBgAAAAAGAAYAWQEAAJEFAAAAAA==&#10;">
                <v:fill on="f" focussize="0,0"/>
                <v:stroke weight="0.5pt" color="#000000 [3200]" miterlimit="8" joinstyle="miter"/>
                <v:imagedata o:title=""/>
                <o:lock v:ext="edit" aspectratio="f"/>
              </v:line>
            </w:pict>
          </mc:Fallback>
        </mc:AlternateContent>
      </w:r>
      <w:r>
        <w:rPr>
          <w:rFonts w:hint="eastAsia"/>
          <w:lang w:val="en-US" w:eastAsia="zh-CN"/>
        </w:rPr>
        <w:t xml:space="preserve">                                </w:t>
      </w:r>
    </w:p>
    <w:p>
      <w:pPr>
        <w:rPr>
          <w:rFonts w:hint="eastAsia"/>
          <w:lang w:val="en-US" w:eastAsia="zh-CN"/>
        </w:rPr>
      </w:pPr>
    </w:p>
    <w:p>
      <w:pPr>
        <w:tabs>
          <w:tab w:val="left" w:pos="1613"/>
          <w:tab w:val="left" w:pos="5561"/>
        </w:tabs>
        <w:rPr>
          <w:rFonts w:hint="eastAsia"/>
          <w:lang w:val="en-US" w:eastAsia="zh-CN"/>
        </w:rPr>
      </w:pPr>
      <w:r>
        <w:rPr>
          <w:rFonts w:hint="eastAsia"/>
          <w:lang w:val="en-US" w:eastAsia="zh-CN"/>
        </w:rPr>
        <w:tab/>
      </w:r>
      <w:r>
        <w:rPr>
          <w:rFonts w:hint="eastAsia"/>
          <w:lang w:val="en-US" w:eastAsia="zh-CN"/>
        </w:rPr>
        <w:t>(13, d)</w:t>
      </w:r>
      <w:r>
        <w:rPr>
          <w:rFonts w:hint="eastAsia"/>
          <w:lang w:val="en-US" w:eastAsia="zh-CN"/>
        </w:rPr>
        <w:tab/>
      </w:r>
      <w:r>
        <w:rPr>
          <w:rFonts w:hint="eastAsia"/>
          <w:lang w:val="en-US" w:eastAsia="zh-CN"/>
        </w:rPr>
        <w:t>(124, ab)</w:t>
      </w:r>
    </w:p>
    <w:p>
      <w:pPr>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3067685</wp:posOffset>
                </wp:positionH>
                <wp:positionV relativeFrom="paragraph">
                  <wp:posOffset>53975</wp:posOffset>
                </wp:positionV>
                <wp:extent cx="952500" cy="480060"/>
                <wp:effectExtent l="6350" t="6350" r="16510" b="16510"/>
                <wp:wrapNone/>
                <wp:docPr id="3" name="流程图: 联系 3"/>
                <wp:cNvGraphicFramePr/>
                <a:graphic xmlns:a="http://schemas.openxmlformats.org/drawingml/2006/main">
                  <a:graphicData uri="http://schemas.microsoft.com/office/word/2010/wordprocessingShape">
                    <wps:wsp>
                      <wps:cNvSpPr/>
                      <wps:spPr>
                        <a:xfrm>
                          <a:off x="0" y="0"/>
                          <a:ext cx="952500" cy="480060"/>
                        </a:xfrm>
                        <a:prstGeom prst="flowChartConnector">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c2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241.55pt;margin-top:4.25pt;height:37.8pt;width:75pt;z-index:251660288;v-text-anchor:middle;mso-width-relative:page;mso-height-relative:page;" fillcolor="#FFFFFF [3201]" filled="t" stroked="t" coordsize="21600,21600" o:gfxdata="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BlIg77VAAAACAEAAA8AAAAAAAAAAQAgAAAAIgAAAGRycy9kb3du&#10;cmV2LnhtbFBLAQIUABQAAAAIAIdO4kBRE4LedAIAAMkEAAAOAAAAAAAAAAEAIAAAACQBAABkcnMv&#10;ZTJvRG9jLnhtbFBLBQYAAAAABgAGAFkBAAAKBg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c2</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675005</wp:posOffset>
                </wp:positionH>
                <wp:positionV relativeFrom="paragraph">
                  <wp:posOffset>23495</wp:posOffset>
                </wp:positionV>
                <wp:extent cx="952500" cy="480060"/>
                <wp:effectExtent l="6350" t="6350" r="16510" b="16510"/>
                <wp:wrapNone/>
                <wp:docPr id="2" name="流程图: 联系 2"/>
                <wp:cNvGraphicFramePr/>
                <a:graphic xmlns:a="http://schemas.openxmlformats.org/drawingml/2006/main">
                  <a:graphicData uri="http://schemas.microsoft.com/office/word/2010/wordprocessingShape">
                    <wps:wsp>
                      <wps:cNvSpPr/>
                      <wps:spPr>
                        <a:xfrm>
                          <a:off x="0" y="0"/>
                          <a:ext cx="952500" cy="480060"/>
                        </a:xfrm>
                        <a:prstGeom prst="flowChartConnector">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c3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53.15pt;margin-top:1.85pt;height:37.8pt;width:75pt;z-index:251659264;v-text-anchor:middle;mso-width-relative:page;mso-height-relative:page;" fillcolor="#FFFFFF [3201]" filled="t" stroked="t" coordsize="21600,21600" o:gfxdata="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GkPa7bWAAAACAEAAA8AAAAAAAAAAQAgAAAAIgAAAGRycy9kb3du&#10;cmV2LnhtbFBLAQIUABQAAAAIAIdO4kCl9urfcwIAAMkEAAAOAAAAAAAAAAEAIAAAACUBAABkcnMv&#10;ZTJvRG9jLnhtbFBLBQYAAAAABgAGAFkBAAAKBg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c3</w:t>
                      </w:r>
                    </w:p>
                  </w:txbxContent>
                </v:textbox>
              </v:shape>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85888" behindDoc="0" locked="0" layoutInCell="1" allowOverlap="1">
                <wp:simplePos x="0" y="0"/>
                <wp:positionH relativeFrom="column">
                  <wp:posOffset>3543935</wp:posOffset>
                </wp:positionH>
                <wp:positionV relativeFrom="paragraph">
                  <wp:posOffset>137795</wp:posOffset>
                </wp:positionV>
                <wp:extent cx="45720" cy="640080"/>
                <wp:effectExtent l="4445" t="635" r="10795" b="14605"/>
                <wp:wrapNone/>
                <wp:docPr id="11" name="直接连接符 11"/>
                <wp:cNvGraphicFramePr/>
                <a:graphic xmlns:a="http://schemas.openxmlformats.org/drawingml/2006/main">
                  <a:graphicData uri="http://schemas.microsoft.com/office/word/2010/wordprocessingShape">
                    <wps:wsp>
                      <wps:cNvCnPr>
                        <a:stCxn id="3" idx="4"/>
                        <a:endCxn id="5" idx="0"/>
                      </wps:cNvCnPr>
                      <wps:spPr>
                        <a:xfrm>
                          <a:off x="0" y="0"/>
                          <a:ext cx="45720" cy="640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79.05pt;margin-top:10.85pt;height:50.4pt;width:3.6pt;z-index:251685888;mso-width-relative:page;mso-height-relative:page;" filled="f" stroked="t" coordsize="21600,21600" o:gfxdata="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kuiD/XAAAA&#10;CgEAAA8AAAAAAAAAAQAgAAAAIgAAAGRycy9kb3ducmV2LnhtbFBLAQIUABQAAAAIAIdO4kB0ZkOd&#10;5QEAAKgDAAAOAAAAAAAAAAEAIAAAACYBAABkcnMvZTJvRG9jLnhtbFBLBQYAAAAABgAGAFkBAAB9&#10;BQ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1113155</wp:posOffset>
                </wp:positionH>
                <wp:positionV relativeFrom="paragraph">
                  <wp:posOffset>107315</wp:posOffset>
                </wp:positionV>
                <wp:extent cx="38100" cy="655320"/>
                <wp:effectExtent l="4445" t="0" r="18415" b="15240"/>
                <wp:wrapNone/>
                <wp:docPr id="10" name="直接连接符 10"/>
                <wp:cNvGraphicFramePr/>
                <a:graphic xmlns:a="http://schemas.openxmlformats.org/drawingml/2006/main">
                  <a:graphicData uri="http://schemas.microsoft.com/office/word/2010/wordprocessingShape">
                    <wps:wsp>
                      <wps:cNvCnPr>
                        <a:stCxn id="2" idx="4"/>
                        <a:endCxn id="4" idx="0"/>
                      </wps:cNvCnPr>
                      <wps:spPr>
                        <a:xfrm flipH="1">
                          <a:off x="0" y="0"/>
                          <a:ext cx="38100" cy="655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87.65pt;margin-top:8.45pt;height:51.6pt;width:3pt;z-index:251678720;mso-width-relative:page;mso-height-relative:page;" filled="f" stroked="t" coordsize="21600,21600" o:gfxdata="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tz6Dl&#10;1gAAAAoBAAAPAAAAAAAAAAEAIAAAACIAAABkcnMvZG93bnJldi54bWxQSwECFAAUAAAACACHTuJA&#10;y6TNu+oBAACyAwAADgAAAAAAAAABACAAAAAlAQAAZHJzL2Uyb0RvYy54bWxQSwUGAAAAAAYABgBZ&#10;AQAAgQUAAAAA&#10;">
                <v:fill on="f" focussize="0,0"/>
                <v:stroke weight="0.5pt" color="#000000 [3200]" miterlimit="8" joinstyle="miter"/>
                <v:imagedata o:title=""/>
                <o:lock v:ext="edit" aspectratio="f"/>
              </v:line>
            </w:pict>
          </mc:Fallback>
        </mc:AlternateContent>
      </w:r>
    </w:p>
    <w:p>
      <w:pPr>
        <w:rPr>
          <w:rFonts w:hint="eastAsia"/>
          <w:lang w:val="en-US" w:eastAsia="zh-CN"/>
        </w:rPr>
      </w:pPr>
      <w:r>
        <w:rPr>
          <w:sz w:val="21"/>
        </w:rPr>
        <mc:AlternateContent>
          <mc:Choice Requires="wps">
            <w:drawing>
              <wp:anchor distT="0" distB="0" distL="114300" distR="114300" simplePos="0" relativeHeight="251707392" behindDoc="0" locked="0" layoutInCell="1" allowOverlap="1">
                <wp:simplePos x="0" y="0"/>
                <wp:positionH relativeFrom="column">
                  <wp:posOffset>1120775</wp:posOffset>
                </wp:positionH>
                <wp:positionV relativeFrom="paragraph">
                  <wp:posOffset>-60325</wp:posOffset>
                </wp:positionV>
                <wp:extent cx="2423160" cy="624840"/>
                <wp:effectExtent l="1270" t="4445" r="13970" b="10795"/>
                <wp:wrapNone/>
                <wp:docPr id="14" name="直接连接符 14"/>
                <wp:cNvGraphicFramePr/>
                <a:graphic xmlns:a="http://schemas.openxmlformats.org/drawingml/2006/main">
                  <a:graphicData uri="http://schemas.microsoft.com/office/word/2010/wordprocessingShape">
                    <wps:wsp>
                      <wps:cNvCnPr>
                        <a:stCxn id="3" idx="4"/>
                      </wps:cNvCnPr>
                      <wps:spPr>
                        <a:xfrm flipH="1">
                          <a:off x="0" y="0"/>
                          <a:ext cx="2423160" cy="624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88.25pt;margin-top:-4.75pt;height:49.2pt;width:190.8pt;z-index:251707392;mso-width-relative:page;mso-height-relative:page;" filled="f" stroked="t" coordsize="21600,21600" o:gfxdata="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gTPgwdcAAAAJ&#10;AQAADwAAAAAAAAABACAAAAAiAAAAZHJzL2Rvd25yZXYueG1sUEsBAhQAFAAAAAgAh07iQMsBDmDk&#10;AQAAmgMAAA4AAAAAAAAAAQAgAAAAJgEAAGRycy9lMm9Eb2MueG1sUEsFBgAAAAAGAAYAWQEAAHwF&#10;AAAAAA==&#10;">
                <v:fill on="f" focussize="0,0"/>
                <v:stroke weight="0.5pt" color="#000000 [3200]" miterlimit="8" joinstyle="miter"/>
                <v:imagedata o:title=""/>
                <o:lock v:ext="edit" aspectratio="f"/>
              </v:line>
            </w:pict>
          </mc:Fallback>
        </mc:AlternateContent>
      </w:r>
    </w:p>
    <w:p>
      <w:pPr>
        <w:rPr>
          <w:rFonts w:hint="eastAsia"/>
          <w:lang w:val="en-US" w:eastAsia="zh-CN"/>
        </w:rPr>
      </w:pPr>
    </w:p>
    <w:p>
      <w:pPr>
        <w:tabs>
          <w:tab w:val="left" w:pos="1541"/>
          <w:tab w:val="left" w:pos="5489"/>
        </w:tabs>
        <w:rPr>
          <w:rFonts w:hint="eastAsia"/>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3113405</wp:posOffset>
                </wp:positionH>
                <wp:positionV relativeFrom="paragraph">
                  <wp:posOffset>183515</wp:posOffset>
                </wp:positionV>
                <wp:extent cx="952500" cy="480060"/>
                <wp:effectExtent l="6350" t="6350" r="16510" b="16510"/>
                <wp:wrapNone/>
                <wp:docPr id="5" name="流程图: 联系 5"/>
                <wp:cNvGraphicFramePr/>
                <a:graphic xmlns:a="http://schemas.openxmlformats.org/drawingml/2006/main">
                  <a:graphicData uri="http://schemas.microsoft.com/office/word/2010/wordprocessingShape">
                    <wps:wsp>
                      <wps:cNvSpPr/>
                      <wps:spPr>
                        <a:xfrm>
                          <a:off x="0" y="0"/>
                          <a:ext cx="952500" cy="480060"/>
                        </a:xfrm>
                        <a:prstGeom prst="flowChartConnector">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c4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245.15pt;margin-top:14.45pt;height:37.8pt;width:75pt;z-index:251662336;v-text-anchor:middle;mso-width-relative:page;mso-height-relative:page;" fillcolor="#FFFFFF [3201]" filled="t" stroked="t" coordsize="21600,21600" o:gfxdata="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TNQF91wAAAAoBAAAPAAAAAAAAAAEAIAAAACIAAABkcnMvZG93&#10;bnJldi54bWxQSwECFAAUAAAACACHTuJAaU/w2XMCAADJBAAADgAAAAAAAAABACAAAAAmAQAAZHJz&#10;L2Uyb0RvYy54bWxQSwUGAAAAAAYABgBZAQAACwY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c4</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636905</wp:posOffset>
                </wp:positionH>
                <wp:positionV relativeFrom="paragraph">
                  <wp:posOffset>168275</wp:posOffset>
                </wp:positionV>
                <wp:extent cx="952500" cy="480060"/>
                <wp:effectExtent l="6350" t="6350" r="16510" b="16510"/>
                <wp:wrapNone/>
                <wp:docPr id="4" name="流程图: 联系 4"/>
                <wp:cNvGraphicFramePr/>
                <a:graphic xmlns:a="http://schemas.openxmlformats.org/drawingml/2006/main">
                  <a:graphicData uri="http://schemas.microsoft.com/office/word/2010/wordprocessingShape">
                    <wps:wsp>
                      <wps:cNvSpPr/>
                      <wps:spPr>
                        <a:xfrm>
                          <a:off x="0" y="0"/>
                          <a:ext cx="952500" cy="480060"/>
                        </a:xfrm>
                        <a:prstGeom prst="flowChartConnector">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c5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50.15pt;margin-top:13.25pt;height:37.8pt;width:75pt;z-index:251661312;v-text-anchor:middle;mso-width-relative:page;mso-height-relative:page;" fillcolor="#FFFFFF [3201]" filled="t" stroked="t" coordsize="21600,21600" o:gfxdata="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FLn1NbWAAAACgEAAA8AAAAAAAAAAQAgAAAAIgAAAGRycy9kb3du&#10;cmV2LnhtbFBLAQIUABQAAAAIAIdO4kCdqpjYcwIAAMkEAAAOAAAAAAAAAAEAIAAAACUBAABkcnMv&#10;ZTJvRG9jLnhtbFBLBQYAAAAABgAGAFkBAAAKBg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c5</w:t>
                      </w:r>
                    </w:p>
                  </w:txbxContent>
                </v:textbox>
              </v:shape>
            </w:pict>
          </mc:Fallback>
        </mc:AlternateContent>
      </w:r>
      <w:r>
        <w:rPr>
          <w:rFonts w:hint="eastAsia"/>
          <w:lang w:val="en-US" w:eastAsia="zh-CN"/>
        </w:rPr>
        <w:tab/>
      </w:r>
      <w:r>
        <w:rPr>
          <w:rFonts w:hint="eastAsia"/>
          <w:lang w:val="en-US" w:eastAsia="zh-CN"/>
        </w:rPr>
        <w:t>(1, abde)</w:t>
      </w:r>
      <w:r>
        <w:rPr>
          <w:rFonts w:hint="eastAsia"/>
          <w:lang w:val="en-US" w:eastAsia="zh-CN"/>
        </w:rPr>
        <w:tab/>
      </w:r>
      <w:r>
        <w:rPr>
          <w:rFonts w:hint="eastAsia"/>
          <w:lang w:val="en-US" w:eastAsia="zh-CN"/>
        </w:rPr>
        <w:t>(24, abc)</w:t>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93056" behindDoc="0" locked="0" layoutInCell="1" allowOverlap="1">
                <wp:simplePos x="0" y="0"/>
                <wp:positionH relativeFrom="column">
                  <wp:posOffset>1113155</wp:posOffset>
                </wp:positionH>
                <wp:positionV relativeFrom="paragraph">
                  <wp:posOffset>53975</wp:posOffset>
                </wp:positionV>
                <wp:extent cx="1196340" cy="495300"/>
                <wp:effectExtent l="1905" t="4445" r="5715" b="18415"/>
                <wp:wrapNone/>
                <wp:docPr id="12" name="直接连接符 12"/>
                <wp:cNvGraphicFramePr/>
                <a:graphic xmlns:a="http://schemas.openxmlformats.org/drawingml/2006/main">
                  <a:graphicData uri="http://schemas.microsoft.com/office/word/2010/wordprocessingShape">
                    <wps:wsp>
                      <wps:cNvCnPr>
                        <a:stCxn id="4" idx="4"/>
                        <a:endCxn id="6" idx="0"/>
                      </wps:cNvCnPr>
                      <wps:spPr>
                        <a:xfrm>
                          <a:off x="0" y="0"/>
                          <a:ext cx="119634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87.65pt;margin-top:4.25pt;height:39pt;width:94.2pt;z-index:251693056;mso-width-relative:page;mso-height-relative:page;" filled="f" stroked="t" coordsize="21600,21600" o:gfxdata="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j/Kho1gAA&#10;AAgBAAAPAAAAAAAAAAEAIAAAACIAAABkcnMvZG93bnJldi54bWxQSwECFAAUAAAACACHTuJA4XY1&#10;8ecBAACqAwAADgAAAAAAAAABACAAAAAlAQAAZHJzL2Uyb0RvYy54bWxQSwUGAAAAAAYABgBZAQAA&#10;fgU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700224" behindDoc="0" locked="0" layoutInCell="1" allowOverlap="1">
                <wp:simplePos x="0" y="0"/>
                <wp:positionH relativeFrom="column">
                  <wp:posOffset>2309495</wp:posOffset>
                </wp:positionH>
                <wp:positionV relativeFrom="paragraph">
                  <wp:posOffset>59690</wp:posOffset>
                </wp:positionV>
                <wp:extent cx="1370330" cy="489585"/>
                <wp:effectExtent l="1905" t="4445" r="14605" b="8890"/>
                <wp:wrapNone/>
                <wp:docPr id="13" name="直接连接符 13"/>
                <wp:cNvGraphicFramePr/>
                <a:graphic xmlns:a="http://schemas.openxmlformats.org/drawingml/2006/main">
                  <a:graphicData uri="http://schemas.microsoft.com/office/word/2010/wordprocessingShape">
                    <wps:wsp>
                      <wps:cNvCnPr>
                        <a:endCxn id="6" idx="0"/>
                      </wps:cNvCnPr>
                      <wps:spPr>
                        <a:xfrm flipH="1">
                          <a:off x="0" y="0"/>
                          <a:ext cx="1370330" cy="4895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81.85pt;margin-top:4.7pt;height:38.55pt;width:107.9pt;z-index:251700224;mso-width-relative:page;mso-height-relative:page;" filled="f" stroked="t" coordsize="21600,21600" o:gfxdata="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FlQPr7XAAAA&#10;CAEAAA8AAAAAAAAAAQAgAAAAIgAAAGRycy9kb3ducmV2LnhtbFBLAQIUABQAAAAIAIdO4kCvB9lU&#10;5QEAAJsDAAAOAAAAAAAAAAEAIAAAACYBAABkcnMvZTJvRG9jLnhtbFBLBQYAAAAABgAGAFkBAAB9&#10;BQAAAAA=&#10;">
                <v:fill on="f" focussize="0,0"/>
                <v:stroke weight="0.5pt" color="#000000 [3200]" miterlimit="8" joinstyle="miter"/>
                <v:imagedata o:title=""/>
                <o:lock v:ext="edit" aspectratio="f"/>
              </v:line>
            </w:pict>
          </mc:Fallback>
        </mc:AlternateContent>
      </w:r>
    </w:p>
    <w:p>
      <w:pPr>
        <w:rPr>
          <w:rFonts w:hint="eastAsia"/>
          <w:lang w:val="en-US" w:eastAsia="zh-CN"/>
        </w:rPr>
      </w:pPr>
    </w:p>
    <w:p>
      <w:pPr>
        <w:tabs>
          <w:tab w:val="left" w:pos="3557"/>
        </w:tabs>
        <w:rPr>
          <w:rFonts w:hint="eastAsia"/>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1833245</wp:posOffset>
                </wp:positionH>
                <wp:positionV relativeFrom="paragraph">
                  <wp:posOffset>153035</wp:posOffset>
                </wp:positionV>
                <wp:extent cx="952500" cy="480060"/>
                <wp:effectExtent l="6350" t="6350" r="16510" b="16510"/>
                <wp:wrapNone/>
                <wp:docPr id="6" name="流程图: 联系 6"/>
                <wp:cNvGraphicFramePr/>
                <a:graphic xmlns:a="http://schemas.openxmlformats.org/drawingml/2006/main">
                  <a:graphicData uri="http://schemas.microsoft.com/office/word/2010/wordprocessingShape">
                    <wps:wsp>
                      <wps:cNvSpPr/>
                      <wps:spPr>
                        <a:xfrm>
                          <a:off x="0" y="0"/>
                          <a:ext cx="952500" cy="480060"/>
                        </a:xfrm>
                        <a:prstGeom prst="flowChartConnector">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c6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44.35pt;margin-top:12.05pt;height:37.8pt;width:75pt;z-index:251663360;v-text-anchor:middle;mso-width-relative:page;mso-height-relative:page;" fillcolor="#FFFFFF [3201]" filled="t" stroked="t" coordsize="21600,21600" o:gfxdata="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YhAg31wAAAAkBAAAPAAAAAAAAAAEAIAAAACIAAABkcnMvZG93&#10;bnJldi54bWxQSwECFAAUAAAACACHTuJAdWFJ2nMCAADJBAAADgAAAAAAAAABACAAAAAmAQAAZHJz&#10;L2Uyb0RvYy54bWxQSwUGAAAAAAYABgBZAQAACwY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c6</w:t>
                      </w:r>
                    </w:p>
                  </w:txbxContent>
                </v:textbox>
              </v:shape>
            </w:pict>
          </mc:Fallback>
        </mc:AlternateContent>
      </w:r>
      <w:r>
        <w:rPr>
          <w:rFonts w:hint="eastAsia"/>
          <w:lang w:val="en-US" w:eastAsia="zh-CN"/>
        </w:rPr>
        <w:tab/>
      </w:r>
      <w:r>
        <w:rPr>
          <w:rFonts w:hint="eastAsia"/>
          <w:lang w:val="en-US" w:eastAsia="zh-CN"/>
        </w:rPr>
        <w:t xml:space="preserve">( </w:t>
      </w:r>
      <w:r>
        <w:rPr>
          <w:rFonts w:hint="eastAsia" w:ascii="Arial" w:hAnsi="Arial" w:eastAsia="宋体" w:cs="Arial"/>
          <w:b w:val="0"/>
          <w:i w:val="0"/>
          <w:caps w:val="0"/>
          <w:color w:val="333333"/>
          <w:spacing w:val="0"/>
          <w:sz w:val="16"/>
          <w:szCs w:val="16"/>
          <w:shd w:val="clear" w:fill="FFFFFF"/>
        </w:rPr>
        <w:t>Ø</w:t>
      </w:r>
      <w:r>
        <w:rPr>
          <w:rFonts w:hint="eastAsia"/>
          <w:lang w:val="en-US" w:eastAsia="zh-CN"/>
        </w:rPr>
        <w:t>,M)</w:t>
      </w:r>
    </w:p>
    <w:p>
      <w:pPr>
        <w:rPr>
          <w:rFonts w:hint="eastAsia"/>
          <w:lang w:val="en-US" w:eastAsia="zh-CN"/>
        </w:rPr>
      </w:pPr>
    </w:p>
    <w:p>
      <w:pPr>
        <w:rPr>
          <w:rFonts w:hint="eastAsia"/>
          <w:lang w:val="en-US" w:eastAsia="zh-CN"/>
        </w:rPr>
      </w:pPr>
    </w:p>
    <w:p>
      <w:pPr>
        <w:rPr>
          <w:rFonts w:hint="eastAsia"/>
          <w:lang w:val="en-US" w:eastAsia="zh-CN"/>
        </w:rPr>
      </w:pPr>
    </w:p>
    <w:p>
      <w:pPr>
        <w:tabs>
          <w:tab w:val="left" w:pos="2345"/>
        </w:tabs>
        <w:rPr>
          <w:rFonts w:hint="eastAsia"/>
          <w:lang w:val="en-US" w:eastAsia="zh-CN"/>
        </w:rPr>
      </w:pPr>
      <w:r>
        <w:rPr>
          <w:rFonts w:hint="eastAsia"/>
          <w:lang w:val="en-US" w:eastAsia="zh-CN"/>
        </w:rPr>
        <w:tab/>
      </w:r>
      <w:r>
        <w:rPr>
          <w:rFonts w:hint="eastAsia"/>
          <w:lang w:val="en-US" w:eastAsia="zh-CN"/>
        </w:rPr>
        <w:t>图1 形势背景概念格</w:t>
      </w:r>
    </w:p>
    <w:p>
      <w:pPr>
        <w:tabs>
          <w:tab w:val="left" w:pos="2345"/>
        </w:tabs>
        <w:rPr>
          <w:rFonts w:hint="eastAsia"/>
          <w:lang w:val="en-US" w:eastAsia="zh-CN"/>
        </w:rPr>
      </w:pPr>
    </w:p>
    <w:p>
      <w:pPr>
        <w:rPr>
          <w:rFonts w:hint="eastAsia"/>
          <w:lang w:val="en-US" w:eastAsia="zh-CN"/>
        </w:rPr>
      </w:pP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 基于FCA构建本体的方法</w:t>
      </w:r>
    </w:p>
    <w:p>
      <w:pPr>
        <w:rPr>
          <w:rFonts w:hint="eastAsia"/>
          <w:lang w:val="en-US" w:eastAsia="zh-CN"/>
        </w:rPr>
      </w:pPr>
      <w:r>
        <w:rPr>
          <w:rFonts w:hint="eastAsia"/>
          <w:lang w:val="en-US" w:eastAsia="zh-CN"/>
        </w:rPr>
        <w:t xml:space="preserve">  FCA和本体的两种方法，表达的差异不起作用，他们是主体间交互的概念的重要性之一，强调需要对模型进行正式化。不同之处在于，本体旨在提供共识以支持知识密集型应用，而FCA基于给定的数据，知识分析和结构的领域，是人造产品。 FCA依赖于一组给定的对象和数据，并且可以在没有数据的情况下创建本体。因此，在FCA中，扩展和内涵的概念是两个同等重要的方面，而本体强调概念网格</w:t>
      </w:r>
    </w:p>
    <w:p>
      <w:pPr>
        <w:rPr>
          <w:rFonts w:hint="eastAsia"/>
          <w:lang w:val="en-US" w:eastAsia="zh-CN"/>
        </w:rPr>
      </w:pPr>
      <w:r>
        <w:rPr>
          <w:rFonts w:hint="eastAsia"/>
          <w:lang w:val="en-US" w:eastAsia="zh-CN"/>
        </w:rPr>
        <w:t>内容。由于FCA和本体具有自己的特征，目前的研究主要结合两个方向：一方面FCA作为一种应用于本体工程的技术，FCA与网格数据的概念相关，用于提取概念层次作为本体论的基础应用，用于手动或半自动生成身体。例如，Gu方法</w:t>
      </w:r>
      <w:r>
        <w:rPr>
          <w:rFonts w:hint="eastAsia" w:eastAsiaTheme="minorEastAsia"/>
          <w:vertAlign w:val="superscript"/>
          <w:lang w:val="en-US" w:eastAsia="zh-CN"/>
        </w:rPr>
        <w:t>【</w:t>
      </w:r>
      <w:r>
        <w:rPr>
          <w:rStyle w:val="5"/>
          <w:rFonts w:hint="eastAsia" w:eastAsiaTheme="minorEastAsia"/>
          <w:lang w:val="en-US" w:eastAsia="zh-CN"/>
        </w:rPr>
        <w:endnoteReference w:id="3"/>
      </w:r>
      <w:r>
        <w:rPr>
          <w:rFonts w:hint="eastAsia" w:eastAsiaTheme="minorEastAsia"/>
          <w:vertAlign w:val="superscript"/>
          <w:lang w:val="en-US" w:eastAsia="zh-CN"/>
        </w:rPr>
        <w:t>】</w:t>
      </w:r>
      <w:r>
        <w:rPr>
          <w:rFonts w:hint="eastAsia"/>
          <w:lang w:val="en-US" w:eastAsia="zh-CN"/>
        </w:rPr>
        <w:t>，Obitko方法</w:t>
      </w:r>
      <w:r>
        <w:rPr>
          <w:rFonts w:hint="eastAsia" w:eastAsiaTheme="minorEastAsia"/>
          <w:vertAlign w:val="superscript"/>
          <w:lang w:val="en-US" w:eastAsia="zh-CN"/>
        </w:rPr>
        <w:t>【</w:t>
      </w:r>
      <w:r>
        <w:rPr>
          <w:rStyle w:val="5"/>
          <w:rFonts w:hint="eastAsia" w:eastAsiaTheme="minorEastAsia"/>
          <w:lang w:val="en-US" w:eastAsia="zh-CN"/>
        </w:rPr>
        <w:endnoteReference w:id="4"/>
      </w:r>
      <w:r>
        <w:rPr>
          <w:rFonts w:hint="eastAsia" w:eastAsiaTheme="minorEastAsia"/>
          <w:vertAlign w:val="superscript"/>
          <w:lang w:val="en-US" w:eastAsia="zh-CN"/>
        </w:rPr>
        <w:t>】</w:t>
      </w:r>
      <w:r>
        <w:rPr>
          <w:rFonts w:hint="eastAsia"/>
          <w:lang w:val="en-US" w:eastAsia="zh-CN"/>
        </w:rPr>
        <w:t>，其中Gu方法包含OKBC [22]知识模型。除了上述两种方法之外，还有Haav方法</w:t>
      </w:r>
      <w:r>
        <w:rPr>
          <w:rFonts w:hint="eastAsia" w:eastAsiaTheme="minorEastAsia"/>
          <w:vertAlign w:val="superscript"/>
          <w:lang w:val="en-US" w:eastAsia="zh-CN"/>
        </w:rPr>
        <w:t>【</w:t>
      </w:r>
      <w:r>
        <w:rPr>
          <w:rStyle w:val="5"/>
          <w:rFonts w:hint="eastAsia" w:eastAsiaTheme="minorEastAsia"/>
          <w:lang w:val="en-US" w:eastAsia="zh-CN"/>
        </w:rPr>
        <w:endnoteReference w:id="5"/>
      </w:r>
      <w:r>
        <w:rPr>
          <w:rFonts w:hint="eastAsia" w:eastAsiaTheme="minorEastAsia"/>
          <w:vertAlign w:val="superscript"/>
          <w:lang w:val="en-US" w:eastAsia="zh-CN"/>
        </w:rPr>
        <w:t>】</w:t>
      </w:r>
      <w:r>
        <w:rPr>
          <w:rFonts w:hint="eastAsia"/>
          <w:lang w:val="en-US" w:eastAsia="zh-CN"/>
        </w:rPr>
        <w:t>，Ciminao方法</w:t>
      </w:r>
      <w:r>
        <w:rPr>
          <w:rFonts w:hint="eastAsia" w:eastAsiaTheme="minorEastAsia"/>
          <w:vertAlign w:val="superscript"/>
          <w:lang w:val="en-US" w:eastAsia="zh-CN"/>
        </w:rPr>
        <w:t>【</w:t>
      </w:r>
      <w:r>
        <w:rPr>
          <w:rStyle w:val="5"/>
          <w:rFonts w:hint="eastAsia" w:eastAsiaTheme="minorEastAsia"/>
          <w:lang w:val="en-US" w:eastAsia="zh-CN"/>
        </w:rPr>
        <w:endnoteReference w:id="6"/>
      </w:r>
      <w:r>
        <w:rPr>
          <w:rFonts w:hint="eastAsia" w:eastAsiaTheme="minorEastAsia"/>
          <w:vertAlign w:val="superscript"/>
          <w:lang w:val="en-US" w:eastAsia="zh-CN"/>
        </w:rPr>
        <w:t>】</w:t>
      </w:r>
      <w:r>
        <w:rPr>
          <w:rFonts w:hint="eastAsia"/>
          <w:lang w:val="en-US" w:eastAsia="zh-CN"/>
        </w:rPr>
        <w:t>等。将FCA引入到本体生成过程中可以解决发现概念之间的关系的难题。手动将该概念组织到本体中的主题是影响时间和主观的。它表达从概念格中的给定数据导出的概念，帮助找到所有可能的概念和概念之间的关系</w:t>
      </w:r>
      <w:r>
        <w:rPr>
          <w:rFonts w:hint="eastAsia" w:eastAsiaTheme="minorEastAsia"/>
          <w:vertAlign w:val="superscript"/>
          <w:lang w:val="en-US" w:eastAsia="zh-CN"/>
        </w:rPr>
        <w:t>[</w:t>
      </w:r>
      <w:r>
        <w:rPr>
          <w:rStyle w:val="5"/>
          <w:rFonts w:hint="eastAsia" w:eastAsiaTheme="minorEastAsia"/>
          <w:lang w:val="en-US" w:eastAsia="zh-CN"/>
        </w:rPr>
        <w:endnoteReference w:id="7"/>
      </w:r>
      <w:r>
        <w:rPr>
          <w:rFonts w:hint="eastAsia" w:eastAsiaTheme="minorEastAsia"/>
          <w:vertAlign w:val="superscript"/>
          <w:lang w:val="en-US" w:eastAsia="zh-CN"/>
        </w:rPr>
        <w:t>]</w:t>
      </w:r>
      <w:r>
        <w:rPr>
          <w:rFonts w:hint="eastAsia"/>
          <w:lang w:val="en-US" w:eastAsia="zh-CN"/>
        </w:rPr>
        <w:t>。四种利用FCA构建本体的方法比较见表2。</w:t>
      </w:r>
    </w:p>
    <w:p>
      <w:pPr>
        <w:rPr>
          <w:rFonts w:hint="eastAsia"/>
          <w:lang w:val="en-US" w:eastAsia="zh-CN"/>
        </w:rPr>
      </w:pPr>
    </w:p>
    <w:p>
      <w:pPr>
        <w:rPr>
          <w:rFonts w:hint="eastAsia"/>
          <w:lang w:val="en-US" w:eastAsia="zh-CN"/>
        </w:rPr>
      </w:pPr>
    </w:p>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p>
        </w:tc>
        <w:tc>
          <w:tcPr>
            <w:tcW w:w="1704" w:type="dxa"/>
          </w:tcPr>
          <w:p>
            <w:pPr>
              <w:rPr>
                <w:rFonts w:hint="eastAsia"/>
                <w:vertAlign w:val="baseline"/>
                <w:lang w:val="en-US" w:eastAsia="zh-CN"/>
              </w:rPr>
            </w:pPr>
            <w:r>
              <w:rPr>
                <w:rFonts w:hint="eastAsia"/>
                <w:vertAlign w:val="baseline"/>
                <w:lang w:val="en-US" w:eastAsia="zh-CN"/>
              </w:rPr>
              <w:t>Gu</w:t>
            </w:r>
          </w:p>
        </w:tc>
        <w:tc>
          <w:tcPr>
            <w:tcW w:w="1704" w:type="dxa"/>
          </w:tcPr>
          <w:p>
            <w:pPr>
              <w:rPr>
                <w:rFonts w:hint="eastAsia"/>
                <w:vertAlign w:val="baseline"/>
                <w:lang w:val="en-US" w:eastAsia="zh-CN"/>
              </w:rPr>
            </w:pPr>
            <w:r>
              <w:rPr>
                <w:rFonts w:hint="eastAsia"/>
                <w:vertAlign w:val="baseline"/>
                <w:lang w:val="en-US" w:eastAsia="zh-CN"/>
              </w:rPr>
              <w:t>Obitko</w:t>
            </w:r>
          </w:p>
        </w:tc>
        <w:tc>
          <w:tcPr>
            <w:tcW w:w="1705" w:type="dxa"/>
          </w:tcPr>
          <w:p>
            <w:pPr>
              <w:rPr>
                <w:rFonts w:hint="eastAsia"/>
                <w:vertAlign w:val="baseline"/>
                <w:lang w:val="en-US" w:eastAsia="zh-CN"/>
              </w:rPr>
            </w:pPr>
            <w:r>
              <w:rPr>
                <w:rFonts w:hint="eastAsia"/>
                <w:vertAlign w:val="baseline"/>
                <w:lang w:val="en-US" w:eastAsia="zh-CN"/>
              </w:rPr>
              <w:t>Haav</w:t>
            </w:r>
          </w:p>
        </w:tc>
        <w:tc>
          <w:tcPr>
            <w:tcW w:w="1705" w:type="dxa"/>
          </w:tcPr>
          <w:p>
            <w:pPr>
              <w:rPr>
                <w:rFonts w:hint="eastAsia"/>
                <w:vertAlign w:val="baseline"/>
                <w:lang w:val="en-US" w:eastAsia="zh-CN"/>
              </w:rPr>
            </w:pPr>
            <w:r>
              <w:rPr>
                <w:rFonts w:hint="eastAsia"/>
                <w:vertAlign w:val="baseline"/>
                <w:lang w:val="en-US" w:eastAsia="zh-CN"/>
              </w:rPr>
              <w:t>Cimiano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初始形势背景</w:t>
            </w:r>
          </w:p>
        </w:tc>
        <w:tc>
          <w:tcPr>
            <w:tcW w:w="1704" w:type="dxa"/>
          </w:tcPr>
          <w:p>
            <w:pPr>
              <w:rPr>
                <w:rFonts w:hint="eastAsia"/>
                <w:vertAlign w:val="baseline"/>
                <w:lang w:val="en-US" w:eastAsia="zh-CN"/>
              </w:rPr>
            </w:pPr>
            <w:r>
              <w:rPr>
                <w:rFonts w:hint="eastAsia"/>
                <w:vertAlign w:val="baseline"/>
                <w:lang w:val="en-US" w:eastAsia="zh-CN"/>
              </w:rPr>
              <w:t>领域中获得</w:t>
            </w:r>
          </w:p>
        </w:tc>
        <w:tc>
          <w:tcPr>
            <w:tcW w:w="1704" w:type="dxa"/>
          </w:tcPr>
          <w:p>
            <w:pPr>
              <w:rPr>
                <w:rFonts w:hint="eastAsia"/>
                <w:vertAlign w:val="baseline"/>
                <w:lang w:val="en-US" w:eastAsia="zh-CN"/>
              </w:rPr>
            </w:pPr>
            <w:r>
              <w:rPr>
                <w:rFonts w:hint="eastAsia"/>
                <w:vertAlign w:val="baseline"/>
                <w:lang w:val="en-US" w:eastAsia="zh-CN"/>
              </w:rPr>
              <w:t>人工构建</w:t>
            </w:r>
          </w:p>
        </w:tc>
        <w:tc>
          <w:tcPr>
            <w:tcW w:w="1705" w:type="dxa"/>
          </w:tcPr>
          <w:p>
            <w:pPr>
              <w:rPr>
                <w:rFonts w:hint="eastAsia"/>
                <w:vertAlign w:val="baseline"/>
                <w:lang w:val="en-US" w:eastAsia="zh-CN"/>
              </w:rPr>
            </w:pPr>
            <w:r>
              <w:rPr>
                <w:rFonts w:hint="eastAsia"/>
                <w:vertAlign w:val="baseline"/>
                <w:lang w:val="en-US" w:eastAsia="zh-CN"/>
              </w:rPr>
              <w:t>利用自然语言处理方法获得</w:t>
            </w:r>
          </w:p>
        </w:tc>
        <w:tc>
          <w:tcPr>
            <w:tcW w:w="1705" w:type="dxa"/>
          </w:tcPr>
          <w:p>
            <w:pPr>
              <w:rPr>
                <w:rFonts w:hint="eastAsia"/>
                <w:vertAlign w:val="baseline"/>
                <w:lang w:val="en-US" w:eastAsia="zh-CN"/>
              </w:rPr>
            </w:pPr>
            <w:r>
              <w:rPr>
                <w:rFonts w:hint="eastAsia"/>
                <w:vertAlign w:val="baseline"/>
                <w:lang w:val="en-US" w:eastAsia="zh-CN"/>
              </w:rPr>
              <w:t>从领域文本中获得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概念对应关系</w:t>
            </w:r>
          </w:p>
        </w:tc>
        <w:tc>
          <w:tcPr>
            <w:tcW w:w="1704" w:type="dxa"/>
          </w:tcPr>
          <w:p>
            <w:pPr>
              <w:rPr>
                <w:rFonts w:hint="eastAsia"/>
                <w:vertAlign w:val="baseline"/>
                <w:lang w:val="en-US" w:eastAsia="zh-CN"/>
              </w:rPr>
            </w:pPr>
            <w:r>
              <w:rPr>
                <w:rFonts w:hint="eastAsia"/>
                <w:vertAlign w:val="baseline"/>
                <w:lang w:val="en-US" w:eastAsia="zh-CN"/>
              </w:rPr>
              <w:t>两者中概念等同</w:t>
            </w:r>
          </w:p>
        </w:tc>
        <w:tc>
          <w:tcPr>
            <w:tcW w:w="1704" w:type="dxa"/>
          </w:tcPr>
          <w:p>
            <w:pPr>
              <w:rPr>
                <w:rFonts w:hint="eastAsia"/>
                <w:vertAlign w:val="baseline"/>
                <w:lang w:val="en-US" w:eastAsia="zh-CN"/>
              </w:rPr>
            </w:pPr>
            <w:r>
              <w:rPr>
                <w:rFonts w:hint="eastAsia"/>
                <w:vertAlign w:val="baseline"/>
                <w:lang w:val="en-US" w:eastAsia="zh-CN"/>
              </w:rPr>
              <w:t>两者中概念等同</w:t>
            </w:r>
          </w:p>
        </w:tc>
        <w:tc>
          <w:tcPr>
            <w:tcW w:w="1705" w:type="dxa"/>
          </w:tcPr>
          <w:p>
            <w:pPr>
              <w:rPr>
                <w:rFonts w:hint="eastAsia"/>
                <w:vertAlign w:val="baseline"/>
                <w:lang w:val="en-US" w:eastAsia="zh-CN"/>
              </w:rPr>
            </w:pPr>
            <w:r>
              <w:rPr>
                <w:rFonts w:hint="eastAsia"/>
                <w:vertAlign w:val="baseline"/>
                <w:lang w:val="en-US" w:eastAsia="zh-CN"/>
              </w:rPr>
              <w:t>两者中概念等同</w:t>
            </w:r>
          </w:p>
        </w:tc>
        <w:tc>
          <w:tcPr>
            <w:tcW w:w="1705" w:type="dxa"/>
          </w:tcPr>
          <w:p>
            <w:pPr>
              <w:rPr>
                <w:rFonts w:hint="eastAsia"/>
                <w:vertAlign w:val="baseline"/>
                <w:lang w:val="en-US" w:eastAsia="zh-CN"/>
              </w:rPr>
            </w:pPr>
            <w:r>
              <w:rPr>
                <w:rFonts w:hint="eastAsia"/>
                <w:vertAlign w:val="baseline"/>
                <w:lang w:val="en-US" w:eastAsia="zh-CN"/>
              </w:rPr>
              <w:t>本体中概念对应FCA中的属性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概念格转换为本体</w:t>
            </w:r>
          </w:p>
        </w:tc>
        <w:tc>
          <w:tcPr>
            <w:tcW w:w="1704" w:type="dxa"/>
          </w:tcPr>
          <w:p>
            <w:pPr>
              <w:rPr>
                <w:rFonts w:hint="eastAsia"/>
                <w:vertAlign w:val="baseline"/>
                <w:lang w:val="en-US" w:eastAsia="zh-CN"/>
              </w:rPr>
            </w:pPr>
            <w:r>
              <w:rPr>
                <w:rFonts w:hint="eastAsia"/>
                <w:vertAlign w:val="baseline"/>
                <w:lang w:val="en-US" w:eastAsia="zh-CN"/>
              </w:rPr>
              <w:t>半自动</w:t>
            </w:r>
          </w:p>
        </w:tc>
        <w:tc>
          <w:tcPr>
            <w:tcW w:w="1704" w:type="dxa"/>
          </w:tcPr>
          <w:p>
            <w:pPr>
              <w:rPr>
                <w:rFonts w:hint="eastAsia"/>
                <w:vertAlign w:val="baseline"/>
                <w:lang w:val="en-US" w:eastAsia="zh-CN"/>
              </w:rPr>
            </w:pPr>
            <w:r>
              <w:rPr>
                <w:rFonts w:hint="eastAsia"/>
                <w:vertAlign w:val="baseline"/>
                <w:lang w:val="en-US" w:eastAsia="zh-CN"/>
              </w:rPr>
              <w:t>手工</w:t>
            </w:r>
          </w:p>
        </w:tc>
        <w:tc>
          <w:tcPr>
            <w:tcW w:w="1705" w:type="dxa"/>
          </w:tcPr>
          <w:p>
            <w:pPr>
              <w:rPr>
                <w:rFonts w:hint="eastAsia"/>
                <w:vertAlign w:val="baseline"/>
                <w:lang w:val="en-US" w:eastAsia="zh-CN"/>
              </w:rPr>
            </w:pPr>
            <w:r>
              <w:rPr>
                <w:rFonts w:hint="eastAsia"/>
                <w:vertAlign w:val="baseline"/>
                <w:lang w:val="en-US" w:eastAsia="zh-CN"/>
              </w:rPr>
              <w:t>半自动</w:t>
            </w:r>
          </w:p>
        </w:tc>
        <w:tc>
          <w:tcPr>
            <w:tcW w:w="1705" w:type="dxa"/>
          </w:tcPr>
          <w:p>
            <w:pPr>
              <w:rPr>
                <w:rFonts w:hint="eastAsia"/>
                <w:vertAlign w:val="baseline"/>
                <w:lang w:val="en-US" w:eastAsia="zh-CN"/>
              </w:rPr>
            </w:pPr>
            <w:r>
              <w:rPr>
                <w:rFonts w:hint="eastAsia"/>
                <w:vertAlign w:val="baseline"/>
                <w:lang w:val="en-US" w:eastAsia="zh-CN"/>
              </w:rPr>
              <w:t>手工</w:t>
            </w:r>
          </w:p>
        </w:tc>
      </w:tr>
    </w:tbl>
    <w:p>
      <w:pPr>
        <w:rPr>
          <w:rFonts w:hint="eastAsia"/>
          <w:lang w:val="en-US" w:eastAsia="zh-CN"/>
        </w:rPr>
      </w:pPr>
    </w:p>
    <w:p>
      <w:pPr>
        <w:rPr>
          <w:rFonts w:hint="eastAsia"/>
          <w:lang w:val="en-US" w:eastAsia="zh-CN"/>
        </w:rPr>
      </w:pPr>
      <w:r>
        <w:rPr>
          <w:rFonts w:hint="eastAsia"/>
          <w:lang w:val="en-US" w:eastAsia="zh-CN"/>
        </w:rPr>
        <w:t xml:space="preserve"> </w:t>
      </w:r>
    </w:p>
    <w:p>
      <w:pPr>
        <w:pStyle w:val="3"/>
        <w:snapToGrid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 结语</w:t>
      </w:r>
    </w:p>
    <w:p>
      <w:pPr>
        <w:rPr>
          <w:rFonts w:hint="eastAsia"/>
          <w:lang w:val="en-US" w:eastAsia="zh-CN"/>
        </w:rPr>
      </w:pPr>
      <w:r>
        <w:rPr>
          <w:rFonts w:hint="eastAsia"/>
          <w:sz w:val="21"/>
          <w:szCs w:val="21"/>
          <w:lang w:val="en-US" w:eastAsia="zh-CN"/>
        </w:rPr>
        <w:t xml:space="preserve">  基于形式概念分析的本体构建方法的研究，分析了形式概念分析的概念、定义。概念格的定义。对本体的定义，</w:t>
      </w:r>
      <w:r>
        <w:rPr>
          <w:rFonts w:hint="eastAsia"/>
          <w:lang w:val="en-US" w:eastAsia="zh-CN"/>
        </w:rPr>
        <w:t>基于FCA构建本体的方法。基于FCA构建本体的方法可以有效的解决了本体构建的复杂的概念，将本体概念以及概念之间关系统一表现在概念格之中。基于形式概念分析的本体构建，避免概念冗余保证本体最大可扩展性的原则。</w:t>
      </w:r>
    </w:p>
    <w:p>
      <w:pPr>
        <w:rPr>
          <w:rFonts w:hint="eastAsia"/>
          <w:lang w:val="en-US" w:eastAsia="zh-CN"/>
        </w:rPr>
      </w:pPr>
    </w:p>
    <w:p>
      <w:pPr>
        <w:pStyle w:val="3"/>
        <w:snapToGrid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 参考文献</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2"/>
        <w:snapToGrid w:val="0"/>
      </w:pPr>
      <w:r>
        <w:rPr>
          <w:rStyle w:val="5"/>
        </w:rPr>
        <w:endnoteRef/>
      </w:r>
      <w:r>
        <w:t xml:space="preserve"> </w:t>
      </w:r>
      <w:r>
        <w:rPr>
          <w:rFonts w:hint="eastAsia"/>
          <w:lang w:val="en-US" w:eastAsia="zh-CN"/>
        </w:rPr>
        <w:t>Berners-Lee T,James Hendler , Ora Lassila. The Semantic Web[J]. Scientific American,2001,5</w:t>
      </w:r>
    </w:p>
  </w:endnote>
  <w:endnote w:id="1">
    <w:p>
      <w:pPr>
        <w:pStyle w:val="2"/>
        <w:snapToGrid w:val="0"/>
      </w:pPr>
      <w:r>
        <w:rPr>
          <w:rStyle w:val="5"/>
        </w:rPr>
        <w:endnoteRef/>
      </w:r>
      <w:r>
        <w:t xml:space="preserve"> </w:t>
      </w:r>
      <w:r>
        <w:rPr>
          <w:rFonts w:hint="eastAsia"/>
          <w:lang w:val="en-US" w:eastAsia="zh-CN"/>
        </w:rPr>
        <w:t>Wolff K E. A First Course in Formal Concept Analysis- How to understand line diagram[J].Statistical ,1993,14(4):429-438.</w:t>
      </w:r>
    </w:p>
  </w:endnote>
  <w:endnote w:id="2">
    <w:p>
      <w:pPr>
        <w:pStyle w:val="2"/>
        <w:snapToGrid w:val="0"/>
      </w:pPr>
      <w:r>
        <w:rPr>
          <w:rStyle w:val="5"/>
        </w:rPr>
        <w:endnoteRef/>
      </w:r>
      <w:r>
        <w:t xml:space="preserve"> </w:t>
      </w:r>
      <w:r>
        <w:rPr>
          <w:rFonts w:hint="eastAsia"/>
          <w:lang w:val="en-US" w:eastAsia="zh-CN"/>
        </w:rPr>
        <w:t>邓志鸿，唐世渭，张铭等。Ontology研究综述，北京大学学报（自然科学版），2002，38 730-738</w:t>
      </w:r>
    </w:p>
  </w:endnote>
  <w:endnote w:id="3">
    <w:p>
      <w:pPr>
        <w:pStyle w:val="3"/>
        <w:snapToGrid w:val="0"/>
        <w:rPr>
          <w:rFonts w:hint="eastAsia"/>
        </w:rPr>
      </w:pPr>
      <w:r>
        <w:rPr>
          <w:rStyle w:val="5"/>
        </w:rPr>
        <w:endnoteRef/>
      </w:r>
      <w:r>
        <w:t xml:space="preserve"> </w:t>
      </w:r>
      <w:r>
        <w:rPr>
          <w:rFonts w:hint="eastAsia"/>
        </w:rPr>
        <w:t xml:space="preserve">Haav H M A Semi-automatic Method to Ontology Design by Using FCA. In: Proceedings of the 2nd International CLA Workshop on Concept Lattices and their Applications, 2004:13-25. </w:t>
      </w:r>
    </w:p>
    <w:p>
      <w:pPr>
        <w:pStyle w:val="2"/>
        <w:snapToGrid w:val="0"/>
      </w:pPr>
    </w:p>
  </w:endnote>
  <w:endnote w:id="4">
    <w:p>
      <w:pPr>
        <w:pStyle w:val="3"/>
        <w:snapToGrid w:val="0"/>
        <w:rPr>
          <w:rFonts w:hint="eastAsia"/>
        </w:rPr>
      </w:pPr>
      <w:r>
        <w:rPr>
          <w:rStyle w:val="5"/>
        </w:rPr>
        <w:endnoteRef/>
      </w:r>
      <w:r>
        <w:t xml:space="preserve"> </w:t>
      </w:r>
      <w:r>
        <w:rPr>
          <w:rFonts w:hint="eastAsia"/>
        </w:rPr>
        <w:t xml:space="preserve">Cimiano P, Staab S, Tane J. Automatic acquisition of taxonomies from  text:  FCA  meets  NLP.  In:  Proceeding  of  the  International Workshop on Adaptive Text Extraction and Mining, 2003:10-17. </w:t>
      </w:r>
    </w:p>
    <w:p>
      <w:pPr>
        <w:pStyle w:val="2"/>
        <w:snapToGrid w:val="0"/>
      </w:pPr>
    </w:p>
  </w:endnote>
  <w:endnote w:id="5">
    <w:p>
      <w:pPr>
        <w:pStyle w:val="3"/>
        <w:snapToGrid w:val="0"/>
        <w:rPr>
          <w:rFonts w:hint="eastAsia"/>
        </w:rPr>
      </w:pPr>
      <w:r>
        <w:rPr>
          <w:rStyle w:val="5"/>
        </w:rPr>
        <w:endnoteRef/>
      </w:r>
      <w:r>
        <w:t xml:space="preserve"> </w:t>
      </w:r>
      <w:r>
        <w:rPr>
          <w:rFonts w:hint="eastAsia"/>
        </w:rPr>
        <w:t xml:space="preserve">Cimiano P, Staab S, Tane J. Deriving concept hierarchies from text by smooth formal concept analysis.In: Poce. of the GI Workshop on Lehren Lemem-Wissen-Adaptivitat (LLWA), 2003:72-79. </w:t>
      </w:r>
    </w:p>
    <w:p>
      <w:pPr>
        <w:pStyle w:val="2"/>
        <w:snapToGrid w:val="0"/>
      </w:pPr>
    </w:p>
  </w:endnote>
  <w:endnote w:id="6">
    <w:p>
      <w:pPr>
        <w:pStyle w:val="3"/>
        <w:snapToGrid w:val="0"/>
        <w:rPr>
          <w:rFonts w:hint="eastAsia"/>
        </w:rPr>
      </w:pPr>
      <w:r>
        <w:rPr>
          <w:rStyle w:val="5"/>
        </w:rPr>
        <w:endnoteRef/>
      </w:r>
      <w:r>
        <w:t xml:space="preserve"> </w:t>
      </w:r>
      <w:r>
        <w:rPr>
          <w:rFonts w:hint="eastAsia"/>
        </w:rPr>
        <w:t xml:space="preserve">STUMME FCA-Merge: bottom-up merging of ontologies in proc of the 17th intl. conf. on artificial intelligence, seattle, WA, USA, 2001:225-230. </w:t>
      </w:r>
    </w:p>
    <w:p>
      <w:pPr>
        <w:pStyle w:val="2"/>
        <w:snapToGrid w:val="0"/>
      </w:pPr>
    </w:p>
  </w:endnote>
  <w:endnote w:id="7">
    <w:p>
      <w:pPr>
        <w:pStyle w:val="3"/>
        <w:snapToGrid w:val="0"/>
        <w:rPr>
          <w:rFonts w:hint="eastAsia"/>
        </w:rPr>
      </w:pPr>
      <w:r>
        <w:rPr>
          <w:rStyle w:val="5"/>
        </w:rPr>
        <w:endnoteRef/>
      </w:r>
      <w:r>
        <w:t xml:space="preserve"> </w:t>
      </w:r>
      <w:r>
        <w:rPr>
          <w:rFonts w:hint="eastAsia"/>
        </w:rPr>
        <w:t xml:space="preserve">Ganter B,Stumme G,Creation and merging of ontology top-levels In Computational Science (ICCS '03), 2002:131-145. </w:t>
      </w:r>
    </w:p>
    <w:p>
      <w:pPr>
        <w:pStyle w:val="2"/>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Franklin Gothic Medium">
    <w:panose1 w:val="020B0603020102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0000000" w:usb2="00003000" w:usb3="00000000" w:csb0="00000001" w:csb1="00000000"/>
  </w:font>
  <w:font w:name="Georgia">
    <w:panose1 w:val="02040502050405020303"/>
    <w:charset w:val="00"/>
    <w:family w:val="auto"/>
    <w:pitch w:val="default"/>
    <w:sig w:usb0="00000287" w:usb1="00000000" w:usb2="00000000" w:usb3="00000000" w:csb0="2000009F" w:csb1="00000000"/>
  </w:font>
  <w:font w:name="Javanese Text">
    <w:panose1 w:val="02000000000000000000"/>
    <w:charset w:val="00"/>
    <w:family w:val="auto"/>
    <w:pitch w:val="default"/>
    <w:sig w:usb0="80000003" w:usb1="00002000" w:usb2="00000000" w:usb3="00000000" w:csb0="00000001" w:csb1="00000000"/>
  </w:font>
  <w:font w:name="Leelawadee UI">
    <w:panose1 w:val="020B0502040204020203"/>
    <w:charset w:val="00"/>
    <w:family w:val="auto"/>
    <w:pitch w:val="default"/>
    <w:sig w:usb0="83000003"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Marlett">
    <w:panose1 w:val="00000000000000000000"/>
    <w:charset w:val="00"/>
    <w:family w:val="auto"/>
    <w:pitch w:val="default"/>
    <w:sig w:usb0="00000000" w:usb1="00000000" w:usb2="00000000" w:usb3="00000000" w:csb0="80000000" w:csb1="00000000"/>
  </w:font>
  <w:font w:name="Microsoft Sans Serif">
    <w:panose1 w:val="020B0604020202020204"/>
    <w:charset w:val="00"/>
    <w:family w:val="auto"/>
    <w:pitch w:val="default"/>
    <w:sig w:usb0="E5002EFF" w:usb1="C000605B" w:usb2="00000029" w:usb3="00000000" w:csb0="200101FF" w:csb1="20280000"/>
  </w:font>
  <w:font w:name="Microsoft Tai Le">
    <w:panose1 w:val="020B0502040204020203"/>
    <w:charset w:val="00"/>
    <w:family w:val="auto"/>
    <w:pitch w:val="default"/>
    <w:sig w:usb0="00000003" w:usb1="00000000" w:usb2="40000000" w:usb3="00000000" w:csb0="00000001" w:csb1="00000000"/>
  </w:font>
  <w:font w:name="Microsoft Yi Baiti">
    <w:panose1 w:val="03000500000000000000"/>
    <w:charset w:val="00"/>
    <w:family w:val="auto"/>
    <w:pitch w:val="default"/>
    <w:sig w:usb0="80000003" w:usb1="00010402" w:usb2="00080002" w:usb3="00000000" w:csb0="00000001" w:csb1="00000000"/>
  </w:font>
  <w:font w:name="Mongolian Baiti">
    <w:panose1 w:val="03000500000000000000"/>
    <w:charset w:val="00"/>
    <w:family w:val="auto"/>
    <w:pitch w:val="default"/>
    <w:sig w:usb0="80000023" w:usb1="00000000" w:usb2="00020000" w:usb3="00000000" w:csb0="00000001" w:csb1="00000000"/>
  </w:font>
  <w:font w:name="MV Boli">
    <w:panose1 w:val="02000500030200090000"/>
    <w:charset w:val="00"/>
    <w:family w:val="auto"/>
    <w:pitch w:val="default"/>
    <w:sig w:usb0="00000003" w:usb1="00000000" w:usb2="00000100" w:usb3="00000000" w:csb0="00000001" w:csb1="00000000"/>
  </w:font>
  <w:font w:name="Myanmar Text">
    <w:panose1 w:val="020B0502040204020203"/>
    <w:charset w:val="00"/>
    <w:family w:val="auto"/>
    <w:pitch w:val="default"/>
    <w:sig w:usb0="80000003" w:usb1="00000000" w:usb2="00000400" w:usb3="00000000" w:csb0="00000001" w:csb1="00000000"/>
  </w:font>
  <w:font w:name="Segoe Print">
    <w:panose1 w:val="02000600000000000000"/>
    <w:charset w:val="00"/>
    <w:family w:val="auto"/>
    <w:pitch w:val="default"/>
    <w:sig w:usb0="0000028F" w:usb1="00000000" w:usb2="00000000" w:usb3="00000000" w:csb0="2000009F" w:csb1="47010000"/>
  </w:font>
  <w:font w:name="Segoe Script">
    <w:panose1 w:val="030B0504020000000003"/>
    <w:charset w:val="00"/>
    <w:family w:val="auto"/>
    <w:pitch w:val="default"/>
    <w:sig w:usb0="0000028F" w:usb1="00000000" w:usb2="00000000" w:usb3="00000000" w:csb0="0000009F" w:csb1="00000000"/>
  </w:font>
  <w:font w:name="Segoe UI Semilight">
    <w:panose1 w:val="020B0402040204020203"/>
    <w:charset w:val="00"/>
    <w:family w:val="auto"/>
    <w:pitch w:val="default"/>
    <w:sig w:usb0="E4002EFF" w:usb1="C000E47F" w:usb2="00000009" w:usb3="00000000" w:csb0="200001FF" w:csb1="00000000"/>
  </w:font>
  <w:font w:name="Sitka Banner">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ketchFlow Print">
    <w:panose1 w:val="02000000000000000000"/>
    <w:charset w:val="00"/>
    <w:family w:val="auto"/>
    <w:pitch w:val="default"/>
    <w:sig w:usb0="A00000AF" w:usb1="4000204A" w:usb2="00000000" w:usb3="00000000" w:csb0="20000193" w:csb1="4D000000"/>
  </w:font>
  <w:font w:name="Sylfaen">
    <w:panose1 w:val="010A0502050306030303"/>
    <w:charset w:val="00"/>
    <w:family w:val="auto"/>
    <w:pitch w:val="default"/>
    <w:sig w:usb0="040006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48425E"/>
    <w:rsid w:val="06C8291E"/>
    <w:rsid w:val="1DEC2711"/>
    <w:rsid w:val="38843A60"/>
    <w:rsid w:val="390D028A"/>
    <w:rsid w:val="54293057"/>
    <w:rsid w:val="5CB84F95"/>
    <w:rsid w:val="60C31F5C"/>
    <w:rsid w:val="6748425E"/>
    <w:rsid w:val="781436F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endnote text"/>
    <w:basedOn w:val="1"/>
    <w:qFormat/>
    <w:uiPriority w:val="0"/>
    <w:pPr>
      <w:snapToGrid w:val="0"/>
      <w:jc w:val="left"/>
    </w:pPr>
  </w:style>
  <w:style w:type="paragraph" w:styleId="3">
    <w:name w:val="footnote text"/>
    <w:basedOn w:val="1"/>
    <w:qFormat/>
    <w:uiPriority w:val="0"/>
    <w:pPr>
      <w:snapToGrid w:val="0"/>
      <w:jc w:val="left"/>
    </w:pPr>
    <w:rPr>
      <w:sz w:val="18"/>
    </w:rPr>
  </w:style>
  <w:style w:type="character" w:styleId="5">
    <w:name w:val="endnote reference"/>
    <w:basedOn w:val="4"/>
    <w:uiPriority w:val="0"/>
    <w:rPr>
      <w:vertAlign w:val="superscript"/>
    </w:rPr>
  </w:style>
  <w:style w:type="character" w:styleId="6">
    <w:name w:val="Hyperlink"/>
    <w:basedOn w:val="4"/>
    <w:qFormat/>
    <w:uiPriority w:val="0"/>
    <w:rPr>
      <w:color w:val="0000FF"/>
      <w:u w:val="single"/>
    </w:rPr>
  </w:style>
  <w:style w:type="character" w:styleId="7">
    <w:name w:val="footnote reference"/>
    <w:basedOn w:val="4"/>
    <w:qFormat/>
    <w:uiPriority w:val="0"/>
    <w:rPr>
      <w:vertAlign w:val="superscript"/>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2016-11-10T08:11:00Z</dcterms:created>
  <dc:creator>安东</dc:creator>
  <cp:lastModifiedBy>安东</cp:lastModifiedBy>
  <dcterms:modified xsi:type="dcterms:W3CDTF">2016-11-15T02:40:48Z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