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CA1" w:rsidRDefault="00321DC3">
      <w:pPr>
        <w:pStyle w:val="2"/>
        <w:jc w:val="center"/>
        <w:rPr>
          <w:sz w:val="44"/>
          <w:szCs w:val="44"/>
        </w:rPr>
      </w:pPr>
      <w:r>
        <w:rPr>
          <w:rFonts w:hint="eastAsia"/>
          <w:sz w:val="44"/>
          <w:szCs w:val="44"/>
        </w:rPr>
        <w:t>基于形式概念分析的排序算法</w:t>
      </w:r>
    </w:p>
    <w:p w:rsidR="00C25CA1" w:rsidRDefault="00321DC3">
      <w:pPr>
        <w:jc w:val="center"/>
      </w:pPr>
      <w:r>
        <w:rPr>
          <w:rFonts w:ascii="仿宋" w:eastAsia="仿宋" w:hAnsi="仿宋" w:cs="仿宋" w:hint="eastAsia"/>
          <w:sz w:val="32"/>
          <w:szCs w:val="32"/>
        </w:rPr>
        <w:t>郭佳伟</w:t>
      </w:r>
    </w:p>
    <w:p w:rsidR="00C25CA1" w:rsidRDefault="00321DC3">
      <w:pPr>
        <w:jc w:val="center"/>
        <w:rPr>
          <w:sz w:val="15"/>
          <w:szCs w:val="15"/>
        </w:rPr>
      </w:pPr>
      <w:r>
        <w:rPr>
          <w:rFonts w:hint="eastAsia"/>
          <w:sz w:val="15"/>
          <w:szCs w:val="15"/>
        </w:rPr>
        <w:t>（大连海事大学 辽宁大连 计算机技术系）</w:t>
      </w:r>
    </w:p>
    <w:p w:rsidR="009D004E" w:rsidRDefault="00321DC3" w:rsidP="00F2407E">
      <w:r>
        <w:rPr>
          <w:rStyle w:val="1Char"/>
          <w:rFonts w:hint="eastAsia"/>
        </w:rPr>
        <w:t>摘要</w:t>
      </w:r>
      <w:r>
        <w:rPr>
          <w:rFonts w:hint="eastAsia"/>
        </w:rPr>
        <w:t>：</w:t>
      </w:r>
    </w:p>
    <w:p w:rsidR="00C25CA1" w:rsidRPr="00ED5EEC" w:rsidRDefault="00F2407E" w:rsidP="00ED5EEC">
      <w:pPr>
        <w:ind w:firstLineChars="200" w:firstLine="420"/>
        <w:rPr>
          <w:rFonts w:asciiTheme="minorEastAsia" w:eastAsiaTheme="minorEastAsia" w:hAnsiTheme="minorEastAsia"/>
          <w:kern w:val="0"/>
          <w:szCs w:val="21"/>
        </w:rPr>
      </w:pPr>
      <w:r w:rsidRPr="00ED5EEC">
        <w:rPr>
          <w:rFonts w:asciiTheme="minorEastAsia" w:eastAsiaTheme="minorEastAsia" w:hAnsiTheme="minorEastAsia"/>
          <w:kern w:val="0"/>
          <w:szCs w:val="21"/>
        </w:rPr>
        <w:t>近年来,本体作为一种有效的、表现概念层次结构和语义的模型,被越来越多的领域所应用.应该说,</w:t>
      </w:r>
      <w:r w:rsidR="0006335D" w:rsidRPr="00ED5EEC">
        <w:rPr>
          <w:rFonts w:asciiTheme="minorEastAsia" w:eastAsiaTheme="minorEastAsia" w:hAnsiTheme="minorEastAsia" w:hint="eastAsia"/>
          <w:kern w:val="0"/>
          <w:szCs w:val="21"/>
        </w:rPr>
        <w:t>形式概念分析</w:t>
      </w:r>
      <w:r w:rsidRPr="00ED5EEC">
        <w:rPr>
          <w:rFonts w:asciiTheme="minorEastAsia" w:eastAsiaTheme="minorEastAsia" w:hAnsiTheme="minorEastAsia"/>
          <w:kern w:val="0"/>
          <w:szCs w:val="21"/>
        </w:rPr>
        <w:t>的出现能很好地解决目前计算机应用领域中存在的一些困难,如人机交互或机器与机器之间的通信、自动推理、知识表示和重用等.但是,在能很好地应用本体之前,我们面临一个新的难题:</w:t>
      </w:r>
      <w:r w:rsidR="0006335D" w:rsidRPr="00ED5EEC">
        <w:rPr>
          <w:rFonts w:asciiTheme="minorEastAsia" w:eastAsiaTheme="minorEastAsia" w:hAnsiTheme="minorEastAsia" w:hint="eastAsia"/>
          <w:kern w:val="0"/>
          <w:szCs w:val="21"/>
        </w:rPr>
        <w:t>概念格</w:t>
      </w:r>
      <w:r w:rsidRPr="00ED5EEC">
        <w:rPr>
          <w:rFonts w:asciiTheme="minorEastAsia" w:eastAsiaTheme="minorEastAsia" w:hAnsiTheme="minorEastAsia"/>
          <w:kern w:val="0"/>
          <w:szCs w:val="21"/>
        </w:rPr>
        <w:t>的构建.</w:t>
      </w:r>
      <w:r w:rsidR="0006335D" w:rsidRPr="00ED5EEC">
        <w:rPr>
          <w:rFonts w:asciiTheme="minorEastAsia" w:eastAsiaTheme="minorEastAsia" w:hAnsiTheme="minorEastAsia"/>
          <w:kern w:val="0"/>
          <w:szCs w:val="21"/>
        </w:rPr>
        <w:t>本文对现有的领域</w:t>
      </w:r>
      <w:r w:rsidR="0006335D" w:rsidRPr="00ED5EEC">
        <w:rPr>
          <w:rFonts w:asciiTheme="minorEastAsia" w:eastAsiaTheme="minorEastAsia" w:hAnsiTheme="minorEastAsia" w:hint="eastAsia"/>
          <w:kern w:val="0"/>
          <w:szCs w:val="21"/>
        </w:rPr>
        <w:t>概念格</w:t>
      </w:r>
      <w:r w:rsidR="0006335D" w:rsidRPr="00ED5EEC">
        <w:rPr>
          <w:rFonts w:asciiTheme="minorEastAsia" w:eastAsiaTheme="minorEastAsia" w:hAnsiTheme="minorEastAsia"/>
          <w:kern w:val="0"/>
          <w:szCs w:val="21"/>
        </w:rPr>
        <w:t>构建方法做了</w:t>
      </w:r>
      <w:r w:rsidR="0006335D" w:rsidRPr="00ED5EEC">
        <w:rPr>
          <w:rFonts w:asciiTheme="minorEastAsia" w:eastAsiaTheme="minorEastAsia" w:hAnsiTheme="minorEastAsia" w:hint="eastAsia"/>
          <w:kern w:val="0"/>
          <w:szCs w:val="21"/>
        </w:rPr>
        <w:t>具体事例的</w:t>
      </w:r>
      <w:r w:rsidRPr="00ED5EEC">
        <w:rPr>
          <w:rFonts w:asciiTheme="minorEastAsia" w:eastAsiaTheme="minorEastAsia" w:hAnsiTheme="minorEastAsia"/>
          <w:kern w:val="0"/>
          <w:szCs w:val="21"/>
        </w:rPr>
        <w:t>介绍</w:t>
      </w:r>
      <w:r w:rsidR="0006335D" w:rsidRPr="00ED5EEC">
        <w:rPr>
          <w:rFonts w:asciiTheme="minorEastAsia" w:eastAsiaTheme="minorEastAsia" w:hAnsiTheme="minorEastAsia"/>
          <w:kern w:val="0"/>
          <w:szCs w:val="21"/>
        </w:rPr>
        <w:t xml:space="preserve"> </w:t>
      </w:r>
      <w:r w:rsidRPr="00ED5EEC">
        <w:rPr>
          <w:rFonts w:asciiTheme="minorEastAsia" w:eastAsiaTheme="minorEastAsia" w:hAnsiTheme="minorEastAsia"/>
          <w:kern w:val="0"/>
          <w:szCs w:val="21"/>
        </w:rPr>
        <w:t>,最后对形式概念分析用于领域本体构建方法做了分析、比较和总结</w:t>
      </w:r>
      <w:r w:rsidR="009D004E" w:rsidRPr="00ED5EEC">
        <w:rPr>
          <w:rFonts w:asciiTheme="minorEastAsia" w:eastAsiaTheme="minorEastAsia" w:hAnsiTheme="minorEastAsia" w:hint="eastAsia"/>
          <w:kern w:val="0"/>
          <w:szCs w:val="21"/>
        </w:rPr>
        <w:t>。</w:t>
      </w:r>
      <w:r w:rsidR="00ED5EEC" w:rsidRPr="00ED5EEC">
        <w:rPr>
          <w:rFonts w:asciiTheme="minorEastAsia" w:eastAsiaTheme="minorEastAsia" w:hAnsiTheme="minorEastAsia" w:hint="eastAsia"/>
          <w:szCs w:val="21"/>
        </w:rPr>
        <w:t>形式概念分析建立在数学基础之上，对组成本体的概念、属性以及关系等用形式化语境表示出来，然后根据语境，构造出概念格，即本体，从而清楚的表达出本体的结构。这种本体构建的过程是半自动化的，在概念的形成阶段，需要领域专家的参与，识别</w:t>
      </w:r>
      <w:proofErr w:type="gramStart"/>
      <w:r w:rsidR="00ED5EEC" w:rsidRPr="00ED5EEC">
        <w:rPr>
          <w:rFonts w:asciiTheme="minorEastAsia" w:eastAsiaTheme="minorEastAsia" w:hAnsiTheme="minorEastAsia" w:hint="eastAsia"/>
          <w:szCs w:val="21"/>
        </w:rPr>
        <w:t>出领域</w:t>
      </w:r>
      <w:proofErr w:type="gramEnd"/>
      <w:r w:rsidR="00ED5EEC" w:rsidRPr="00ED5EEC">
        <w:rPr>
          <w:rFonts w:asciiTheme="minorEastAsia" w:eastAsiaTheme="minorEastAsia" w:hAnsiTheme="minorEastAsia" w:hint="eastAsia"/>
          <w:szCs w:val="21"/>
        </w:rPr>
        <w:t>的对象、属性、构建其间的关系，在概念生成之后，可以构造语境，然后利用概念格的生成算法CLCA，自动产生本体。</w:t>
      </w:r>
    </w:p>
    <w:p w:rsidR="00C25CA1" w:rsidRDefault="00321DC3">
      <w:r>
        <w:rPr>
          <w:rStyle w:val="1Char"/>
          <w:rFonts w:hint="eastAsia"/>
        </w:rPr>
        <w:t>关键字</w:t>
      </w:r>
      <w:r>
        <w:rPr>
          <w:rFonts w:hint="eastAsia"/>
        </w:rPr>
        <w:t>：形式概念分析；形式背景；本体</w:t>
      </w:r>
      <w:r w:rsidR="0006335D">
        <w:rPr>
          <w:rFonts w:hint="eastAsia"/>
        </w:rPr>
        <w:t>；概念格</w:t>
      </w:r>
    </w:p>
    <w:p w:rsidR="00C25CA1" w:rsidRDefault="00C25CA1"/>
    <w:p w:rsidR="00C25CA1" w:rsidRDefault="00321DC3">
      <w:pPr>
        <w:jc w:val="center"/>
        <w:rPr>
          <w:rFonts w:ascii="Times New Roman" w:hAnsi="Times New Roman" w:cs="Times New Roman"/>
          <w:b/>
          <w:bCs/>
          <w:sz w:val="28"/>
          <w:szCs w:val="28"/>
        </w:rPr>
      </w:pPr>
      <w:r>
        <w:rPr>
          <w:rFonts w:ascii="Times New Roman" w:hAnsi="Times New Roman" w:cs="Times New Roman"/>
          <w:b/>
          <w:bCs/>
          <w:sz w:val="28"/>
          <w:szCs w:val="28"/>
        </w:rPr>
        <w:t>Sorting algorithm based on formal concept analysis</w:t>
      </w:r>
    </w:p>
    <w:p w:rsidR="00C25CA1" w:rsidRDefault="00321DC3">
      <w:pPr>
        <w:jc w:val="center"/>
        <w:rPr>
          <w:rFonts w:ascii="Times New Roman" w:hAnsi="Times New Roman" w:cs="Times New Roman"/>
          <w:szCs w:val="21"/>
        </w:rPr>
      </w:pPr>
      <w:r>
        <w:rPr>
          <w:rFonts w:ascii="Times New Roman" w:hAnsi="Times New Roman" w:cs="Times New Roman"/>
          <w:szCs w:val="21"/>
        </w:rPr>
        <w:t xml:space="preserve">GUO </w:t>
      </w:r>
      <w:proofErr w:type="spellStart"/>
      <w:r>
        <w:rPr>
          <w:rFonts w:ascii="Times New Roman" w:hAnsi="Times New Roman" w:cs="Times New Roman"/>
          <w:szCs w:val="21"/>
        </w:rPr>
        <w:t>JiaWei</w:t>
      </w:r>
      <w:proofErr w:type="spellEnd"/>
    </w:p>
    <w:p w:rsidR="00C25CA1" w:rsidRDefault="00321DC3">
      <w:pPr>
        <w:jc w:val="center"/>
        <w:rPr>
          <w:rFonts w:ascii="Times New Roman" w:hAnsi="Times New Roman" w:cs="Times New Roman"/>
          <w:sz w:val="15"/>
          <w:szCs w:val="15"/>
        </w:rPr>
      </w:pPr>
      <w:r>
        <w:rPr>
          <w:rFonts w:ascii="Times New Roman" w:hAnsi="Times New Roman" w:cs="Times New Roman"/>
          <w:sz w:val="15"/>
          <w:szCs w:val="15"/>
        </w:rPr>
        <w:t>（</w:t>
      </w:r>
      <w:r>
        <w:rPr>
          <w:rFonts w:ascii="Times New Roman" w:hAnsi="Times New Roman" w:cs="Times New Roman"/>
          <w:sz w:val="15"/>
          <w:szCs w:val="15"/>
        </w:rPr>
        <w:t>Dalian Maritime University  Dalian, Liaoning Department of Computer Technology</w:t>
      </w:r>
      <w:r>
        <w:rPr>
          <w:rFonts w:ascii="Times New Roman" w:hAnsi="Times New Roman" w:cs="Times New Roman"/>
          <w:sz w:val="15"/>
          <w:szCs w:val="15"/>
        </w:rPr>
        <w:t>）</w:t>
      </w:r>
    </w:p>
    <w:p w:rsidR="00C25CA1" w:rsidRPr="00ED5EEC" w:rsidRDefault="00321DC3">
      <w:pPr>
        <w:rPr>
          <w:rFonts w:ascii="Times New Roman" w:hAnsi="Times New Roman" w:cs="Times New Roman"/>
        </w:rPr>
      </w:pPr>
      <w:r>
        <w:rPr>
          <w:rStyle w:val="1Char"/>
        </w:rPr>
        <w:t>Abstract</w:t>
      </w:r>
      <w:r>
        <w:t xml:space="preserve">: </w:t>
      </w:r>
      <w:r w:rsidR="00ED5EEC" w:rsidRPr="00ED5EEC">
        <w:rPr>
          <w:rFonts w:ascii="Times New Roman" w:hAnsi="Times New Roman" w:cs="Times New Roman"/>
        </w:rPr>
        <w:t xml:space="preserve">In recent years, ontology as a kind of effective, performance concept hierarchy and semantic model, was applied by more and more fields. It should be said that the emergence of formal concept analysis can well solve some difficulties that exist in the field of computer application, such as human-computer interaction or communication between the machine and machine, automatic reasoning, knowledge representation, and reuse and so on. However, before </w:t>
      </w:r>
      <w:proofErr w:type="gramStart"/>
      <w:r w:rsidR="00ED5EEC" w:rsidRPr="00ED5EEC">
        <w:rPr>
          <w:rFonts w:ascii="Times New Roman" w:hAnsi="Times New Roman" w:cs="Times New Roman"/>
        </w:rPr>
        <w:t>a good</w:t>
      </w:r>
      <w:proofErr w:type="gramEnd"/>
      <w:r w:rsidR="00ED5EEC" w:rsidRPr="00ED5EEC">
        <w:rPr>
          <w:rFonts w:ascii="Times New Roman" w:hAnsi="Times New Roman" w:cs="Times New Roman"/>
        </w:rPr>
        <w:t xml:space="preserve"> application ontology, we face a new problem: the construction of concept lattice. In this paper, the existing method of building concept lattice to the specific examples, finally, the formal concept analysis is used in the domain ontology building method is analyzed, compared and summarized. Based on the mathematics of formal concept analysis, the composition of the ontology concepts, attributes, and relationships with formal context, and then according to the context, constructs the concept lattice, the ontology, so as to clearly express the structure of ontology. The ontology construction process is half automation, in the formation of the concept phase, which </w:t>
      </w:r>
      <w:proofErr w:type="gramStart"/>
      <w:r w:rsidR="00ED5EEC" w:rsidRPr="00ED5EEC">
        <w:rPr>
          <w:rFonts w:ascii="Times New Roman" w:hAnsi="Times New Roman" w:cs="Times New Roman"/>
        </w:rPr>
        <w:t>require</w:t>
      </w:r>
      <w:proofErr w:type="gramEnd"/>
      <w:r w:rsidR="00ED5EEC" w:rsidRPr="00ED5EEC">
        <w:rPr>
          <w:rFonts w:ascii="Times New Roman" w:hAnsi="Times New Roman" w:cs="Times New Roman"/>
        </w:rPr>
        <w:t xml:space="preserve"> the participation of domain experts, identified in the field of object, attribute, build their relationship, after the concept generation, can construct the context, and then using the generating algorithm of concept lattice CLCA, automatically generate ontology.</w:t>
      </w:r>
    </w:p>
    <w:p w:rsidR="00C25CA1" w:rsidRDefault="00321DC3" w:rsidP="00DF2D77">
      <w:pPr>
        <w:rPr>
          <w:rFonts w:ascii="黑体" w:hAnsi="黑体" w:cs="黑体"/>
          <w:szCs w:val="28"/>
        </w:rPr>
        <w:sectPr w:rsidR="00C25CA1">
          <w:type w:val="continuous"/>
          <w:pgSz w:w="11906" w:h="16838"/>
          <w:pgMar w:top="1440" w:right="1800" w:bottom="1440" w:left="1800" w:header="851" w:footer="992" w:gutter="0"/>
          <w:cols w:space="425"/>
          <w:docGrid w:type="lines" w:linePitch="312"/>
        </w:sectPr>
      </w:pPr>
      <w:r>
        <w:rPr>
          <w:rStyle w:val="1Char"/>
        </w:rPr>
        <w:t>Keywords</w:t>
      </w:r>
      <w:r>
        <w:rPr>
          <w:rFonts w:ascii="Times New Roman" w:hAnsi="Times New Roman" w:cs="Times New Roman"/>
        </w:rPr>
        <w:t>:</w:t>
      </w:r>
      <w:r w:rsidR="00EF6986" w:rsidRPr="00EF6986">
        <w:t xml:space="preserve"> </w:t>
      </w:r>
      <w:r w:rsidR="00EF6986" w:rsidRPr="00EF6986">
        <w:rPr>
          <w:rFonts w:ascii="Times New Roman" w:hAnsi="Times New Roman" w:cs="Times New Roman"/>
        </w:rPr>
        <w:t>Formal concept analysis. In the form of backg</w:t>
      </w:r>
      <w:r w:rsidR="00DF2D77">
        <w:rPr>
          <w:rFonts w:ascii="Times New Roman" w:hAnsi="Times New Roman" w:cs="Times New Roman"/>
        </w:rPr>
        <w:t xml:space="preserve">round; Ontology; Concept </w:t>
      </w:r>
      <w:proofErr w:type="spellStart"/>
      <w:r w:rsidR="00DF2D77">
        <w:rPr>
          <w:rFonts w:ascii="Times New Roman" w:hAnsi="Times New Roman" w:cs="Times New Roman"/>
        </w:rPr>
        <w:t>lattic</w:t>
      </w:r>
      <w:proofErr w:type="spellEnd"/>
    </w:p>
    <w:p w:rsidR="00C25CA1" w:rsidRPr="00292656" w:rsidRDefault="00321DC3" w:rsidP="00292656">
      <w:pPr>
        <w:pStyle w:val="1"/>
      </w:pPr>
      <w:r w:rsidRPr="00292656">
        <w:rPr>
          <w:rFonts w:hint="eastAsia"/>
        </w:rPr>
        <w:lastRenderedPageBreak/>
        <w:t xml:space="preserve">1 </w:t>
      </w:r>
      <w:r w:rsidR="00F65A75" w:rsidRPr="00292656">
        <w:rPr>
          <w:rFonts w:hint="eastAsia"/>
        </w:rPr>
        <w:t>概述</w:t>
      </w:r>
    </w:p>
    <w:p w:rsidR="00F65A75" w:rsidRPr="006C109D" w:rsidRDefault="00F65A75" w:rsidP="00C26E22">
      <w:pPr>
        <w:ind w:firstLineChars="200" w:firstLine="420"/>
        <w:rPr>
          <w:kern w:val="0"/>
          <w:szCs w:val="21"/>
        </w:rPr>
      </w:pPr>
      <w:r w:rsidRPr="00F65A75">
        <w:rPr>
          <w:kern w:val="0"/>
          <w:szCs w:val="21"/>
        </w:rPr>
        <w:t>形式概念分析作为一种数学理论于1982年由德国学者</w:t>
      </w:r>
      <w:proofErr w:type="spellStart"/>
      <w:r w:rsidRPr="00F65A75">
        <w:rPr>
          <w:kern w:val="0"/>
          <w:szCs w:val="21"/>
        </w:rPr>
        <w:t>Wille</w:t>
      </w:r>
      <w:proofErr w:type="spellEnd"/>
      <w:r w:rsidRPr="00F65A75">
        <w:rPr>
          <w:kern w:val="0"/>
          <w:szCs w:val="21"/>
        </w:rPr>
        <w:t>首先提出，概念格结构模型是其核心数据结构。概念格本质上描述对象与属性之间的联系，表明概念之间的泛化、特化关系，其相应的</w:t>
      </w:r>
      <w:proofErr w:type="spellStart"/>
      <w:r w:rsidRPr="00F65A75">
        <w:rPr>
          <w:kern w:val="0"/>
          <w:szCs w:val="21"/>
        </w:rPr>
        <w:t>Hasse</w:t>
      </w:r>
      <w:proofErr w:type="spellEnd"/>
      <w:r w:rsidRPr="00F65A75">
        <w:rPr>
          <w:kern w:val="0"/>
          <w:szCs w:val="21"/>
        </w:rPr>
        <w:t>图实现了数据的可视化。目前形式概念分析已被广泛研究并应用到机器学习、软件工程和信息检索等领域。</w:t>
      </w:r>
      <w:r w:rsidRPr="006C109D">
        <w:rPr>
          <w:kern w:val="0"/>
          <w:szCs w:val="21"/>
        </w:rPr>
        <w:t xml:space="preserve">基于形式概念分析的粗糙集模型、基于概念格的多示例集成学习模型、基于概念格的不同粒度下的领域本体模型及形式概念分析在不同粒度下知识获取模型，这些模型不仅在理论上拓展形式概念分析方法，而且对形式概念分析的应用起到积极的推动作用。 </w:t>
      </w:r>
    </w:p>
    <w:p w:rsidR="00F65A75" w:rsidRPr="0040348D" w:rsidRDefault="00F65A75" w:rsidP="0040348D">
      <w:pPr>
        <w:pStyle w:val="1"/>
      </w:pPr>
      <w:r w:rsidRPr="0040348D">
        <w:rPr>
          <w:rFonts w:hint="eastAsia"/>
        </w:rPr>
        <w:t>2.</w:t>
      </w:r>
      <w:r w:rsidRPr="0040348D">
        <w:rPr>
          <w:rFonts w:hint="eastAsia"/>
        </w:rPr>
        <w:t>相关定义</w:t>
      </w:r>
    </w:p>
    <w:p w:rsidR="00137112" w:rsidRDefault="00137112" w:rsidP="00137112">
      <w:pPr>
        <w:pStyle w:val="2"/>
      </w:pPr>
      <w:r>
        <w:rPr>
          <w:rFonts w:hint="eastAsia"/>
        </w:rPr>
        <w:t>2.1</w:t>
      </w:r>
      <w:r>
        <w:rPr>
          <w:rFonts w:hint="eastAsia"/>
        </w:rPr>
        <w:t>本体</w:t>
      </w:r>
    </w:p>
    <w:p w:rsidR="00137112" w:rsidRDefault="00137112" w:rsidP="00137112">
      <w:r>
        <w:rPr>
          <w:rFonts w:hint="eastAsia"/>
        </w:rPr>
        <w:t xml:space="preserve">    给出构成相关领域词汇的基本术语和关系，以及利用这些术语和关系的构成的规定这些词汇外延的规则的定义，本体是概念模型的明确的规范说明，是共享概念模型的形式化规范说明，其中基本</w:t>
      </w:r>
      <w:proofErr w:type="gramStart"/>
      <w:r>
        <w:rPr>
          <w:rFonts w:hint="eastAsia"/>
        </w:rPr>
        <w:t>构建元语</w:t>
      </w:r>
      <w:proofErr w:type="gramEnd"/>
      <w:r>
        <w:rPr>
          <w:rFonts w:hint="eastAsia"/>
        </w:rPr>
        <w:t>：类，关系，函数，公理，实例。概念可以指任何事物；关系表示概念间的相互作用；函数是一种特殊的关系；公理表示</w:t>
      </w:r>
      <w:proofErr w:type="gramStart"/>
      <w:r>
        <w:rPr>
          <w:rFonts w:hint="eastAsia"/>
        </w:rPr>
        <w:t>永真断言</w:t>
      </w:r>
      <w:proofErr w:type="gramEnd"/>
      <w:r>
        <w:rPr>
          <w:rFonts w:hint="eastAsia"/>
        </w:rPr>
        <w:t>；实例表示元素。</w:t>
      </w:r>
    </w:p>
    <w:p w:rsidR="00137112" w:rsidRDefault="00137112" w:rsidP="00137112">
      <w:pPr>
        <w:rPr>
          <w:kern w:val="0"/>
          <w:szCs w:val="21"/>
        </w:rPr>
      </w:pPr>
      <w:r>
        <w:rPr>
          <w:rFonts w:hint="eastAsia"/>
        </w:rPr>
        <w:t xml:space="preserve">   </w:t>
      </w:r>
      <w:r w:rsidR="00F65A75" w:rsidRPr="00F65A75">
        <w:rPr>
          <w:kern w:val="0"/>
          <w:szCs w:val="21"/>
        </w:rPr>
        <w:t>本体，从而清楚地表达出本体的结构。在形式概念分析中，概念的外延被理解为属于这个概念的对象的集合，而内涵则被认为是所有这些对象所共有的特征或属性集，这实现了对概念的哲学理解的形式化。所有的概念连同它们之间的泛化/</w:t>
      </w:r>
      <w:proofErr w:type="gramStart"/>
      <w:r w:rsidR="00F65A75" w:rsidRPr="006C109D">
        <w:rPr>
          <w:kern w:val="0"/>
          <w:szCs w:val="21"/>
        </w:rPr>
        <w:t>例化关系</w:t>
      </w:r>
      <w:proofErr w:type="gramEnd"/>
      <w:r w:rsidR="00F65A75" w:rsidRPr="006C109D">
        <w:rPr>
          <w:kern w:val="0"/>
          <w:szCs w:val="21"/>
        </w:rPr>
        <w:t>构成一个概念格</w:t>
      </w:r>
      <w:r w:rsidR="00F65A75" w:rsidRPr="006C109D">
        <w:rPr>
          <w:rFonts w:hint="eastAsia"/>
          <w:kern w:val="0"/>
          <w:szCs w:val="21"/>
        </w:rPr>
        <w:t>。</w:t>
      </w:r>
    </w:p>
    <w:p w:rsidR="00137112" w:rsidRPr="00137112" w:rsidRDefault="00137112" w:rsidP="00137112">
      <w:pPr>
        <w:pStyle w:val="2"/>
      </w:pPr>
      <w:r>
        <w:rPr>
          <w:rFonts w:hint="eastAsia"/>
        </w:rPr>
        <w:lastRenderedPageBreak/>
        <w:t>2.2</w:t>
      </w:r>
      <w:r>
        <w:rPr>
          <w:rFonts w:hint="eastAsia"/>
        </w:rPr>
        <w:t>概念格</w:t>
      </w:r>
    </w:p>
    <w:p w:rsidR="00D0624F" w:rsidRDefault="00F65A75" w:rsidP="00A60AA5">
      <w:pPr>
        <w:ind w:firstLineChars="200" w:firstLine="420"/>
        <w:rPr>
          <w:kern w:val="0"/>
          <w:szCs w:val="21"/>
        </w:rPr>
      </w:pPr>
      <w:r w:rsidRPr="00F65A75">
        <w:rPr>
          <w:kern w:val="0"/>
          <w:szCs w:val="21"/>
        </w:rPr>
        <w:t>概念格是FCA的核心数据结构。概念格的每个节点是一个概念，由外延和内涵组成。外延是概念所覆盖的实例；而内涵是概念的描述，是该概念所覆盖实例的共同特征。概念</w:t>
      </w:r>
      <w:proofErr w:type="gramStart"/>
      <w:r w:rsidRPr="00F65A75">
        <w:rPr>
          <w:kern w:val="0"/>
          <w:szCs w:val="21"/>
        </w:rPr>
        <w:t>格可以</w:t>
      </w:r>
      <w:proofErr w:type="gramEnd"/>
      <w:r w:rsidRPr="00F65A75">
        <w:rPr>
          <w:kern w:val="0"/>
          <w:szCs w:val="21"/>
        </w:rPr>
        <w:t>通过其</w:t>
      </w:r>
      <w:proofErr w:type="spellStart"/>
      <w:r w:rsidRPr="00F65A75">
        <w:rPr>
          <w:kern w:val="0"/>
          <w:szCs w:val="21"/>
        </w:rPr>
        <w:t>Hasse</w:t>
      </w:r>
      <w:proofErr w:type="spellEnd"/>
      <w:r w:rsidRPr="00F65A75">
        <w:rPr>
          <w:kern w:val="0"/>
          <w:szCs w:val="21"/>
        </w:rPr>
        <w:t>图生动简洁地体现概念之间的泛化</w:t>
      </w:r>
      <w:proofErr w:type="gramStart"/>
      <w:r w:rsidRPr="00F65A75">
        <w:rPr>
          <w:kern w:val="0"/>
          <w:szCs w:val="21"/>
        </w:rPr>
        <w:t>和例化关系</w:t>
      </w:r>
      <w:proofErr w:type="gramEnd"/>
      <w:r w:rsidRPr="00F65A75">
        <w:rPr>
          <w:kern w:val="0"/>
          <w:szCs w:val="21"/>
        </w:rPr>
        <w:t>。概念格结构模型是形式概念分析理论中的核心数据结构。其本质上描述了对象和特征之间的联系，表明了概念之间的泛化</w:t>
      </w:r>
      <w:proofErr w:type="gramStart"/>
      <w:r w:rsidRPr="00F65A75">
        <w:rPr>
          <w:kern w:val="0"/>
          <w:szCs w:val="21"/>
        </w:rPr>
        <w:t>与例化关系</w:t>
      </w:r>
      <w:proofErr w:type="gramEnd"/>
      <w:r w:rsidRPr="00F65A75">
        <w:rPr>
          <w:kern w:val="0"/>
          <w:szCs w:val="21"/>
        </w:rPr>
        <w:t>。</w:t>
      </w:r>
    </w:p>
    <w:p w:rsidR="00DA6743" w:rsidRDefault="00DA6743" w:rsidP="00DA6743">
      <w:pPr>
        <w:pStyle w:val="1"/>
      </w:pPr>
      <w:r>
        <w:rPr>
          <w:rFonts w:hint="eastAsia"/>
        </w:rPr>
        <w:t>3</w:t>
      </w:r>
      <w:r>
        <w:rPr>
          <w:rFonts w:hint="eastAsia"/>
        </w:rPr>
        <w:t>．排序算法形式概念分析</w:t>
      </w:r>
    </w:p>
    <w:p w:rsidR="00DA6743" w:rsidRDefault="00DA6743" w:rsidP="00A60AA5">
      <w:pPr>
        <w:ind w:firstLineChars="200" w:firstLine="420"/>
      </w:pPr>
      <w:r w:rsidRPr="00DA6743">
        <w:rPr>
          <w:rFonts w:hint="eastAsia"/>
        </w:rPr>
        <w:t>排序算法是数据结构学科</w:t>
      </w:r>
      <w:r>
        <w:rPr>
          <w:rFonts w:hint="eastAsia"/>
        </w:rPr>
        <w:t>经典的内容，其中内部排序现有的算法有很多种，且各有什么特点。</w:t>
      </w:r>
      <w:r w:rsidRPr="00DA6743">
        <w:rPr>
          <w:rFonts w:hint="eastAsia"/>
        </w:rPr>
        <w:t>本文主要是对内排序的冒泡排序、交换排序、选择排序、插入排序，希尔排序、基数排序、快速排序、归并排序、堆排序九种算法为对象集，把算法的平均时间复杂度，最好时间复杂度，最差时间复杂度，稳定性，辅助空间为属性集构建形式背景。</w:t>
      </w:r>
    </w:p>
    <w:p w:rsidR="00DA6743" w:rsidRDefault="00DA6743" w:rsidP="00A60AA5">
      <w:pPr>
        <w:ind w:firstLineChars="200" w:firstLine="420"/>
      </w:pPr>
      <w:r>
        <w:rPr>
          <w:noProof/>
        </w:rPr>
        <w:drawing>
          <wp:inline distT="0" distB="0" distL="0" distR="0">
            <wp:extent cx="2743200" cy="21048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猎豹截图20161114195751.png"/>
                    <pic:cNvPicPr/>
                  </pic:nvPicPr>
                  <pic:blipFill>
                    <a:blip r:embed="rId9">
                      <a:extLst>
                        <a:ext uri="{28A0092B-C50C-407E-A947-70E740481C1C}">
                          <a14:useLocalDpi xmlns:a14="http://schemas.microsoft.com/office/drawing/2010/main" val="0"/>
                        </a:ext>
                      </a:extLst>
                    </a:blip>
                    <a:stretch>
                      <a:fillRect/>
                    </a:stretch>
                  </pic:blipFill>
                  <pic:spPr>
                    <a:xfrm>
                      <a:off x="0" y="0"/>
                      <a:ext cx="2740557" cy="2102817"/>
                    </a:xfrm>
                    <a:prstGeom prst="rect">
                      <a:avLst/>
                    </a:prstGeom>
                  </pic:spPr>
                </pic:pic>
              </a:graphicData>
            </a:graphic>
          </wp:inline>
        </w:drawing>
      </w:r>
    </w:p>
    <w:p w:rsidR="00DA6743" w:rsidRPr="00DA6743" w:rsidRDefault="00DA6743" w:rsidP="00836088">
      <w:pPr>
        <w:widowControl/>
        <w:shd w:val="clear" w:color="auto" w:fill="FFFFFF"/>
        <w:spacing w:line="360" w:lineRule="atLeast"/>
        <w:ind w:firstLineChars="1170" w:firstLine="1755"/>
        <w:rPr>
          <w:rFonts w:ascii="Arial" w:hAnsi="Arial" w:cs="Arial"/>
          <w:color w:val="333333"/>
          <w:kern w:val="0"/>
          <w:sz w:val="15"/>
          <w:szCs w:val="15"/>
        </w:rPr>
      </w:pPr>
      <w:r w:rsidRPr="00DA6743">
        <w:rPr>
          <w:rFonts w:ascii="Arial" w:hAnsi="Arial" w:cs="Arial"/>
          <w:color w:val="333333"/>
          <w:kern w:val="0"/>
          <w:sz w:val="15"/>
          <w:szCs w:val="15"/>
        </w:rPr>
        <w:t>表</w:t>
      </w:r>
      <w:r w:rsidRPr="00DA6743">
        <w:rPr>
          <w:rFonts w:ascii="Arial" w:hAnsi="Arial" w:cs="Arial"/>
          <w:color w:val="333333"/>
          <w:kern w:val="0"/>
          <w:sz w:val="15"/>
          <w:szCs w:val="15"/>
        </w:rPr>
        <w:t xml:space="preserve">1 </w:t>
      </w:r>
      <w:r w:rsidRPr="00DA6743">
        <w:rPr>
          <w:rFonts w:ascii="Arial" w:hAnsi="Arial" w:cs="Arial"/>
          <w:color w:val="333333"/>
          <w:kern w:val="0"/>
          <w:sz w:val="15"/>
          <w:szCs w:val="15"/>
        </w:rPr>
        <w:t>形式背景</w:t>
      </w:r>
    </w:p>
    <w:p w:rsidR="009B0763" w:rsidRDefault="009B0763" w:rsidP="009B0763">
      <w:pPr>
        <w:ind w:firstLineChars="200" w:firstLine="420"/>
      </w:pPr>
      <w:r w:rsidRPr="009B0763">
        <w:rPr>
          <w:rFonts w:hint="eastAsia"/>
        </w:rPr>
        <w:t>此形式背景为多值的，为了简便，把平均时间复杂度，最好时间复杂度，最差时间复杂度为</w:t>
      </w:r>
      <w:r w:rsidRPr="009B0763">
        <w:t>O(n)的算法认为其时间复杂度高，其余的认为时间复杂度低。存储空间为O(1)的算法认为其存储空间小，其余的认为存储空间大。并且把时间复杂度低，算法稳定，存储空间小用1表示，把时间复杂度高，算法不稳定，存储空间大用0表示，简化后的</w:t>
      </w:r>
      <w:r w:rsidRPr="009B0763">
        <w:lastRenderedPageBreak/>
        <w:t xml:space="preserve">形式背景如表2。 </w:t>
      </w:r>
    </w:p>
    <w:p w:rsidR="009B0763" w:rsidRDefault="009B0763" w:rsidP="009B0763">
      <w:r>
        <w:rPr>
          <w:noProof/>
        </w:rPr>
        <w:drawing>
          <wp:inline distT="0" distB="0" distL="0" distR="0">
            <wp:extent cx="2621370" cy="193512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猎豹截图20161114200022.png"/>
                    <pic:cNvPicPr/>
                  </pic:nvPicPr>
                  <pic:blipFill>
                    <a:blip r:embed="rId10">
                      <a:extLst>
                        <a:ext uri="{28A0092B-C50C-407E-A947-70E740481C1C}">
                          <a14:useLocalDpi xmlns:a14="http://schemas.microsoft.com/office/drawing/2010/main" val="0"/>
                        </a:ext>
                      </a:extLst>
                    </a:blip>
                    <a:stretch>
                      <a:fillRect/>
                    </a:stretch>
                  </pic:blipFill>
                  <pic:spPr>
                    <a:xfrm>
                      <a:off x="0" y="0"/>
                      <a:ext cx="2632895" cy="1943633"/>
                    </a:xfrm>
                    <a:prstGeom prst="rect">
                      <a:avLst/>
                    </a:prstGeom>
                  </pic:spPr>
                </pic:pic>
              </a:graphicData>
            </a:graphic>
          </wp:inline>
        </w:drawing>
      </w:r>
    </w:p>
    <w:p w:rsidR="009B0763" w:rsidRPr="009B0763" w:rsidRDefault="009B0763" w:rsidP="00836088">
      <w:pPr>
        <w:ind w:firstLineChars="950" w:firstLine="1425"/>
        <w:rPr>
          <w:sz w:val="15"/>
          <w:szCs w:val="15"/>
        </w:rPr>
      </w:pPr>
      <w:r w:rsidRPr="009B0763">
        <w:rPr>
          <w:sz w:val="15"/>
          <w:szCs w:val="15"/>
        </w:rPr>
        <w:t>表2 简化的形式背景</w:t>
      </w:r>
    </w:p>
    <w:p w:rsidR="00E4214F" w:rsidRDefault="009B0763" w:rsidP="009B0763">
      <w:pPr>
        <w:ind w:firstLineChars="200" w:firstLine="420"/>
      </w:pPr>
      <w:r w:rsidRPr="009B0763">
        <w:rPr>
          <w:rFonts w:hint="eastAsia"/>
        </w:rPr>
        <w:t>可以依据基于约</w:t>
      </w:r>
      <w:proofErr w:type="gramStart"/>
      <w:r w:rsidRPr="009B0763">
        <w:rPr>
          <w:rFonts w:hint="eastAsia"/>
        </w:rPr>
        <w:t>简意义</w:t>
      </w:r>
      <w:proofErr w:type="gramEnd"/>
      <w:r w:rsidRPr="009B0763">
        <w:rPr>
          <w:rFonts w:hint="eastAsia"/>
        </w:rPr>
        <w:t>的概念格构造方法对其进行简约。把属性值相同的对象进行合并。通过观察，可以看出冒泡排序和插入排序可以合并，交换排序和选择排序可以合并，基数排序和归并排序可以合并。</w:t>
      </w:r>
    </w:p>
    <w:p w:rsidR="009B0763" w:rsidRDefault="00E4214F" w:rsidP="00E4214F">
      <w:r>
        <w:rPr>
          <w:noProof/>
        </w:rPr>
        <w:drawing>
          <wp:inline distT="0" distB="0" distL="0" distR="0" wp14:anchorId="6A21AECF" wp14:editId="293C24C6">
            <wp:extent cx="2504156" cy="198828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猎豹截图20161114200206.png"/>
                    <pic:cNvPicPr/>
                  </pic:nvPicPr>
                  <pic:blipFill>
                    <a:blip r:embed="rId11">
                      <a:extLst>
                        <a:ext uri="{28A0092B-C50C-407E-A947-70E740481C1C}">
                          <a14:useLocalDpi xmlns:a14="http://schemas.microsoft.com/office/drawing/2010/main" val="0"/>
                        </a:ext>
                      </a:extLst>
                    </a:blip>
                    <a:stretch>
                      <a:fillRect/>
                    </a:stretch>
                  </pic:blipFill>
                  <pic:spPr>
                    <a:xfrm>
                      <a:off x="0" y="0"/>
                      <a:ext cx="2511107" cy="1993808"/>
                    </a:xfrm>
                    <a:prstGeom prst="rect">
                      <a:avLst/>
                    </a:prstGeom>
                  </pic:spPr>
                </pic:pic>
              </a:graphicData>
            </a:graphic>
          </wp:inline>
        </w:drawing>
      </w:r>
    </w:p>
    <w:p w:rsidR="00E4214F" w:rsidRPr="00E4214F" w:rsidRDefault="00E4214F" w:rsidP="00836088">
      <w:pPr>
        <w:ind w:firstLineChars="850" w:firstLine="1275"/>
        <w:rPr>
          <w:sz w:val="15"/>
          <w:szCs w:val="15"/>
        </w:rPr>
      </w:pPr>
      <w:r w:rsidRPr="00E4214F">
        <w:rPr>
          <w:rFonts w:hint="eastAsia"/>
          <w:sz w:val="15"/>
          <w:szCs w:val="15"/>
        </w:rPr>
        <w:t>表</w:t>
      </w:r>
      <w:r w:rsidRPr="00E4214F">
        <w:rPr>
          <w:sz w:val="15"/>
          <w:szCs w:val="15"/>
        </w:rPr>
        <w:t>3</w:t>
      </w:r>
      <w:r w:rsidRPr="00E4214F">
        <w:rPr>
          <w:rFonts w:hint="eastAsia"/>
          <w:sz w:val="15"/>
          <w:szCs w:val="15"/>
        </w:rPr>
        <w:t xml:space="preserve"> 约简后的形式背景</w:t>
      </w:r>
    </w:p>
    <w:p w:rsidR="00DA6743" w:rsidRDefault="00E4214F" w:rsidP="00A60AA5">
      <w:pPr>
        <w:ind w:firstLineChars="200" w:firstLine="420"/>
      </w:pPr>
      <w:r w:rsidRPr="00E4214F">
        <w:rPr>
          <w:rFonts w:hint="eastAsia"/>
        </w:rPr>
        <w:t>把对象的属性值为</w:t>
      </w:r>
      <w:r w:rsidRPr="00E4214F">
        <w:t>1的作为默认值。把简约后的形式背景变为单值的形式背景。并用1,2,3,4,5依次代表各属性，用</w:t>
      </w:r>
      <w:proofErr w:type="spellStart"/>
      <w:r w:rsidRPr="00E4214F">
        <w:t>a,b,c,d,e,f</w:t>
      </w:r>
      <w:proofErr w:type="spellEnd"/>
      <w:r w:rsidRPr="00E4214F">
        <w:t>依次代表个对象。则有对象集{</w:t>
      </w:r>
      <w:proofErr w:type="spellStart"/>
      <w:r w:rsidRPr="00E4214F">
        <w:t>a,b,c,d,e,f</w:t>
      </w:r>
      <w:proofErr w:type="spellEnd"/>
      <w:r w:rsidRPr="00E4214F">
        <w:t>}，属性集{1,2,3,4,5}</w:t>
      </w:r>
      <w:r w:rsidR="00A166DD">
        <w:rPr>
          <w:rFonts w:hint="eastAsia"/>
        </w:rPr>
        <w:t>。</w:t>
      </w:r>
      <w:r w:rsidR="00A166DD">
        <w:t xml:space="preserve"> </w:t>
      </w:r>
    </w:p>
    <w:p w:rsidR="00E4214F" w:rsidRDefault="00E4214F" w:rsidP="00A60AA5">
      <w:pPr>
        <w:ind w:firstLineChars="200" w:firstLine="420"/>
        <w:rPr>
          <w:rFonts w:hint="eastAsia"/>
        </w:rPr>
      </w:pPr>
      <w:bookmarkStart w:id="0" w:name="_GoBack"/>
      <w:r>
        <w:rPr>
          <w:noProof/>
        </w:rPr>
        <w:drawing>
          <wp:inline distT="0" distB="0" distL="0" distR="0">
            <wp:extent cx="2243470" cy="1658679"/>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猎豹截图20161114200412.png"/>
                    <pic:cNvPicPr/>
                  </pic:nvPicPr>
                  <pic:blipFill>
                    <a:blip r:embed="rId12">
                      <a:extLst>
                        <a:ext uri="{28A0092B-C50C-407E-A947-70E740481C1C}">
                          <a14:useLocalDpi xmlns:a14="http://schemas.microsoft.com/office/drawing/2010/main" val="0"/>
                        </a:ext>
                      </a:extLst>
                    </a:blip>
                    <a:stretch>
                      <a:fillRect/>
                    </a:stretch>
                  </pic:blipFill>
                  <pic:spPr>
                    <a:xfrm>
                      <a:off x="0" y="0"/>
                      <a:ext cx="2251494" cy="1664611"/>
                    </a:xfrm>
                    <a:prstGeom prst="rect">
                      <a:avLst/>
                    </a:prstGeom>
                  </pic:spPr>
                </pic:pic>
              </a:graphicData>
            </a:graphic>
          </wp:inline>
        </w:drawing>
      </w:r>
      <w:bookmarkEnd w:id="0"/>
    </w:p>
    <w:p w:rsidR="00A166DD" w:rsidRPr="00A166DD" w:rsidRDefault="00A166DD" w:rsidP="00A166DD">
      <w:pPr>
        <w:ind w:firstLineChars="200" w:firstLine="300"/>
        <w:jc w:val="center"/>
        <w:rPr>
          <w:rFonts w:hint="eastAsia"/>
          <w:sz w:val="15"/>
          <w:szCs w:val="15"/>
        </w:rPr>
      </w:pPr>
      <w:r w:rsidRPr="00A166DD">
        <w:rPr>
          <w:sz w:val="15"/>
          <w:szCs w:val="15"/>
        </w:rPr>
        <w:t>表4</w:t>
      </w:r>
      <w:r>
        <w:rPr>
          <w:rFonts w:hint="eastAsia"/>
          <w:sz w:val="15"/>
          <w:szCs w:val="15"/>
        </w:rPr>
        <w:t xml:space="preserve"> </w:t>
      </w:r>
      <w:r>
        <w:rPr>
          <w:sz w:val="15"/>
          <w:szCs w:val="15"/>
        </w:rPr>
        <w:t>单值形式背景</w:t>
      </w:r>
    </w:p>
    <w:p w:rsidR="00A166DD" w:rsidRDefault="00A166DD" w:rsidP="00A60AA5">
      <w:pPr>
        <w:ind w:firstLineChars="200" w:firstLine="420"/>
        <w:rPr>
          <w:rFonts w:hint="eastAsia"/>
        </w:rPr>
      </w:pPr>
      <w:r w:rsidRPr="00A166DD">
        <w:rPr>
          <w:rFonts w:hint="eastAsia"/>
        </w:rPr>
        <w:lastRenderedPageBreak/>
        <w:t>为了方便构造形式背景的概念格，将单值形式背景转换为带有父子关系（继承关系）的单值形式背景，也就是基于属性个数比较的排序。例如，表</w:t>
      </w:r>
      <w:r w:rsidRPr="00A166DD">
        <w:t>4中对象b有1个属性，属性个数最少，将其放在第一位。对象e有两个属性，放在第二位。对象</w:t>
      </w:r>
      <w:proofErr w:type="spellStart"/>
      <w:r w:rsidRPr="00A166DD">
        <w:t>a,c</w:t>
      </w:r>
      <w:proofErr w:type="spellEnd"/>
      <w:r w:rsidRPr="00A166DD">
        <w:t>有3个属性，所以将其放在e后面2位。对象</w:t>
      </w:r>
      <w:proofErr w:type="spellStart"/>
      <w:r w:rsidRPr="00A166DD">
        <w:t>d,f</w:t>
      </w:r>
      <w:proofErr w:type="spellEnd"/>
      <w:r w:rsidRPr="00A166DD">
        <w:t>有四个属性，放在最后两位。这样由表4得到的带有父子关系的单值形式背景如表5所示。</w:t>
      </w:r>
    </w:p>
    <w:p w:rsidR="00A166DD" w:rsidRDefault="00A166DD" w:rsidP="00A60AA5">
      <w:pPr>
        <w:ind w:firstLineChars="200" w:firstLine="420"/>
        <w:rPr>
          <w:rFonts w:hint="eastAsia"/>
        </w:rPr>
      </w:pPr>
      <w:r>
        <w:rPr>
          <w:noProof/>
        </w:rPr>
        <w:drawing>
          <wp:inline distT="0" distB="0" distL="0" distR="0">
            <wp:extent cx="2536165" cy="21393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猎豹截图20161114200710.png"/>
                    <pic:cNvPicPr/>
                  </pic:nvPicPr>
                  <pic:blipFill>
                    <a:blip r:embed="rId13">
                      <a:extLst>
                        <a:ext uri="{28A0092B-C50C-407E-A947-70E740481C1C}">
                          <a14:useLocalDpi xmlns:a14="http://schemas.microsoft.com/office/drawing/2010/main" val="0"/>
                        </a:ext>
                      </a:extLst>
                    </a:blip>
                    <a:stretch>
                      <a:fillRect/>
                    </a:stretch>
                  </pic:blipFill>
                  <pic:spPr>
                    <a:xfrm>
                      <a:off x="0" y="0"/>
                      <a:ext cx="2542980" cy="2145100"/>
                    </a:xfrm>
                    <a:prstGeom prst="rect">
                      <a:avLst/>
                    </a:prstGeom>
                  </pic:spPr>
                </pic:pic>
              </a:graphicData>
            </a:graphic>
          </wp:inline>
        </w:drawing>
      </w:r>
    </w:p>
    <w:p w:rsidR="00A166DD" w:rsidRPr="00A166DD" w:rsidRDefault="00A166DD" w:rsidP="00FF392E">
      <w:pPr>
        <w:ind w:firstLineChars="1450" w:firstLine="2175"/>
        <w:rPr>
          <w:rFonts w:hint="eastAsia"/>
          <w:sz w:val="15"/>
          <w:szCs w:val="15"/>
        </w:rPr>
      </w:pPr>
      <w:r w:rsidRPr="00A166DD">
        <w:rPr>
          <w:sz w:val="15"/>
          <w:szCs w:val="15"/>
        </w:rPr>
        <w:t>表5</w:t>
      </w:r>
    </w:p>
    <w:p w:rsidR="00A166DD" w:rsidRDefault="00A166DD" w:rsidP="00A166DD">
      <w:pPr>
        <w:pStyle w:val="1"/>
        <w:rPr>
          <w:rFonts w:hint="eastAsia"/>
        </w:rPr>
      </w:pPr>
      <w:r>
        <w:rPr>
          <w:rFonts w:hint="eastAsia"/>
        </w:rPr>
        <w:t>4</w:t>
      </w:r>
      <w:r>
        <w:rPr>
          <w:rFonts w:hint="eastAsia"/>
        </w:rPr>
        <w:t>．分析与总结</w:t>
      </w:r>
    </w:p>
    <w:p w:rsidR="00A166DD" w:rsidRDefault="00A166DD" w:rsidP="00A166DD">
      <w:pPr>
        <w:ind w:firstLineChars="200" w:firstLine="420"/>
      </w:pPr>
      <w:r>
        <w:rPr>
          <w:rFonts w:hint="eastAsia"/>
        </w:rPr>
        <w:t>利用此表通过</w:t>
      </w:r>
      <w:proofErr w:type="spellStart"/>
      <w:r>
        <w:t>Chein</w:t>
      </w:r>
      <w:proofErr w:type="spellEnd"/>
      <w:r>
        <w:t>算法生成概念格，其概念格如图1所示。</w:t>
      </w:r>
    </w:p>
    <w:p w:rsidR="00A166DD" w:rsidRDefault="00A166DD" w:rsidP="00A166DD">
      <w:pPr>
        <w:ind w:firstLineChars="200" w:firstLine="420"/>
      </w:pPr>
      <w:r>
        <w:rPr>
          <w:rFonts w:hint="eastAsia"/>
        </w:rPr>
        <w:t>图</w:t>
      </w:r>
      <w:r>
        <w:t>1 排序算法的概念格</w:t>
      </w:r>
    </w:p>
    <w:p w:rsidR="00A166DD" w:rsidRDefault="00A166DD" w:rsidP="00A166DD">
      <w:pPr>
        <w:ind w:firstLineChars="200" w:firstLine="420"/>
      </w:pPr>
      <w:r>
        <w:rPr>
          <w:rFonts w:hint="eastAsia"/>
        </w:rPr>
        <w:t>通过该概念格，可以发现一些规律：</w:t>
      </w:r>
    </w:p>
    <w:p w:rsidR="00A166DD" w:rsidRDefault="00A166DD" w:rsidP="00A166DD">
      <w:pPr>
        <w:ind w:firstLineChars="200" w:firstLine="420"/>
      </w:pPr>
      <w:r>
        <w:t>(1)If1 Then 2</w:t>
      </w:r>
    </w:p>
    <w:p w:rsidR="00A166DD" w:rsidRDefault="00A166DD" w:rsidP="00A166DD">
      <w:pPr>
        <w:ind w:firstLineChars="200" w:firstLine="420"/>
      </w:pPr>
      <w:r>
        <w:t>1代表算法的平均时间复杂度，2代表算法的最好时间复杂度。也就是说算法的平均时间复杂度低的时候，它的最好时间复杂度一般也是低的。这和实际意义是相符的，因为算法的最好时间复杂度一般都小于或等于算法的平均时间复杂度，当它的平均时间复杂低的时候，它的最好时间复杂度必然也是低的。</w:t>
      </w:r>
    </w:p>
    <w:p w:rsidR="00A166DD" w:rsidRDefault="00A166DD" w:rsidP="00A166DD">
      <w:pPr>
        <w:ind w:firstLineChars="200" w:firstLine="420"/>
      </w:pPr>
      <w:r>
        <w:t>(2)If3 Then1, 2</w:t>
      </w:r>
    </w:p>
    <w:p w:rsidR="00A166DD" w:rsidRDefault="00A166DD" w:rsidP="00A166DD">
      <w:pPr>
        <w:ind w:firstLineChars="200" w:firstLine="420"/>
      </w:pPr>
      <w:r>
        <w:t>3代表最坏时间复杂度，该规则说明当算法的最坏时间复杂低的时候，它的最好时间复杂度和平均时间复杂度也是低的。这是因为一个算法的平均时间复杂度和最好时</w:t>
      </w:r>
      <w:r>
        <w:lastRenderedPageBreak/>
        <w:t>间复杂度都是小于或等于它的最坏时间复杂度的，当最坏时间复杂度低的时候，它的平均时间复杂度和最好时间复杂度也必然是低的。</w:t>
      </w:r>
    </w:p>
    <w:p w:rsidR="00A166DD" w:rsidRDefault="00A166DD" w:rsidP="00A166DD">
      <w:pPr>
        <w:ind w:firstLineChars="200" w:firstLine="420"/>
      </w:pPr>
      <w:r>
        <w:t>(3)If4 Then 2</w:t>
      </w:r>
    </w:p>
    <w:p w:rsidR="00A166DD" w:rsidRPr="00DA6743" w:rsidRDefault="00A166DD" w:rsidP="00A166DD">
      <w:pPr>
        <w:ind w:firstLineChars="200" w:firstLine="420"/>
      </w:pPr>
      <w:r>
        <w:t>4代表算法的稳定性。该规则表明，当算法是稳定的时候，它的最好时间复杂度是低的。</w:t>
      </w:r>
    </w:p>
    <w:p w:rsidR="00C25CA1" w:rsidRPr="001209EB" w:rsidRDefault="00321DC3" w:rsidP="001209EB">
      <w:pPr>
        <w:pStyle w:val="1"/>
      </w:pPr>
      <w:r w:rsidRPr="001209EB">
        <w:rPr>
          <w:rFonts w:hint="eastAsia"/>
        </w:rPr>
        <w:t>结束语</w:t>
      </w:r>
    </w:p>
    <w:p w:rsidR="000E7912" w:rsidRPr="000E7912" w:rsidRDefault="000E7912" w:rsidP="000E7912">
      <w:pPr>
        <w:widowControl/>
        <w:ind w:firstLineChars="200" w:firstLine="420"/>
        <w:jc w:val="left"/>
        <w:rPr>
          <w:kern w:val="0"/>
          <w:szCs w:val="21"/>
        </w:rPr>
      </w:pPr>
      <w:r w:rsidRPr="000E7912">
        <w:rPr>
          <w:kern w:val="0"/>
          <w:szCs w:val="21"/>
        </w:rPr>
        <w:t>对基于形式概念分析理论的知识获取模型进行研究，所获研究成果不仅从理论上丰富和发展了形式概念分析，而且由于其广泛的应用背景，这些结果同样具有重要的应用价值。</w:t>
      </w:r>
      <w:r w:rsidR="00DA2767" w:rsidRPr="00DA2767">
        <w:rPr>
          <w:rFonts w:hint="eastAsia"/>
          <w:kern w:val="0"/>
          <w:szCs w:val="21"/>
        </w:rPr>
        <w:t>排序算法是数据结构的重要内容，也对编程人员有着重要作用，选择一个合适的算法能提高程序的运行效率。形式概念分析是获得飞速发展的一种分析数据的工具。本文</w:t>
      </w:r>
      <w:proofErr w:type="gramStart"/>
      <w:r w:rsidR="00DA2767" w:rsidRPr="00DA2767">
        <w:rPr>
          <w:rFonts w:hint="eastAsia"/>
          <w:kern w:val="0"/>
          <w:szCs w:val="21"/>
        </w:rPr>
        <w:t>将形式</w:t>
      </w:r>
      <w:proofErr w:type="gramEnd"/>
      <w:r w:rsidR="00DA2767" w:rsidRPr="00DA2767">
        <w:rPr>
          <w:rFonts w:hint="eastAsia"/>
          <w:kern w:val="0"/>
          <w:szCs w:val="21"/>
        </w:rPr>
        <w:t>概念分析引入到排序算法的研究，构建</w:t>
      </w:r>
      <w:r w:rsidR="00DA2767" w:rsidRPr="00DA2767">
        <w:rPr>
          <w:kern w:val="0"/>
          <w:szCs w:val="21"/>
        </w:rPr>
        <w:t>9种算法的概念格，从而全面的分析它们的特征和关系，能帮助大家更好的理解和运用这些算法。</w:t>
      </w:r>
      <w:r w:rsidRPr="000E7912">
        <w:rPr>
          <w:kern w:val="0"/>
          <w:szCs w:val="21"/>
        </w:rPr>
        <w:t xml:space="preserve"> </w:t>
      </w:r>
    </w:p>
    <w:p w:rsidR="005F5A28" w:rsidRPr="005F5A28" w:rsidRDefault="005F5A28" w:rsidP="005F5A28">
      <w:pPr>
        <w:widowControl/>
        <w:jc w:val="left"/>
        <w:rPr>
          <w:kern w:val="0"/>
          <w:sz w:val="24"/>
        </w:rPr>
      </w:pPr>
      <w:r w:rsidRPr="005F5A28">
        <w:rPr>
          <w:kern w:val="0"/>
          <w:sz w:val="24"/>
        </w:rPr>
        <w:t xml:space="preserve"> </w:t>
      </w:r>
    </w:p>
    <w:p w:rsidR="00C25CA1" w:rsidRDefault="00321DC3">
      <w:pPr>
        <w:pStyle w:val="1"/>
        <w:jc w:val="center"/>
      </w:pPr>
      <w:r>
        <w:rPr>
          <w:rFonts w:hint="eastAsia"/>
        </w:rPr>
        <w:t>参考文献</w:t>
      </w:r>
    </w:p>
    <w:p w:rsidR="00C25CA1" w:rsidRPr="008642A9" w:rsidRDefault="005F5A28">
      <w:pPr>
        <w:rPr>
          <w:szCs w:val="21"/>
        </w:rPr>
      </w:pPr>
      <w:r>
        <w:rPr>
          <w:rFonts w:hint="eastAsia"/>
          <w:szCs w:val="21"/>
        </w:rPr>
        <w:t>1 </w:t>
      </w:r>
      <w:proofErr w:type="gramStart"/>
      <w:r>
        <w:rPr>
          <w:rFonts w:hint="eastAsia"/>
          <w:szCs w:val="21"/>
        </w:rPr>
        <w:t>王西锋</w:t>
      </w:r>
      <w:proofErr w:type="gramEnd"/>
      <w:r>
        <w:rPr>
          <w:rFonts w:hint="eastAsia"/>
          <w:szCs w:val="21"/>
        </w:rPr>
        <w:t>;张晓</w:t>
      </w:r>
      <w:proofErr w:type="gramStart"/>
      <w:r>
        <w:rPr>
          <w:rFonts w:hint="eastAsia"/>
          <w:szCs w:val="21"/>
        </w:rPr>
        <w:t>孪</w:t>
      </w:r>
      <w:proofErr w:type="gramEnd"/>
      <w:r>
        <w:rPr>
          <w:rFonts w:hint="eastAsia"/>
          <w:szCs w:val="21"/>
        </w:rPr>
        <w:t>;;形式概念分析在基于事例推理中的应用[J];宝鸡文理学院学报(自然科学版);2006年04期 </w:t>
      </w:r>
      <w:r>
        <w:rPr>
          <w:rFonts w:hint="eastAsia"/>
          <w:szCs w:val="21"/>
        </w:rPr>
        <w:br/>
        <w:t>2</w:t>
      </w:r>
      <w:proofErr w:type="gramStart"/>
      <w:r>
        <w:rPr>
          <w:rFonts w:hint="eastAsia"/>
          <w:szCs w:val="21"/>
        </w:rPr>
        <w:t> 秦昆</w:t>
      </w:r>
      <w:proofErr w:type="gramEnd"/>
      <w:r>
        <w:rPr>
          <w:rFonts w:hint="eastAsia"/>
          <w:szCs w:val="21"/>
        </w:rPr>
        <w:t>;王新洲;</w:t>
      </w:r>
      <w:proofErr w:type="gramStart"/>
      <w:r>
        <w:rPr>
          <w:rFonts w:hint="eastAsia"/>
          <w:szCs w:val="21"/>
        </w:rPr>
        <w:t>张鹏林</w:t>
      </w:r>
      <w:proofErr w:type="gramEnd"/>
      <w:r>
        <w:rPr>
          <w:rFonts w:hint="eastAsia"/>
          <w:szCs w:val="21"/>
        </w:rPr>
        <w:t>;</w:t>
      </w:r>
      <w:proofErr w:type="gramStart"/>
      <w:r>
        <w:rPr>
          <w:rFonts w:hint="eastAsia"/>
          <w:szCs w:val="21"/>
        </w:rPr>
        <w:t>傅晓强</w:t>
      </w:r>
      <w:proofErr w:type="gramEnd"/>
      <w:r>
        <w:rPr>
          <w:rFonts w:hint="eastAsia"/>
          <w:szCs w:val="21"/>
        </w:rPr>
        <w:t>;;图像数据挖掘软件原型系统的设计与开发[J];测绘信息与工程;2005年06期 </w:t>
      </w:r>
      <w:r>
        <w:rPr>
          <w:rFonts w:hint="eastAsia"/>
          <w:szCs w:val="21"/>
        </w:rPr>
        <w:br/>
        <w:t>3</w:t>
      </w:r>
      <w:proofErr w:type="gramStart"/>
      <w:r>
        <w:rPr>
          <w:rFonts w:hint="eastAsia"/>
          <w:szCs w:val="21"/>
        </w:rPr>
        <w:t> 秦昆</w:t>
      </w:r>
      <w:proofErr w:type="gramEnd"/>
      <w:r>
        <w:rPr>
          <w:rFonts w:hint="eastAsia"/>
          <w:szCs w:val="21"/>
        </w:rPr>
        <w:t>;李振宇;杜鹢;基于概念分析的空间数据挖掘研究进展[J];地球信息科学学报;2009年01期 </w:t>
      </w:r>
      <w:r>
        <w:rPr>
          <w:rFonts w:hint="eastAsia"/>
          <w:szCs w:val="21"/>
        </w:rPr>
        <w:br/>
        <w:t>4 张文元;</w:t>
      </w:r>
      <w:proofErr w:type="gramStart"/>
      <w:r>
        <w:rPr>
          <w:rFonts w:hint="eastAsia"/>
          <w:szCs w:val="21"/>
        </w:rPr>
        <w:t>秦昆</w:t>
      </w:r>
      <w:proofErr w:type="gramEnd"/>
      <w:r>
        <w:rPr>
          <w:rFonts w:hint="eastAsia"/>
          <w:szCs w:val="21"/>
        </w:rPr>
        <w:t>;张成才;杨丽娜;马茹菲;;基于知识的遥感图像地物提取方法研究[J];地理空间信息;2007年01期 </w:t>
      </w:r>
      <w:r>
        <w:rPr>
          <w:rFonts w:hint="eastAsia"/>
          <w:szCs w:val="21"/>
        </w:rPr>
        <w:br/>
        <w:t>5 </w:t>
      </w:r>
      <w:proofErr w:type="gramStart"/>
      <w:r>
        <w:rPr>
          <w:rFonts w:hint="eastAsia"/>
          <w:szCs w:val="21"/>
        </w:rPr>
        <w:t>贾泽露</w:t>
      </w:r>
      <w:proofErr w:type="gramEnd"/>
      <w:r>
        <w:rPr>
          <w:rFonts w:hint="eastAsia"/>
          <w:szCs w:val="21"/>
        </w:rPr>
        <w:t>;刘耀林;;可视化空间数据挖掘研究综述[J];地理空间信息;2009年06期 </w:t>
      </w:r>
      <w:r>
        <w:rPr>
          <w:rFonts w:hint="eastAsia"/>
          <w:szCs w:val="21"/>
        </w:rPr>
        <w:br/>
      </w:r>
      <w:r>
        <w:rPr>
          <w:rFonts w:hint="eastAsia"/>
          <w:szCs w:val="21"/>
        </w:rPr>
        <w:lastRenderedPageBreak/>
        <w:t>6 周涛;</w:t>
      </w:r>
      <w:proofErr w:type="gramStart"/>
      <w:r>
        <w:rPr>
          <w:rFonts w:hint="eastAsia"/>
          <w:szCs w:val="21"/>
        </w:rPr>
        <w:t>张艳宁</w:t>
      </w:r>
      <w:proofErr w:type="gramEnd"/>
      <w:r>
        <w:rPr>
          <w:rFonts w:hint="eastAsia"/>
          <w:szCs w:val="21"/>
        </w:rPr>
        <w:t>;袁和金;陆惠玲;;降序加权join</w:t>
      </w:r>
      <w:proofErr w:type="gramStart"/>
      <w:r>
        <w:rPr>
          <w:rFonts w:hint="eastAsia"/>
          <w:szCs w:val="21"/>
        </w:rPr>
        <w:t>半概念格快速</w:t>
      </w:r>
      <w:proofErr w:type="gramEnd"/>
      <w:r>
        <w:rPr>
          <w:rFonts w:hint="eastAsia"/>
          <w:szCs w:val="21"/>
        </w:rPr>
        <w:t>挖掘算法[J];计算机工程与应用;2006年29期 </w:t>
      </w:r>
      <w:r>
        <w:rPr>
          <w:rFonts w:hint="eastAsia"/>
          <w:szCs w:val="21"/>
        </w:rPr>
        <w:br/>
        <w:t>7 </w:t>
      </w:r>
      <w:proofErr w:type="gramStart"/>
      <w:r>
        <w:rPr>
          <w:rFonts w:hint="eastAsia"/>
          <w:szCs w:val="21"/>
        </w:rPr>
        <w:t>王贤敏</w:t>
      </w:r>
      <w:proofErr w:type="gramEnd"/>
      <w:r>
        <w:rPr>
          <w:rFonts w:hint="eastAsia"/>
          <w:szCs w:val="21"/>
        </w:rPr>
        <w:t>;</w:t>
      </w:r>
      <w:proofErr w:type="gramStart"/>
      <w:r>
        <w:rPr>
          <w:rFonts w:hint="eastAsia"/>
          <w:szCs w:val="21"/>
        </w:rPr>
        <w:t>牛瑞卿</w:t>
      </w:r>
      <w:proofErr w:type="gramEnd"/>
      <w:r>
        <w:rPr>
          <w:rFonts w:hint="eastAsia"/>
          <w:szCs w:val="21"/>
        </w:rPr>
        <w:t>;;三峡库区岩性植被关联规则挖掘[J];计算机工程与应用;2008年31期 </w:t>
      </w:r>
      <w:r>
        <w:rPr>
          <w:rFonts w:hint="eastAsia"/>
          <w:szCs w:val="21"/>
        </w:rPr>
        <w:br/>
        <w:t>8 </w:t>
      </w:r>
      <w:proofErr w:type="gramStart"/>
      <w:r>
        <w:rPr>
          <w:rFonts w:hint="eastAsia"/>
          <w:szCs w:val="21"/>
        </w:rPr>
        <w:t>王贤敏</w:t>
      </w:r>
      <w:proofErr w:type="gramEnd"/>
      <w:r>
        <w:rPr>
          <w:rFonts w:hint="eastAsia"/>
          <w:szCs w:val="21"/>
        </w:rPr>
        <w:t>;</w:t>
      </w:r>
      <w:proofErr w:type="gramStart"/>
      <w:r>
        <w:rPr>
          <w:rFonts w:hint="eastAsia"/>
          <w:szCs w:val="21"/>
        </w:rPr>
        <w:t>牛瑞卿</w:t>
      </w:r>
      <w:proofErr w:type="gramEnd"/>
      <w:r>
        <w:rPr>
          <w:rFonts w:hint="eastAsia"/>
          <w:szCs w:val="21"/>
        </w:rPr>
        <w:t>;;三峡库区岩性空间分布规律挖掘[J];计算机科学;2009年06期 </w:t>
      </w:r>
      <w:r>
        <w:rPr>
          <w:rFonts w:hint="eastAsia"/>
          <w:szCs w:val="21"/>
        </w:rPr>
        <w:br/>
        <w:t>9 吴涛;</w:t>
      </w:r>
      <w:proofErr w:type="gramStart"/>
      <w:r>
        <w:rPr>
          <w:rFonts w:hint="eastAsia"/>
          <w:szCs w:val="21"/>
        </w:rPr>
        <w:t>秦昆</w:t>
      </w:r>
      <w:proofErr w:type="gramEnd"/>
      <w:r>
        <w:rPr>
          <w:rFonts w:hint="eastAsia"/>
          <w:szCs w:val="21"/>
        </w:rPr>
        <w:t>;;图像纹理特征数据挖掘的理论与方法探讨[J];计算机时代;2006年08期 </w:t>
      </w:r>
      <w:r>
        <w:rPr>
          <w:rFonts w:hint="eastAsia"/>
          <w:szCs w:val="21"/>
        </w:rPr>
        <w:br/>
        <w:t>10</w:t>
      </w:r>
      <w:proofErr w:type="gramStart"/>
      <w:r>
        <w:rPr>
          <w:rFonts w:hint="eastAsia"/>
          <w:szCs w:val="21"/>
        </w:rPr>
        <w:t> 杜琳</w:t>
      </w:r>
      <w:proofErr w:type="gramEnd"/>
      <w:r>
        <w:rPr>
          <w:rFonts w:hint="eastAsia"/>
          <w:szCs w:val="21"/>
        </w:rPr>
        <w:t>;陈云亮;朱静;;图像数据挖掘研究综述[J];计算机应用与软件;2011年02期</w:t>
      </w:r>
    </w:p>
    <w:sectPr w:rsidR="00C25CA1" w:rsidRPr="008642A9" w:rsidSect="008C18B8">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2EBF" w:rsidRDefault="00AB2EBF" w:rsidP="005A1B93">
      <w:r>
        <w:separator/>
      </w:r>
    </w:p>
  </w:endnote>
  <w:endnote w:type="continuationSeparator" w:id="0">
    <w:p w:rsidR="00AB2EBF" w:rsidRDefault="00AB2EBF" w:rsidP="005A1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2EBF" w:rsidRDefault="00AB2EBF" w:rsidP="005A1B93">
      <w:r>
        <w:separator/>
      </w:r>
    </w:p>
  </w:footnote>
  <w:footnote w:type="continuationSeparator" w:id="0">
    <w:p w:rsidR="00AB2EBF" w:rsidRDefault="00AB2EBF" w:rsidP="005A1B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B1111E"/>
    <w:rsid w:val="0006335D"/>
    <w:rsid w:val="00073F1A"/>
    <w:rsid w:val="00092529"/>
    <w:rsid w:val="000E7912"/>
    <w:rsid w:val="001117A7"/>
    <w:rsid w:val="001209EB"/>
    <w:rsid w:val="00137112"/>
    <w:rsid w:val="001D2196"/>
    <w:rsid w:val="002363E9"/>
    <w:rsid w:val="00292656"/>
    <w:rsid w:val="002F066E"/>
    <w:rsid w:val="00321DC3"/>
    <w:rsid w:val="00347FC9"/>
    <w:rsid w:val="003926E1"/>
    <w:rsid w:val="0040348D"/>
    <w:rsid w:val="004A04C5"/>
    <w:rsid w:val="004F7DCA"/>
    <w:rsid w:val="00526CFA"/>
    <w:rsid w:val="00541D96"/>
    <w:rsid w:val="005A1B93"/>
    <w:rsid w:val="005F5A28"/>
    <w:rsid w:val="00673AC8"/>
    <w:rsid w:val="006C109D"/>
    <w:rsid w:val="006E5B70"/>
    <w:rsid w:val="00836088"/>
    <w:rsid w:val="008642A9"/>
    <w:rsid w:val="008C18B8"/>
    <w:rsid w:val="00951C60"/>
    <w:rsid w:val="009B0763"/>
    <w:rsid w:val="009D004E"/>
    <w:rsid w:val="00A166DD"/>
    <w:rsid w:val="00A60AA5"/>
    <w:rsid w:val="00AB2EBF"/>
    <w:rsid w:val="00AD1B8C"/>
    <w:rsid w:val="00C25CA1"/>
    <w:rsid w:val="00C26E22"/>
    <w:rsid w:val="00C97972"/>
    <w:rsid w:val="00D0624F"/>
    <w:rsid w:val="00D31213"/>
    <w:rsid w:val="00DA2767"/>
    <w:rsid w:val="00DA6743"/>
    <w:rsid w:val="00DF2D77"/>
    <w:rsid w:val="00E4214F"/>
    <w:rsid w:val="00E4668D"/>
    <w:rsid w:val="00EA049B"/>
    <w:rsid w:val="00ED5EEC"/>
    <w:rsid w:val="00EF6986"/>
    <w:rsid w:val="00F2407E"/>
    <w:rsid w:val="00F65A75"/>
    <w:rsid w:val="00FE61A0"/>
    <w:rsid w:val="00FF392E"/>
    <w:rsid w:val="01FB0CD2"/>
    <w:rsid w:val="028A7683"/>
    <w:rsid w:val="03D07F75"/>
    <w:rsid w:val="07D943E7"/>
    <w:rsid w:val="08072212"/>
    <w:rsid w:val="092B243C"/>
    <w:rsid w:val="0CC0588D"/>
    <w:rsid w:val="0E681E81"/>
    <w:rsid w:val="17662D83"/>
    <w:rsid w:val="17700E77"/>
    <w:rsid w:val="19842AA8"/>
    <w:rsid w:val="1D735204"/>
    <w:rsid w:val="20C10EE8"/>
    <w:rsid w:val="20F35FA0"/>
    <w:rsid w:val="21CA03EA"/>
    <w:rsid w:val="226E4297"/>
    <w:rsid w:val="23B44837"/>
    <w:rsid w:val="247F2F4D"/>
    <w:rsid w:val="2745051A"/>
    <w:rsid w:val="27A745D3"/>
    <w:rsid w:val="28E7357D"/>
    <w:rsid w:val="292A4903"/>
    <w:rsid w:val="2AB24435"/>
    <w:rsid w:val="2DE36D27"/>
    <w:rsid w:val="321777C6"/>
    <w:rsid w:val="33E7367D"/>
    <w:rsid w:val="364B2BA9"/>
    <w:rsid w:val="39563C52"/>
    <w:rsid w:val="39BB663F"/>
    <w:rsid w:val="3D0615B6"/>
    <w:rsid w:val="3DF05AA4"/>
    <w:rsid w:val="415A3C84"/>
    <w:rsid w:val="4256468B"/>
    <w:rsid w:val="432135F5"/>
    <w:rsid w:val="43C40BB1"/>
    <w:rsid w:val="43C94233"/>
    <w:rsid w:val="4666141E"/>
    <w:rsid w:val="47A4738B"/>
    <w:rsid w:val="4A223424"/>
    <w:rsid w:val="4C730D01"/>
    <w:rsid w:val="4DB41DFF"/>
    <w:rsid w:val="4E6226E2"/>
    <w:rsid w:val="4E6773B9"/>
    <w:rsid w:val="4F914198"/>
    <w:rsid w:val="50484CC0"/>
    <w:rsid w:val="50FE5F28"/>
    <w:rsid w:val="53B77597"/>
    <w:rsid w:val="53D3590C"/>
    <w:rsid w:val="54E83FF7"/>
    <w:rsid w:val="57165A85"/>
    <w:rsid w:val="579B655E"/>
    <w:rsid w:val="5D2221E4"/>
    <w:rsid w:val="5DB1111E"/>
    <w:rsid w:val="5E63020B"/>
    <w:rsid w:val="67E17F93"/>
    <w:rsid w:val="67EF5C61"/>
    <w:rsid w:val="69017A4C"/>
    <w:rsid w:val="691C2860"/>
    <w:rsid w:val="69702858"/>
    <w:rsid w:val="6AF86837"/>
    <w:rsid w:val="6CA668A6"/>
    <w:rsid w:val="6F4C7984"/>
    <w:rsid w:val="7111099E"/>
    <w:rsid w:val="71887C51"/>
    <w:rsid w:val="737E5ED8"/>
    <w:rsid w:val="74324A20"/>
    <w:rsid w:val="743D7D1F"/>
    <w:rsid w:val="790A4862"/>
    <w:rsid w:val="7987484D"/>
    <w:rsid w:val="79EA46BB"/>
    <w:rsid w:val="7F090FB5"/>
    <w:rsid w:val="7F394266"/>
    <w:rsid w:val="7FB47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宋体"/>
        <w:kern w:val="2"/>
        <w:sz w:val="21"/>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paragraph" w:styleId="1">
    <w:name w:val="heading 1"/>
    <w:basedOn w:val="a"/>
    <w:next w:val="a"/>
    <w:link w:val="1Char"/>
    <w:qFormat/>
    <w:rsid w:val="00292656"/>
    <w:pPr>
      <w:keepNext/>
      <w:keepLines/>
      <w:spacing w:before="340" w:after="330" w:line="360" w:lineRule="auto"/>
      <w:outlineLvl w:val="0"/>
    </w:pPr>
    <w:rPr>
      <w:rFonts w:ascii="Times New Roman" w:eastAsia="黑体" w:hAnsi="Times New Roman" w:cs="Times New Roman"/>
      <w:b/>
      <w:color w:val="000000"/>
      <w:kern w:val="44"/>
      <w:sz w:val="28"/>
      <w:szCs w:val="21"/>
    </w:rPr>
  </w:style>
  <w:style w:type="paragraph" w:styleId="2">
    <w:name w:val="heading 2"/>
    <w:basedOn w:val="a"/>
    <w:next w:val="a"/>
    <w:unhideWhenUsed/>
    <w:qFormat/>
    <w:pPr>
      <w:keepNext/>
      <w:keepLines/>
      <w:spacing w:before="260" w:after="260" w:line="413" w:lineRule="auto"/>
      <w:outlineLvl w:val="1"/>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customStyle="1" w:styleId="1Char">
    <w:name w:val="标题 1 Char"/>
    <w:basedOn w:val="a0"/>
    <w:link w:val="1"/>
    <w:qFormat/>
    <w:locked/>
    <w:rsid w:val="00292656"/>
    <w:rPr>
      <w:rFonts w:eastAsia="黑体"/>
      <w:b/>
      <w:color w:val="000000"/>
      <w:kern w:val="44"/>
      <w:sz w:val="28"/>
      <w:szCs w:val="21"/>
    </w:rPr>
  </w:style>
  <w:style w:type="paragraph" w:styleId="a4">
    <w:name w:val="header"/>
    <w:basedOn w:val="a"/>
    <w:link w:val="Char"/>
    <w:rsid w:val="005A1B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A1B93"/>
    <w:rPr>
      <w:rFonts w:asciiTheme="minorHAnsi" w:hAnsiTheme="minorHAnsi" w:cstheme="minorBidi"/>
      <w:kern w:val="2"/>
      <w:sz w:val="18"/>
      <w:szCs w:val="18"/>
    </w:rPr>
  </w:style>
  <w:style w:type="paragraph" w:styleId="a5">
    <w:name w:val="footer"/>
    <w:basedOn w:val="a"/>
    <w:link w:val="Char0"/>
    <w:rsid w:val="005A1B93"/>
    <w:pPr>
      <w:tabs>
        <w:tab w:val="center" w:pos="4153"/>
        <w:tab w:val="right" w:pos="8306"/>
      </w:tabs>
      <w:snapToGrid w:val="0"/>
      <w:jc w:val="left"/>
    </w:pPr>
    <w:rPr>
      <w:sz w:val="18"/>
      <w:szCs w:val="18"/>
    </w:rPr>
  </w:style>
  <w:style w:type="character" w:customStyle="1" w:styleId="Char0">
    <w:name w:val="页脚 Char"/>
    <w:basedOn w:val="a0"/>
    <w:link w:val="a5"/>
    <w:rsid w:val="005A1B93"/>
    <w:rPr>
      <w:rFonts w:asciiTheme="minorHAnsi" w:hAnsiTheme="minorHAnsi" w:cstheme="minorBidi"/>
      <w:kern w:val="2"/>
      <w:sz w:val="18"/>
      <w:szCs w:val="18"/>
    </w:rPr>
  </w:style>
  <w:style w:type="paragraph" w:styleId="a6">
    <w:name w:val="Balloon Text"/>
    <w:basedOn w:val="a"/>
    <w:link w:val="Char1"/>
    <w:rsid w:val="005A1B93"/>
    <w:rPr>
      <w:sz w:val="18"/>
      <w:szCs w:val="18"/>
    </w:rPr>
  </w:style>
  <w:style w:type="character" w:customStyle="1" w:styleId="Char1">
    <w:name w:val="批注框文本 Char"/>
    <w:basedOn w:val="a0"/>
    <w:link w:val="a6"/>
    <w:rsid w:val="005A1B93"/>
    <w:rPr>
      <w:rFonts w:asciiTheme="minorHAnsi" w:hAnsiTheme="minorHAnsi" w:cstheme="minorBidi"/>
      <w:kern w:val="2"/>
      <w:sz w:val="18"/>
      <w:szCs w:val="18"/>
    </w:rPr>
  </w:style>
  <w:style w:type="character" w:styleId="a7">
    <w:name w:val="Hyperlink"/>
    <w:basedOn w:val="a0"/>
    <w:uiPriority w:val="99"/>
    <w:unhideWhenUsed/>
    <w:rsid w:val="005A1B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宋体"/>
        <w:kern w:val="2"/>
        <w:sz w:val="21"/>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paragraph" w:styleId="1">
    <w:name w:val="heading 1"/>
    <w:basedOn w:val="a"/>
    <w:next w:val="a"/>
    <w:link w:val="1Char"/>
    <w:qFormat/>
    <w:rsid w:val="00292656"/>
    <w:pPr>
      <w:keepNext/>
      <w:keepLines/>
      <w:spacing w:before="340" w:after="330" w:line="360" w:lineRule="auto"/>
      <w:outlineLvl w:val="0"/>
    </w:pPr>
    <w:rPr>
      <w:rFonts w:ascii="Times New Roman" w:eastAsia="黑体" w:hAnsi="Times New Roman" w:cs="Times New Roman"/>
      <w:b/>
      <w:color w:val="000000"/>
      <w:kern w:val="44"/>
      <w:sz w:val="28"/>
      <w:szCs w:val="21"/>
    </w:rPr>
  </w:style>
  <w:style w:type="paragraph" w:styleId="2">
    <w:name w:val="heading 2"/>
    <w:basedOn w:val="a"/>
    <w:next w:val="a"/>
    <w:unhideWhenUsed/>
    <w:qFormat/>
    <w:pPr>
      <w:keepNext/>
      <w:keepLines/>
      <w:spacing w:before="260" w:after="260" w:line="413" w:lineRule="auto"/>
      <w:outlineLvl w:val="1"/>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customStyle="1" w:styleId="1Char">
    <w:name w:val="标题 1 Char"/>
    <w:basedOn w:val="a0"/>
    <w:link w:val="1"/>
    <w:qFormat/>
    <w:locked/>
    <w:rsid w:val="00292656"/>
    <w:rPr>
      <w:rFonts w:eastAsia="黑体"/>
      <w:b/>
      <w:color w:val="000000"/>
      <w:kern w:val="44"/>
      <w:sz w:val="28"/>
      <w:szCs w:val="21"/>
    </w:rPr>
  </w:style>
  <w:style w:type="paragraph" w:styleId="a4">
    <w:name w:val="header"/>
    <w:basedOn w:val="a"/>
    <w:link w:val="Char"/>
    <w:rsid w:val="005A1B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A1B93"/>
    <w:rPr>
      <w:rFonts w:asciiTheme="minorHAnsi" w:hAnsiTheme="minorHAnsi" w:cstheme="minorBidi"/>
      <w:kern w:val="2"/>
      <w:sz w:val="18"/>
      <w:szCs w:val="18"/>
    </w:rPr>
  </w:style>
  <w:style w:type="paragraph" w:styleId="a5">
    <w:name w:val="footer"/>
    <w:basedOn w:val="a"/>
    <w:link w:val="Char0"/>
    <w:rsid w:val="005A1B93"/>
    <w:pPr>
      <w:tabs>
        <w:tab w:val="center" w:pos="4153"/>
        <w:tab w:val="right" w:pos="8306"/>
      </w:tabs>
      <w:snapToGrid w:val="0"/>
      <w:jc w:val="left"/>
    </w:pPr>
    <w:rPr>
      <w:sz w:val="18"/>
      <w:szCs w:val="18"/>
    </w:rPr>
  </w:style>
  <w:style w:type="character" w:customStyle="1" w:styleId="Char0">
    <w:name w:val="页脚 Char"/>
    <w:basedOn w:val="a0"/>
    <w:link w:val="a5"/>
    <w:rsid w:val="005A1B93"/>
    <w:rPr>
      <w:rFonts w:asciiTheme="minorHAnsi" w:hAnsiTheme="minorHAnsi" w:cstheme="minorBidi"/>
      <w:kern w:val="2"/>
      <w:sz w:val="18"/>
      <w:szCs w:val="18"/>
    </w:rPr>
  </w:style>
  <w:style w:type="paragraph" w:styleId="a6">
    <w:name w:val="Balloon Text"/>
    <w:basedOn w:val="a"/>
    <w:link w:val="Char1"/>
    <w:rsid w:val="005A1B93"/>
    <w:rPr>
      <w:sz w:val="18"/>
      <w:szCs w:val="18"/>
    </w:rPr>
  </w:style>
  <w:style w:type="character" w:customStyle="1" w:styleId="Char1">
    <w:name w:val="批注框文本 Char"/>
    <w:basedOn w:val="a0"/>
    <w:link w:val="a6"/>
    <w:rsid w:val="005A1B93"/>
    <w:rPr>
      <w:rFonts w:asciiTheme="minorHAnsi" w:hAnsiTheme="minorHAnsi" w:cstheme="minorBidi"/>
      <w:kern w:val="2"/>
      <w:sz w:val="18"/>
      <w:szCs w:val="18"/>
    </w:rPr>
  </w:style>
  <w:style w:type="character" w:styleId="a7">
    <w:name w:val="Hyperlink"/>
    <w:basedOn w:val="a0"/>
    <w:uiPriority w:val="99"/>
    <w:unhideWhenUsed/>
    <w:rsid w:val="005A1B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33242">
      <w:bodyDiv w:val="1"/>
      <w:marLeft w:val="0"/>
      <w:marRight w:val="0"/>
      <w:marTop w:val="0"/>
      <w:marBottom w:val="0"/>
      <w:divBdr>
        <w:top w:val="none" w:sz="0" w:space="0" w:color="auto"/>
        <w:left w:val="none" w:sz="0" w:space="0" w:color="auto"/>
        <w:bottom w:val="none" w:sz="0" w:space="0" w:color="auto"/>
        <w:right w:val="none" w:sz="0" w:space="0" w:color="auto"/>
      </w:divBdr>
      <w:divsChild>
        <w:div w:id="1490093737">
          <w:marLeft w:val="0"/>
          <w:marRight w:val="0"/>
          <w:marTop w:val="0"/>
          <w:marBottom w:val="0"/>
          <w:divBdr>
            <w:top w:val="none" w:sz="0" w:space="0" w:color="auto"/>
            <w:left w:val="none" w:sz="0" w:space="0" w:color="auto"/>
            <w:bottom w:val="none" w:sz="0" w:space="0" w:color="auto"/>
            <w:right w:val="none" w:sz="0" w:space="0" w:color="auto"/>
          </w:divBdr>
        </w:div>
      </w:divsChild>
    </w:div>
    <w:div w:id="314913777">
      <w:bodyDiv w:val="1"/>
      <w:marLeft w:val="0"/>
      <w:marRight w:val="0"/>
      <w:marTop w:val="0"/>
      <w:marBottom w:val="0"/>
      <w:divBdr>
        <w:top w:val="none" w:sz="0" w:space="0" w:color="auto"/>
        <w:left w:val="none" w:sz="0" w:space="0" w:color="auto"/>
        <w:bottom w:val="none" w:sz="0" w:space="0" w:color="auto"/>
        <w:right w:val="none" w:sz="0" w:space="0" w:color="auto"/>
      </w:divBdr>
      <w:divsChild>
        <w:div w:id="18631706">
          <w:marLeft w:val="0"/>
          <w:marRight w:val="0"/>
          <w:marTop w:val="0"/>
          <w:marBottom w:val="0"/>
          <w:divBdr>
            <w:top w:val="none" w:sz="0" w:space="0" w:color="auto"/>
            <w:left w:val="none" w:sz="0" w:space="0" w:color="auto"/>
            <w:bottom w:val="none" w:sz="0" w:space="0" w:color="auto"/>
            <w:right w:val="none" w:sz="0" w:space="0" w:color="auto"/>
          </w:divBdr>
        </w:div>
      </w:divsChild>
    </w:div>
    <w:div w:id="422380419">
      <w:bodyDiv w:val="1"/>
      <w:marLeft w:val="0"/>
      <w:marRight w:val="0"/>
      <w:marTop w:val="0"/>
      <w:marBottom w:val="0"/>
      <w:divBdr>
        <w:top w:val="none" w:sz="0" w:space="0" w:color="auto"/>
        <w:left w:val="none" w:sz="0" w:space="0" w:color="auto"/>
        <w:bottom w:val="none" w:sz="0" w:space="0" w:color="auto"/>
        <w:right w:val="none" w:sz="0" w:space="0" w:color="auto"/>
      </w:divBdr>
      <w:divsChild>
        <w:div w:id="1897625302">
          <w:marLeft w:val="0"/>
          <w:marRight w:val="0"/>
          <w:marTop w:val="0"/>
          <w:marBottom w:val="0"/>
          <w:divBdr>
            <w:top w:val="none" w:sz="0" w:space="0" w:color="auto"/>
            <w:left w:val="none" w:sz="0" w:space="0" w:color="auto"/>
            <w:bottom w:val="none" w:sz="0" w:space="0" w:color="auto"/>
            <w:right w:val="none" w:sz="0" w:space="0" w:color="auto"/>
          </w:divBdr>
        </w:div>
      </w:divsChild>
    </w:div>
    <w:div w:id="502861897">
      <w:bodyDiv w:val="1"/>
      <w:marLeft w:val="0"/>
      <w:marRight w:val="0"/>
      <w:marTop w:val="0"/>
      <w:marBottom w:val="0"/>
      <w:divBdr>
        <w:top w:val="none" w:sz="0" w:space="0" w:color="auto"/>
        <w:left w:val="none" w:sz="0" w:space="0" w:color="auto"/>
        <w:bottom w:val="none" w:sz="0" w:space="0" w:color="auto"/>
        <w:right w:val="none" w:sz="0" w:space="0" w:color="auto"/>
      </w:divBdr>
      <w:divsChild>
        <w:div w:id="1530533505">
          <w:marLeft w:val="0"/>
          <w:marRight w:val="0"/>
          <w:marTop w:val="0"/>
          <w:marBottom w:val="225"/>
          <w:divBdr>
            <w:top w:val="none" w:sz="0" w:space="0" w:color="auto"/>
            <w:left w:val="none" w:sz="0" w:space="0" w:color="auto"/>
            <w:bottom w:val="none" w:sz="0" w:space="0" w:color="auto"/>
            <w:right w:val="none" w:sz="0" w:space="0" w:color="auto"/>
          </w:divBdr>
        </w:div>
        <w:div w:id="1591423647">
          <w:marLeft w:val="0"/>
          <w:marRight w:val="0"/>
          <w:marTop w:val="0"/>
          <w:marBottom w:val="225"/>
          <w:divBdr>
            <w:top w:val="none" w:sz="0" w:space="0" w:color="auto"/>
            <w:left w:val="none" w:sz="0" w:space="0" w:color="auto"/>
            <w:bottom w:val="none" w:sz="0" w:space="0" w:color="auto"/>
            <w:right w:val="none" w:sz="0" w:space="0" w:color="auto"/>
          </w:divBdr>
        </w:div>
      </w:divsChild>
    </w:div>
    <w:div w:id="541750448">
      <w:bodyDiv w:val="1"/>
      <w:marLeft w:val="0"/>
      <w:marRight w:val="0"/>
      <w:marTop w:val="0"/>
      <w:marBottom w:val="0"/>
      <w:divBdr>
        <w:top w:val="none" w:sz="0" w:space="0" w:color="auto"/>
        <w:left w:val="none" w:sz="0" w:space="0" w:color="auto"/>
        <w:bottom w:val="none" w:sz="0" w:space="0" w:color="auto"/>
        <w:right w:val="none" w:sz="0" w:space="0" w:color="auto"/>
      </w:divBdr>
      <w:divsChild>
        <w:div w:id="1070692258">
          <w:marLeft w:val="0"/>
          <w:marRight w:val="0"/>
          <w:marTop w:val="0"/>
          <w:marBottom w:val="0"/>
          <w:divBdr>
            <w:top w:val="none" w:sz="0" w:space="0" w:color="auto"/>
            <w:left w:val="none" w:sz="0" w:space="0" w:color="auto"/>
            <w:bottom w:val="none" w:sz="0" w:space="0" w:color="auto"/>
            <w:right w:val="none" w:sz="0" w:space="0" w:color="auto"/>
          </w:divBdr>
        </w:div>
      </w:divsChild>
    </w:div>
    <w:div w:id="638416779">
      <w:bodyDiv w:val="1"/>
      <w:marLeft w:val="0"/>
      <w:marRight w:val="0"/>
      <w:marTop w:val="0"/>
      <w:marBottom w:val="0"/>
      <w:divBdr>
        <w:top w:val="none" w:sz="0" w:space="0" w:color="auto"/>
        <w:left w:val="none" w:sz="0" w:space="0" w:color="auto"/>
        <w:bottom w:val="none" w:sz="0" w:space="0" w:color="auto"/>
        <w:right w:val="none" w:sz="0" w:space="0" w:color="auto"/>
      </w:divBdr>
      <w:divsChild>
        <w:div w:id="135529927">
          <w:marLeft w:val="0"/>
          <w:marRight w:val="0"/>
          <w:marTop w:val="0"/>
          <w:marBottom w:val="0"/>
          <w:divBdr>
            <w:top w:val="none" w:sz="0" w:space="0" w:color="auto"/>
            <w:left w:val="none" w:sz="0" w:space="0" w:color="auto"/>
            <w:bottom w:val="none" w:sz="0" w:space="0" w:color="auto"/>
            <w:right w:val="none" w:sz="0" w:space="0" w:color="auto"/>
          </w:divBdr>
        </w:div>
      </w:divsChild>
    </w:div>
    <w:div w:id="705523804">
      <w:bodyDiv w:val="1"/>
      <w:marLeft w:val="0"/>
      <w:marRight w:val="0"/>
      <w:marTop w:val="0"/>
      <w:marBottom w:val="0"/>
      <w:divBdr>
        <w:top w:val="none" w:sz="0" w:space="0" w:color="auto"/>
        <w:left w:val="none" w:sz="0" w:space="0" w:color="auto"/>
        <w:bottom w:val="none" w:sz="0" w:space="0" w:color="auto"/>
        <w:right w:val="none" w:sz="0" w:space="0" w:color="auto"/>
      </w:divBdr>
      <w:divsChild>
        <w:div w:id="916478149">
          <w:marLeft w:val="0"/>
          <w:marRight w:val="0"/>
          <w:marTop w:val="0"/>
          <w:marBottom w:val="0"/>
          <w:divBdr>
            <w:top w:val="none" w:sz="0" w:space="0" w:color="auto"/>
            <w:left w:val="none" w:sz="0" w:space="0" w:color="auto"/>
            <w:bottom w:val="none" w:sz="0" w:space="0" w:color="auto"/>
            <w:right w:val="none" w:sz="0" w:space="0" w:color="auto"/>
          </w:divBdr>
        </w:div>
      </w:divsChild>
    </w:div>
    <w:div w:id="869076384">
      <w:bodyDiv w:val="1"/>
      <w:marLeft w:val="0"/>
      <w:marRight w:val="0"/>
      <w:marTop w:val="0"/>
      <w:marBottom w:val="0"/>
      <w:divBdr>
        <w:top w:val="none" w:sz="0" w:space="0" w:color="auto"/>
        <w:left w:val="none" w:sz="0" w:space="0" w:color="auto"/>
        <w:bottom w:val="none" w:sz="0" w:space="0" w:color="auto"/>
        <w:right w:val="none" w:sz="0" w:space="0" w:color="auto"/>
      </w:divBdr>
      <w:divsChild>
        <w:div w:id="938023015">
          <w:marLeft w:val="0"/>
          <w:marRight w:val="0"/>
          <w:marTop w:val="0"/>
          <w:marBottom w:val="0"/>
          <w:divBdr>
            <w:top w:val="none" w:sz="0" w:space="0" w:color="auto"/>
            <w:left w:val="none" w:sz="0" w:space="0" w:color="auto"/>
            <w:bottom w:val="none" w:sz="0" w:space="0" w:color="auto"/>
            <w:right w:val="none" w:sz="0" w:space="0" w:color="auto"/>
          </w:divBdr>
        </w:div>
      </w:divsChild>
    </w:div>
    <w:div w:id="874973400">
      <w:bodyDiv w:val="1"/>
      <w:marLeft w:val="0"/>
      <w:marRight w:val="0"/>
      <w:marTop w:val="0"/>
      <w:marBottom w:val="0"/>
      <w:divBdr>
        <w:top w:val="none" w:sz="0" w:space="0" w:color="auto"/>
        <w:left w:val="none" w:sz="0" w:space="0" w:color="auto"/>
        <w:bottom w:val="none" w:sz="0" w:space="0" w:color="auto"/>
        <w:right w:val="none" w:sz="0" w:space="0" w:color="auto"/>
      </w:divBdr>
      <w:divsChild>
        <w:div w:id="1235509833">
          <w:marLeft w:val="0"/>
          <w:marRight w:val="0"/>
          <w:marTop w:val="0"/>
          <w:marBottom w:val="225"/>
          <w:divBdr>
            <w:top w:val="none" w:sz="0" w:space="0" w:color="auto"/>
            <w:left w:val="none" w:sz="0" w:space="0" w:color="auto"/>
            <w:bottom w:val="none" w:sz="0" w:space="0" w:color="auto"/>
            <w:right w:val="none" w:sz="0" w:space="0" w:color="auto"/>
          </w:divBdr>
        </w:div>
      </w:divsChild>
    </w:div>
    <w:div w:id="944459156">
      <w:bodyDiv w:val="1"/>
      <w:marLeft w:val="0"/>
      <w:marRight w:val="0"/>
      <w:marTop w:val="0"/>
      <w:marBottom w:val="0"/>
      <w:divBdr>
        <w:top w:val="none" w:sz="0" w:space="0" w:color="auto"/>
        <w:left w:val="none" w:sz="0" w:space="0" w:color="auto"/>
        <w:bottom w:val="none" w:sz="0" w:space="0" w:color="auto"/>
        <w:right w:val="none" w:sz="0" w:space="0" w:color="auto"/>
      </w:divBdr>
      <w:divsChild>
        <w:div w:id="904030260">
          <w:marLeft w:val="0"/>
          <w:marRight w:val="0"/>
          <w:marTop w:val="0"/>
          <w:marBottom w:val="0"/>
          <w:divBdr>
            <w:top w:val="none" w:sz="0" w:space="0" w:color="auto"/>
            <w:left w:val="none" w:sz="0" w:space="0" w:color="auto"/>
            <w:bottom w:val="none" w:sz="0" w:space="0" w:color="auto"/>
            <w:right w:val="none" w:sz="0" w:space="0" w:color="auto"/>
          </w:divBdr>
        </w:div>
      </w:divsChild>
    </w:div>
    <w:div w:id="965744412">
      <w:bodyDiv w:val="1"/>
      <w:marLeft w:val="0"/>
      <w:marRight w:val="0"/>
      <w:marTop w:val="0"/>
      <w:marBottom w:val="0"/>
      <w:divBdr>
        <w:top w:val="none" w:sz="0" w:space="0" w:color="auto"/>
        <w:left w:val="none" w:sz="0" w:space="0" w:color="auto"/>
        <w:bottom w:val="none" w:sz="0" w:space="0" w:color="auto"/>
        <w:right w:val="none" w:sz="0" w:space="0" w:color="auto"/>
      </w:divBdr>
      <w:divsChild>
        <w:div w:id="91442019">
          <w:marLeft w:val="0"/>
          <w:marRight w:val="0"/>
          <w:marTop w:val="0"/>
          <w:marBottom w:val="0"/>
          <w:divBdr>
            <w:top w:val="none" w:sz="0" w:space="0" w:color="auto"/>
            <w:left w:val="none" w:sz="0" w:space="0" w:color="auto"/>
            <w:bottom w:val="none" w:sz="0" w:space="0" w:color="auto"/>
            <w:right w:val="none" w:sz="0" w:space="0" w:color="auto"/>
          </w:divBdr>
        </w:div>
      </w:divsChild>
    </w:div>
    <w:div w:id="1175807602">
      <w:bodyDiv w:val="1"/>
      <w:marLeft w:val="0"/>
      <w:marRight w:val="0"/>
      <w:marTop w:val="0"/>
      <w:marBottom w:val="0"/>
      <w:divBdr>
        <w:top w:val="none" w:sz="0" w:space="0" w:color="auto"/>
        <w:left w:val="none" w:sz="0" w:space="0" w:color="auto"/>
        <w:bottom w:val="none" w:sz="0" w:space="0" w:color="auto"/>
        <w:right w:val="none" w:sz="0" w:space="0" w:color="auto"/>
      </w:divBdr>
      <w:divsChild>
        <w:div w:id="61410467">
          <w:marLeft w:val="0"/>
          <w:marRight w:val="0"/>
          <w:marTop w:val="0"/>
          <w:marBottom w:val="0"/>
          <w:divBdr>
            <w:top w:val="none" w:sz="0" w:space="0" w:color="auto"/>
            <w:left w:val="none" w:sz="0" w:space="0" w:color="auto"/>
            <w:bottom w:val="none" w:sz="0" w:space="0" w:color="auto"/>
            <w:right w:val="none" w:sz="0" w:space="0" w:color="auto"/>
          </w:divBdr>
          <w:divsChild>
            <w:div w:id="1652170314">
              <w:marLeft w:val="0"/>
              <w:marRight w:val="0"/>
              <w:marTop w:val="0"/>
              <w:marBottom w:val="0"/>
              <w:divBdr>
                <w:top w:val="none" w:sz="0" w:space="0" w:color="auto"/>
                <w:left w:val="none" w:sz="0" w:space="0" w:color="auto"/>
                <w:bottom w:val="none" w:sz="0" w:space="0" w:color="auto"/>
                <w:right w:val="none" w:sz="0" w:space="0" w:color="auto"/>
              </w:divBdr>
              <w:divsChild>
                <w:div w:id="1954167211">
                  <w:marLeft w:val="0"/>
                  <w:marRight w:val="0"/>
                  <w:marTop w:val="0"/>
                  <w:marBottom w:val="0"/>
                  <w:divBdr>
                    <w:top w:val="none" w:sz="0" w:space="0" w:color="auto"/>
                    <w:left w:val="none" w:sz="0" w:space="0" w:color="auto"/>
                    <w:bottom w:val="none" w:sz="0" w:space="0" w:color="auto"/>
                    <w:right w:val="none" w:sz="0" w:space="0" w:color="auto"/>
                  </w:divBdr>
                  <w:divsChild>
                    <w:div w:id="1042284747">
                      <w:marLeft w:val="0"/>
                      <w:marRight w:val="120"/>
                      <w:marTop w:val="0"/>
                      <w:marBottom w:val="0"/>
                      <w:divBdr>
                        <w:top w:val="single" w:sz="6" w:space="1" w:color="BFBFC8"/>
                        <w:left w:val="single" w:sz="6" w:space="0" w:color="BFBFC8"/>
                        <w:bottom w:val="single" w:sz="6" w:space="1" w:color="BFBFC8"/>
                        <w:right w:val="single" w:sz="6" w:space="12" w:color="BFBFC8"/>
                      </w:divBdr>
                    </w:div>
                  </w:divsChild>
                </w:div>
              </w:divsChild>
            </w:div>
          </w:divsChild>
        </w:div>
        <w:div w:id="1538350148">
          <w:marLeft w:val="0"/>
          <w:marRight w:val="0"/>
          <w:marTop w:val="0"/>
          <w:marBottom w:val="0"/>
          <w:divBdr>
            <w:top w:val="none" w:sz="0" w:space="0" w:color="auto"/>
            <w:left w:val="none" w:sz="0" w:space="0" w:color="auto"/>
            <w:bottom w:val="none" w:sz="0" w:space="0" w:color="auto"/>
            <w:right w:val="none" w:sz="0" w:space="0" w:color="auto"/>
          </w:divBdr>
          <w:divsChild>
            <w:div w:id="2007246076">
              <w:marLeft w:val="0"/>
              <w:marRight w:val="0"/>
              <w:marTop w:val="0"/>
              <w:marBottom w:val="0"/>
              <w:divBdr>
                <w:top w:val="none" w:sz="0" w:space="0" w:color="auto"/>
                <w:left w:val="none" w:sz="0" w:space="0" w:color="auto"/>
                <w:bottom w:val="none" w:sz="0" w:space="0" w:color="auto"/>
                <w:right w:val="none" w:sz="0" w:space="0" w:color="auto"/>
              </w:divBdr>
              <w:divsChild>
                <w:div w:id="774667543">
                  <w:marLeft w:val="0"/>
                  <w:marRight w:val="0"/>
                  <w:marTop w:val="0"/>
                  <w:marBottom w:val="0"/>
                  <w:divBdr>
                    <w:top w:val="none" w:sz="0" w:space="0" w:color="auto"/>
                    <w:left w:val="none" w:sz="0" w:space="0" w:color="auto"/>
                    <w:bottom w:val="none" w:sz="0" w:space="0" w:color="auto"/>
                    <w:right w:val="none" w:sz="0" w:space="0" w:color="auto"/>
                  </w:divBdr>
                  <w:divsChild>
                    <w:div w:id="585766251">
                      <w:marLeft w:val="0"/>
                      <w:marRight w:val="0"/>
                      <w:marTop w:val="0"/>
                      <w:marBottom w:val="0"/>
                      <w:divBdr>
                        <w:top w:val="none" w:sz="0" w:space="0" w:color="auto"/>
                        <w:left w:val="none" w:sz="0" w:space="0" w:color="auto"/>
                        <w:bottom w:val="none" w:sz="0" w:space="0" w:color="auto"/>
                        <w:right w:val="none" w:sz="0" w:space="0" w:color="auto"/>
                      </w:divBdr>
                      <w:divsChild>
                        <w:div w:id="1790473498">
                          <w:marLeft w:val="0"/>
                          <w:marRight w:val="0"/>
                          <w:marTop w:val="0"/>
                          <w:marBottom w:val="0"/>
                          <w:divBdr>
                            <w:top w:val="single" w:sz="6" w:space="8" w:color="E5E5E5"/>
                            <w:left w:val="single" w:sz="6" w:space="11" w:color="E5E5E5"/>
                            <w:bottom w:val="single" w:sz="6" w:space="0" w:color="E5E5E5"/>
                            <w:right w:val="single" w:sz="6" w:space="27" w:color="E5E5E5"/>
                          </w:divBdr>
                          <w:divsChild>
                            <w:div w:id="16531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048268">
      <w:bodyDiv w:val="1"/>
      <w:marLeft w:val="0"/>
      <w:marRight w:val="0"/>
      <w:marTop w:val="0"/>
      <w:marBottom w:val="0"/>
      <w:divBdr>
        <w:top w:val="none" w:sz="0" w:space="0" w:color="auto"/>
        <w:left w:val="none" w:sz="0" w:space="0" w:color="auto"/>
        <w:bottom w:val="none" w:sz="0" w:space="0" w:color="auto"/>
        <w:right w:val="none" w:sz="0" w:space="0" w:color="auto"/>
      </w:divBdr>
      <w:divsChild>
        <w:div w:id="1795295498">
          <w:marLeft w:val="0"/>
          <w:marRight w:val="0"/>
          <w:marTop w:val="0"/>
          <w:marBottom w:val="0"/>
          <w:divBdr>
            <w:top w:val="none" w:sz="0" w:space="0" w:color="auto"/>
            <w:left w:val="none" w:sz="0" w:space="0" w:color="auto"/>
            <w:bottom w:val="none" w:sz="0" w:space="0" w:color="auto"/>
            <w:right w:val="none" w:sz="0" w:space="0" w:color="auto"/>
          </w:divBdr>
        </w:div>
      </w:divsChild>
    </w:div>
    <w:div w:id="1424689863">
      <w:bodyDiv w:val="1"/>
      <w:marLeft w:val="0"/>
      <w:marRight w:val="0"/>
      <w:marTop w:val="0"/>
      <w:marBottom w:val="0"/>
      <w:divBdr>
        <w:top w:val="none" w:sz="0" w:space="0" w:color="auto"/>
        <w:left w:val="none" w:sz="0" w:space="0" w:color="auto"/>
        <w:bottom w:val="none" w:sz="0" w:space="0" w:color="auto"/>
        <w:right w:val="none" w:sz="0" w:space="0" w:color="auto"/>
      </w:divBdr>
      <w:divsChild>
        <w:div w:id="163933020">
          <w:marLeft w:val="0"/>
          <w:marRight w:val="0"/>
          <w:marTop w:val="0"/>
          <w:marBottom w:val="0"/>
          <w:divBdr>
            <w:top w:val="none" w:sz="0" w:space="0" w:color="auto"/>
            <w:left w:val="none" w:sz="0" w:space="0" w:color="auto"/>
            <w:bottom w:val="none" w:sz="0" w:space="0" w:color="auto"/>
            <w:right w:val="none" w:sz="0" w:space="0" w:color="auto"/>
          </w:divBdr>
        </w:div>
      </w:divsChild>
    </w:div>
    <w:div w:id="1533953822">
      <w:bodyDiv w:val="1"/>
      <w:marLeft w:val="0"/>
      <w:marRight w:val="0"/>
      <w:marTop w:val="0"/>
      <w:marBottom w:val="0"/>
      <w:divBdr>
        <w:top w:val="none" w:sz="0" w:space="0" w:color="auto"/>
        <w:left w:val="none" w:sz="0" w:space="0" w:color="auto"/>
        <w:bottom w:val="none" w:sz="0" w:space="0" w:color="auto"/>
        <w:right w:val="none" w:sz="0" w:space="0" w:color="auto"/>
      </w:divBdr>
      <w:divsChild>
        <w:div w:id="1672103763">
          <w:marLeft w:val="0"/>
          <w:marRight w:val="0"/>
          <w:marTop w:val="0"/>
          <w:marBottom w:val="0"/>
          <w:divBdr>
            <w:top w:val="none" w:sz="0" w:space="0" w:color="auto"/>
            <w:left w:val="none" w:sz="0" w:space="0" w:color="auto"/>
            <w:bottom w:val="none" w:sz="0" w:space="0" w:color="auto"/>
            <w:right w:val="none" w:sz="0" w:space="0" w:color="auto"/>
          </w:divBdr>
        </w:div>
      </w:divsChild>
    </w:div>
    <w:div w:id="1545752444">
      <w:bodyDiv w:val="1"/>
      <w:marLeft w:val="0"/>
      <w:marRight w:val="0"/>
      <w:marTop w:val="0"/>
      <w:marBottom w:val="0"/>
      <w:divBdr>
        <w:top w:val="none" w:sz="0" w:space="0" w:color="auto"/>
        <w:left w:val="none" w:sz="0" w:space="0" w:color="auto"/>
        <w:bottom w:val="none" w:sz="0" w:space="0" w:color="auto"/>
        <w:right w:val="none" w:sz="0" w:space="0" w:color="auto"/>
      </w:divBdr>
      <w:divsChild>
        <w:div w:id="950287483">
          <w:marLeft w:val="0"/>
          <w:marRight w:val="0"/>
          <w:marTop w:val="0"/>
          <w:marBottom w:val="0"/>
          <w:divBdr>
            <w:top w:val="none" w:sz="0" w:space="0" w:color="auto"/>
            <w:left w:val="none" w:sz="0" w:space="0" w:color="auto"/>
            <w:bottom w:val="none" w:sz="0" w:space="0" w:color="auto"/>
            <w:right w:val="none" w:sz="0" w:space="0" w:color="auto"/>
          </w:divBdr>
        </w:div>
      </w:divsChild>
    </w:div>
    <w:div w:id="1757819754">
      <w:bodyDiv w:val="1"/>
      <w:marLeft w:val="0"/>
      <w:marRight w:val="0"/>
      <w:marTop w:val="0"/>
      <w:marBottom w:val="0"/>
      <w:divBdr>
        <w:top w:val="none" w:sz="0" w:space="0" w:color="auto"/>
        <w:left w:val="none" w:sz="0" w:space="0" w:color="auto"/>
        <w:bottom w:val="none" w:sz="0" w:space="0" w:color="auto"/>
        <w:right w:val="none" w:sz="0" w:space="0" w:color="auto"/>
      </w:divBdr>
      <w:divsChild>
        <w:div w:id="1833137049">
          <w:marLeft w:val="0"/>
          <w:marRight w:val="0"/>
          <w:marTop w:val="0"/>
          <w:marBottom w:val="0"/>
          <w:divBdr>
            <w:top w:val="none" w:sz="0" w:space="0" w:color="auto"/>
            <w:left w:val="none" w:sz="0" w:space="0" w:color="auto"/>
            <w:bottom w:val="none" w:sz="0" w:space="0" w:color="auto"/>
            <w:right w:val="none" w:sz="0" w:space="0" w:color="auto"/>
          </w:divBdr>
        </w:div>
      </w:divsChild>
    </w:div>
    <w:div w:id="1816028253">
      <w:bodyDiv w:val="1"/>
      <w:marLeft w:val="0"/>
      <w:marRight w:val="0"/>
      <w:marTop w:val="0"/>
      <w:marBottom w:val="0"/>
      <w:divBdr>
        <w:top w:val="none" w:sz="0" w:space="0" w:color="auto"/>
        <w:left w:val="none" w:sz="0" w:space="0" w:color="auto"/>
        <w:bottom w:val="none" w:sz="0" w:space="0" w:color="auto"/>
        <w:right w:val="none" w:sz="0" w:space="0" w:color="auto"/>
      </w:divBdr>
      <w:divsChild>
        <w:div w:id="562522889">
          <w:marLeft w:val="0"/>
          <w:marRight w:val="0"/>
          <w:marTop w:val="0"/>
          <w:marBottom w:val="0"/>
          <w:divBdr>
            <w:top w:val="none" w:sz="0" w:space="0" w:color="auto"/>
            <w:left w:val="none" w:sz="0" w:space="0" w:color="auto"/>
            <w:bottom w:val="none" w:sz="0" w:space="0" w:color="auto"/>
            <w:right w:val="none" w:sz="0" w:space="0" w:color="auto"/>
          </w:divBdr>
        </w:div>
      </w:divsChild>
    </w:div>
    <w:div w:id="2016303692">
      <w:bodyDiv w:val="1"/>
      <w:marLeft w:val="0"/>
      <w:marRight w:val="0"/>
      <w:marTop w:val="0"/>
      <w:marBottom w:val="0"/>
      <w:divBdr>
        <w:top w:val="none" w:sz="0" w:space="0" w:color="auto"/>
        <w:left w:val="none" w:sz="0" w:space="0" w:color="auto"/>
        <w:bottom w:val="none" w:sz="0" w:space="0" w:color="auto"/>
        <w:right w:val="none" w:sz="0" w:space="0" w:color="auto"/>
      </w:divBdr>
      <w:divsChild>
        <w:div w:id="8764344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F61ADA-CFDE-4E44-BB87-DD132554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705</Words>
  <Characters>4023</Characters>
  <Application>Microsoft Office Word</Application>
  <DocSecurity>0</DocSecurity>
  <Lines>33</Lines>
  <Paragraphs>9</Paragraphs>
  <ScaleCrop>false</ScaleCrop>
  <Company>Sky123.Org</Company>
  <LinksUpToDate>false</LinksUpToDate>
  <CharactersWithSpaces>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GuoJw</dc:creator>
  <cp:lastModifiedBy>Windows7</cp:lastModifiedBy>
  <cp:revision>128</cp:revision>
  <dcterms:created xsi:type="dcterms:W3CDTF">2016-10-30T07:17:00Z</dcterms:created>
  <dcterms:modified xsi:type="dcterms:W3CDTF">2016-11-14T12:19:00Z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