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82"/>
        <w:gridCol w:w="7682"/>
      </w:tblGrid>
      <w:tr>
        <w:tc>
          <w:tcPr>
            <w:tcW w:type="dxa" w:w="11622"/>
            <w:shd w:val="clear" w:color="auto" w:fill="1E3A6E"/>
            <w:tcMar>
              <w:top w:w="120" w:type="dxa"/>
              <w:bottom w:w="120" w:type="dxa"/>
              <w:left w:w="2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40"/>
              </w:rPr>
              <w:t>CHALECOS</w:t>
            </w:r>
          </w:p>
        </w:tc>
        <w:tc>
          <w:tcPr>
            <w:tcW w:type="dxa" w:w="3742"/>
            <w:shd w:val="clear" w:color="auto" w:fill="1E3A6E"/>
            <w:tcMar>
              <w:top w:w="120" w:type="dxa"/>
              <w:bottom w:w="120" w:type="dxa"/>
              <w:left w:w="80" w:type="dxa"/>
              <w:right w:w="200" w:type="dxa"/>
            </w:tcMar>
          </w:tcPr>
          <w:p>
            <w:pPr>
              <w:spacing w:before="0" w:after="0"/>
              <w:jc w:val="right"/>
            </w:pPr>
            <w:r>
              <w:rPr>
                <w:color w:val="9DC3E6"/>
                <w:sz w:val="18"/>
              </w:rPr>
              <w:t>Actualizado: Abril 2026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841"/>
        <w:gridCol w:w="3841"/>
        <w:gridCol w:w="3841"/>
        <w:gridCol w:w="3841"/>
      </w:tblGrid>
      <w:tr>
        <w:tc>
          <w:tcPr>
            <w:tcW w:type="dxa" w:w="384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841"/>
            </w:tblGrid>
            <w:tr>
              <w:tc>
                <w:tcPr>
                  <w:tcW w:type="dxa" w:w="384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Básico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920"/>
              <w:gridCol w:w="1920"/>
            </w:tblGrid>
            <w:tr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4, 6, 8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$229</w:t>
                  </w:r>
                </w:p>
              </w:tc>
            </w:tr>
            <w:tr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10, 12, 14, 16</w:t>
                  </w:r>
                </w:p>
              </w:tc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$239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28, 30, 32, 34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$259</w:t>
                  </w:r>
                </w:p>
              </w:tc>
            </w:tr>
            <w:tr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36, 38, 40</w:t>
                  </w:r>
                </w:p>
              </w:tc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$269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42, 44, 46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$289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384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841"/>
            </w:tblGrid>
            <w:tr>
              <w:tc>
                <w:tcPr>
                  <w:tcW w:type="dxa" w:w="384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Oficial Primaria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920"/>
              <w:gridCol w:w="1920"/>
            </w:tblGrid>
            <w:tr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2, 4, 6, 8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$249</w:t>
                  </w:r>
                </w:p>
              </w:tc>
            </w:tr>
            <w:tr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10, 12, 14, 16</w:t>
                  </w:r>
                </w:p>
              </w:tc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$269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32, 34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$289</w:t>
                  </w:r>
                </w:p>
              </w:tc>
            </w:tr>
            <w:tr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36, 38, 40</w:t>
                  </w:r>
                </w:p>
              </w:tc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$299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42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$309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384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841"/>
            </w:tblGrid>
            <w:tr>
              <w:tc>
                <w:tcPr>
                  <w:tcW w:type="dxa" w:w="384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Oficial Secundaria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920"/>
              <w:gridCol w:w="1920"/>
            </w:tblGrid>
            <w:tr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12, 14, 16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$269</w:t>
                  </w:r>
                </w:p>
              </w:tc>
            </w:tr>
            <w:tr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30, 32, 34</w:t>
                  </w:r>
                </w:p>
              </w:tc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$289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36, 38, 40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$299</w:t>
                  </w:r>
                </w:p>
              </w:tc>
            </w:tr>
            <w:tr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42, 44</w:t>
                  </w:r>
                </w:p>
              </w:tc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$309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384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841"/>
            </w:tblGrid>
            <w:tr>
              <w:tc>
                <w:tcPr>
                  <w:tcW w:type="dxa" w:w="384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Oficial Bachillerato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920"/>
              <w:gridCol w:w="1920"/>
            </w:tblGrid>
            <w:tr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14, 16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$269</w:t>
                  </w:r>
                </w:p>
              </w:tc>
            </w:tr>
            <w:tr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32, 34</w:t>
                  </w:r>
                </w:p>
              </w:tc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$289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36, 38, 40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$299</w:t>
                  </w:r>
                </w:p>
              </w:tc>
            </w:tr>
            <w:tr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42, 44</w:t>
                  </w:r>
                </w:p>
              </w:tc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$309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82"/>
        <w:gridCol w:w="7682"/>
      </w:tblGrid>
      <w:tr>
        <w:tc>
          <w:tcPr>
            <w:tcW w:type="dxa" w:w="7682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682"/>
            </w:tblGrid>
            <w:tr>
              <w:tc>
                <w:tcPr>
                  <w:tcW w:type="dxa" w:w="7682"/>
                  <w:shd w:val="clear" w:color="auto" w:fill="B52020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Colegio Motolinea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3841"/>
              <w:gridCol w:w="3841"/>
            </w:tblGrid>
            <w:tr>
              <w:tc>
                <w:tcPr>
                  <w:tcW w:type="dxa" w:w="3841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B52020"/>
                      <w:sz w:val="17"/>
                    </w:rPr>
                    <w:t>Tallas</w:t>
                  </w:r>
                </w:p>
              </w:tc>
              <w:tc>
                <w:tcPr>
                  <w:tcW w:type="dxa" w:w="3841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B52020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384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4, 6, 8</w:t>
                  </w:r>
                </w:p>
              </w:tc>
              <w:tc>
                <w:tcPr>
                  <w:tcW w:type="dxa" w:w="384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$249</w:t>
                  </w:r>
                </w:p>
              </w:tc>
            </w:tr>
            <w:tr>
              <w:tc>
                <w:tcPr>
                  <w:tcW w:type="dxa" w:w="3841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10, 12, 14, 16</w:t>
                  </w:r>
                </w:p>
              </w:tc>
              <w:tc>
                <w:tcPr>
                  <w:tcW w:type="dxa" w:w="3841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$269</w:t>
                  </w:r>
                </w:p>
              </w:tc>
            </w:tr>
            <w:tr>
              <w:tc>
                <w:tcPr>
                  <w:tcW w:type="dxa" w:w="384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CH, MD</w:t>
                  </w:r>
                </w:p>
              </w:tc>
              <w:tc>
                <w:tcPr>
                  <w:tcW w:type="dxa" w:w="384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$299</w:t>
                  </w:r>
                </w:p>
              </w:tc>
            </w:tr>
            <w:tr>
              <w:tc>
                <w:tcPr>
                  <w:tcW w:type="dxa" w:w="3841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GD, EXG</w:t>
                  </w:r>
                </w:p>
              </w:tc>
              <w:tc>
                <w:tcPr>
                  <w:tcW w:type="dxa" w:w="3841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$309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7682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682"/>
            </w:tblGrid>
            <w:tr>
              <w:tc>
                <w:tcPr>
                  <w:tcW w:type="dxa" w:w="7682"/>
                  <w:shd w:val="clear" w:color="auto" w:fill="B52020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Huizache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3841"/>
              <w:gridCol w:w="3841"/>
            </w:tblGrid>
            <w:tr>
              <w:tc>
                <w:tcPr>
                  <w:tcW w:type="dxa" w:w="3841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B52020"/>
                      <w:sz w:val="17"/>
                    </w:rPr>
                    <w:t>Tallas</w:t>
                  </w:r>
                </w:p>
              </w:tc>
              <w:tc>
                <w:tcPr>
                  <w:tcW w:type="dxa" w:w="3841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B52020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384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6, 8</w:t>
                  </w:r>
                </w:p>
              </w:tc>
              <w:tc>
                <w:tcPr>
                  <w:tcW w:type="dxa" w:w="384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$249</w:t>
                  </w:r>
                </w:p>
              </w:tc>
            </w:tr>
            <w:tr>
              <w:tc>
                <w:tcPr>
                  <w:tcW w:type="dxa" w:w="3841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10, 12, 14, 16</w:t>
                  </w:r>
                </w:p>
              </w:tc>
              <w:tc>
                <w:tcPr>
                  <w:tcW w:type="dxa" w:w="3841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$269</w:t>
                  </w:r>
                </w:p>
              </w:tc>
            </w:tr>
            <w:tr>
              <w:tc>
                <w:tcPr>
                  <w:tcW w:type="dxa" w:w="384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34</w:t>
                  </w:r>
                </w:p>
              </w:tc>
              <w:tc>
                <w:tcPr>
                  <w:tcW w:type="dxa" w:w="384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$289</w:t>
                  </w:r>
                </w:p>
              </w:tc>
            </w:tr>
            <w:tr>
              <w:tc>
                <w:tcPr>
                  <w:tcW w:type="dxa" w:w="3841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36</w:t>
                  </w:r>
                </w:p>
              </w:tc>
              <w:tc>
                <w:tcPr>
                  <w:tcW w:type="dxa" w:w="3841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$299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</w:tr>
    </w:tbl>
    <w:p>
      <w:pPr>
        <w:spacing w:before="0" w:after="120"/>
      </w:pPr>
    </w:p>
    <w:p>
      <w:pPr>
        <w:spacing w:before="0" w:after="40"/>
      </w:pPr>
      <w:r>
        <w:rPr>
          <w:i/>
          <w:color w:val="666666"/>
          <w:sz w:val="17"/>
        </w:rPr>
        <w:t xml:space="preserve">  Primaria estándar: Albino García Ramos, Francisco Villa, Himno Nacional, Ignacio Allende, Ignacio Zaragoza, Justo Sierra, Miguel Campuzano, Miguel Hidalgo.</w:t>
      </w:r>
    </w:p>
    <w:sectPr w:rsidR="00FC693F" w:rsidRPr="0006063C" w:rsidSect="00034616">
      <w:pgSz w:w="16838" w:h="11906" w:orient="landscape"/>
      <w:pgMar w:top="680" w:right="737" w:bottom="56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