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2 PIEZAS Y 3 PIEZAS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$445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$485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$605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$705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Sor Juana Inés de la Cruz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$515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—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Adolfo Lopez Mateo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575/585/595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—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595/630/640/650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695/730/740/750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Sec. / Bach.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454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512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CECYTE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