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93" w:rsidRDefault="00C94893" w:rsidP="00C94893">
      <w:pPr>
        <w:spacing w:after="0" w:line="240" w:lineRule="auto"/>
        <w:jc w:val="center"/>
        <w:rPr>
          <w:b/>
        </w:rPr>
      </w:pPr>
      <w:r w:rsidRPr="00C94893">
        <w:rPr>
          <w:b/>
        </w:rPr>
        <w:t>Estructuración de Módulos Fase II</w:t>
      </w:r>
    </w:p>
    <w:p w:rsidR="008A317E" w:rsidRDefault="008A317E" w:rsidP="00C94893">
      <w:pPr>
        <w:spacing w:after="0" w:line="240" w:lineRule="auto"/>
        <w:jc w:val="center"/>
        <w:rPr>
          <w:b/>
        </w:rPr>
      </w:pPr>
    </w:p>
    <w:p w:rsidR="008A317E" w:rsidRDefault="008A317E" w:rsidP="00C94893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C94893" w:rsidRPr="00C94893" w:rsidRDefault="00C94893" w:rsidP="00C94893">
      <w:pPr>
        <w:spacing w:after="0" w:line="240" w:lineRule="auto"/>
        <w:rPr>
          <w:b/>
        </w:rPr>
      </w:pPr>
    </w:p>
    <w:p w:rsidR="00C94893" w:rsidRPr="00C94893" w:rsidRDefault="00C94893" w:rsidP="00C94893">
      <w:pPr>
        <w:spacing w:after="0" w:line="240" w:lineRule="auto"/>
        <w:rPr>
          <w:b/>
        </w:rPr>
      </w:pPr>
      <w:r w:rsidRPr="00C94893">
        <w:rPr>
          <w:b/>
        </w:rPr>
        <w:t xml:space="preserve">MOD-01 </w:t>
      </w:r>
      <w:r w:rsidRPr="00C94893">
        <w:rPr>
          <w:b/>
        </w:rPr>
        <w:t>Súper</w:t>
      </w:r>
      <w:r w:rsidRPr="00C94893">
        <w:rPr>
          <w:b/>
        </w:rPr>
        <w:t xml:space="preserve"> Administrador</w:t>
      </w:r>
    </w:p>
    <w:p w:rsidR="00C94893" w:rsidRDefault="00C94893" w:rsidP="00C94893">
      <w:pPr>
        <w:spacing w:after="0" w:line="240" w:lineRule="auto"/>
      </w:pPr>
      <w:r>
        <w:t>Módulo para funcionalidades de desarrollado</w:t>
      </w:r>
      <w:r>
        <w:t xml:space="preserve">r, contiene los siguientes </w:t>
      </w:r>
      <w:proofErr w:type="spellStart"/>
      <w:r>
        <w:t>submó</w:t>
      </w:r>
      <w:r>
        <w:t>dulos</w:t>
      </w:r>
      <w:proofErr w:type="spellEnd"/>
      <w:r>
        <w:t>:</w:t>
      </w:r>
    </w:p>
    <w:p w:rsidR="00C94893" w:rsidRDefault="00C94893" w:rsidP="00C9489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Control de </w:t>
      </w:r>
      <w:proofErr w:type="spellStart"/>
      <w:r>
        <w:t>logs</w:t>
      </w:r>
      <w:proofErr w:type="spellEnd"/>
    </w:p>
    <w:p w:rsidR="00C94893" w:rsidRDefault="00C94893" w:rsidP="00C94893">
      <w:pPr>
        <w:pStyle w:val="Prrafodelista"/>
        <w:numPr>
          <w:ilvl w:val="0"/>
          <w:numId w:val="1"/>
        </w:numPr>
        <w:spacing w:after="0" w:line="240" w:lineRule="auto"/>
      </w:pPr>
      <w:r>
        <w:t>Control de auditoria</w:t>
      </w:r>
    </w:p>
    <w:p w:rsidR="00C94893" w:rsidRDefault="00C94893" w:rsidP="00C94893">
      <w:pPr>
        <w:spacing w:after="0" w:line="240" w:lineRule="auto"/>
      </w:pPr>
    </w:p>
    <w:p w:rsidR="00C94893" w:rsidRPr="00C94893" w:rsidRDefault="00C94893" w:rsidP="00C94893">
      <w:pPr>
        <w:spacing w:after="0" w:line="240" w:lineRule="auto"/>
        <w:rPr>
          <w:b/>
        </w:rPr>
      </w:pPr>
      <w:r w:rsidRPr="00C94893">
        <w:rPr>
          <w:b/>
        </w:rPr>
        <w:t>MOD-02 Administrador</w:t>
      </w:r>
    </w:p>
    <w:p w:rsidR="00C94893" w:rsidRDefault="00C94893" w:rsidP="00C94893">
      <w:pPr>
        <w:spacing w:after="0" w:line="240" w:lineRule="auto"/>
      </w:pPr>
      <w:r>
        <w:t xml:space="preserve">Módulo para la </w:t>
      </w:r>
      <w:r>
        <w:t>administración</w:t>
      </w:r>
      <w:r>
        <w:t xml:space="preserve"> y </w:t>
      </w:r>
      <w:proofErr w:type="spellStart"/>
      <w:r>
        <w:t>parametrización</w:t>
      </w:r>
      <w:proofErr w:type="spellEnd"/>
      <w:r>
        <w:t xml:space="preserve"> de la aplicación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>Gestión de usuarios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>Configuracio</w:t>
      </w:r>
      <w:r>
        <w:t>nes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>Copias de seguridad</w:t>
      </w:r>
    </w:p>
    <w:p w:rsidR="00C94893" w:rsidRDefault="00C94893" w:rsidP="00C94893">
      <w:pPr>
        <w:spacing w:after="0" w:line="240" w:lineRule="auto"/>
      </w:pPr>
      <w:r>
        <w:tab/>
      </w:r>
    </w:p>
    <w:p w:rsidR="00C94893" w:rsidRPr="00C94893" w:rsidRDefault="00C94893" w:rsidP="00C94893">
      <w:pPr>
        <w:spacing w:after="0" w:line="240" w:lineRule="auto"/>
        <w:rPr>
          <w:b/>
        </w:rPr>
      </w:pPr>
      <w:r w:rsidRPr="00C94893">
        <w:rPr>
          <w:b/>
        </w:rPr>
        <w:t>MOD-03 Gestión de proyectos</w:t>
      </w:r>
    </w:p>
    <w:p w:rsidR="00C94893" w:rsidRDefault="00C94893" w:rsidP="00C94893">
      <w:pPr>
        <w:spacing w:after="0" w:line="240" w:lineRule="auto"/>
      </w:pPr>
      <w:r>
        <w:t>Módulo para todo lo relacionado a la gestión interna de proyectos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>Gestión de objetivos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>Gestión de hipótesis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>Seguimiento de resultados</w:t>
      </w:r>
    </w:p>
    <w:p w:rsidR="00C94893" w:rsidRDefault="00C94893" w:rsidP="00C948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Asociación de investigadores al proyecto de investigación </w:t>
      </w:r>
    </w:p>
    <w:p w:rsidR="00C94893" w:rsidRDefault="00C94893" w:rsidP="00C94893">
      <w:pPr>
        <w:spacing w:after="0" w:line="240" w:lineRule="auto"/>
      </w:pPr>
      <w:r>
        <w:tab/>
      </w:r>
    </w:p>
    <w:p w:rsidR="00C94893" w:rsidRPr="00C94893" w:rsidRDefault="00C94893" w:rsidP="00C94893">
      <w:pPr>
        <w:spacing w:after="0" w:line="240" w:lineRule="auto"/>
        <w:rPr>
          <w:b/>
        </w:rPr>
      </w:pPr>
      <w:r w:rsidRPr="00C94893">
        <w:rPr>
          <w:b/>
        </w:rPr>
        <w:t>MOD-04 Gestión de instrumentos</w:t>
      </w:r>
    </w:p>
    <w:p w:rsidR="00C94893" w:rsidRDefault="00C94893" w:rsidP="00C94893">
      <w:pPr>
        <w:spacing w:after="0" w:line="240" w:lineRule="auto"/>
      </w:pPr>
      <w:r>
        <w:t>Módulo para la gestión de instrumentos de investigación, va desde la creación hasta la asignación a proyectos</w:t>
      </w:r>
    </w:p>
    <w:p w:rsidR="00C94893" w:rsidRDefault="00C94893" w:rsidP="00C94893">
      <w:pPr>
        <w:spacing w:after="0" w:line="240" w:lineRule="auto"/>
      </w:pPr>
    </w:p>
    <w:p w:rsidR="00C94893" w:rsidRPr="00C94893" w:rsidRDefault="00C94893" w:rsidP="00C94893">
      <w:pPr>
        <w:spacing w:after="0" w:line="240" w:lineRule="auto"/>
        <w:rPr>
          <w:b/>
        </w:rPr>
      </w:pPr>
      <w:r w:rsidRPr="00C94893">
        <w:rPr>
          <w:b/>
        </w:rPr>
        <w:t>MOD-05 Ejecución de instrumentos</w:t>
      </w:r>
    </w:p>
    <w:p w:rsidR="00C94893" w:rsidRDefault="00C94893" w:rsidP="00C94893">
      <w:pPr>
        <w:spacing w:after="0" w:line="240" w:lineRule="auto"/>
      </w:pPr>
      <w:r>
        <w:t>Módulo para registrar, consultar y ver reportes de las respuestas sobre los instrumentos de investigación</w:t>
      </w:r>
    </w:p>
    <w:p w:rsidR="00C94893" w:rsidRDefault="00C94893" w:rsidP="00C94893">
      <w:r>
        <w:tab/>
      </w:r>
    </w:p>
    <w:p w:rsidR="00B5745E" w:rsidRDefault="00C94893" w:rsidP="00C94893">
      <w:r>
        <w:tab/>
      </w:r>
    </w:p>
    <w:sectPr w:rsidR="00B57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6099"/>
    <w:multiLevelType w:val="hybridMultilevel"/>
    <w:tmpl w:val="4E2A2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D1AAA"/>
    <w:multiLevelType w:val="hybridMultilevel"/>
    <w:tmpl w:val="40DC8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83448"/>
    <w:multiLevelType w:val="hybridMultilevel"/>
    <w:tmpl w:val="F4B67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93"/>
    <w:rsid w:val="008A317E"/>
    <w:rsid w:val="00B5745E"/>
    <w:rsid w:val="00C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2013-09-14T23:14:00Z</dcterms:created>
  <dcterms:modified xsi:type="dcterms:W3CDTF">2013-09-14T23:17:00Z</dcterms:modified>
</cp:coreProperties>
</file>