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75AC11B" wp14:paraId="2C078E63" wp14:textId="3D31C3F7">
      <w:pPr>
        <w:rPr>
          <w:rFonts w:ascii="Times New Roman" w:hAnsi="Times New Roman" w:eastAsia="Times New Roman" w:cs="Times New Roman" w:asciiTheme="minorAscii" w:hAnsiTheme="minorAscii" w:eastAsiaTheme="minorAscii" w:cstheme="minorAscii"/>
          <w:b w:val="1"/>
          <w:bCs w:val="1"/>
          <w:sz w:val="28"/>
          <w:szCs w:val="28"/>
        </w:rPr>
      </w:pPr>
      <w:r w:rsidRPr="775AC11B" w:rsidR="0ED8ADD9">
        <w:rPr>
          <w:rFonts w:ascii="Times New Roman" w:hAnsi="Times New Roman" w:eastAsia="Times New Roman" w:cs="Times New Roman" w:asciiTheme="minorAscii" w:hAnsiTheme="minorAscii" w:eastAsiaTheme="minorAscii" w:cstheme="minorAscii"/>
          <w:b w:val="1"/>
          <w:bCs w:val="1"/>
          <w:sz w:val="28"/>
          <w:szCs w:val="28"/>
        </w:rPr>
        <w:t xml:space="preserve">DeShawn McKinley </w:t>
      </w:r>
    </w:p>
    <w:p w:rsidR="0ED8ADD9" w:rsidP="775AC11B" w:rsidRDefault="0ED8ADD9" w14:paraId="24A4773D" w14:textId="18A5F751">
      <w:pPr>
        <w:rPr>
          <w:rFonts w:ascii="Times New Roman" w:hAnsi="Times New Roman" w:eastAsia="Times New Roman" w:cs="Times New Roman" w:asciiTheme="minorAscii" w:hAnsiTheme="minorAscii" w:eastAsiaTheme="minorAscii" w:cstheme="minorAscii"/>
          <w:b w:val="1"/>
          <w:bCs w:val="1"/>
          <w:sz w:val="28"/>
          <w:szCs w:val="28"/>
        </w:rPr>
      </w:pPr>
      <w:r w:rsidRPr="775AC11B" w:rsidR="0ED8ADD9">
        <w:rPr>
          <w:rFonts w:ascii="Times New Roman" w:hAnsi="Times New Roman" w:eastAsia="Times New Roman" w:cs="Times New Roman" w:asciiTheme="minorAscii" w:hAnsiTheme="minorAscii" w:eastAsiaTheme="minorAscii" w:cstheme="minorAscii"/>
          <w:b w:val="1"/>
          <w:bCs w:val="1"/>
          <w:sz w:val="28"/>
          <w:szCs w:val="28"/>
        </w:rPr>
        <w:t>CS 350</w:t>
      </w:r>
    </w:p>
    <w:p w:rsidR="0ED8ADD9" w:rsidP="775AC11B" w:rsidRDefault="0ED8ADD9" w14:paraId="2FE351CB" w14:textId="546FF0E4">
      <w:pPr>
        <w:rPr>
          <w:rFonts w:ascii="Times New Roman" w:hAnsi="Times New Roman" w:eastAsia="Times New Roman" w:cs="Times New Roman" w:asciiTheme="minorAscii" w:hAnsiTheme="minorAscii" w:eastAsiaTheme="minorAscii" w:cstheme="minorAscii"/>
          <w:b w:val="1"/>
          <w:bCs w:val="1"/>
          <w:sz w:val="28"/>
          <w:szCs w:val="28"/>
        </w:rPr>
      </w:pPr>
      <w:r w:rsidRPr="775AC11B" w:rsidR="0ED8ADD9">
        <w:rPr>
          <w:rFonts w:ascii="Times New Roman" w:hAnsi="Times New Roman" w:eastAsia="Times New Roman" w:cs="Times New Roman" w:asciiTheme="minorAscii" w:hAnsiTheme="minorAscii" w:eastAsiaTheme="minorAscii" w:cstheme="minorAscii"/>
          <w:b w:val="1"/>
          <w:bCs w:val="1"/>
          <w:sz w:val="28"/>
          <w:szCs w:val="28"/>
        </w:rPr>
        <w:t>Professor Asadi</w:t>
      </w:r>
    </w:p>
    <w:p w:rsidR="0ED8ADD9" w:rsidP="775AC11B" w:rsidRDefault="0ED8ADD9" w14:paraId="43CCF56F" w14:textId="6E32319A">
      <w:pPr>
        <w:rPr>
          <w:rFonts w:ascii="Times New Roman" w:hAnsi="Times New Roman" w:eastAsia="Times New Roman" w:cs="Times New Roman" w:asciiTheme="minorAscii" w:hAnsiTheme="minorAscii" w:eastAsiaTheme="minorAscii" w:cstheme="minorAscii"/>
          <w:b w:val="1"/>
          <w:bCs w:val="1"/>
          <w:sz w:val="28"/>
          <w:szCs w:val="28"/>
        </w:rPr>
      </w:pPr>
      <w:r w:rsidRPr="775AC11B" w:rsidR="0ED8ADD9">
        <w:rPr>
          <w:rFonts w:ascii="Times New Roman" w:hAnsi="Times New Roman" w:eastAsia="Times New Roman" w:cs="Times New Roman" w:asciiTheme="minorAscii" w:hAnsiTheme="minorAscii" w:eastAsiaTheme="minorAscii" w:cstheme="minorAscii"/>
          <w:b w:val="1"/>
          <w:bCs w:val="1"/>
          <w:sz w:val="28"/>
          <w:szCs w:val="28"/>
        </w:rPr>
        <w:t>9 October 2026</w:t>
      </w:r>
    </w:p>
    <w:p w:rsidR="775AC11B" w:rsidP="775AC11B" w:rsidRDefault="775AC11B" w14:paraId="7D25028D" w14:textId="4E18EBD5">
      <w:pPr>
        <w:rPr>
          <w:rFonts w:ascii="Times New Roman" w:hAnsi="Times New Roman" w:eastAsia="Times New Roman" w:cs="Times New Roman" w:asciiTheme="minorAscii" w:hAnsiTheme="minorAscii" w:eastAsiaTheme="minorAscii" w:cstheme="minorAscii"/>
          <w:sz w:val="28"/>
          <w:szCs w:val="28"/>
        </w:rPr>
      </w:pPr>
    </w:p>
    <w:p w:rsidR="0ED8ADD9" w:rsidP="775AC11B" w:rsidRDefault="0ED8ADD9" w14:paraId="0D3DE5BA" w14:textId="79CDCA40">
      <w:pPr>
        <w:rPr>
          <w:rFonts w:ascii="Times New Roman" w:hAnsi="Times New Roman" w:eastAsia="Times New Roman" w:cs="Times New Roman" w:asciiTheme="minorAscii" w:hAnsiTheme="minorAscii" w:eastAsiaTheme="minorAscii" w:cstheme="minorAscii"/>
          <w:sz w:val="28"/>
          <w:szCs w:val="28"/>
        </w:rPr>
      </w:pPr>
    </w:p>
    <w:p w:rsidR="0ED8ADD9" w:rsidP="775AC11B" w:rsidRDefault="0ED8ADD9" w14:paraId="37AADC47" w14:textId="55644A80">
      <w:pPr>
        <w:rPr>
          <w:rFonts w:ascii="Times New Roman" w:hAnsi="Times New Roman" w:eastAsia="Times New Roman" w:cs="Times New Roman" w:asciiTheme="minorAscii" w:hAnsiTheme="minorAscii" w:eastAsiaTheme="minorAscii" w:cstheme="minorAscii"/>
          <w:b w:val="1"/>
          <w:bCs w:val="1"/>
          <w:sz w:val="32"/>
          <w:szCs w:val="32"/>
        </w:rPr>
      </w:pPr>
      <w:r w:rsidRPr="775AC11B" w:rsidR="0ED8ADD9">
        <w:rPr>
          <w:rFonts w:ascii="Times New Roman" w:hAnsi="Times New Roman" w:eastAsia="Times New Roman" w:cs="Times New Roman" w:asciiTheme="minorAscii" w:hAnsiTheme="minorAscii" w:eastAsiaTheme="minorAscii" w:cstheme="minorAscii"/>
          <w:b w:val="1"/>
          <w:bCs w:val="1"/>
          <w:sz w:val="32"/>
          <w:szCs w:val="32"/>
        </w:rPr>
        <w:t>Lab Questio</w:t>
      </w:r>
      <w:r w:rsidRPr="775AC11B" w:rsidR="0ED8ADD9">
        <w:rPr>
          <w:rFonts w:ascii="Times New Roman" w:hAnsi="Times New Roman" w:eastAsia="Times New Roman" w:cs="Times New Roman" w:asciiTheme="minorAscii" w:hAnsiTheme="minorAscii" w:eastAsiaTheme="minorAscii" w:cstheme="minorAscii"/>
          <w:b w:val="1"/>
          <w:bCs w:val="1"/>
          <w:sz w:val="32"/>
          <w:szCs w:val="32"/>
        </w:rPr>
        <w:t>n</w:t>
      </w:r>
      <w:r w:rsidRPr="775AC11B" w:rsidR="0ED8ADD9">
        <w:rPr>
          <w:rFonts w:ascii="Times New Roman" w:hAnsi="Times New Roman" w:eastAsia="Times New Roman" w:cs="Times New Roman" w:asciiTheme="minorAscii" w:hAnsiTheme="minorAscii" w:eastAsiaTheme="minorAscii" w:cstheme="minorAscii"/>
          <w:b w:val="1"/>
          <w:bCs w:val="1"/>
          <w:sz w:val="32"/>
          <w:szCs w:val="32"/>
        </w:rPr>
        <w:t>s</w:t>
      </w:r>
      <w:r w:rsidRPr="775AC11B" w:rsidR="0ED8ADD9">
        <w:rPr>
          <w:rFonts w:ascii="Times New Roman" w:hAnsi="Times New Roman" w:eastAsia="Times New Roman" w:cs="Times New Roman" w:asciiTheme="minorAscii" w:hAnsiTheme="minorAscii" w:eastAsiaTheme="minorAscii" w:cstheme="minorAscii"/>
          <w:b w:val="1"/>
          <w:bCs w:val="1"/>
          <w:sz w:val="32"/>
          <w:szCs w:val="32"/>
        </w:rPr>
        <w:t xml:space="preserve"> </w:t>
      </w:r>
    </w:p>
    <w:p w:rsidR="775AC11B" w:rsidP="775AC11B" w:rsidRDefault="775AC11B" w14:paraId="1955E237" w14:textId="77695167">
      <w:pPr>
        <w:rPr>
          <w:rFonts w:ascii="Times New Roman" w:hAnsi="Times New Roman" w:eastAsia="Times New Roman" w:cs="Times New Roman" w:asciiTheme="minorAscii" w:hAnsiTheme="minorAscii" w:eastAsiaTheme="minorAscii" w:cstheme="minorAscii"/>
          <w:sz w:val="32"/>
          <w:szCs w:val="32"/>
        </w:rPr>
      </w:pPr>
    </w:p>
    <w:p w:rsidR="0ED8ADD9" w:rsidP="775AC11B" w:rsidRDefault="0ED8ADD9" w14:paraId="6089C282" w14:textId="0518B63E">
      <w:pPr>
        <w:pStyle w:val="Normal"/>
        <w:spacing w:before="210" w:beforeAutospacing="off" w:after="210" w:afterAutospacing="off" w:line="300" w:lineRule="auto"/>
        <w:rPr>
          <w:rFonts w:ascii="Times New Roman" w:hAnsi="Times New Roman" w:eastAsia="Times New Roman" w:cs="Times New Roman" w:asciiTheme="minorAscii" w:hAnsiTheme="minorAscii" w:eastAsiaTheme="minorAscii" w:cstheme="minorAscii"/>
          <w:b w:val="1"/>
          <w:bCs w:val="1"/>
          <w:noProof w:val="0"/>
          <w:sz w:val="32"/>
          <w:szCs w:val="32"/>
          <w:lang w:val="en-US"/>
        </w:rPr>
      </w:pPr>
      <w:r w:rsidRPr="775AC11B" w:rsidR="0ED8ADD9">
        <w:rPr>
          <w:rFonts w:ascii="Times New Roman" w:hAnsi="Times New Roman" w:eastAsia="Times New Roman" w:cs="Times New Roman" w:asciiTheme="minorAscii" w:hAnsiTheme="minorAscii" w:eastAsiaTheme="minorAscii" w:cstheme="minorAscii"/>
          <w:b w:val="1"/>
          <w:bCs w:val="1"/>
          <w:noProof w:val="0"/>
          <w:sz w:val="32"/>
          <w:szCs w:val="32"/>
          <w:lang w:val="en-US"/>
        </w:rPr>
        <w:t>Why do you have a sleep command in your loop?</w:t>
      </w:r>
    </w:p>
    <w:p w:rsidR="7AE1F4A6" w:rsidP="775AC11B" w:rsidRDefault="7AE1F4A6" w14:paraId="1F0C8B40" w14:textId="5A972B8E">
      <w:pPr>
        <w:spacing w:before="0" w:beforeAutospacing="off" w:after="0" w:afterAutospacing="off" w:line="300" w:lineRule="auto"/>
        <w:rPr>
          <w:rFonts w:ascii="Times New Roman" w:hAnsi="Times New Roman" w:eastAsia="Times New Roman" w:cs="Times New Roman" w:asciiTheme="minorAscii" w:hAnsiTheme="minorAscii" w:eastAsiaTheme="minorAscii" w:cstheme="minorAscii"/>
          <w:b w:val="0"/>
          <w:bCs w:val="0"/>
          <w:i w:val="0"/>
          <w:iCs w:val="0"/>
          <w:noProof w:val="0"/>
          <w:sz w:val="28"/>
          <w:szCs w:val="28"/>
          <w:lang w:val="en-US"/>
        </w:rPr>
      </w:pPr>
      <w:r w:rsidRPr="775AC11B" w:rsidR="7AE1F4A6">
        <w:rPr>
          <w:rFonts w:ascii="Times New Roman" w:hAnsi="Times New Roman" w:eastAsia="Times New Roman" w:cs="Times New Roman" w:asciiTheme="minorAscii" w:hAnsiTheme="minorAscii" w:eastAsiaTheme="minorAscii" w:cstheme="minorAscii"/>
          <w:b w:val="0"/>
          <w:bCs w:val="0"/>
          <w:i w:val="0"/>
          <w:iCs w:val="0"/>
          <w:noProof w:val="0"/>
          <w:sz w:val="28"/>
          <w:szCs w:val="28"/>
          <w:lang w:val="en-US"/>
        </w:rPr>
        <w:t>During this lab, I learned that the sleep command is used to pause the program for a short amount of time before the loop starts over. If there was no delay, the loop would run continuously at full speed, which could make the display update too quickly to read. Adding the sleep command helped make the output easier to follow and gave the Raspberry Pi time between updates.</w:t>
      </w:r>
    </w:p>
    <w:p w:rsidR="0ED8ADD9" w:rsidP="775AC11B" w:rsidRDefault="0ED8ADD9" w14:paraId="2B799674" w14:textId="344701DC">
      <w:pPr>
        <w:spacing w:before="210" w:beforeAutospacing="off" w:after="210" w:afterAutospacing="off" w:line="300" w:lineRule="auto"/>
        <w:rPr>
          <w:rFonts w:ascii="Times New Roman" w:hAnsi="Times New Roman" w:eastAsia="Times New Roman" w:cs="Times New Roman" w:asciiTheme="minorAscii" w:hAnsiTheme="minorAscii" w:eastAsiaTheme="minorAscii" w:cstheme="minorAscii"/>
          <w:b w:val="1"/>
          <w:bCs w:val="1"/>
          <w:i w:val="0"/>
          <w:iCs w:val="0"/>
          <w:noProof w:val="0"/>
          <w:sz w:val="32"/>
          <w:szCs w:val="32"/>
          <w:lang w:val="en-US"/>
        </w:rPr>
      </w:pPr>
      <w:r w:rsidRPr="775AC11B" w:rsidR="0ED8ADD9">
        <w:rPr>
          <w:rFonts w:ascii="Times New Roman" w:hAnsi="Times New Roman" w:eastAsia="Times New Roman" w:cs="Times New Roman" w:asciiTheme="minorAscii" w:hAnsiTheme="minorAscii" w:eastAsiaTheme="minorAscii" w:cstheme="minorAscii"/>
          <w:b w:val="1"/>
          <w:bCs w:val="1"/>
          <w:i w:val="0"/>
          <w:iCs w:val="0"/>
          <w:noProof w:val="0"/>
          <w:sz w:val="32"/>
          <w:szCs w:val="32"/>
          <w:lang w:val="en-US"/>
        </w:rPr>
        <w:t>2. What is the purpose of having a text display on an embedded device?</w:t>
      </w:r>
    </w:p>
    <w:p w:rsidR="3E84C1E7" w:rsidP="775AC11B" w:rsidRDefault="3E84C1E7" w14:paraId="11AFA5AF" w14:textId="270D1783">
      <w:pPr>
        <w:spacing w:before="210" w:beforeAutospacing="off" w:after="210" w:afterAutospacing="off" w:line="300" w:lineRule="auto"/>
        <w:rPr>
          <w:rFonts w:ascii="Times New Roman" w:hAnsi="Times New Roman" w:eastAsia="Times New Roman" w:cs="Times New Roman" w:asciiTheme="minorAscii" w:hAnsiTheme="minorAscii" w:eastAsiaTheme="minorAscii" w:cstheme="minorAscii"/>
          <w:b w:val="0"/>
          <w:bCs w:val="0"/>
          <w:i w:val="0"/>
          <w:iCs w:val="0"/>
          <w:noProof w:val="0"/>
          <w:sz w:val="28"/>
          <w:szCs w:val="28"/>
          <w:lang w:val="en-US"/>
        </w:rPr>
      </w:pPr>
      <w:r w:rsidRPr="775AC11B" w:rsidR="3E84C1E7">
        <w:rPr>
          <w:rFonts w:ascii="Times New Roman" w:hAnsi="Times New Roman" w:eastAsia="Times New Roman" w:cs="Times New Roman" w:asciiTheme="minorAscii" w:hAnsiTheme="minorAscii" w:eastAsiaTheme="minorAscii" w:cstheme="minorAscii"/>
          <w:b w:val="0"/>
          <w:bCs w:val="0"/>
          <w:i w:val="0"/>
          <w:iCs w:val="0"/>
          <w:noProof w:val="0"/>
          <w:sz w:val="28"/>
          <w:szCs w:val="28"/>
          <w:lang w:val="en-US"/>
        </w:rPr>
        <w:t xml:space="preserve">After completing this lab, I can see how a text display helps an embedded device </w:t>
      </w:r>
      <w:r w:rsidRPr="775AC11B" w:rsidR="55D37EBF">
        <w:rPr>
          <w:rFonts w:ascii="Times New Roman" w:hAnsi="Times New Roman" w:eastAsia="Times New Roman" w:cs="Times New Roman" w:asciiTheme="minorAscii" w:hAnsiTheme="minorAscii" w:eastAsiaTheme="minorAscii" w:cstheme="minorAscii"/>
          <w:b w:val="0"/>
          <w:bCs w:val="0"/>
          <w:i w:val="0"/>
          <w:iCs w:val="0"/>
          <w:noProof w:val="0"/>
          <w:sz w:val="28"/>
          <w:szCs w:val="28"/>
          <w:lang w:val="en-US"/>
        </w:rPr>
        <w:t>to communicate</w:t>
      </w:r>
      <w:r w:rsidRPr="775AC11B" w:rsidR="3E84C1E7">
        <w:rPr>
          <w:rFonts w:ascii="Times New Roman" w:hAnsi="Times New Roman" w:eastAsia="Times New Roman" w:cs="Times New Roman" w:asciiTheme="minorAscii" w:hAnsiTheme="minorAscii" w:eastAsiaTheme="minorAscii" w:cstheme="minorAscii"/>
          <w:b w:val="0"/>
          <w:bCs w:val="0"/>
          <w:i w:val="0"/>
          <w:iCs w:val="0"/>
          <w:noProof w:val="0"/>
          <w:sz w:val="28"/>
          <w:szCs w:val="28"/>
          <w:lang w:val="en-US"/>
        </w:rPr>
        <w:t xml:space="preserve"> directly with the user. Instead of needing a separate monitor or terminal window, </w:t>
      </w:r>
      <w:r w:rsidRPr="775AC11B" w:rsidR="3E84C1E7">
        <w:rPr>
          <w:rFonts w:ascii="Times New Roman" w:hAnsi="Times New Roman" w:eastAsia="Times New Roman" w:cs="Times New Roman" w:asciiTheme="minorAscii" w:hAnsiTheme="minorAscii" w:eastAsiaTheme="minorAscii" w:cstheme="minorAscii"/>
          <w:b w:val="0"/>
          <w:bCs w:val="0"/>
          <w:i w:val="0"/>
          <w:iCs w:val="0"/>
          <w:noProof w:val="0"/>
          <w:sz w:val="28"/>
          <w:szCs w:val="28"/>
          <w:lang w:val="en-US"/>
        </w:rPr>
        <w:t>important information</w:t>
      </w:r>
      <w:r w:rsidRPr="775AC11B" w:rsidR="3E84C1E7">
        <w:rPr>
          <w:rFonts w:ascii="Times New Roman" w:hAnsi="Times New Roman" w:eastAsia="Times New Roman" w:cs="Times New Roman" w:asciiTheme="minorAscii" w:hAnsiTheme="minorAscii" w:eastAsiaTheme="minorAscii" w:cstheme="minorAscii"/>
          <w:b w:val="0"/>
          <w:bCs w:val="0"/>
          <w:i w:val="0"/>
          <w:iCs w:val="0"/>
          <w:noProof w:val="0"/>
          <w:sz w:val="28"/>
          <w:szCs w:val="28"/>
          <w:lang w:val="en-US"/>
        </w:rPr>
        <w:t xml:space="preserve"> can be shown right on the device itself. The LCD made it possible for the Raspberry Pi to display messages and output on the hardware, which makes the system easier to use and understand.</w:t>
      </w:r>
    </w:p>
    <w:p w:rsidR="0ED8ADD9" w:rsidP="775AC11B" w:rsidRDefault="0ED8ADD9" w14:paraId="636A66A6" w14:textId="309147C1">
      <w:pPr>
        <w:spacing w:before="210" w:beforeAutospacing="off" w:after="210" w:afterAutospacing="off" w:line="300" w:lineRule="auto"/>
        <w:rPr>
          <w:rFonts w:ascii="Times New Roman" w:hAnsi="Times New Roman" w:eastAsia="Times New Roman" w:cs="Times New Roman" w:asciiTheme="minorAscii" w:hAnsiTheme="minorAscii" w:eastAsiaTheme="minorAscii" w:cstheme="minorAscii"/>
          <w:b w:val="1"/>
          <w:bCs w:val="1"/>
          <w:i w:val="0"/>
          <w:iCs w:val="0"/>
          <w:noProof w:val="0"/>
          <w:sz w:val="32"/>
          <w:szCs w:val="32"/>
          <w:lang w:val="en-US"/>
        </w:rPr>
      </w:pPr>
      <w:r w:rsidRPr="775AC11B" w:rsidR="0ED8ADD9">
        <w:rPr>
          <w:rFonts w:ascii="Times New Roman" w:hAnsi="Times New Roman" w:eastAsia="Times New Roman" w:cs="Times New Roman" w:asciiTheme="minorAscii" w:hAnsiTheme="minorAscii" w:eastAsiaTheme="minorAscii" w:cstheme="minorAscii"/>
          <w:b w:val="1"/>
          <w:bCs w:val="1"/>
          <w:i w:val="0"/>
          <w:iCs w:val="0"/>
          <w:noProof w:val="0"/>
          <w:sz w:val="32"/>
          <w:szCs w:val="32"/>
          <w:lang w:val="en-US"/>
        </w:rPr>
        <w:t>3. How can you think of the display device as something that could relate to a state machine?</w:t>
      </w:r>
    </w:p>
    <w:p w:rsidR="59FC358D" w:rsidP="775AC11B" w:rsidRDefault="59FC358D" w14:paraId="762810FC" w14:textId="08A21D0F">
      <w:pPr>
        <w:spacing w:before="0" w:beforeAutospacing="off" w:after="0" w:afterAutospacing="off" w:line="300" w:lineRule="auto"/>
        <w:rPr>
          <w:rFonts w:ascii="Times New Roman" w:hAnsi="Times New Roman" w:eastAsia="Times New Roman" w:cs="Times New Roman" w:asciiTheme="minorAscii" w:hAnsiTheme="minorAscii" w:eastAsiaTheme="minorAscii" w:cstheme="minorAscii"/>
          <w:b w:val="0"/>
          <w:bCs w:val="0"/>
          <w:i w:val="0"/>
          <w:iCs w:val="0"/>
          <w:noProof w:val="0"/>
          <w:sz w:val="28"/>
          <w:szCs w:val="28"/>
          <w:lang w:val="en-US"/>
        </w:rPr>
      </w:pPr>
      <w:r w:rsidRPr="775AC11B" w:rsidR="59FC358D">
        <w:rPr>
          <w:rFonts w:ascii="Times New Roman" w:hAnsi="Times New Roman" w:eastAsia="Times New Roman" w:cs="Times New Roman" w:asciiTheme="minorAscii" w:hAnsiTheme="minorAscii" w:eastAsiaTheme="minorAscii" w:cstheme="minorAscii"/>
          <w:b w:val="0"/>
          <w:bCs w:val="0"/>
          <w:i w:val="0"/>
          <w:iCs w:val="0"/>
          <w:noProof w:val="0"/>
          <w:sz w:val="28"/>
          <w:szCs w:val="28"/>
          <w:lang w:val="en-US"/>
        </w:rPr>
        <w:t xml:space="preserve">After working with the LCD in this lab, I can see how it relates to a state machine. The display is used to show information based on the current condition of the system. </w:t>
      </w:r>
      <w:r w:rsidRPr="775AC11B" w:rsidR="59FC358D">
        <w:rPr>
          <w:rFonts w:ascii="Times New Roman" w:hAnsi="Times New Roman" w:eastAsia="Times New Roman" w:cs="Times New Roman" w:asciiTheme="minorAscii" w:hAnsiTheme="minorAscii" w:eastAsiaTheme="minorAscii" w:cstheme="minorAscii"/>
          <w:b w:val="0"/>
          <w:bCs w:val="0"/>
          <w:i w:val="0"/>
          <w:iCs w:val="0"/>
          <w:noProof w:val="0"/>
          <w:sz w:val="28"/>
          <w:szCs w:val="28"/>
          <w:lang w:val="en-US"/>
        </w:rPr>
        <w:t>As the system moves between different states, the information shown on the screen can also change.</w:t>
      </w:r>
      <w:r w:rsidRPr="775AC11B" w:rsidR="59FC358D">
        <w:rPr>
          <w:rFonts w:ascii="Times New Roman" w:hAnsi="Times New Roman" w:eastAsia="Times New Roman" w:cs="Times New Roman" w:asciiTheme="minorAscii" w:hAnsiTheme="minorAscii" w:eastAsiaTheme="minorAscii" w:cstheme="minorAscii"/>
          <w:b w:val="0"/>
          <w:bCs w:val="0"/>
          <w:i w:val="0"/>
          <w:iCs w:val="0"/>
          <w:noProof w:val="0"/>
          <w:sz w:val="28"/>
          <w:szCs w:val="28"/>
          <w:lang w:val="en-US"/>
        </w:rPr>
        <w:t xml:space="preserve"> This makes the display a useful way to show what state the device is currently in.</w:t>
      </w:r>
      <w:r w:rsidRPr="775AC11B" w:rsidR="59FC358D">
        <w:rPr>
          <w:rFonts w:ascii="Times New Roman" w:hAnsi="Times New Roman" w:eastAsia="Times New Roman" w:cs="Times New Roman" w:asciiTheme="minorAscii" w:hAnsiTheme="minorAscii" w:eastAsiaTheme="minorAscii" w:cstheme="minorAscii"/>
          <w:b w:val="0"/>
          <w:bCs w:val="0"/>
          <w:i w:val="0"/>
          <w:iCs w:val="0"/>
          <w:noProof w:val="0"/>
          <w:sz w:val="28"/>
          <w:szCs w:val="28"/>
          <w:lang w:val="en-US"/>
        </w:rPr>
        <w:t xml:space="preserve"> Seeing the display update based on different conditions </w:t>
      </w:r>
      <w:r w:rsidRPr="775AC11B" w:rsidR="59FC358D">
        <w:rPr>
          <w:rFonts w:ascii="Times New Roman" w:hAnsi="Times New Roman" w:eastAsia="Times New Roman" w:cs="Times New Roman" w:asciiTheme="minorAscii" w:hAnsiTheme="minorAscii" w:eastAsiaTheme="minorAscii" w:cstheme="minorAscii"/>
          <w:b w:val="0"/>
          <w:bCs w:val="0"/>
          <w:i w:val="0"/>
          <w:iCs w:val="0"/>
          <w:noProof w:val="0"/>
          <w:sz w:val="28"/>
          <w:szCs w:val="28"/>
          <w:lang w:val="en-US"/>
        </w:rPr>
        <w:t>helped me better understand how state changes affect the output of a system.</w:t>
      </w:r>
    </w:p>
    <w:p w:rsidR="775AC11B" w:rsidP="775AC11B" w:rsidRDefault="775AC11B" w14:paraId="68270543" w14:textId="34EAD451">
      <w:pPr>
        <w:spacing w:before="0" w:beforeAutospacing="off" w:after="0" w:afterAutospacing="off" w:line="300" w:lineRule="auto"/>
        <w:rPr>
          <w:rFonts w:ascii="Times New Roman" w:hAnsi="Times New Roman" w:eastAsia="Times New Roman" w:cs="Times New Roman" w:asciiTheme="minorAscii" w:hAnsiTheme="minorAscii" w:eastAsiaTheme="minorAscii" w:cstheme="minorAscii"/>
          <w:b w:val="0"/>
          <w:bCs w:val="0"/>
          <w:i w:val="0"/>
          <w:iCs w:val="0"/>
          <w:noProof w:val="0"/>
          <w:sz w:val="28"/>
          <w:szCs w:val="28"/>
          <w:lang w:val="en-US"/>
        </w:rPr>
      </w:pPr>
    </w:p>
    <w:p w:rsidR="2B690486" w:rsidP="775AC11B" w:rsidRDefault="2B690486" w14:paraId="4B4A27BB" w14:textId="181CCEB2">
      <w:pPr>
        <w:spacing w:before="210" w:beforeAutospacing="off" w:after="210" w:afterAutospacing="off" w:line="300" w:lineRule="auto"/>
        <w:rPr>
          <w:rFonts w:ascii="Times New Roman" w:hAnsi="Times New Roman" w:eastAsia="Times New Roman" w:cs="Times New Roman" w:asciiTheme="minorAscii" w:hAnsiTheme="minorAscii" w:eastAsiaTheme="minorAscii" w:cstheme="minorAscii"/>
          <w:b w:val="1"/>
          <w:bCs w:val="1"/>
          <w:i w:val="0"/>
          <w:iCs w:val="0"/>
          <w:noProof w:val="0"/>
          <w:sz w:val="32"/>
          <w:szCs w:val="32"/>
          <w:lang w:val="en-US"/>
        </w:rPr>
      </w:pPr>
      <w:r w:rsidRPr="775AC11B" w:rsidR="2B690486">
        <w:rPr>
          <w:rFonts w:ascii="Times New Roman" w:hAnsi="Times New Roman" w:eastAsia="Times New Roman" w:cs="Times New Roman" w:asciiTheme="minorAscii" w:hAnsiTheme="minorAscii" w:eastAsiaTheme="minorAscii" w:cstheme="minorAscii"/>
          <w:b w:val="1"/>
          <w:bCs w:val="1"/>
          <w:i w:val="0"/>
          <w:iCs w:val="0"/>
          <w:noProof w:val="0"/>
          <w:sz w:val="32"/>
          <w:szCs w:val="32"/>
          <w:lang w:val="en-US"/>
        </w:rPr>
        <w:t>My brief reflection and experience</w:t>
      </w:r>
    </w:p>
    <w:p w:rsidR="2B690486" w:rsidP="775AC11B" w:rsidRDefault="2B690486" w14:paraId="302433F9" w14:textId="24611B2E">
      <w:pPr>
        <w:spacing w:before="0" w:beforeAutospacing="off" w:after="0" w:afterAutospacing="off" w:line="300" w:lineRule="auto"/>
        <w:rPr>
          <w:rFonts w:ascii="Times New Roman" w:hAnsi="Times New Roman" w:eastAsia="Times New Roman" w:cs="Times New Roman" w:asciiTheme="minorAscii" w:hAnsiTheme="minorAscii" w:eastAsiaTheme="minorAscii" w:cstheme="minorAscii"/>
          <w:b w:val="0"/>
          <w:bCs w:val="0"/>
          <w:i w:val="0"/>
          <w:iCs w:val="0"/>
          <w:noProof w:val="0"/>
          <w:sz w:val="28"/>
          <w:szCs w:val="28"/>
          <w:lang w:val="en-US"/>
        </w:rPr>
      </w:pPr>
      <w:r w:rsidRPr="775AC11B" w:rsidR="2B690486">
        <w:rPr>
          <w:rFonts w:ascii="Times New Roman" w:hAnsi="Times New Roman" w:eastAsia="Times New Roman" w:cs="Times New Roman" w:asciiTheme="minorAscii" w:hAnsiTheme="minorAscii" w:eastAsiaTheme="minorAscii" w:cstheme="minorAscii"/>
          <w:b w:val="0"/>
          <w:bCs w:val="0"/>
          <w:i w:val="0"/>
          <w:iCs w:val="0"/>
          <w:noProof w:val="0"/>
          <w:sz w:val="28"/>
          <w:szCs w:val="28"/>
          <w:lang w:val="en-US"/>
        </w:rPr>
        <w:t xml:space="preserve">Setting up the LCD display and potentiometer was one of the more challenging parts of this module. At first, I was unable to run the program because some required packages were missing on my Raspberry Pi. After troubleshooting and installing the missing packages, I was finally able to access and run the script. Once I got past that issue, I spent a lot of time working through problems with the LCD display and potentiometer not responding correctly. It took several attempts and quite a bit of rewiring before I was able to get everything working properly. </w:t>
      </w:r>
      <w:r w:rsidRPr="775AC11B" w:rsidR="2B690486">
        <w:rPr>
          <w:rFonts w:ascii="Times New Roman" w:hAnsi="Times New Roman" w:eastAsia="Times New Roman" w:cs="Times New Roman" w:asciiTheme="minorAscii" w:hAnsiTheme="minorAscii" w:eastAsiaTheme="minorAscii" w:cstheme="minorAscii"/>
          <w:b w:val="0"/>
          <w:bCs w:val="0"/>
          <w:i w:val="0"/>
          <w:iCs w:val="0"/>
          <w:noProof w:val="0"/>
          <w:sz w:val="28"/>
          <w:szCs w:val="28"/>
          <w:lang w:val="en-US"/>
        </w:rPr>
        <w:t>Once it was finally set up correctly, I thought it was really interesting to see the "Happy Display Day" message appear on the LCD screen.</w:t>
      </w:r>
      <w:r w:rsidRPr="775AC11B" w:rsidR="2B690486">
        <w:rPr>
          <w:rFonts w:ascii="Times New Roman" w:hAnsi="Times New Roman" w:eastAsia="Times New Roman" w:cs="Times New Roman" w:asciiTheme="minorAscii" w:hAnsiTheme="minorAscii" w:eastAsiaTheme="minorAscii" w:cstheme="minorAscii"/>
          <w:b w:val="0"/>
          <w:bCs w:val="0"/>
          <w:i w:val="0"/>
          <w:iCs w:val="0"/>
          <w:noProof w:val="0"/>
          <w:sz w:val="28"/>
          <w:szCs w:val="28"/>
          <w:lang w:val="en-US"/>
        </w:rPr>
        <w:t xml:space="preserve"> I was also surprised by how the potentiometer could be used to adjust the </w:t>
      </w:r>
      <w:r w:rsidRPr="775AC11B" w:rsidR="40F9C00C">
        <w:rPr>
          <w:rFonts w:ascii="Times New Roman" w:hAnsi="Times New Roman" w:eastAsia="Times New Roman" w:cs="Times New Roman" w:asciiTheme="minorAscii" w:hAnsiTheme="minorAscii" w:eastAsiaTheme="minorAscii" w:cstheme="minorAscii"/>
          <w:b w:val="0"/>
          <w:bCs w:val="0"/>
          <w:i w:val="0"/>
          <w:iCs w:val="0"/>
          <w:noProof w:val="0"/>
          <w:sz w:val="28"/>
          <w:szCs w:val="28"/>
          <w:lang w:val="en-US"/>
        </w:rPr>
        <w:t>display's</w:t>
      </w:r>
      <w:r w:rsidRPr="775AC11B" w:rsidR="2B690486">
        <w:rPr>
          <w:rFonts w:ascii="Times New Roman" w:hAnsi="Times New Roman" w:eastAsia="Times New Roman" w:cs="Times New Roman" w:asciiTheme="minorAscii" w:hAnsiTheme="minorAscii" w:eastAsiaTheme="minorAscii" w:cstheme="minorAscii"/>
          <w:b w:val="0"/>
          <w:bCs w:val="0"/>
          <w:i w:val="0"/>
          <w:iCs w:val="0"/>
          <w:noProof w:val="0"/>
          <w:sz w:val="28"/>
          <w:szCs w:val="28"/>
          <w:lang w:val="en-US"/>
        </w:rPr>
        <w:t xml:space="preserve"> brightness and contrast, which helped me better understand how hardware components and software work together in an embedded system.</w:t>
      </w:r>
    </w:p>
    <w:p w:rsidR="775AC11B" w:rsidP="775AC11B" w:rsidRDefault="775AC11B" w14:paraId="41F2D9C5" w14:textId="7B6169DF">
      <w:pPr>
        <w:spacing w:before="210" w:beforeAutospacing="off" w:after="210" w:afterAutospacing="off" w:line="300" w:lineRule="auto"/>
        <w:rPr>
          <w:rFonts w:ascii="Times New Roman" w:hAnsi="Times New Roman" w:eastAsia="Times New Roman" w:cs="Times New Roman" w:asciiTheme="minorAscii" w:hAnsiTheme="minorAscii" w:eastAsiaTheme="minorAscii" w:cstheme="minorAscii"/>
          <w:b w:val="0"/>
          <w:bCs w:val="0"/>
          <w:i w:val="0"/>
          <w:iCs w:val="0"/>
          <w:noProof w:val="0"/>
          <w:sz w:val="28"/>
          <w:szCs w:val="28"/>
          <w:lang w:val="en-US"/>
        </w:rPr>
      </w:pPr>
    </w:p>
    <w:p w:rsidR="775AC11B" w:rsidRDefault="775AC11B" w14:paraId="43CE799C" w14:textId="3A072EDE"/>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CB1FF82"/>
    <w:rsid w:val="0ED8ADD9"/>
    <w:rsid w:val="0F79DB2F"/>
    <w:rsid w:val="17F96B49"/>
    <w:rsid w:val="2B690486"/>
    <w:rsid w:val="2CB1FF82"/>
    <w:rsid w:val="3E84C1E7"/>
    <w:rsid w:val="40F9C00C"/>
    <w:rsid w:val="449FF16E"/>
    <w:rsid w:val="4F8D44FA"/>
    <w:rsid w:val="4FCEEC20"/>
    <w:rsid w:val="55D37EBF"/>
    <w:rsid w:val="59FC358D"/>
    <w:rsid w:val="5FC9B5EB"/>
    <w:rsid w:val="60B41128"/>
    <w:rsid w:val="75F1C0DB"/>
    <w:rsid w:val="76D0641F"/>
    <w:rsid w:val="775AC11B"/>
    <w:rsid w:val="79B1EAC0"/>
    <w:rsid w:val="7AE1F4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CFBE5"/>
  <w15:chartTrackingRefBased/>
  <w15:docId w15:val="{94C4C5D9-6C6B-4A58-B4E0-947228D740C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2026-10-09T17:41:21.5163827Z</dcterms:created>
  <dcterms:modified xsi:type="dcterms:W3CDTF">2026-10-09T17:52:37.0596939Z</dcterms:modified>
  <dc:creator>Mckinley, Deshawn</dc:creator>
  <lastModifiedBy>Mckinley, Deshawn</lastModifiedBy>
</coreProperties>
</file>