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363D" w14:textId="77777777" w:rsidR="00CA192E" w:rsidRPr="001730FB" w:rsidRDefault="00CA192E" w:rsidP="00CA192E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МОСКОВСКИЙ ГОСУДАРСТВЕННЫЙ ТЕХНИЧЕСКИЙ УНИВЕРСИТЕТ</w:t>
      </w:r>
    </w:p>
    <w:p w14:paraId="21749901" w14:textId="77777777" w:rsidR="00CA192E" w:rsidRPr="001730FB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1730FB">
        <w:rPr>
          <w:color w:val="000000" w:themeColor="text1"/>
          <w:szCs w:val="28"/>
          <w:lang w:eastAsia="ko-KR"/>
        </w:rPr>
        <w:t>им. Н.Э. Баумана</w:t>
      </w:r>
    </w:p>
    <w:p w14:paraId="111E82D9" w14:textId="77777777" w:rsidR="00CA192E" w:rsidRPr="00BD3887" w:rsidRDefault="00CA192E" w:rsidP="00CA192E">
      <w:pPr>
        <w:spacing w:after="240"/>
        <w:rPr>
          <w:color w:val="000000" w:themeColor="text1"/>
        </w:rPr>
      </w:pPr>
    </w:p>
    <w:p w14:paraId="5A8E7D3F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Кафедра «Систем обработки информации и управления»</w:t>
      </w:r>
    </w:p>
    <w:p w14:paraId="2767BF7E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522A03F0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30E5ECC0" w14:textId="77777777" w:rsidR="00CA192E" w:rsidRPr="00BD3887" w:rsidRDefault="00CA192E" w:rsidP="00CA192E">
      <w:pPr>
        <w:jc w:val="center"/>
        <w:rPr>
          <w:color w:val="000000" w:themeColor="text1"/>
          <w:szCs w:val="28"/>
        </w:rPr>
      </w:pP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977"/>
      </w:tblGrid>
      <w:tr w:rsidR="00387569" w:rsidRPr="00BD3887" w14:paraId="45855E97" w14:textId="77777777" w:rsidTr="00387569">
        <w:trPr>
          <w:trHeight w:val="394"/>
        </w:trPr>
        <w:tc>
          <w:tcPr>
            <w:tcW w:w="1701" w:type="dxa"/>
          </w:tcPr>
          <w:p w14:paraId="7FB83E10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Утверждаю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:</w:t>
            </w:r>
          </w:p>
        </w:tc>
        <w:tc>
          <w:tcPr>
            <w:tcW w:w="2835" w:type="dxa"/>
          </w:tcPr>
          <w:p w14:paraId="5A31F47B" w14:textId="3C07A122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  <w:tc>
          <w:tcPr>
            <w:tcW w:w="1843" w:type="dxa"/>
          </w:tcPr>
          <w:p w14:paraId="497CF883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Согласовано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: </w:t>
            </w:r>
          </w:p>
        </w:tc>
        <w:tc>
          <w:tcPr>
            <w:tcW w:w="2977" w:type="dxa"/>
          </w:tcPr>
          <w:p w14:paraId="5A568DA8" w14:textId="56AD2ED0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</w:tr>
      <w:tr w:rsidR="00387569" w:rsidRPr="00BD3887" w14:paraId="0A2F2E2D" w14:textId="77777777" w:rsidTr="00387569">
        <w:trPr>
          <w:trHeight w:val="607"/>
        </w:trPr>
        <w:tc>
          <w:tcPr>
            <w:tcW w:w="1701" w:type="dxa"/>
          </w:tcPr>
          <w:p w14:paraId="288AAAA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835" w:type="dxa"/>
          </w:tcPr>
          <w:p w14:paraId="6AC1ED22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2CB32617" w14:textId="0BBD585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"__"_________2021  г.</w:t>
            </w:r>
          </w:p>
        </w:tc>
        <w:tc>
          <w:tcPr>
            <w:tcW w:w="1843" w:type="dxa"/>
          </w:tcPr>
          <w:p w14:paraId="6FC91A0B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10F9021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3BD2345A" w14:textId="6133CC8E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</w:t>
            </w:r>
            <w:r w:rsidR="00387569">
              <w:rPr>
                <w:rFonts w:eastAsiaTheme="minorEastAsia"/>
                <w:color w:val="000000" w:themeColor="text1"/>
                <w:szCs w:val="28"/>
                <w:lang w:eastAsia="ko-KR"/>
              </w:rPr>
              <w:t>_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</w:tr>
    </w:tbl>
    <w:p w14:paraId="4F0B20C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78F5677A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6249823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39157FE7" w14:textId="77777777" w:rsidR="00CA192E" w:rsidRPr="00BD3887" w:rsidRDefault="00CA192E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8D8876E" w14:textId="77777777" w:rsidR="00CA192E" w:rsidRPr="00BD3887" w:rsidRDefault="00CA192E" w:rsidP="00CA192E">
      <w:pPr>
        <w:jc w:val="center"/>
        <w:rPr>
          <w:color w:val="000000" w:themeColor="text1"/>
          <w:u w:val="single"/>
        </w:rPr>
      </w:pPr>
      <w:r w:rsidRPr="00EF31AA">
        <w:rPr>
          <w:b/>
          <w:color w:val="000000" w:themeColor="text1"/>
          <w:sz w:val="36"/>
          <w:szCs w:val="36"/>
        </w:rPr>
        <w:t>Система автоматизации разработки и обеспечения доступности проектов</w:t>
      </w:r>
    </w:p>
    <w:p w14:paraId="75D03783" w14:textId="77777777" w:rsidR="00CA192E" w:rsidRPr="00BD3887" w:rsidRDefault="00CA192E" w:rsidP="00CA192E">
      <w:pPr>
        <w:rPr>
          <w:color w:val="000000" w:themeColor="text1"/>
        </w:rPr>
      </w:pPr>
    </w:p>
    <w:p w14:paraId="4FEE916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Техническое задание</w:t>
      </w:r>
    </w:p>
    <w:p w14:paraId="0E4CFD2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документа)</w:t>
      </w:r>
    </w:p>
    <w:p w14:paraId="3A9887C0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089CAEA4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писчая бумага</w:t>
      </w:r>
    </w:p>
    <w:p w14:paraId="7DE46D8A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носителя)</w:t>
      </w:r>
    </w:p>
    <w:p w14:paraId="3F4B4E8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47107393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6</w:t>
      </w:r>
    </w:p>
    <w:p w14:paraId="5D2EA2C5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(количество листов)</w:t>
      </w:r>
    </w:p>
    <w:p w14:paraId="61274DA2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BDA3989" w14:textId="77777777" w:rsidR="00CA192E" w:rsidRPr="00BD3887" w:rsidRDefault="00CA192E" w:rsidP="00CA192E">
      <w:pPr>
        <w:rPr>
          <w:color w:val="000000" w:themeColor="text1"/>
          <w:szCs w:val="28"/>
        </w:rPr>
      </w:pPr>
    </w:p>
    <w:tbl>
      <w:tblPr>
        <w:tblW w:w="6663" w:type="dxa"/>
        <w:tblInd w:w="3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402"/>
      </w:tblGrid>
      <w:tr w:rsidR="00CA192E" w:rsidRPr="00BD3887" w14:paraId="655F0B06" w14:textId="77777777" w:rsidTr="005A72BA">
        <w:tc>
          <w:tcPr>
            <w:tcW w:w="3261" w:type="dxa"/>
          </w:tcPr>
          <w:p w14:paraId="3DDE160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3402" w:type="dxa"/>
          </w:tcPr>
          <w:p w14:paraId="0BFF316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58162A3B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EF31AA" w14:paraId="5F47FC3E" w14:textId="77777777" w:rsidTr="005A72BA">
        <w:trPr>
          <w:trHeight w:val="376"/>
        </w:trPr>
        <w:tc>
          <w:tcPr>
            <w:tcW w:w="3261" w:type="dxa"/>
          </w:tcPr>
          <w:p w14:paraId="0A36CD1C" w14:textId="6528040D" w:rsidR="00CA192E" w:rsidRPr="001730FB" w:rsidRDefault="0055374A" w:rsidP="0055374A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Фадеев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А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.А.</w:t>
            </w:r>
          </w:p>
        </w:tc>
        <w:tc>
          <w:tcPr>
            <w:tcW w:w="3402" w:type="dxa"/>
          </w:tcPr>
          <w:p w14:paraId="73675C2C" w14:textId="77777777" w:rsidR="00CA192E" w:rsidRPr="001730FB" w:rsidRDefault="00CA192E" w:rsidP="001730FB">
            <w:pPr>
              <w:spacing w:before="0" w:after="0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_____________________</w:t>
            </w:r>
          </w:p>
        </w:tc>
      </w:tr>
      <w:tr w:rsidR="00CA192E" w:rsidRPr="00EF31AA" w14:paraId="3A1804F0" w14:textId="77777777" w:rsidTr="005A72BA">
        <w:trPr>
          <w:trHeight w:val="742"/>
        </w:trPr>
        <w:tc>
          <w:tcPr>
            <w:tcW w:w="3261" w:type="dxa"/>
          </w:tcPr>
          <w:p w14:paraId="67A4C4E4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3402" w:type="dxa"/>
          </w:tcPr>
          <w:p w14:paraId="37224E06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"__"_____________2021 г.   </w:t>
            </w:r>
          </w:p>
        </w:tc>
      </w:tr>
    </w:tbl>
    <w:p w14:paraId="46822CF9" w14:textId="51E8264C" w:rsidR="00CA192E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0B0438BB" w14:textId="77777777" w:rsidR="00CA192E" w:rsidRPr="001730FB" w:rsidRDefault="00CA192E" w:rsidP="00362F3C">
      <w:pPr>
        <w:spacing w:before="0" w:after="0"/>
        <w:rPr>
          <w:rFonts w:eastAsiaTheme="minorEastAsia"/>
          <w:color w:val="000000" w:themeColor="text1"/>
          <w:szCs w:val="28"/>
          <w:lang w:eastAsia="ko-KR"/>
        </w:rPr>
      </w:pPr>
    </w:p>
    <w:p w14:paraId="3C012378" w14:textId="77777777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260BD6C9" w14:textId="77777777" w:rsidR="0055374A" w:rsidRDefault="0055374A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12BA7BA7" w14:textId="09914B8B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  <w:proofErr w:type="gramStart"/>
      <w:r w:rsidRPr="001730FB">
        <w:rPr>
          <w:rFonts w:eastAsiaTheme="minorEastAsia"/>
          <w:color w:val="000000" w:themeColor="text1"/>
          <w:szCs w:val="28"/>
          <w:lang w:eastAsia="ko-KR"/>
        </w:rPr>
        <w:t>Москва  -</w:t>
      </w:r>
      <w:proofErr w:type="gramEnd"/>
      <w:r w:rsidRPr="001730FB">
        <w:rPr>
          <w:rFonts w:eastAsiaTheme="minorEastAsia"/>
          <w:color w:val="000000" w:themeColor="text1"/>
          <w:szCs w:val="28"/>
          <w:lang w:eastAsia="ko-KR"/>
        </w:rPr>
        <w:t xml:space="preserve">  2021</w:t>
      </w: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4"/>
          <w:lang w:val="en-GB" w:eastAsia="ko-KR"/>
        </w:rPr>
        <w:id w:val="129432986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noProof/>
          <w:lang w:val="ru-RU" w:eastAsia="ru-RU"/>
        </w:rPr>
      </w:sdtEndPr>
      <w:sdtContent>
        <w:p w14:paraId="382F1B85" w14:textId="77777777" w:rsidR="00CA192E" w:rsidRPr="00BD3887" w:rsidRDefault="00CA192E" w:rsidP="00CA192E">
          <w:pPr>
            <w:pStyle w:val="af6"/>
            <w:rPr>
              <w:rFonts w:ascii="Times New Roman" w:hAnsi="Times New Roman" w:cs="Times New Roman"/>
              <w:color w:val="000000" w:themeColor="text1"/>
            </w:rPr>
          </w:pPr>
          <w:r w:rsidRPr="00BD388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23F845A" w14:textId="2A42F8E7" w:rsidR="00CA192E" w:rsidRPr="001C10B8" w:rsidRDefault="00CA192E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r w:rsidRPr="001C10B8">
            <w:rPr>
              <w:color w:val="000000" w:themeColor="text1"/>
              <w:sz w:val="28"/>
              <w:szCs w:val="28"/>
            </w:rPr>
            <w:fldChar w:fldCharType="begin"/>
          </w:r>
          <w:r w:rsidRPr="001C10B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C10B8">
            <w:rPr>
              <w:color w:val="000000" w:themeColor="text1"/>
              <w:sz w:val="28"/>
              <w:szCs w:val="28"/>
            </w:rPr>
            <w:fldChar w:fldCharType="separate"/>
          </w:r>
          <w:hyperlink w:anchor="_Toc74044156" w:history="1">
            <w:r w:rsidRPr="001C10B8">
              <w:rPr>
                <w:rStyle w:val="af5"/>
                <w:noProof/>
                <w:sz w:val="28"/>
                <w:szCs w:val="28"/>
              </w:rPr>
              <w:t>1.</w:t>
            </w:r>
            <w:r w:rsidRPr="001C10B8">
              <w:rPr>
                <w:noProof/>
                <w:sz w:val="28"/>
                <w:szCs w:val="28"/>
              </w:rPr>
              <w:tab/>
            </w:r>
            <w:r w:rsidRPr="001C10B8">
              <w:rPr>
                <w:rStyle w:val="af5"/>
                <w:noProof/>
                <w:sz w:val="28"/>
                <w:szCs w:val="28"/>
              </w:rPr>
              <w:t>Наименование</w:t>
            </w:r>
            <w:r w:rsidRPr="001C10B8">
              <w:rPr>
                <w:noProof/>
                <w:webHidden/>
                <w:sz w:val="28"/>
                <w:szCs w:val="28"/>
              </w:rPr>
              <w:tab/>
            </w:r>
            <w:r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10B8">
              <w:rPr>
                <w:noProof/>
                <w:webHidden/>
                <w:sz w:val="28"/>
                <w:szCs w:val="28"/>
              </w:rPr>
              <w:instrText xml:space="preserve"> PAGEREF _Toc74044156 \h </w:instrText>
            </w:r>
            <w:r w:rsidRPr="001C10B8">
              <w:rPr>
                <w:noProof/>
                <w:webHidden/>
                <w:sz w:val="28"/>
                <w:szCs w:val="28"/>
              </w:rPr>
            </w:r>
            <w:r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52BAA" w14:textId="2D1E09E7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57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2.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Основание для разработки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_Toc74044157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8F0B9" w14:textId="54CB2CFD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58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3.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Исполнитель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_Toc74044158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7E37D" w14:textId="6C3D7E0A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59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4.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Назначение и цель работы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_Toc74044159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F1D08" w14:textId="7A9334BF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0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Содержание работы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_Toc74044160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9A7F4" w14:textId="5A4A9244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1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5.1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Задачи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_Toc74044161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D12A2" w14:textId="3D55F58D" w:rsidR="00CA192E" w:rsidRPr="001C10B8" w:rsidRDefault="00906EF9" w:rsidP="00CA192E">
          <w:pPr>
            <w:pStyle w:val="21"/>
            <w:tabs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2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5.2.1 Требования к функциональным характеристикам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_Toc74044162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3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0A644" w14:textId="67D76836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3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5.2.2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Требования к архитектуре программного изделия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_Toc74044163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4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7819A" w14:textId="3842AE54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4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5.2.3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Требования к интерфейсу программного изделия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_Toc74044164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4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3D75F" w14:textId="7113D663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5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5.2.4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Требования к надежности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_Toc74044165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4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A3CF8" w14:textId="299CB460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6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5.2.5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Требования к языкам программирования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_Toc74044166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4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1A753" w14:textId="25501BC5" w:rsidR="00CA192E" w:rsidRPr="001C10B8" w:rsidRDefault="00906EF9" w:rsidP="00CA192E">
          <w:pPr>
            <w:pStyle w:val="21"/>
            <w:tabs>
              <w:tab w:val="left" w:pos="96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7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5.2.6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Требования к составу технических средств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_Toc74044167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4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CDB97" w14:textId="5613789C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8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6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Этапы работы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_Toc74044168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5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111CA" w14:textId="57EB990D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69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7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Техническая документация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_Toc74044169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6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4355E" w14:textId="403668EF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70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8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Порядок приема работы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_Toc74044170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6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03FD3" w14:textId="62283A15" w:rsidR="00CA192E" w:rsidRPr="001C10B8" w:rsidRDefault="00906EF9" w:rsidP="00CA192E">
          <w:pPr>
            <w:pStyle w:val="13"/>
            <w:tabs>
              <w:tab w:val="left" w:pos="480"/>
              <w:tab w:val="right" w:leader="dot" w:pos="9339"/>
            </w:tabs>
            <w:rPr>
              <w:b/>
              <w:bCs/>
              <w:noProof/>
              <w:sz w:val="28"/>
              <w:szCs w:val="28"/>
            </w:rPr>
          </w:pPr>
          <w:hyperlink w:anchor="_Toc74044171" w:history="1">
            <w:r w:rsidR="00CA192E" w:rsidRPr="001C10B8">
              <w:rPr>
                <w:rStyle w:val="af5"/>
                <w:noProof/>
                <w:sz w:val="28"/>
                <w:szCs w:val="28"/>
              </w:rPr>
              <w:t>9</w:t>
            </w:r>
            <w:r w:rsidR="00CA192E" w:rsidRPr="001C10B8">
              <w:rPr>
                <w:noProof/>
                <w:sz w:val="28"/>
                <w:szCs w:val="28"/>
              </w:rPr>
              <w:tab/>
            </w:r>
            <w:r w:rsidR="00CA192E" w:rsidRPr="001C10B8">
              <w:rPr>
                <w:rStyle w:val="af5"/>
                <w:noProof/>
                <w:sz w:val="28"/>
                <w:szCs w:val="28"/>
              </w:rPr>
              <w:t>Дополнительные условия</w:t>
            </w:r>
            <w:r w:rsidR="00CA192E" w:rsidRPr="001C10B8">
              <w:rPr>
                <w:noProof/>
                <w:webHidden/>
                <w:sz w:val="28"/>
                <w:szCs w:val="28"/>
              </w:rPr>
              <w:tab/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begin"/>
            </w:r>
            <w:r w:rsidR="00CA192E" w:rsidRPr="001C10B8">
              <w:rPr>
                <w:noProof/>
                <w:webHidden/>
                <w:sz w:val="28"/>
                <w:szCs w:val="28"/>
              </w:rPr>
              <w:instrText xml:space="preserve"> PAGEREF _Toc74044171 \h </w:instrText>
            </w:r>
            <w:r w:rsidR="00CA192E" w:rsidRPr="001C10B8">
              <w:rPr>
                <w:noProof/>
                <w:webHidden/>
                <w:sz w:val="28"/>
                <w:szCs w:val="28"/>
              </w:rPr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7EB4">
              <w:rPr>
                <w:noProof/>
                <w:webHidden/>
                <w:sz w:val="28"/>
                <w:szCs w:val="28"/>
              </w:rPr>
              <w:t>6</w:t>
            </w:r>
            <w:r w:rsidR="00CA192E" w:rsidRPr="001C1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D51FB" w14:textId="509C644E" w:rsidR="00CA192E" w:rsidRPr="00BD3887" w:rsidRDefault="00CA192E" w:rsidP="00CA192E">
          <w:pPr>
            <w:rPr>
              <w:color w:val="000000" w:themeColor="text1"/>
              <w:sz w:val="32"/>
              <w:szCs w:val="32"/>
            </w:rPr>
          </w:pPr>
          <w:r w:rsidRPr="001C10B8">
            <w:rPr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65EB2DF" w14:textId="77777777" w:rsidR="00CA192E" w:rsidRPr="00BD3887" w:rsidRDefault="00CA192E" w:rsidP="00CA192E">
      <w:pPr>
        <w:rPr>
          <w:color w:val="000000" w:themeColor="text1"/>
          <w:sz w:val="32"/>
          <w:szCs w:val="32"/>
        </w:rPr>
      </w:pPr>
      <w:r w:rsidRPr="00BD3887">
        <w:rPr>
          <w:color w:val="000000" w:themeColor="text1"/>
          <w:sz w:val="32"/>
          <w:szCs w:val="32"/>
        </w:rPr>
        <w:br w:type="page"/>
      </w:r>
    </w:p>
    <w:p w14:paraId="4A00E0B0" w14:textId="77777777" w:rsidR="00CA192E" w:rsidRPr="00BD3887" w:rsidRDefault="00CA192E" w:rsidP="00CA192E">
      <w:pPr>
        <w:pStyle w:val="1"/>
        <w:numPr>
          <w:ilvl w:val="0"/>
          <w:numId w:val="12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0" w:name="_Toc74044156"/>
      <w:bookmarkStart w:id="1" w:name="_Toc104493077"/>
      <w:bookmarkStart w:id="2" w:name="_Toc104498630"/>
      <w:bookmarkStart w:id="3" w:name="_Toc104499119"/>
      <w:bookmarkStart w:id="4" w:name="_Toc104508832"/>
      <w:bookmarkStart w:id="5" w:name="_Toc104510909"/>
      <w:bookmarkStart w:id="6" w:name="_Toc104511168"/>
      <w:bookmarkStart w:id="7" w:name="_Toc105123232"/>
      <w:r w:rsidRPr="00BD3887">
        <w:rPr>
          <w:rFonts w:cs="Times New Roman"/>
          <w:color w:val="000000" w:themeColor="text1"/>
          <w:sz w:val="36"/>
          <w:szCs w:val="36"/>
        </w:rPr>
        <w:lastRenderedPageBreak/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EB8AB50" w14:textId="5426B600" w:rsidR="00CA192E" w:rsidRPr="00BD3887" w:rsidRDefault="00975FA0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Исследование векторного представления </w:t>
      </w:r>
      <w:proofErr w:type="spellStart"/>
      <w:r>
        <w:rPr>
          <w:color w:val="000000" w:themeColor="text1"/>
          <w:szCs w:val="28"/>
          <w:lang w:eastAsia="ko-KR"/>
        </w:rPr>
        <w:t>метаграфов</w:t>
      </w:r>
      <w:proofErr w:type="spellEnd"/>
    </w:p>
    <w:p w14:paraId="2D90DAB4" w14:textId="77777777" w:rsidR="00CA192E" w:rsidRPr="00BD3887" w:rsidRDefault="00CA192E" w:rsidP="00CA192E">
      <w:pPr>
        <w:pStyle w:val="1"/>
        <w:numPr>
          <w:ilvl w:val="0"/>
          <w:numId w:val="12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8" w:name="_Toc74044157"/>
      <w:bookmarkStart w:id="9" w:name="_Toc104493078"/>
      <w:bookmarkStart w:id="10" w:name="_Toc104498631"/>
      <w:bookmarkStart w:id="11" w:name="_Toc104499120"/>
      <w:bookmarkStart w:id="12" w:name="_Toc104508833"/>
      <w:bookmarkStart w:id="13" w:name="_Toc104510910"/>
      <w:bookmarkStart w:id="14" w:name="_Toc104511169"/>
      <w:bookmarkStart w:id="15" w:name="_Toc105123233"/>
      <w:r w:rsidRPr="00BD3887">
        <w:rPr>
          <w:rFonts w:cs="Times New Roman"/>
          <w:color w:val="000000" w:themeColor="text1"/>
          <w:sz w:val="36"/>
          <w:szCs w:val="36"/>
        </w:rPr>
        <w:t>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922FF89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ИУ5 МГТУ им. Н.Э. Баумана.</w:t>
      </w:r>
    </w:p>
    <w:p w14:paraId="3EB203EF" w14:textId="77777777" w:rsidR="00CA192E" w:rsidRPr="00BD3887" w:rsidRDefault="00CA192E" w:rsidP="00CA192E">
      <w:pPr>
        <w:pStyle w:val="1"/>
        <w:numPr>
          <w:ilvl w:val="0"/>
          <w:numId w:val="12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6" w:name="_Toc74044158"/>
      <w:bookmarkStart w:id="17" w:name="_Toc104493079"/>
      <w:bookmarkStart w:id="18" w:name="_Toc104498632"/>
      <w:bookmarkStart w:id="19" w:name="_Toc104499121"/>
      <w:bookmarkStart w:id="20" w:name="_Toc104508834"/>
      <w:bookmarkStart w:id="21" w:name="_Toc104510911"/>
      <w:bookmarkStart w:id="22" w:name="_Toc104511170"/>
      <w:bookmarkStart w:id="23" w:name="_Toc105123234"/>
      <w:r w:rsidRPr="00BD3887">
        <w:rPr>
          <w:rFonts w:cs="Times New Roman"/>
          <w:color w:val="000000" w:themeColor="text1"/>
          <w:sz w:val="36"/>
          <w:szCs w:val="36"/>
        </w:rPr>
        <w:t>Исполнитель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4DC782" w14:textId="6B77939D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Студент </w:t>
      </w:r>
      <w:r w:rsidR="0055374A">
        <w:rPr>
          <w:color w:val="000000" w:themeColor="text1"/>
          <w:szCs w:val="28"/>
          <w:lang w:eastAsia="ko-KR"/>
        </w:rPr>
        <w:t>второго</w:t>
      </w:r>
      <w:r w:rsidRPr="00BD3887">
        <w:rPr>
          <w:color w:val="000000" w:themeColor="text1"/>
          <w:szCs w:val="28"/>
          <w:lang w:eastAsia="ko-KR"/>
        </w:rPr>
        <w:t xml:space="preserve"> курса группы ИУ5-</w:t>
      </w:r>
      <w:r w:rsidR="0055374A">
        <w:rPr>
          <w:color w:val="000000" w:themeColor="text1"/>
          <w:szCs w:val="28"/>
          <w:lang w:eastAsia="ko-KR"/>
        </w:rPr>
        <w:t>4</w:t>
      </w:r>
      <w:r>
        <w:rPr>
          <w:color w:val="000000" w:themeColor="text1"/>
          <w:szCs w:val="28"/>
          <w:lang w:eastAsia="ko-KR"/>
        </w:rPr>
        <w:t>1М</w:t>
      </w:r>
      <w:r w:rsidRPr="00BD3887">
        <w:rPr>
          <w:color w:val="000000" w:themeColor="text1"/>
          <w:szCs w:val="28"/>
          <w:lang w:eastAsia="ko-KR"/>
        </w:rPr>
        <w:t xml:space="preserve"> </w:t>
      </w:r>
      <w:r w:rsidR="0055374A">
        <w:rPr>
          <w:color w:val="000000" w:themeColor="text1"/>
          <w:szCs w:val="28"/>
          <w:lang w:eastAsia="ko-KR"/>
        </w:rPr>
        <w:t>Фадеев А</w:t>
      </w:r>
      <w:r>
        <w:rPr>
          <w:color w:val="000000" w:themeColor="text1"/>
          <w:szCs w:val="28"/>
          <w:lang w:eastAsia="ko-KR"/>
        </w:rPr>
        <w:t>.А</w:t>
      </w:r>
      <w:r w:rsidRPr="00BD3887">
        <w:rPr>
          <w:color w:val="000000" w:themeColor="text1"/>
          <w:szCs w:val="28"/>
          <w:lang w:eastAsia="ko-KR"/>
        </w:rPr>
        <w:t>.</w:t>
      </w:r>
    </w:p>
    <w:p w14:paraId="18EB9E58" w14:textId="77777777" w:rsidR="00CA192E" w:rsidRPr="00BD3887" w:rsidRDefault="00CA192E" w:rsidP="00CA192E">
      <w:pPr>
        <w:pStyle w:val="1"/>
        <w:numPr>
          <w:ilvl w:val="0"/>
          <w:numId w:val="12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24" w:name="_Toc74044159"/>
      <w:bookmarkStart w:id="25" w:name="_Toc104493080"/>
      <w:bookmarkStart w:id="26" w:name="_Toc104498633"/>
      <w:bookmarkStart w:id="27" w:name="_Toc104499122"/>
      <w:bookmarkStart w:id="28" w:name="_Toc104508835"/>
      <w:bookmarkStart w:id="29" w:name="_Toc104510912"/>
      <w:bookmarkStart w:id="30" w:name="_Toc104511171"/>
      <w:bookmarkStart w:id="31" w:name="_Toc105123235"/>
      <w:r w:rsidRPr="00BD3887">
        <w:rPr>
          <w:rFonts w:cs="Times New Roman"/>
          <w:color w:val="000000" w:themeColor="text1"/>
          <w:sz w:val="36"/>
          <w:szCs w:val="36"/>
        </w:rPr>
        <w:t>Назначение и цель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22660D3" w14:textId="47534F9E" w:rsidR="00CA192E" w:rsidRPr="00BD3887" w:rsidRDefault="00EC389C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t>Исследовать</w:t>
      </w:r>
      <w:r w:rsidR="006D07B2">
        <w:t xml:space="preserve"> </w:t>
      </w:r>
      <w:r w:rsidR="006D07B2">
        <w:t>возможност</w:t>
      </w:r>
      <w:r w:rsidR="006D07B2">
        <w:t>и</w:t>
      </w:r>
      <w:r w:rsidR="006D07B2">
        <w:t xml:space="preserve"> и определ</w:t>
      </w:r>
      <w:r w:rsidR="006D07B2">
        <w:t>ить подходы</w:t>
      </w:r>
      <w:r w:rsidR="006D07B2">
        <w:t xml:space="preserve"> для решения задачи </w:t>
      </w:r>
      <w:proofErr w:type="spellStart"/>
      <w:r w:rsidR="006D07B2">
        <w:t>эмбеддинга</w:t>
      </w:r>
      <w:proofErr w:type="spellEnd"/>
      <w:r w:rsidR="006D07B2">
        <w:t xml:space="preserve"> метаграфа, используя существующие алгоритмы </w:t>
      </w:r>
      <w:proofErr w:type="spellStart"/>
      <w:r w:rsidR="006D07B2">
        <w:t>эмбеддинга</w:t>
      </w:r>
      <w:proofErr w:type="spellEnd"/>
      <w:r w:rsidR="006D07B2">
        <w:t xml:space="preserve"> плоских графов</w:t>
      </w:r>
      <w:r w:rsidR="00CA192E">
        <w:rPr>
          <w:color w:val="000000" w:themeColor="text1"/>
          <w:szCs w:val="28"/>
          <w:lang w:eastAsia="ko-KR"/>
        </w:rPr>
        <w:t>.</w:t>
      </w:r>
      <w:bookmarkStart w:id="32" w:name="_GoBack"/>
      <w:bookmarkEnd w:id="32"/>
    </w:p>
    <w:p w14:paraId="355D43BD" w14:textId="77777777" w:rsidR="00CA192E" w:rsidRPr="00BD3887" w:rsidRDefault="00CA192E" w:rsidP="00CA192E">
      <w:pPr>
        <w:pStyle w:val="1"/>
        <w:numPr>
          <w:ilvl w:val="0"/>
          <w:numId w:val="12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33" w:name="_Toc74044160"/>
      <w:bookmarkStart w:id="34" w:name="_Toc104493081"/>
      <w:bookmarkStart w:id="35" w:name="_Toc104498634"/>
      <w:bookmarkStart w:id="36" w:name="_Toc104499123"/>
      <w:bookmarkStart w:id="37" w:name="_Toc104508836"/>
      <w:bookmarkStart w:id="38" w:name="_Toc104510913"/>
      <w:bookmarkStart w:id="39" w:name="_Toc104511172"/>
      <w:bookmarkStart w:id="40" w:name="_Toc105123236"/>
      <w:bookmarkStart w:id="41" w:name="_Hlk40131969"/>
      <w:r w:rsidRPr="00BD3887">
        <w:rPr>
          <w:rFonts w:cs="Times New Roman"/>
          <w:color w:val="000000" w:themeColor="text1"/>
          <w:sz w:val="36"/>
          <w:szCs w:val="36"/>
        </w:rPr>
        <w:t>Содержание работы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5FC6F44" w14:textId="77777777" w:rsidR="00CA192E" w:rsidRPr="00BD3887" w:rsidRDefault="00CA192E" w:rsidP="001730FB">
      <w:pPr>
        <w:pStyle w:val="2"/>
        <w:numPr>
          <w:ilvl w:val="1"/>
          <w:numId w:val="12"/>
        </w:numPr>
        <w:ind w:left="426" w:hanging="2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2" w:name="_Toc74044161"/>
      <w:bookmarkStart w:id="43" w:name="_Toc104493082"/>
      <w:bookmarkStart w:id="44" w:name="_Toc104498635"/>
      <w:bookmarkStart w:id="45" w:name="_Toc104499124"/>
      <w:bookmarkStart w:id="46" w:name="_Toc104508837"/>
      <w:bookmarkStart w:id="47" w:name="_Toc104510914"/>
      <w:bookmarkStart w:id="48" w:name="_Toc104511173"/>
      <w:bookmarkStart w:id="49" w:name="_Toc105123237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bookmarkEnd w:id="41"/>
    <w:p w14:paraId="50457A17" w14:textId="77777777" w:rsidR="00CA192E" w:rsidRPr="00512A2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В процессе выполнения работы следующие задачи подлежат решению:</w:t>
      </w:r>
    </w:p>
    <w:p w14:paraId="14699DE6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5.1.1.  Исследование предметной области, определение функциональных задач, сравнение с аналогами</w:t>
      </w:r>
      <w:r w:rsidRPr="00FA3484">
        <w:rPr>
          <w:color w:val="000000" w:themeColor="text1"/>
          <w:szCs w:val="28"/>
          <w:lang w:eastAsia="ko-KR"/>
        </w:rPr>
        <w:t>;</w:t>
      </w:r>
    </w:p>
    <w:p w14:paraId="32DB365B" w14:textId="77777777" w:rsidR="00CA192E" w:rsidRPr="00617E3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 xml:space="preserve">5.1.2.  </w:t>
      </w:r>
      <w:r>
        <w:rPr>
          <w:color w:val="000000" w:themeColor="text1"/>
          <w:szCs w:val="28"/>
          <w:lang w:eastAsia="ko-KR"/>
        </w:rPr>
        <w:t>Подготовка аппаратной части системы</w:t>
      </w:r>
      <w:r w:rsidRPr="00617E37">
        <w:rPr>
          <w:color w:val="000000" w:themeColor="text1"/>
          <w:szCs w:val="28"/>
          <w:lang w:eastAsia="ko-KR"/>
        </w:rPr>
        <w:t>;</w:t>
      </w:r>
    </w:p>
    <w:p w14:paraId="1EC10492" w14:textId="77777777" w:rsidR="00CA192E" w:rsidRPr="00617E3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 xml:space="preserve">5.1.3.  </w:t>
      </w:r>
      <w:r>
        <w:rPr>
          <w:color w:val="000000" w:themeColor="text1"/>
          <w:szCs w:val="28"/>
          <w:lang w:eastAsia="ko-KR"/>
        </w:rPr>
        <w:t>Разработка архитектуры программного обеспечения</w:t>
      </w:r>
      <w:r w:rsidRPr="00617E37">
        <w:rPr>
          <w:color w:val="000000" w:themeColor="text1"/>
          <w:szCs w:val="28"/>
          <w:lang w:eastAsia="ko-KR"/>
        </w:rPr>
        <w:t>;</w:t>
      </w:r>
    </w:p>
    <w:p w14:paraId="6DD921C3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5.1.</w:t>
      </w:r>
      <w:r>
        <w:rPr>
          <w:color w:val="000000" w:themeColor="text1"/>
          <w:szCs w:val="28"/>
          <w:lang w:eastAsia="ko-KR"/>
        </w:rPr>
        <w:t>4</w:t>
      </w:r>
      <w:r w:rsidRPr="00512A27">
        <w:rPr>
          <w:color w:val="000000" w:themeColor="text1"/>
          <w:szCs w:val="28"/>
          <w:lang w:eastAsia="ko-KR"/>
        </w:rPr>
        <w:t xml:space="preserve">.  Реализация </w:t>
      </w:r>
      <w:r>
        <w:rPr>
          <w:color w:val="000000" w:themeColor="text1"/>
          <w:szCs w:val="28"/>
          <w:lang w:eastAsia="ko-KR"/>
        </w:rPr>
        <w:t>модулей системы и программного обеспечения</w:t>
      </w:r>
      <w:r w:rsidRPr="00FA3484">
        <w:rPr>
          <w:color w:val="000000" w:themeColor="text1"/>
          <w:szCs w:val="28"/>
          <w:lang w:eastAsia="ko-KR"/>
        </w:rPr>
        <w:t>;</w:t>
      </w:r>
    </w:p>
    <w:p w14:paraId="3DF1360B" w14:textId="77777777" w:rsidR="00CA192E" w:rsidRPr="00617E3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5.1.</w:t>
      </w:r>
      <w:r>
        <w:rPr>
          <w:color w:val="000000" w:themeColor="text1"/>
          <w:szCs w:val="28"/>
          <w:lang w:eastAsia="ko-KR"/>
        </w:rPr>
        <w:t>5</w:t>
      </w:r>
      <w:r w:rsidRPr="00512A27">
        <w:rPr>
          <w:color w:val="000000" w:themeColor="text1"/>
          <w:szCs w:val="28"/>
          <w:lang w:eastAsia="ko-KR"/>
        </w:rPr>
        <w:t xml:space="preserve">.  Тестирование </w:t>
      </w:r>
      <w:r>
        <w:rPr>
          <w:color w:val="000000" w:themeColor="text1"/>
          <w:szCs w:val="28"/>
          <w:lang w:eastAsia="ko-KR"/>
        </w:rPr>
        <w:t>системы</w:t>
      </w:r>
      <w:r w:rsidRPr="00617E37">
        <w:rPr>
          <w:color w:val="000000" w:themeColor="text1"/>
          <w:szCs w:val="28"/>
          <w:lang w:eastAsia="ko-KR"/>
        </w:rPr>
        <w:t>;</w:t>
      </w:r>
    </w:p>
    <w:p w14:paraId="69B315BE" w14:textId="77777777" w:rsidR="00CA192E" w:rsidRPr="00617E3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5.1.</w:t>
      </w:r>
      <w:r>
        <w:rPr>
          <w:color w:val="000000" w:themeColor="text1"/>
          <w:szCs w:val="28"/>
          <w:lang w:eastAsia="ko-KR"/>
        </w:rPr>
        <w:t>6</w:t>
      </w:r>
      <w:r w:rsidRPr="00512A27">
        <w:rPr>
          <w:color w:val="000000" w:themeColor="text1"/>
          <w:szCs w:val="28"/>
          <w:lang w:eastAsia="ko-KR"/>
        </w:rPr>
        <w:t xml:space="preserve">.  Отладка </w:t>
      </w:r>
      <w:r>
        <w:rPr>
          <w:color w:val="000000" w:themeColor="text1"/>
          <w:szCs w:val="28"/>
          <w:lang w:eastAsia="ko-KR"/>
        </w:rPr>
        <w:t>системы</w:t>
      </w:r>
      <w:r w:rsidRPr="00617E37">
        <w:rPr>
          <w:color w:val="000000" w:themeColor="text1"/>
          <w:szCs w:val="28"/>
          <w:lang w:eastAsia="ko-KR"/>
        </w:rPr>
        <w:t>;</w:t>
      </w:r>
    </w:p>
    <w:p w14:paraId="1655FA62" w14:textId="77777777" w:rsidR="00CA192E" w:rsidRPr="00512A2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12A27">
        <w:rPr>
          <w:color w:val="000000" w:themeColor="text1"/>
          <w:szCs w:val="28"/>
          <w:lang w:eastAsia="ko-KR"/>
        </w:rPr>
        <w:t>5.1.</w:t>
      </w:r>
      <w:r>
        <w:rPr>
          <w:color w:val="000000" w:themeColor="text1"/>
          <w:szCs w:val="28"/>
          <w:lang w:eastAsia="ko-KR"/>
        </w:rPr>
        <w:t>7</w:t>
      </w:r>
      <w:r w:rsidRPr="00512A27">
        <w:rPr>
          <w:color w:val="000000" w:themeColor="text1"/>
          <w:szCs w:val="28"/>
          <w:lang w:eastAsia="ko-KR"/>
        </w:rPr>
        <w:t>.  Оформление технической документации.</w:t>
      </w:r>
    </w:p>
    <w:p w14:paraId="7B734BB4" w14:textId="77777777" w:rsidR="00CA192E" w:rsidRPr="00BD3887" w:rsidRDefault="00CA192E" w:rsidP="00CA192E">
      <w:pPr>
        <w:pStyle w:val="aa"/>
        <w:ind w:left="360"/>
        <w:rPr>
          <w:color w:val="000000" w:themeColor="text1"/>
          <w:szCs w:val="28"/>
        </w:rPr>
      </w:pPr>
    </w:p>
    <w:p w14:paraId="112C2AE2" w14:textId="77777777" w:rsidR="00CA192E" w:rsidRPr="00F377D2" w:rsidRDefault="00CA192E" w:rsidP="00CA192E">
      <w:pPr>
        <w:pStyle w:val="2"/>
        <w:ind w:left="36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0" w:name="_Toc74044162"/>
      <w:bookmarkStart w:id="51" w:name="_Toc104493083"/>
      <w:bookmarkStart w:id="52" w:name="_Toc104498636"/>
      <w:bookmarkStart w:id="53" w:name="_Toc104499125"/>
      <w:bookmarkStart w:id="54" w:name="_Toc104508838"/>
      <w:bookmarkStart w:id="55" w:name="_Toc104510915"/>
      <w:bookmarkStart w:id="56" w:name="_Toc104511174"/>
      <w:bookmarkStart w:id="57" w:name="_Toc105123238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5.2.1 </w:t>
      </w:r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</w:t>
      </w:r>
      <w:r w:rsidRPr="00F377D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ования к функциональным характеристикам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6675E88E" w14:textId="77777777" w:rsidR="00CA192E" w:rsidRPr="004D2006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4D2006">
        <w:rPr>
          <w:color w:val="000000" w:themeColor="text1"/>
          <w:szCs w:val="28"/>
          <w:lang w:eastAsia="ko-KR"/>
        </w:rPr>
        <w:t>Разрабатываемая система должна выполнять следующие функции:</w:t>
      </w:r>
    </w:p>
    <w:p w14:paraId="5467823A" w14:textId="77777777" w:rsidR="00CA192E" w:rsidRPr="004E22A3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5.2.1.1.</w:t>
      </w:r>
      <w:r>
        <w:rPr>
          <w:color w:val="000000" w:themeColor="text1"/>
          <w:szCs w:val="28"/>
          <w:lang w:eastAsia="ko-KR"/>
        </w:rPr>
        <w:t xml:space="preserve"> О</w:t>
      </w:r>
      <w:r w:rsidRPr="004E22A3">
        <w:rPr>
          <w:color w:val="000000" w:themeColor="text1"/>
          <w:szCs w:val="28"/>
          <w:lang w:eastAsia="ko-KR"/>
        </w:rPr>
        <w:t xml:space="preserve">беспечивать возможность развертывания приложений с применением </w:t>
      </w:r>
      <w:r>
        <w:rPr>
          <w:color w:val="000000" w:themeColor="text1"/>
          <w:szCs w:val="28"/>
          <w:lang w:eastAsia="ko-KR"/>
        </w:rPr>
        <w:t>методологии</w:t>
      </w:r>
      <w:r w:rsidRPr="004E22A3">
        <w:rPr>
          <w:color w:val="000000" w:themeColor="text1"/>
          <w:szCs w:val="28"/>
          <w:lang w:eastAsia="ko-KR"/>
        </w:rPr>
        <w:t xml:space="preserve"> CI/CD;</w:t>
      </w:r>
    </w:p>
    <w:p w14:paraId="21FBC177" w14:textId="77777777" w:rsidR="00CA192E" w:rsidRPr="004E22A3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5.2.1.2.</w:t>
      </w:r>
      <w:r>
        <w:rPr>
          <w:color w:val="000000" w:themeColor="text1"/>
          <w:szCs w:val="28"/>
          <w:lang w:eastAsia="ko-KR"/>
        </w:rPr>
        <w:t xml:space="preserve"> Поддерживать одновременную работу системы на нескольких разных платформах</w:t>
      </w:r>
      <w:r w:rsidRPr="004E22A3">
        <w:rPr>
          <w:color w:val="000000" w:themeColor="text1"/>
          <w:szCs w:val="28"/>
          <w:lang w:eastAsia="ko-KR"/>
        </w:rPr>
        <w:t>;</w:t>
      </w:r>
    </w:p>
    <w:p w14:paraId="5239B644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 xml:space="preserve">5.2.1.3. </w:t>
      </w:r>
      <w:r w:rsidRPr="00FA3484">
        <w:rPr>
          <w:color w:val="000000" w:themeColor="text1"/>
          <w:szCs w:val="28"/>
          <w:lang w:eastAsia="ko-KR"/>
        </w:rPr>
        <w:t>Обеспечивать балансировку запросов между узлами системы;</w:t>
      </w:r>
    </w:p>
    <w:p w14:paraId="0B1225D9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4</w:t>
      </w:r>
      <w:r w:rsidRPr="00953C1D">
        <w:rPr>
          <w:color w:val="000000" w:themeColor="text1"/>
          <w:szCs w:val="28"/>
          <w:lang w:eastAsia="ko-KR"/>
        </w:rPr>
        <w:t xml:space="preserve">. </w:t>
      </w:r>
      <w:r w:rsidRPr="00FA3484">
        <w:rPr>
          <w:color w:val="000000" w:themeColor="text1"/>
          <w:szCs w:val="28"/>
          <w:lang w:eastAsia="ko-KR"/>
        </w:rPr>
        <w:t>Обеспечивать мониторинг и оповещения о сбоях;</w:t>
      </w:r>
    </w:p>
    <w:p w14:paraId="5242B2D3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5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Обеспечивать сбор и визуализацию данных о всех метриках всех модулей;</w:t>
      </w:r>
    </w:p>
    <w:p w14:paraId="63D31CF2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6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Обеспечивать обновление и техническое обслуживание сервисов внутри системы без простоя для пользователя;</w:t>
      </w:r>
    </w:p>
    <w:p w14:paraId="350A5704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7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Предоставлять систему управления реляционными базами данных для приложений;</w:t>
      </w:r>
    </w:p>
    <w:p w14:paraId="68B90BE4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lastRenderedPageBreak/>
        <w:t>5.2.1.</w:t>
      </w:r>
      <w:r>
        <w:rPr>
          <w:color w:val="000000" w:themeColor="text1"/>
          <w:szCs w:val="28"/>
          <w:lang w:eastAsia="ko-KR"/>
        </w:rPr>
        <w:t>8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Предоставлять файловое хранилище для приложений;</w:t>
      </w:r>
    </w:p>
    <w:p w14:paraId="1E0A290F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9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Предоставлять S3 хранилище для приложений;</w:t>
      </w:r>
    </w:p>
    <w:p w14:paraId="06D5E843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10</w:t>
      </w:r>
      <w:r w:rsidRPr="00953C1D">
        <w:rPr>
          <w:color w:val="000000" w:themeColor="text1"/>
          <w:szCs w:val="28"/>
          <w:lang w:eastAsia="ko-KR"/>
        </w:rPr>
        <w:t>.</w:t>
      </w:r>
      <w:r>
        <w:rPr>
          <w:color w:val="000000" w:themeColor="text1"/>
          <w:szCs w:val="28"/>
          <w:lang w:eastAsia="ko-KR"/>
        </w:rPr>
        <w:t xml:space="preserve"> </w:t>
      </w:r>
      <w:r w:rsidRPr="00FA3484">
        <w:rPr>
          <w:color w:val="000000" w:themeColor="text1"/>
          <w:szCs w:val="28"/>
          <w:lang w:eastAsia="ko-KR"/>
        </w:rPr>
        <w:t>Предоставлять брокер сообщений для приложений;</w:t>
      </w:r>
    </w:p>
    <w:p w14:paraId="573C1493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 xml:space="preserve">11. Предоставлять сервис управления </w:t>
      </w:r>
      <w:r w:rsidRPr="00362F3C">
        <w:rPr>
          <w:color w:val="000000" w:themeColor="text1"/>
          <w:szCs w:val="28"/>
          <w:lang w:eastAsia="ko-KR"/>
        </w:rPr>
        <w:t>DNS</w:t>
      </w:r>
      <w:r>
        <w:rPr>
          <w:color w:val="000000" w:themeColor="text1"/>
          <w:szCs w:val="28"/>
          <w:lang w:eastAsia="ko-KR"/>
        </w:rPr>
        <w:t>-записями</w:t>
      </w:r>
      <w:r w:rsidRPr="00FA3484">
        <w:rPr>
          <w:color w:val="000000" w:themeColor="text1"/>
          <w:szCs w:val="28"/>
          <w:lang w:eastAsia="ko-KR"/>
        </w:rPr>
        <w:t>;</w:t>
      </w:r>
    </w:p>
    <w:p w14:paraId="36EE3B1F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1</w:t>
      </w:r>
      <w:r w:rsidRPr="00617E37">
        <w:rPr>
          <w:color w:val="000000" w:themeColor="text1"/>
          <w:szCs w:val="28"/>
          <w:lang w:eastAsia="ko-KR"/>
        </w:rPr>
        <w:t>2</w:t>
      </w:r>
      <w:r>
        <w:rPr>
          <w:color w:val="000000" w:themeColor="text1"/>
          <w:szCs w:val="28"/>
          <w:lang w:eastAsia="ko-KR"/>
        </w:rPr>
        <w:t xml:space="preserve">. </w:t>
      </w:r>
      <w:r w:rsidRPr="00FA3484">
        <w:rPr>
          <w:color w:val="000000" w:themeColor="text1"/>
          <w:szCs w:val="28"/>
          <w:lang w:eastAsia="ko-KR"/>
        </w:rPr>
        <w:t>Не конфликтовать при работе с любым современным ПО в составе инфраструктуры;</w:t>
      </w:r>
    </w:p>
    <w:p w14:paraId="6C5EE76E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953C1D">
        <w:rPr>
          <w:color w:val="000000" w:themeColor="text1"/>
          <w:szCs w:val="28"/>
          <w:lang w:eastAsia="ko-KR"/>
        </w:rPr>
        <w:t>5.2.1.</w:t>
      </w:r>
      <w:r>
        <w:rPr>
          <w:color w:val="000000" w:themeColor="text1"/>
          <w:szCs w:val="28"/>
          <w:lang w:eastAsia="ko-KR"/>
        </w:rPr>
        <w:t>1</w:t>
      </w:r>
      <w:r w:rsidRPr="00FA3484">
        <w:rPr>
          <w:color w:val="000000" w:themeColor="text1"/>
          <w:szCs w:val="28"/>
          <w:lang w:eastAsia="ko-KR"/>
        </w:rPr>
        <w:t>3</w:t>
      </w:r>
      <w:r>
        <w:rPr>
          <w:color w:val="000000" w:themeColor="text1"/>
          <w:szCs w:val="28"/>
          <w:lang w:eastAsia="ko-KR"/>
        </w:rPr>
        <w:t xml:space="preserve">. </w:t>
      </w:r>
      <w:r w:rsidRPr="00FA3484">
        <w:rPr>
          <w:color w:val="000000" w:themeColor="text1"/>
          <w:szCs w:val="28"/>
          <w:lang w:eastAsia="ko-KR"/>
        </w:rPr>
        <w:t>Гибко расширяться внешними модулями через заранее определенный интерфейс.</w:t>
      </w:r>
    </w:p>
    <w:p w14:paraId="0FE158A1" w14:textId="77777777" w:rsidR="00CA192E" w:rsidRPr="00BD3887" w:rsidRDefault="00CA192E" w:rsidP="00CA192E">
      <w:pPr>
        <w:ind w:left="426"/>
        <w:rPr>
          <w:color w:val="000000" w:themeColor="text1"/>
          <w:szCs w:val="28"/>
        </w:rPr>
      </w:pPr>
    </w:p>
    <w:p w14:paraId="5311E118" w14:textId="77777777" w:rsidR="00CA192E" w:rsidRPr="00BD3887" w:rsidRDefault="00CA192E" w:rsidP="00CA192E">
      <w:pPr>
        <w:pStyle w:val="2"/>
        <w:numPr>
          <w:ilvl w:val="2"/>
          <w:numId w:val="36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58" w:name="_Toc74044163"/>
      <w:bookmarkStart w:id="59" w:name="_Toc104493084"/>
      <w:bookmarkStart w:id="60" w:name="_Toc104498637"/>
      <w:bookmarkStart w:id="61" w:name="_Toc104499126"/>
      <w:bookmarkStart w:id="62" w:name="_Toc104508839"/>
      <w:bookmarkStart w:id="63" w:name="_Toc104510916"/>
      <w:bookmarkStart w:id="64" w:name="_Toc104511175"/>
      <w:bookmarkStart w:id="65" w:name="_Toc105123239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архитектуре программного изделия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6FF52FEE" w14:textId="77777777" w:rsidR="00CA192E" w:rsidRPr="005540F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>Разрабатываемая архитектура системы должна:</w:t>
      </w:r>
    </w:p>
    <w:p w14:paraId="2C3CB1FA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 xml:space="preserve">5.2.2.1.  </w:t>
      </w:r>
      <w:r>
        <w:rPr>
          <w:color w:val="000000" w:themeColor="text1"/>
          <w:szCs w:val="28"/>
          <w:lang w:eastAsia="ko-KR"/>
        </w:rPr>
        <w:t>Обеспечивать требуемый уровень отказоустойчивости и доступности за счет горизонтального масштабирования</w:t>
      </w:r>
      <w:r w:rsidRPr="00FA3484">
        <w:rPr>
          <w:color w:val="000000" w:themeColor="text1"/>
          <w:szCs w:val="28"/>
          <w:lang w:eastAsia="ko-KR"/>
        </w:rPr>
        <w:t>;</w:t>
      </w:r>
    </w:p>
    <w:p w14:paraId="2F8488AE" w14:textId="77777777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 xml:space="preserve">5.2.2.2.  </w:t>
      </w:r>
      <w:r>
        <w:rPr>
          <w:color w:val="000000" w:themeColor="text1"/>
          <w:szCs w:val="28"/>
          <w:lang w:eastAsia="ko-KR"/>
        </w:rPr>
        <w:t>Обеспечивать безопасность данных и препятствовать проникновению во внутренний контур</w:t>
      </w:r>
      <w:r w:rsidRPr="00FA3484">
        <w:rPr>
          <w:color w:val="000000" w:themeColor="text1"/>
          <w:szCs w:val="28"/>
          <w:lang w:eastAsia="ko-KR"/>
        </w:rPr>
        <w:t>.</w:t>
      </w:r>
    </w:p>
    <w:p w14:paraId="0A7C5248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</w:p>
    <w:p w14:paraId="5E6D4A2E" w14:textId="77777777" w:rsidR="00CA192E" w:rsidRPr="00BD3887" w:rsidRDefault="00CA192E" w:rsidP="00CA192E">
      <w:pPr>
        <w:pStyle w:val="2"/>
        <w:numPr>
          <w:ilvl w:val="2"/>
          <w:numId w:val="36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66" w:name="_Toc74044164"/>
      <w:bookmarkStart w:id="67" w:name="_Toc104493085"/>
      <w:bookmarkStart w:id="68" w:name="_Toc104498638"/>
      <w:bookmarkStart w:id="69" w:name="_Toc104499127"/>
      <w:bookmarkStart w:id="70" w:name="_Toc104508840"/>
      <w:bookmarkStart w:id="71" w:name="_Toc104510917"/>
      <w:bookmarkStart w:id="72" w:name="_Toc104511176"/>
      <w:bookmarkStart w:id="73" w:name="_Toc105123240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интерфейсу программного изделия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5FA9281" w14:textId="77E63821" w:rsidR="00CA192E" w:rsidRPr="00FA348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804E7A">
        <w:rPr>
          <w:color w:val="000000" w:themeColor="text1"/>
          <w:szCs w:val="28"/>
          <w:lang w:eastAsia="ko-KR"/>
        </w:rPr>
        <w:t>В разрабатываемом программном изделии</w:t>
      </w:r>
      <w:r w:rsidR="00C86C17">
        <w:rPr>
          <w:color w:val="000000" w:themeColor="text1"/>
          <w:szCs w:val="28"/>
          <w:lang w:eastAsia="ko-KR"/>
        </w:rPr>
        <w:t xml:space="preserve"> нет требований к интерфейсу, </w:t>
      </w:r>
      <w:proofErr w:type="spellStart"/>
      <w:r w:rsidR="00C86C17">
        <w:rPr>
          <w:color w:val="000000" w:themeColor="text1"/>
          <w:szCs w:val="28"/>
          <w:lang w:eastAsia="ko-KR"/>
        </w:rPr>
        <w:t>посколкьу</w:t>
      </w:r>
      <w:proofErr w:type="spellEnd"/>
      <w:r w:rsidR="00C86C17">
        <w:rPr>
          <w:color w:val="000000" w:themeColor="text1"/>
          <w:szCs w:val="28"/>
          <w:lang w:eastAsia="ko-KR"/>
        </w:rPr>
        <w:t xml:space="preserve"> не предполагается использование системы пользователем или другими разработчиками</w:t>
      </w:r>
      <w:r w:rsidRPr="00FA3484">
        <w:rPr>
          <w:color w:val="000000" w:themeColor="text1"/>
          <w:szCs w:val="28"/>
          <w:lang w:eastAsia="ko-KR"/>
        </w:rPr>
        <w:t>.</w:t>
      </w:r>
    </w:p>
    <w:p w14:paraId="78D320CC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569E2C51" w14:textId="77777777" w:rsidR="00CA192E" w:rsidRPr="00BD3887" w:rsidRDefault="00CA192E" w:rsidP="00CA192E">
      <w:pPr>
        <w:pStyle w:val="2"/>
        <w:numPr>
          <w:ilvl w:val="2"/>
          <w:numId w:val="36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74" w:name="_Toc74044165"/>
      <w:bookmarkStart w:id="75" w:name="_Toc104493086"/>
      <w:bookmarkStart w:id="76" w:name="_Toc104498639"/>
      <w:bookmarkStart w:id="77" w:name="_Toc104499128"/>
      <w:bookmarkStart w:id="78" w:name="_Toc104508841"/>
      <w:bookmarkStart w:id="79" w:name="_Toc104510918"/>
      <w:bookmarkStart w:id="80" w:name="_Toc104511177"/>
      <w:bookmarkStart w:id="81" w:name="_Toc105123241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надежности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D170329" w14:textId="77777777" w:rsidR="00CA192E" w:rsidRPr="008D35A5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не должна выдавать ошибок, не предусмотренных работой</w:t>
      </w:r>
    </w:p>
    <w:p w14:paraId="46E0E64E" w14:textId="77777777" w:rsidR="00CA192E" w:rsidRPr="008D35A5" w:rsidRDefault="00CA192E" w:rsidP="00362F3C">
      <w:pPr>
        <w:spacing w:before="0" w:after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>системы</w:t>
      </w:r>
      <w:r w:rsidRPr="008D35A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должна функционировать надежно и устойчив</w:t>
      </w:r>
      <w:r>
        <w:rPr>
          <w:color w:val="000000" w:themeColor="text1"/>
          <w:szCs w:val="28"/>
          <w:lang w:eastAsia="ko-KR"/>
        </w:rPr>
        <w:t>о</w:t>
      </w:r>
      <w:r w:rsidRPr="008D35A5">
        <w:rPr>
          <w:color w:val="000000" w:themeColor="text1"/>
          <w:szCs w:val="28"/>
        </w:rPr>
        <w:t>.</w:t>
      </w:r>
    </w:p>
    <w:p w14:paraId="3CF010D5" w14:textId="77777777" w:rsidR="00CA192E" w:rsidRPr="00BD3887" w:rsidRDefault="00CA192E" w:rsidP="00CA192E">
      <w:pPr>
        <w:rPr>
          <w:color w:val="000000" w:themeColor="text1"/>
        </w:rPr>
      </w:pPr>
    </w:p>
    <w:p w14:paraId="60C294B1" w14:textId="77777777" w:rsidR="00CA192E" w:rsidRPr="00BD3887" w:rsidRDefault="00CA192E" w:rsidP="00CA192E">
      <w:pPr>
        <w:pStyle w:val="2"/>
        <w:numPr>
          <w:ilvl w:val="2"/>
          <w:numId w:val="36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2" w:name="_Toc25254185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83" w:name="_Toc74044166"/>
      <w:bookmarkStart w:id="84" w:name="_Toc104493087"/>
      <w:bookmarkStart w:id="85" w:name="_Toc104498640"/>
      <w:bookmarkStart w:id="86" w:name="_Toc104499129"/>
      <w:bookmarkStart w:id="87" w:name="_Toc104508842"/>
      <w:bookmarkStart w:id="88" w:name="_Toc104510919"/>
      <w:bookmarkStart w:id="89" w:name="_Toc104511178"/>
      <w:bookmarkStart w:id="90" w:name="_Toc105123242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</w:t>
      </w:r>
      <w:bookmarkEnd w:id="82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к языкам программирования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5FA1289B" w14:textId="2B542825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В качестве языков</w:t>
      </w:r>
      <w:r w:rsidRPr="00132340">
        <w:rPr>
          <w:color w:val="000000" w:themeColor="text1"/>
          <w:szCs w:val="28"/>
          <w:lang w:eastAsia="ko-KR"/>
        </w:rPr>
        <w:t xml:space="preserve"> программирования используется </w:t>
      </w:r>
      <w:proofErr w:type="spellStart"/>
      <w:r w:rsidRPr="00362F3C">
        <w:rPr>
          <w:color w:val="000000" w:themeColor="text1"/>
          <w:szCs w:val="28"/>
          <w:lang w:eastAsia="ko-KR"/>
        </w:rPr>
        <w:t>Python</w:t>
      </w:r>
      <w:proofErr w:type="spellEnd"/>
      <w:r w:rsidRPr="00280DEF">
        <w:rPr>
          <w:color w:val="000000" w:themeColor="text1"/>
          <w:szCs w:val="28"/>
          <w:lang w:eastAsia="ko-KR"/>
        </w:rPr>
        <w:t>.</w:t>
      </w:r>
    </w:p>
    <w:p w14:paraId="46A1E462" w14:textId="77777777" w:rsidR="00362F3C" w:rsidRPr="001730FB" w:rsidRDefault="00362F3C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</w:p>
    <w:p w14:paraId="449FB446" w14:textId="77777777" w:rsidR="00CA192E" w:rsidRPr="00BD3887" w:rsidRDefault="00CA192E" w:rsidP="00CA192E">
      <w:pPr>
        <w:pStyle w:val="2"/>
        <w:numPr>
          <w:ilvl w:val="2"/>
          <w:numId w:val="36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91" w:name="_Toc74044167"/>
      <w:bookmarkStart w:id="92" w:name="_Toc104493088"/>
      <w:bookmarkStart w:id="93" w:name="_Toc104498641"/>
      <w:bookmarkStart w:id="94" w:name="_Toc104499130"/>
      <w:bookmarkStart w:id="95" w:name="_Toc104508843"/>
      <w:bookmarkStart w:id="96" w:name="_Toc104510920"/>
      <w:bookmarkStart w:id="97" w:name="_Toc104511179"/>
      <w:bookmarkStart w:id="98" w:name="_Toc105123243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составу технических средств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3DD3C5D6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Минимальные системные требования для работы клиентской части:</w:t>
      </w:r>
    </w:p>
    <w:p w14:paraId="00596582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 w:rsidRPr="00362F3C"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ГГц</w:t>
      </w:r>
    </w:p>
    <w:p w14:paraId="0097D9A3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</w:t>
      </w:r>
    </w:p>
    <w:p w14:paraId="5C84F88A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Видеоадаптер и монитор, способные обеспечить графический режим 1024*768 точек с 32-ти битной цветопередачей</w:t>
      </w:r>
    </w:p>
    <w:p w14:paraId="743FA26E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Манипулятор «мышь»</w:t>
      </w:r>
    </w:p>
    <w:p w14:paraId="48474262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Клавиатура</w:t>
      </w:r>
    </w:p>
    <w:p w14:paraId="70CA7D25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Установленный браузер </w:t>
      </w:r>
      <w:r w:rsidRPr="00590BB1">
        <w:rPr>
          <w:color w:val="000000" w:themeColor="text1"/>
          <w:szCs w:val="28"/>
          <w:lang w:eastAsia="ko-KR"/>
        </w:rPr>
        <w:t>(</w:t>
      </w:r>
      <w:proofErr w:type="spellStart"/>
      <w:r w:rsidRPr="00362F3C">
        <w:rPr>
          <w:color w:val="000000" w:themeColor="text1"/>
          <w:szCs w:val="28"/>
          <w:lang w:eastAsia="ko-KR"/>
        </w:rPr>
        <w:t>Google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362F3C">
        <w:rPr>
          <w:color w:val="000000" w:themeColor="text1"/>
          <w:szCs w:val="28"/>
          <w:lang w:eastAsia="ko-KR"/>
        </w:rPr>
        <w:t>Chrome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Yandex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Browser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Firefox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или Атом</w:t>
      </w:r>
      <w:r w:rsidRPr="00590BB1">
        <w:rPr>
          <w:color w:val="000000" w:themeColor="text1"/>
          <w:szCs w:val="28"/>
          <w:lang w:eastAsia="ko-KR"/>
        </w:rPr>
        <w:t xml:space="preserve">) </w:t>
      </w:r>
      <w:r>
        <w:rPr>
          <w:color w:val="000000" w:themeColor="text1"/>
          <w:szCs w:val="28"/>
          <w:lang w:eastAsia="ko-KR"/>
        </w:rPr>
        <w:t>и консольный терминал</w:t>
      </w:r>
      <w:r w:rsidRPr="00590BB1">
        <w:rPr>
          <w:color w:val="000000" w:themeColor="text1"/>
          <w:szCs w:val="28"/>
          <w:lang w:eastAsia="ko-KR"/>
        </w:rPr>
        <w:t xml:space="preserve"> (</w:t>
      </w:r>
      <w:r w:rsidRPr="00362F3C">
        <w:rPr>
          <w:color w:val="000000" w:themeColor="text1"/>
          <w:szCs w:val="28"/>
          <w:lang w:eastAsia="ko-KR"/>
        </w:rPr>
        <w:t>cmd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exe</w:t>
      </w:r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 xml:space="preserve">для </w:t>
      </w:r>
      <w:proofErr w:type="spellStart"/>
      <w:r w:rsidRPr="00362F3C">
        <w:rPr>
          <w:color w:val="000000" w:themeColor="text1"/>
          <w:szCs w:val="28"/>
          <w:lang w:eastAsia="ko-KR"/>
        </w:rPr>
        <w:t>Windows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Terminal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 xml:space="preserve">для </w:t>
      </w:r>
      <w:proofErr w:type="spellStart"/>
      <w:r w:rsidRPr="00362F3C">
        <w:rPr>
          <w:color w:val="000000" w:themeColor="text1"/>
          <w:szCs w:val="28"/>
          <w:lang w:eastAsia="ko-KR"/>
        </w:rPr>
        <w:t>MacOS</w:t>
      </w:r>
      <w:proofErr w:type="spellEnd"/>
      <w:r>
        <w:rPr>
          <w:color w:val="000000" w:themeColor="text1"/>
          <w:szCs w:val="28"/>
          <w:lang w:eastAsia="ko-KR"/>
        </w:rPr>
        <w:t>/</w:t>
      </w:r>
      <w:r w:rsidRPr="00362F3C">
        <w:rPr>
          <w:color w:val="000000" w:themeColor="text1"/>
          <w:szCs w:val="28"/>
          <w:lang w:eastAsia="ko-KR"/>
        </w:rPr>
        <w:t>GNU</w:t>
      </w:r>
      <w:r w:rsidRPr="00590BB1">
        <w:rPr>
          <w:color w:val="000000" w:themeColor="text1"/>
          <w:szCs w:val="28"/>
          <w:lang w:eastAsia="ko-KR"/>
        </w:rPr>
        <w:t>/</w:t>
      </w:r>
      <w:proofErr w:type="spellStart"/>
      <w:r w:rsidRPr="00362F3C">
        <w:rPr>
          <w:color w:val="000000" w:themeColor="text1"/>
          <w:szCs w:val="28"/>
          <w:lang w:eastAsia="ko-KR"/>
        </w:rPr>
        <w:t>Linux</w:t>
      </w:r>
      <w:proofErr w:type="spellEnd"/>
      <w:r w:rsidRPr="00590BB1">
        <w:rPr>
          <w:color w:val="000000" w:themeColor="text1"/>
          <w:szCs w:val="28"/>
          <w:lang w:eastAsia="ko-KR"/>
        </w:rPr>
        <w:t>)</w:t>
      </w:r>
    </w:p>
    <w:p w14:paraId="232FE297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Подключение к локальной сети серверов или сети Интернет.</w:t>
      </w:r>
    </w:p>
    <w:p w14:paraId="7F146EED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</w:p>
    <w:p w14:paraId="4DF08384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Минимальные системные требования для работы </w:t>
      </w:r>
      <w:r>
        <w:rPr>
          <w:color w:val="000000" w:themeColor="text1"/>
          <w:szCs w:val="28"/>
          <w:lang w:eastAsia="ko-KR"/>
        </w:rPr>
        <w:t>серверной</w:t>
      </w:r>
      <w:r w:rsidRPr="002F6BD2">
        <w:rPr>
          <w:color w:val="000000" w:themeColor="text1"/>
          <w:szCs w:val="28"/>
          <w:lang w:eastAsia="ko-KR"/>
        </w:rPr>
        <w:t xml:space="preserve"> части:</w:t>
      </w:r>
      <w:r>
        <w:rPr>
          <w:color w:val="000000" w:themeColor="text1"/>
          <w:szCs w:val="28"/>
          <w:lang w:eastAsia="ko-KR"/>
        </w:rPr>
        <w:br/>
        <w:t>2 сервера:</w:t>
      </w:r>
    </w:p>
    <w:p w14:paraId="1EF23DE4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>
        <w:rPr>
          <w:color w:val="000000" w:themeColor="text1"/>
          <w:szCs w:val="28"/>
          <w:lang w:eastAsia="ko-KR"/>
        </w:rPr>
        <w:t>1.5</w:t>
      </w:r>
      <w:r w:rsidRPr="002F6BD2">
        <w:rPr>
          <w:color w:val="000000" w:themeColor="text1"/>
          <w:szCs w:val="28"/>
          <w:lang w:eastAsia="ko-KR"/>
        </w:rPr>
        <w:t xml:space="preserve"> ГГц</w:t>
      </w:r>
      <w:r w:rsidRPr="0053068C">
        <w:rPr>
          <w:color w:val="000000" w:themeColor="text1"/>
          <w:szCs w:val="28"/>
          <w:lang w:eastAsia="ko-KR"/>
        </w:rPr>
        <w:t xml:space="preserve">, </w:t>
      </w:r>
      <w:r>
        <w:rPr>
          <w:color w:val="000000" w:themeColor="text1"/>
          <w:szCs w:val="28"/>
          <w:lang w:eastAsia="ko-KR"/>
        </w:rPr>
        <w:t>2</w:t>
      </w:r>
      <w:r w:rsidRPr="0053068C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логических ядер</w:t>
      </w:r>
      <w:r w:rsidRPr="002F6BD2">
        <w:rPr>
          <w:color w:val="000000" w:themeColor="text1"/>
          <w:szCs w:val="28"/>
          <w:lang w:eastAsia="ko-KR"/>
        </w:rPr>
        <w:t>.</w:t>
      </w:r>
    </w:p>
    <w:p w14:paraId="4E3D0CA0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2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памяти.</w:t>
      </w:r>
    </w:p>
    <w:p w14:paraId="171A23D4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Жёсткий диск объемом </w:t>
      </w:r>
      <w:r>
        <w:rPr>
          <w:color w:val="000000" w:themeColor="text1"/>
          <w:szCs w:val="28"/>
          <w:lang w:eastAsia="ko-KR"/>
        </w:rPr>
        <w:t>не менее 32</w:t>
      </w:r>
      <w:r w:rsidRPr="002F6BD2">
        <w:rPr>
          <w:color w:val="000000" w:themeColor="text1"/>
          <w:szCs w:val="28"/>
          <w:lang w:eastAsia="ko-KR"/>
        </w:rPr>
        <w:t xml:space="preserve"> ГБ.</w:t>
      </w:r>
    </w:p>
    <w:p w14:paraId="60DD3D5A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Подключение к локальной сети и сети Интернет</w:t>
      </w:r>
    </w:p>
    <w:p w14:paraId="22878E86" w14:textId="77777777" w:rsidR="00CA192E" w:rsidRPr="00590BB1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Сетевое оборудование для подключения локальной сети к сети Интернет.</w:t>
      </w:r>
    </w:p>
    <w:p w14:paraId="45736294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</w:p>
    <w:p w14:paraId="76998E92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Рекомендуемые</w:t>
      </w:r>
      <w:r w:rsidRPr="002F6BD2">
        <w:rPr>
          <w:color w:val="000000" w:themeColor="text1"/>
          <w:szCs w:val="28"/>
          <w:lang w:eastAsia="ko-KR"/>
        </w:rPr>
        <w:t xml:space="preserve"> системные требования для работы </w:t>
      </w:r>
      <w:r>
        <w:rPr>
          <w:color w:val="000000" w:themeColor="text1"/>
          <w:szCs w:val="28"/>
          <w:lang w:eastAsia="ko-KR"/>
        </w:rPr>
        <w:t>серверной</w:t>
      </w:r>
      <w:r w:rsidRPr="002F6BD2">
        <w:rPr>
          <w:color w:val="000000" w:themeColor="text1"/>
          <w:szCs w:val="28"/>
          <w:lang w:eastAsia="ko-KR"/>
        </w:rPr>
        <w:t xml:space="preserve"> части:</w:t>
      </w:r>
      <w:r>
        <w:rPr>
          <w:color w:val="000000" w:themeColor="text1"/>
          <w:szCs w:val="28"/>
          <w:lang w:eastAsia="ko-KR"/>
        </w:rPr>
        <w:br/>
        <w:t>6 серверов:</w:t>
      </w:r>
    </w:p>
    <w:p w14:paraId="7BFF69D3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>
        <w:rPr>
          <w:color w:val="000000" w:themeColor="text1"/>
          <w:szCs w:val="28"/>
          <w:lang w:eastAsia="ko-KR"/>
        </w:rPr>
        <w:t>1.5</w:t>
      </w:r>
      <w:r w:rsidRPr="002F6BD2">
        <w:rPr>
          <w:color w:val="000000" w:themeColor="text1"/>
          <w:szCs w:val="28"/>
          <w:lang w:eastAsia="ko-KR"/>
        </w:rPr>
        <w:t xml:space="preserve"> ГГц</w:t>
      </w:r>
      <w:r w:rsidRPr="0053068C">
        <w:rPr>
          <w:color w:val="000000" w:themeColor="text1"/>
          <w:szCs w:val="28"/>
          <w:lang w:eastAsia="ko-KR"/>
        </w:rPr>
        <w:t xml:space="preserve">, </w:t>
      </w:r>
      <w:r>
        <w:rPr>
          <w:color w:val="000000" w:themeColor="text1"/>
          <w:szCs w:val="28"/>
          <w:lang w:eastAsia="ko-KR"/>
        </w:rPr>
        <w:t>4</w:t>
      </w:r>
      <w:r w:rsidRPr="0053068C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логических ядер</w:t>
      </w:r>
      <w:r w:rsidRPr="002F6BD2">
        <w:rPr>
          <w:color w:val="000000" w:themeColor="text1"/>
          <w:szCs w:val="28"/>
          <w:lang w:eastAsia="ko-KR"/>
        </w:rPr>
        <w:t>.</w:t>
      </w:r>
    </w:p>
    <w:p w14:paraId="108BCE59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4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памяти.</w:t>
      </w:r>
    </w:p>
    <w:p w14:paraId="5E77E833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Жёсткий диск объемом </w:t>
      </w:r>
      <w:r>
        <w:rPr>
          <w:color w:val="000000" w:themeColor="text1"/>
          <w:szCs w:val="28"/>
          <w:lang w:eastAsia="ko-KR"/>
        </w:rPr>
        <w:t>не менее 32</w:t>
      </w:r>
      <w:r w:rsidRPr="002F6BD2">
        <w:rPr>
          <w:color w:val="000000" w:themeColor="text1"/>
          <w:szCs w:val="28"/>
          <w:lang w:eastAsia="ko-KR"/>
        </w:rPr>
        <w:t xml:space="preserve"> ГБ.</w:t>
      </w:r>
    </w:p>
    <w:p w14:paraId="3913CB63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Подключение к локальной сети и сети Интернет</w:t>
      </w:r>
    </w:p>
    <w:p w14:paraId="2AFC8906" w14:textId="4ACE073F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A0A0E">
        <w:rPr>
          <w:color w:val="000000" w:themeColor="text1"/>
          <w:szCs w:val="28"/>
          <w:lang w:eastAsia="ko-KR"/>
        </w:rPr>
        <w:t>Сетевое оборудование для подключения локальной сети к сети Интернет.</w:t>
      </w:r>
    </w:p>
    <w:p w14:paraId="3521713D" w14:textId="5CF8D7AC" w:rsidR="00CA192E" w:rsidRDefault="00CA192E" w:rsidP="00CA192E">
      <w:pPr>
        <w:rPr>
          <w:color w:val="000000" w:themeColor="text1"/>
          <w:szCs w:val="28"/>
        </w:rPr>
      </w:pPr>
    </w:p>
    <w:p w14:paraId="5176CEE1" w14:textId="77777777" w:rsidR="00362F3C" w:rsidRPr="00BD3887" w:rsidRDefault="00362F3C" w:rsidP="00CA192E">
      <w:pPr>
        <w:rPr>
          <w:color w:val="000000" w:themeColor="text1"/>
          <w:szCs w:val="28"/>
        </w:rPr>
      </w:pPr>
    </w:p>
    <w:p w14:paraId="5F0204A1" w14:textId="77777777" w:rsidR="00CA192E" w:rsidRPr="00BD3887" w:rsidRDefault="00CA192E" w:rsidP="00CA192E">
      <w:pPr>
        <w:pStyle w:val="1"/>
        <w:numPr>
          <w:ilvl w:val="0"/>
          <w:numId w:val="36"/>
        </w:numPr>
        <w:ind w:hanging="360"/>
        <w:rPr>
          <w:rFonts w:cs="Times New Roman"/>
          <w:b w:val="0"/>
          <w:color w:val="000000" w:themeColor="text1"/>
          <w:sz w:val="36"/>
          <w:szCs w:val="36"/>
        </w:rPr>
      </w:pPr>
      <w:bookmarkStart w:id="99" w:name="_Toc74044168"/>
      <w:bookmarkStart w:id="100" w:name="_Toc104493089"/>
      <w:bookmarkStart w:id="101" w:name="_Toc104498642"/>
      <w:bookmarkStart w:id="102" w:name="_Toc104499131"/>
      <w:bookmarkStart w:id="103" w:name="_Toc104508844"/>
      <w:bookmarkStart w:id="104" w:name="_Toc104510921"/>
      <w:bookmarkStart w:id="105" w:name="_Toc104511180"/>
      <w:bookmarkStart w:id="106" w:name="_Toc105123244"/>
      <w:r w:rsidRPr="00BD3887">
        <w:rPr>
          <w:rFonts w:cs="Times New Roman"/>
          <w:color w:val="000000" w:themeColor="text1"/>
          <w:sz w:val="36"/>
          <w:szCs w:val="36"/>
        </w:rPr>
        <w:t>Этапы работы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BD3887">
        <w:rPr>
          <w:rFonts w:cs="Times New Roman"/>
          <w:color w:val="000000" w:themeColor="text1"/>
          <w:sz w:val="36"/>
          <w:szCs w:val="36"/>
        </w:rPr>
        <w:t xml:space="preserve"> </w:t>
      </w:r>
    </w:p>
    <w:p w14:paraId="6B787BAA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График выполнения отдельных этапов работ приведен в соответствии с</w:t>
      </w:r>
    </w:p>
    <w:p w14:paraId="082D072C" w14:textId="77777777" w:rsidR="00CA192E" w:rsidRPr="00BD3887" w:rsidRDefault="00CA192E" w:rsidP="00CA192E">
      <w:pPr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приказом об организации учебного процесса в 20</w:t>
      </w:r>
      <w:r>
        <w:rPr>
          <w:color w:val="000000" w:themeColor="text1"/>
          <w:szCs w:val="28"/>
        </w:rPr>
        <w:t>21</w:t>
      </w:r>
      <w:r w:rsidRPr="00BD3887">
        <w:rPr>
          <w:color w:val="000000" w:themeColor="text1"/>
          <w:szCs w:val="28"/>
        </w:rPr>
        <w:t>/202</w:t>
      </w:r>
      <w:r>
        <w:rPr>
          <w:color w:val="000000" w:themeColor="text1"/>
          <w:szCs w:val="28"/>
        </w:rPr>
        <w:t>2</w:t>
      </w:r>
      <w:r w:rsidRPr="00BD3887">
        <w:rPr>
          <w:color w:val="000000" w:themeColor="text1"/>
          <w:szCs w:val="28"/>
        </w:rPr>
        <w:t xml:space="preserve"> учебном году.</w:t>
      </w:r>
    </w:p>
    <w:p w14:paraId="4278D15D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004C756" w14:textId="560E8124" w:rsidR="00CA192E" w:rsidRPr="00362F3C" w:rsidRDefault="00CA192E" w:rsidP="00CA192E">
      <w:pPr>
        <w:ind w:firstLine="360"/>
        <w:rPr>
          <w:color w:val="000000" w:themeColor="text1"/>
          <w:sz w:val="24"/>
          <w:szCs w:val="22"/>
        </w:rPr>
      </w:pPr>
      <w:r w:rsidRPr="00362F3C">
        <w:rPr>
          <w:b/>
          <w:bCs/>
          <w:color w:val="000000" w:themeColor="text1"/>
          <w:sz w:val="24"/>
          <w:szCs w:val="22"/>
        </w:rPr>
        <w:t>Таблица 1</w:t>
      </w:r>
      <w:r w:rsidR="00362F3C">
        <w:rPr>
          <w:b/>
          <w:bCs/>
          <w:color w:val="000000" w:themeColor="text1"/>
          <w:sz w:val="24"/>
          <w:szCs w:val="22"/>
        </w:rPr>
        <w:t xml:space="preserve"> </w:t>
      </w:r>
      <w:r w:rsidR="00362F3C" w:rsidRPr="00362F3C">
        <w:rPr>
          <w:color w:val="000000" w:themeColor="text1"/>
          <w:sz w:val="24"/>
          <w:szCs w:val="22"/>
        </w:rPr>
        <w:t>-</w:t>
      </w:r>
      <w:r w:rsidRPr="00362F3C">
        <w:rPr>
          <w:color w:val="000000" w:themeColor="text1"/>
          <w:sz w:val="24"/>
          <w:szCs w:val="22"/>
        </w:rPr>
        <w:t xml:space="preserve"> Этапы разработки</w:t>
      </w:r>
    </w:p>
    <w:tbl>
      <w:tblPr>
        <w:tblStyle w:val="afb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CA192E" w:rsidRPr="00BD3887" w14:paraId="19ADAF24" w14:textId="77777777" w:rsidTr="005A72BA">
        <w:trPr>
          <w:trHeight w:val="309"/>
        </w:trPr>
        <w:tc>
          <w:tcPr>
            <w:tcW w:w="890" w:type="dxa"/>
          </w:tcPr>
          <w:p w14:paraId="425FECF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№ п/п</w:t>
            </w:r>
          </w:p>
          <w:p w14:paraId="75124E1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5336" w:type="dxa"/>
          </w:tcPr>
          <w:p w14:paraId="5A4BA9F1" w14:textId="77777777" w:rsidR="00CA192E" w:rsidRPr="00387569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387569">
              <w:rPr>
                <w:color w:val="000000" w:themeColor="text1"/>
                <w:szCs w:val="28"/>
                <w:lang w:eastAsia="ko-KR"/>
              </w:rPr>
              <w:t>Наименование этапа и содержание работ</w:t>
            </w:r>
          </w:p>
        </w:tc>
        <w:tc>
          <w:tcPr>
            <w:tcW w:w="3409" w:type="dxa"/>
          </w:tcPr>
          <w:p w14:paraId="23C362B0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Сроки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исполнения</w:t>
            </w:r>
            <w:proofErr w:type="spellEnd"/>
          </w:p>
        </w:tc>
      </w:tr>
      <w:tr w:rsidR="00CA192E" w:rsidRPr="00BD3887" w14:paraId="6297E1B9" w14:textId="77777777" w:rsidTr="005A72BA">
        <w:tc>
          <w:tcPr>
            <w:tcW w:w="890" w:type="dxa"/>
          </w:tcPr>
          <w:p w14:paraId="3724AA3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1</w:t>
            </w:r>
          </w:p>
        </w:tc>
        <w:tc>
          <w:tcPr>
            <w:tcW w:w="5336" w:type="dxa"/>
          </w:tcPr>
          <w:p w14:paraId="14A27A97" w14:textId="3274D005" w:rsidR="00CA192E" w:rsidRPr="00CE2F28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017B4E">
              <w:rPr>
                <w:color w:val="000000" w:themeColor="text1"/>
                <w:szCs w:val="28"/>
                <w:lang w:eastAsia="ko-KR"/>
              </w:rPr>
              <w:t>Разработка и утверждение</w:t>
            </w:r>
            <w:r w:rsidR="00CE2F28">
              <w:rPr>
                <w:color w:val="000000" w:themeColor="text1"/>
                <w:szCs w:val="28"/>
                <w:lang w:eastAsia="ko-KR"/>
              </w:rPr>
              <w:t xml:space="preserve"> </w:t>
            </w:r>
            <w:r w:rsidR="00017B4E">
              <w:rPr>
                <w:color w:val="000000" w:themeColor="text1"/>
                <w:szCs w:val="28"/>
                <w:lang w:eastAsia="ko-KR"/>
              </w:rPr>
              <w:t>задач проекта</w:t>
            </w:r>
          </w:p>
        </w:tc>
        <w:tc>
          <w:tcPr>
            <w:tcW w:w="3409" w:type="dxa"/>
          </w:tcPr>
          <w:p w14:paraId="3845A35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Февраль-Май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2021г.</w:t>
            </w:r>
          </w:p>
        </w:tc>
      </w:tr>
      <w:tr w:rsidR="00CA192E" w:rsidRPr="00BD3887" w14:paraId="6EC8E970" w14:textId="77777777" w:rsidTr="005A72BA">
        <w:tc>
          <w:tcPr>
            <w:tcW w:w="890" w:type="dxa"/>
          </w:tcPr>
          <w:p w14:paraId="77BB5AF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2</w:t>
            </w:r>
          </w:p>
        </w:tc>
        <w:tc>
          <w:tcPr>
            <w:tcW w:w="5336" w:type="dxa"/>
          </w:tcPr>
          <w:p w14:paraId="699E5B2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Исследование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предметной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7B1BA654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-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2021г.</w:t>
            </w:r>
          </w:p>
        </w:tc>
      </w:tr>
      <w:tr w:rsidR="00CA192E" w:rsidRPr="00BD3887" w14:paraId="04176067" w14:textId="77777777" w:rsidTr="005A72BA">
        <w:tc>
          <w:tcPr>
            <w:tcW w:w="890" w:type="dxa"/>
          </w:tcPr>
          <w:p w14:paraId="2CB0508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3</w:t>
            </w:r>
          </w:p>
        </w:tc>
        <w:tc>
          <w:tcPr>
            <w:tcW w:w="5336" w:type="dxa"/>
          </w:tcPr>
          <w:p w14:paraId="030DC84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Разработка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архитектуры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программного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42C8E39F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Июль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2021 г.</w:t>
            </w:r>
          </w:p>
          <w:p w14:paraId="2FD11B77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BD3887" w14:paraId="25AE5346" w14:textId="77777777" w:rsidTr="005A72BA">
        <w:tc>
          <w:tcPr>
            <w:tcW w:w="890" w:type="dxa"/>
          </w:tcPr>
          <w:p w14:paraId="0FD9FD6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4</w:t>
            </w:r>
          </w:p>
        </w:tc>
        <w:tc>
          <w:tcPr>
            <w:tcW w:w="5336" w:type="dxa"/>
          </w:tcPr>
          <w:p w14:paraId="38DC064E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Реализация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программно-аппаратного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комплекса</w:t>
            </w:r>
            <w:proofErr w:type="spellEnd"/>
          </w:p>
        </w:tc>
        <w:tc>
          <w:tcPr>
            <w:tcW w:w="3409" w:type="dxa"/>
          </w:tcPr>
          <w:p w14:paraId="6BEAB1A7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Сентябрь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Декабрь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2021 г.</w:t>
            </w:r>
          </w:p>
        </w:tc>
      </w:tr>
      <w:tr w:rsidR="00CA192E" w:rsidRPr="00BD3887" w14:paraId="290B1602" w14:textId="77777777" w:rsidTr="005A72BA">
        <w:tc>
          <w:tcPr>
            <w:tcW w:w="890" w:type="dxa"/>
          </w:tcPr>
          <w:p w14:paraId="2BBD64CB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5</w:t>
            </w:r>
          </w:p>
        </w:tc>
        <w:tc>
          <w:tcPr>
            <w:tcW w:w="5336" w:type="dxa"/>
          </w:tcPr>
          <w:p w14:paraId="1BD09AB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Тестирование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и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2CCBFF3A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Январь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69212A35" w14:textId="77777777" w:rsidTr="005A72BA">
        <w:tc>
          <w:tcPr>
            <w:tcW w:w="890" w:type="dxa"/>
          </w:tcPr>
          <w:p w14:paraId="29581E93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6</w:t>
            </w:r>
          </w:p>
        </w:tc>
        <w:tc>
          <w:tcPr>
            <w:tcW w:w="5336" w:type="dxa"/>
          </w:tcPr>
          <w:p w14:paraId="3499AAB2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Оформление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06363879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7E0DE273" w14:textId="77777777" w:rsidTr="005A72BA">
        <w:tc>
          <w:tcPr>
            <w:tcW w:w="890" w:type="dxa"/>
          </w:tcPr>
          <w:p w14:paraId="385D328F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7</w:t>
            </w:r>
          </w:p>
        </w:tc>
        <w:tc>
          <w:tcPr>
            <w:tcW w:w="5336" w:type="dxa"/>
          </w:tcPr>
          <w:p w14:paraId="6A6962BA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Защита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67FD5E0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</w:tbl>
    <w:p w14:paraId="47296185" w14:textId="77777777" w:rsidR="00CA192E" w:rsidRPr="00BD3887" w:rsidRDefault="00CA192E" w:rsidP="00CA192E">
      <w:pPr>
        <w:pStyle w:val="1"/>
        <w:numPr>
          <w:ilvl w:val="0"/>
          <w:numId w:val="36"/>
        </w:numPr>
        <w:ind w:hanging="360"/>
        <w:rPr>
          <w:rFonts w:cs="Times New Roman"/>
          <w:b w:val="0"/>
          <w:color w:val="000000" w:themeColor="text1"/>
          <w:sz w:val="36"/>
          <w:szCs w:val="36"/>
        </w:rPr>
      </w:pPr>
      <w:bookmarkStart w:id="107" w:name="_Toc74044169"/>
      <w:bookmarkStart w:id="108" w:name="_Toc104493090"/>
      <w:bookmarkStart w:id="109" w:name="_Toc104498643"/>
      <w:bookmarkStart w:id="110" w:name="_Toc104499132"/>
      <w:bookmarkStart w:id="111" w:name="_Toc104508845"/>
      <w:bookmarkStart w:id="112" w:name="_Toc104510922"/>
      <w:bookmarkStart w:id="113" w:name="_Toc104511181"/>
      <w:bookmarkStart w:id="114" w:name="_Toc105123245"/>
      <w:r w:rsidRPr="00BD3887">
        <w:rPr>
          <w:rFonts w:cs="Times New Roman"/>
          <w:color w:val="000000" w:themeColor="text1"/>
          <w:sz w:val="36"/>
          <w:szCs w:val="36"/>
        </w:rPr>
        <w:t>Техническая документация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198EFCC4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По окончании работы предъявляется следующая техническая документация: </w:t>
      </w:r>
    </w:p>
    <w:p w14:paraId="1D83AFB1" w14:textId="77777777" w:rsidR="00CA192E" w:rsidRPr="00F75AAA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t xml:space="preserve">Техническое задание. </w:t>
      </w:r>
    </w:p>
    <w:p w14:paraId="5FF7CD86" w14:textId="77777777" w:rsidR="00CA192E" w:rsidRPr="00F75AAA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t xml:space="preserve">Расчётно-пояснительная записка. </w:t>
      </w:r>
    </w:p>
    <w:p w14:paraId="40947EAC" w14:textId="77777777" w:rsidR="00CA192E" w:rsidRPr="00F75AAA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lastRenderedPageBreak/>
        <w:t xml:space="preserve">Программа и методика испытаний. </w:t>
      </w:r>
    </w:p>
    <w:p w14:paraId="1BCC6307" w14:textId="77777777" w:rsidR="00CA192E" w:rsidRPr="00F75AAA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t>Руководство пользователя</w:t>
      </w:r>
    </w:p>
    <w:p w14:paraId="0AFFD585" w14:textId="77777777" w:rsidR="00CA192E" w:rsidRPr="00F75AAA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t>Графический материал по проекту в формате презентации.</w:t>
      </w:r>
    </w:p>
    <w:p w14:paraId="13AEF7DB" w14:textId="77777777" w:rsidR="00CA192E" w:rsidRPr="00BD3887" w:rsidRDefault="00CA192E" w:rsidP="00CA192E">
      <w:pPr>
        <w:rPr>
          <w:color w:val="000000" w:themeColor="text1"/>
        </w:rPr>
      </w:pPr>
    </w:p>
    <w:p w14:paraId="3A674A4D" w14:textId="77777777" w:rsidR="00CA192E" w:rsidRPr="00BD3887" w:rsidRDefault="00CA192E" w:rsidP="00CA192E">
      <w:pPr>
        <w:pStyle w:val="1"/>
        <w:numPr>
          <w:ilvl w:val="0"/>
          <w:numId w:val="36"/>
        </w:numPr>
        <w:ind w:hanging="360"/>
        <w:rPr>
          <w:rFonts w:cs="Times New Roman"/>
          <w:b w:val="0"/>
          <w:color w:val="000000" w:themeColor="text1"/>
          <w:sz w:val="36"/>
          <w:szCs w:val="36"/>
        </w:rPr>
      </w:pPr>
      <w:bookmarkStart w:id="115" w:name="_Toc74044170"/>
      <w:bookmarkStart w:id="116" w:name="_Toc104493091"/>
      <w:bookmarkStart w:id="117" w:name="_Toc104498644"/>
      <w:bookmarkStart w:id="118" w:name="_Toc104499133"/>
      <w:bookmarkStart w:id="119" w:name="_Toc104508846"/>
      <w:bookmarkStart w:id="120" w:name="_Toc104510923"/>
      <w:bookmarkStart w:id="121" w:name="_Toc104511182"/>
      <w:bookmarkStart w:id="122" w:name="_Toc105123246"/>
      <w:r w:rsidRPr="00BD3887">
        <w:rPr>
          <w:rFonts w:cs="Times New Roman"/>
          <w:color w:val="000000" w:themeColor="text1"/>
          <w:sz w:val="36"/>
          <w:szCs w:val="36"/>
        </w:rPr>
        <w:t>Порядок приема работы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279A393A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629223F6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</w:p>
    <w:p w14:paraId="1B7A6F8F" w14:textId="77777777" w:rsidR="00CA192E" w:rsidRPr="00BD3887" w:rsidRDefault="00CA192E" w:rsidP="00CA192E">
      <w:pPr>
        <w:pStyle w:val="1"/>
        <w:numPr>
          <w:ilvl w:val="0"/>
          <w:numId w:val="36"/>
        </w:numPr>
        <w:ind w:hanging="360"/>
        <w:rPr>
          <w:rFonts w:cs="Times New Roman"/>
          <w:b w:val="0"/>
          <w:color w:val="000000" w:themeColor="text1"/>
          <w:sz w:val="36"/>
          <w:szCs w:val="36"/>
        </w:rPr>
      </w:pPr>
      <w:bookmarkStart w:id="123" w:name="_Toc74044171"/>
      <w:bookmarkStart w:id="124" w:name="_Toc104493092"/>
      <w:bookmarkStart w:id="125" w:name="_Toc104498645"/>
      <w:bookmarkStart w:id="126" w:name="_Toc104499134"/>
      <w:bookmarkStart w:id="127" w:name="_Toc104508847"/>
      <w:bookmarkStart w:id="128" w:name="_Toc104510924"/>
      <w:bookmarkStart w:id="129" w:name="_Toc104511183"/>
      <w:bookmarkStart w:id="130" w:name="_Toc105123247"/>
      <w:r w:rsidRPr="00BD3887">
        <w:rPr>
          <w:rFonts w:cs="Times New Roman"/>
          <w:color w:val="000000" w:themeColor="text1"/>
          <w:sz w:val="36"/>
          <w:szCs w:val="36"/>
        </w:rPr>
        <w:t>Дополнительные условия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43167699" w14:textId="77777777" w:rsidR="00CA192E" w:rsidRPr="0059243B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Данное техническое задание может уточняться в установленном порядке.</w:t>
      </w:r>
    </w:p>
    <w:p w14:paraId="417D774A" w14:textId="116109EE" w:rsidR="00237163" w:rsidRPr="00567EB4" w:rsidRDefault="00237163" w:rsidP="00567EB4">
      <w:pPr>
        <w:spacing w:before="0" w:after="160" w:line="259" w:lineRule="auto"/>
        <w:jc w:val="left"/>
        <w:rPr>
          <w:rFonts w:cs="Arial"/>
          <w:b/>
          <w:bCs/>
          <w:kern w:val="32"/>
          <w:sz w:val="32"/>
          <w:szCs w:val="32"/>
        </w:rPr>
      </w:pPr>
    </w:p>
    <w:sectPr w:rsidR="00237163" w:rsidRPr="00567EB4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69AA7" w14:textId="77777777" w:rsidR="00906EF9" w:rsidRDefault="00906EF9">
      <w:pPr>
        <w:spacing w:before="0" w:after="0"/>
      </w:pPr>
      <w:r>
        <w:separator/>
      </w:r>
    </w:p>
  </w:endnote>
  <w:endnote w:type="continuationSeparator" w:id="0">
    <w:p w14:paraId="7CB16B37" w14:textId="77777777" w:rsidR="00906EF9" w:rsidRDefault="00906E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0D715EE8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89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83726" w14:textId="77777777" w:rsidR="00906EF9" w:rsidRDefault="00906EF9">
      <w:pPr>
        <w:spacing w:before="0" w:after="0"/>
      </w:pPr>
      <w:r>
        <w:separator/>
      </w:r>
    </w:p>
  </w:footnote>
  <w:footnote w:type="continuationSeparator" w:id="0">
    <w:p w14:paraId="564C5483" w14:textId="77777777" w:rsidR="00906EF9" w:rsidRDefault="00906EF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9D195B"/>
    <w:multiLevelType w:val="hybridMultilevel"/>
    <w:tmpl w:val="CDFC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755812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6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16"/>
  </w:num>
  <w:num w:numId="5">
    <w:abstractNumId w:val="39"/>
  </w:num>
  <w:num w:numId="6">
    <w:abstractNumId w:val="38"/>
  </w:num>
  <w:num w:numId="7">
    <w:abstractNumId w:val="8"/>
  </w:num>
  <w:num w:numId="8">
    <w:abstractNumId w:val="5"/>
  </w:num>
  <w:num w:numId="9">
    <w:abstractNumId w:val="31"/>
  </w:num>
  <w:num w:numId="10">
    <w:abstractNumId w:val="17"/>
  </w:num>
  <w:num w:numId="11">
    <w:abstractNumId w:val="26"/>
  </w:num>
  <w:num w:numId="12">
    <w:abstractNumId w:val="11"/>
  </w:num>
  <w:num w:numId="13">
    <w:abstractNumId w:val="3"/>
  </w:num>
  <w:num w:numId="14">
    <w:abstractNumId w:val="18"/>
  </w:num>
  <w:num w:numId="15">
    <w:abstractNumId w:val="19"/>
  </w:num>
  <w:num w:numId="16">
    <w:abstractNumId w:val="35"/>
  </w:num>
  <w:num w:numId="17">
    <w:abstractNumId w:val="27"/>
  </w:num>
  <w:num w:numId="18">
    <w:abstractNumId w:val="37"/>
  </w:num>
  <w:num w:numId="19">
    <w:abstractNumId w:val="42"/>
  </w:num>
  <w:num w:numId="20">
    <w:abstractNumId w:val="0"/>
  </w:num>
  <w:num w:numId="21">
    <w:abstractNumId w:val="15"/>
  </w:num>
  <w:num w:numId="22">
    <w:abstractNumId w:val="40"/>
  </w:num>
  <w:num w:numId="23">
    <w:abstractNumId w:val="22"/>
  </w:num>
  <w:num w:numId="24">
    <w:abstractNumId w:val="9"/>
  </w:num>
  <w:num w:numId="25">
    <w:abstractNumId w:val="2"/>
  </w:num>
  <w:num w:numId="26">
    <w:abstractNumId w:val="13"/>
  </w:num>
  <w:num w:numId="27">
    <w:abstractNumId w:val="1"/>
  </w:num>
  <w:num w:numId="28">
    <w:abstractNumId w:val="41"/>
  </w:num>
  <w:num w:numId="29">
    <w:abstractNumId w:val="33"/>
  </w:num>
  <w:num w:numId="30">
    <w:abstractNumId w:val="28"/>
  </w:num>
  <w:num w:numId="31">
    <w:abstractNumId w:val="34"/>
  </w:num>
  <w:num w:numId="32">
    <w:abstractNumId w:val="32"/>
  </w:num>
  <w:num w:numId="33">
    <w:abstractNumId w:val="12"/>
  </w:num>
  <w:num w:numId="34">
    <w:abstractNumId w:val="4"/>
  </w:num>
  <w:num w:numId="35">
    <w:abstractNumId w:val="21"/>
  </w:num>
  <w:num w:numId="36">
    <w:abstractNumId w:val="25"/>
  </w:num>
  <w:num w:numId="37">
    <w:abstractNumId w:val="14"/>
  </w:num>
  <w:num w:numId="38">
    <w:abstractNumId w:val="36"/>
  </w:num>
  <w:num w:numId="39">
    <w:abstractNumId w:val="6"/>
  </w:num>
  <w:num w:numId="40">
    <w:abstractNumId w:val="29"/>
  </w:num>
  <w:num w:numId="41">
    <w:abstractNumId w:val="30"/>
  </w:num>
  <w:num w:numId="42">
    <w:abstractNumId w:val="20"/>
  </w:num>
  <w:num w:numId="43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1DA3"/>
    <w:rsid w:val="00012119"/>
    <w:rsid w:val="00012459"/>
    <w:rsid w:val="00015D03"/>
    <w:rsid w:val="0001711C"/>
    <w:rsid w:val="00017B4E"/>
    <w:rsid w:val="000204A6"/>
    <w:rsid w:val="0002620E"/>
    <w:rsid w:val="00030A06"/>
    <w:rsid w:val="00032C52"/>
    <w:rsid w:val="00034A44"/>
    <w:rsid w:val="000358BD"/>
    <w:rsid w:val="00035ED1"/>
    <w:rsid w:val="0003672A"/>
    <w:rsid w:val="00042421"/>
    <w:rsid w:val="00042929"/>
    <w:rsid w:val="00043B9A"/>
    <w:rsid w:val="00045F92"/>
    <w:rsid w:val="00050CE6"/>
    <w:rsid w:val="00054F6F"/>
    <w:rsid w:val="000551DF"/>
    <w:rsid w:val="0006281E"/>
    <w:rsid w:val="00063634"/>
    <w:rsid w:val="000638B2"/>
    <w:rsid w:val="000714A6"/>
    <w:rsid w:val="00071ED9"/>
    <w:rsid w:val="0007594B"/>
    <w:rsid w:val="000760E9"/>
    <w:rsid w:val="000838AC"/>
    <w:rsid w:val="000843D9"/>
    <w:rsid w:val="00090308"/>
    <w:rsid w:val="00090FDB"/>
    <w:rsid w:val="000919BD"/>
    <w:rsid w:val="00092D31"/>
    <w:rsid w:val="0009475E"/>
    <w:rsid w:val="00094C41"/>
    <w:rsid w:val="0009502C"/>
    <w:rsid w:val="000A355B"/>
    <w:rsid w:val="000A3DB4"/>
    <w:rsid w:val="000A452B"/>
    <w:rsid w:val="000A5FA8"/>
    <w:rsid w:val="000A6AA9"/>
    <w:rsid w:val="000B00FA"/>
    <w:rsid w:val="000B037A"/>
    <w:rsid w:val="000B2BE4"/>
    <w:rsid w:val="000B2DBD"/>
    <w:rsid w:val="000B2EE7"/>
    <w:rsid w:val="000B6CDD"/>
    <w:rsid w:val="000C0042"/>
    <w:rsid w:val="000C0F7E"/>
    <w:rsid w:val="000C23D8"/>
    <w:rsid w:val="000C313B"/>
    <w:rsid w:val="000C4FDF"/>
    <w:rsid w:val="000D52F4"/>
    <w:rsid w:val="000E025A"/>
    <w:rsid w:val="000E1FA1"/>
    <w:rsid w:val="000E2BBB"/>
    <w:rsid w:val="000E42DA"/>
    <w:rsid w:val="000E5BBE"/>
    <w:rsid w:val="000F2936"/>
    <w:rsid w:val="000F2BE2"/>
    <w:rsid w:val="000F75E4"/>
    <w:rsid w:val="00101E48"/>
    <w:rsid w:val="001030ED"/>
    <w:rsid w:val="00104282"/>
    <w:rsid w:val="00113AF6"/>
    <w:rsid w:val="00123B47"/>
    <w:rsid w:val="00123CE0"/>
    <w:rsid w:val="0012535E"/>
    <w:rsid w:val="0012707A"/>
    <w:rsid w:val="001334B7"/>
    <w:rsid w:val="00133EFF"/>
    <w:rsid w:val="00134487"/>
    <w:rsid w:val="00137015"/>
    <w:rsid w:val="00137985"/>
    <w:rsid w:val="00137ED0"/>
    <w:rsid w:val="00140A06"/>
    <w:rsid w:val="001414D8"/>
    <w:rsid w:val="00141CF5"/>
    <w:rsid w:val="00146E50"/>
    <w:rsid w:val="00146E77"/>
    <w:rsid w:val="00147477"/>
    <w:rsid w:val="00150687"/>
    <w:rsid w:val="001519F8"/>
    <w:rsid w:val="001553C6"/>
    <w:rsid w:val="001559CD"/>
    <w:rsid w:val="0016132C"/>
    <w:rsid w:val="00163E0E"/>
    <w:rsid w:val="0016629E"/>
    <w:rsid w:val="001669F6"/>
    <w:rsid w:val="00171E0D"/>
    <w:rsid w:val="001730FB"/>
    <w:rsid w:val="0017421F"/>
    <w:rsid w:val="00175C68"/>
    <w:rsid w:val="001803BA"/>
    <w:rsid w:val="00183126"/>
    <w:rsid w:val="0018526F"/>
    <w:rsid w:val="001863ED"/>
    <w:rsid w:val="00186432"/>
    <w:rsid w:val="001978C0"/>
    <w:rsid w:val="001A0682"/>
    <w:rsid w:val="001A1906"/>
    <w:rsid w:val="001A2DDC"/>
    <w:rsid w:val="001A3AB2"/>
    <w:rsid w:val="001A5B24"/>
    <w:rsid w:val="001A75FA"/>
    <w:rsid w:val="001B0AA2"/>
    <w:rsid w:val="001C0560"/>
    <w:rsid w:val="001C10B8"/>
    <w:rsid w:val="001C4825"/>
    <w:rsid w:val="001C5A73"/>
    <w:rsid w:val="001C6A45"/>
    <w:rsid w:val="001C79CB"/>
    <w:rsid w:val="001C7D63"/>
    <w:rsid w:val="001D1B9F"/>
    <w:rsid w:val="001D22A6"/>
    <w:rsid w:val="001D615B"/>
    <w:rsid w:val="001F04FC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37163"/>
    <w:rsid w:val="002453AD"/>
    <w:rsid w:val="00250B26"/>
    <w:rsid w:val="00250FFE"/>
    <w:rsid w:val="00254214"/>
    <w:rsid w:val="002563BD"/>
    <w:rsid w:val="00262C16"/>
    <w:rsid w:val="002704DC"/>
    <w:rsid w:val="0027251B"/>
    <w:rsid w:val="002725DF"/>
    <w:rsid w:val="002773D3"/>
    <w:rsid w:val="00282132"/>
    <w:rsid w:val="002866F9"/>
    <w:rsid w:val="00290202"/>
    <w:rsid w:val="00290AC7"/>
    <w:rsid w:val="00291DBA"/>
    <w:rsid w:val="00292509"/>
    <w:rsid w:val="00292DE0"/>
    <w:rsid w:val="002A3EA0"/>
    <w:rsid w:val="002A72BB"/>
    <w:rsid w:val="002B2226"/>
    <w:rsid w:val="002C478D"/>
    <w:rsid w:val="002D52F9"/>
    <w:rsid w:val="002D7A44"/>
    <w:rsid w:val="002E129B"/>
    <w:rsid w:val="002E6F3B"/>
    <w:rsid w:val="002F08B0"/>
    <w:rsid w:val="002F1F79"/>
    <w:rsid w:val="002F2C30"/>
    <w:rsid w:val="002F4A0E"/>
    <w:rsid w:val="002F5EF0"/>
    <w:rsid w:val="002F686A"/>
    <w:rsid w:val="002F6FF2"/>
    <w:rsid w:val="00300ECD"/>
    <w:rsid w:val="003015B0"/>
    <w:rsid w:val="003028E3"/>
    <w:rsid w:val="00304411"/>
    <w:rsid w:val="003047C3"/>
    <w:rsid w:val="00304F15"/>
    <w:rsid w:val="003201CC"/>
    <w:rsid w:val="00323F4D"/>
    <w:rsid w:val="00325456"/>
    <w:rsid w:val="00325506"/>
    <w:rsid w:val="00327AA7"/>
    <w:rsid w:val="00331C7F"/>
    <w:rsid w:val="0033411C"/>
    <w:rsid w:val="00347D60"/>
    <w:rsid w:val="0035072A"/>
    <w:rsid w:val="003562A5"/>
    <w:rsid w:val="003579BE"/>
    <w:rsid w:val="00361D9D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086A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DFC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6F69"/>
    <w:rsid w:val="004F7857"/>
    <w:rsid w:val="00504CD1"/>
    <w:rsid w:val="00507A88"/>
    <w:rsid w:val="00512F95"/>
    <w:rsid w:val="00515AA2"/>
    <w:rsid w:val="0051708E"/>
    <w:rsid w:val="00521647"/>
    <w:rsid w:val="00521E59"/>
    <w:rsid w:val="0052740D"/>
    <w:rsid w:val="00533A02"/>
    <w:rsid w:val="005403D5"/>
    <w:rsid w:val="005416DE"/>
    <w:rsid w:val="005454CE"/>
    <w:rsid w:val="0054620B"/>
    <w:rsid w:val="00547856"/>
    <w:rsid w:val="00553613"/>
    <w:rsid w:val="0055374A"/>
    <w:rsid w:val="00562442"/>
    <w:rsid w:val="00562C11"/>
    <w:rsid w:val="00564BD8"/>
    <w:rsid w:val="00565D06"/>
    <w:rsid w:val="00566D29"/>
    <w:rsid w:val="00567EB4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341D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C7308"/>
    <w:rsid w:val="005D0ADC"/>
    <w:rsid w:val="005D4A80"/>
    <w:rsid w:val="005D579D"/>
    <w:rsid w:val="005E062B"/>
    <w:rsid w:val="005E4245"/>
    <w:rsid w:val="005E733F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17D0"/>
    <w:rsid w:val="006221BB"/>
    <w:rsid w:val="0062570C"/>
    <w:rsid w:val="00626304"/>
    <w:rsid w:val="006346BE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07B2"/>
    <w:rsid w:val="006D1F0D"/>
    <w:rsid w:val="006D62DE"/>
    <w:rsid w:val="006E1BEB"/>
    <w:rsid w:val="006F2915"/>
    <w:rsid w:val="006F3FF8"/>
    <w:rsid w:val="0070650F"/>
    <w:rsid w:val="00711BA2"/>
    <w:rsid w:val="00711C6A"/>
    <w:rsid w:val="0071294C"/>
    <w:rsid w:val="007133DE"/>
    <w:rsid w:val="00714D44"/>
    <w:rsid w:val="0071585A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27E6"/>
    <w:rsid w:val="0079336C"/>
    <w:rsid w:val="00793A0A"/>
    <w:rsid w:val="00795213"/>
    <w:rsid w:val="0079627F"/>
    <w:rsid w:val="007A20A2"/>
    <w:rsid w:val="007A3B07"/>
    <w:rsid w:val="007A7C16"/>
    <w:rsid w:val="007C29D2"/>
    <w:rsid w:val="007C3F33"/>
    <w:rsid w:val="007D0B79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06E2E"/>
    <w:rsid w:val="00810D75"/>
    <w:rsid w:val="00815B56"/>
    <w:rsid w:val="00816D6E"/>
    <w:rsid w:val="0082054D"/>
    <w:rsid w:val="00823E77"/>
    <w:rsid w:val="0082629A"/>
    <w:rsid w:val="00827223"/>
    <w:rsid w:val="008342AF"/>
    <w:rsid w:val="00834E28"/>
    <w:rsid w:val="008357F7"/>
    <w:rsid w:val="008368DD"/>
    <w:rsid w:val="00837184"/>
    <w:rsid w:val="00837942"/>
    <w:rsid w:val="00842CC1"/>
    <w:rsid w:val="0085325B"/>
    <w:rsid w:val="0085460D"/>
    <w:rsid w:val="00855DA7"/>
    <w:rsid w:val="00855EEE"/>
    <w:rsid w:val="0085748E"/>
    <w:rsid w:val="00857F27"/>
    <w:rsid w:val="0086108A"/>
    <w:rsid w:val="00861ABD"/>
    <w:rsid w:val="00863636"/>
    <w:rsid w:val="00865A85"/>
    <w:rsid w:val="00870A53"/>
    <w:rsid w:val="008718FB"/>
    <w:rsid w:val="00872C2A"/>
    <w:rsid w:val="00876FE8"/>
    <w:rsid w:val="00877B29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69C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8F6EC0"/>
    <w:rsid w:val="00902C49"/>
    <w:rsid w:val="009033D4"/>
    <w:rsid w:val="00903949"/>
    <w:rsid w:val="009039C3"/>
    <w:rsid w:val="00905A98"/>
    <w:rsid w:val="00906475"/>
    <w:rsid w:val="00906EF9"/>
    <w:rsid w:val="00911C58"/>
    <w:rsid w:val="00916D6D"/>
    <w:rsid w:val="00921CA4"/>
    <w:rsid w:val="009250F6"/>
    <w:rsid w:val="00926650"/>
    <w:rsid w:val="00930A3D"/>
    <w:rsid w:val="00934B25"/>
    <w:rsid w:val="009436BE"/>
    <w:rsid w:val="00943B33"/>
    <w:rsid w:val="00944806"/>
    <w:rsid w:val="0094621B"/>
    <w:rsid w:val="00946485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75FA0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50F1"/>
    <w:rsid w:val="009D3AC1"/>
    <w:rsid w:val="009E00B7"/>
    <w:rsid w:val="009E1981"/>
    <w:rsid w:val="009E1CE0"/>
    <w:rsid w:val="009E5D4C"/>
    <w:rsid w:val="009E68D0"/>
    <w:rsid w:val="009F01BA"/>
    <w:rsid w:val="009F1779"/>
    <w:rsid w:val="009F1D4D"/>
    <w:rsid w:val="009F3562"/>
    <w:rsid w:val="009F627B"/>
    <w:rsid w:val="00A025D4"/>
    <w:rsid w:val="00A056E2"/>
    <w:rsid w:val="00A12C6D"/>
    <w:rsid w:val="00A12D3B"/>
    <w:rsid w:val="00A20B15"/>
    <w:rsid w:val="00A2338B"/>
    <w:rsid w:val="00A2474F"/>
    <w:rsid w:val="00A2788A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6627"/>
    <w:rsid w:val="00A67262"/>
    <w:rsid w:val="00A71BFA"/>
    <w:rsid w:val="00A7766D"/>
    <w:rsid w:val="00A77BCB"/>
    <w:rsid w:val="00A81FBC"/>
    <w:rsid w:val="00A82831"/>
    <w:rsid w:val="00A8316B"/>
    <w:rsid w:val="00A924E5"/>
    <w:rsid w:val="00A928B4"/>
    <w:rsid w:val="00A966A5"/>
    <w:rsid w:val="00A979B9"/>
    <w:rsid w:val="00AB0DF1"/>
    <w:rsid w:val="00AB5D6C"/>
    <w:rsid w:val="00AB5FCA"/>
    <w:rsid w:val="00AB6493"/>
    <w:rsid w:val="00AC3308"/>
    <w:rsid w:val="00AC3A2A"/>
    <w:rsid w:val="00AC5092"/>
    <w:rsid w:val="00AD13CA"/>
    <w:rsid w:val="00AD1E5D"/>
    <w:rsid w:val="00AD5F40"/>
    <w:rsid w:val="00AE2658"/>
    <w:rsid w:val="00AE43A8"/>
    <w:rsid w:val="00AE4B5A"/>
    <w:rsid w:val="00AE545C"/>
    <w:rsid w:val="00AE56E7"/>
    <w:rsid w:val="00AE7D5F"/>
    <w:rsid w:val="00AF1538"/>
    <w:rsid w:val="00B0377D"/>
    <w:rsid w:val="00B0501A"/>
    <w:rsid w:val="00B13AA6"/>
    <w:rsid w:val="00B150C3"/>
    <w:rsid w:val="00B15BFD"/>
    <w:rsid w:val="00B177B2"/>
    <w:rsid w:val="00B33A3A"/>
    <w:rsid w:val="00B361C8"/>
    <w:rsid w:val="00B412FB"/>
    <w:rsid w:val="00B41BE2"/>
    <w:rsid w:val="00B44351"/>
    <w:rsid w:val="00B459CA"/>
    <w:rsid w:val="00B47F8D"/>
    <w:rsid w:val="00B5469D"/>
    <w:rsid w:val="00B54A3B"/>
    <w:rsid w:val="00B55F0C"/>
    <w:rsid w:val="00B64B96"/>
    <w:rsid w:val="00B66518"/>
    <w:rsid w:val="00B7037F"/>
    <w:rsid w:val="00B71794"/>
    <w:rsid w:val="00B7412D"/>
    <w:rsid w:val="00B75B13"/>
    <w:rsid w:val="00B77F3D"/>
    <w:rsid w:val="00B819E8"/>
    <w:rsid w:val="00B82995"/>
    <w:rsid w:val="00B847DE"/>
    <w:rsid w:val="00B86C14"/>
    <w:rsid w:val="00B913AE"/>
    <w:rsid w:val="00B91A7C"/>
    <w:rsid w:val="00B91C62"/>
    <w:rsid w:val="00B941BF"/>
    <w:rsid w:val="00B947DF"/>
    <w:rsid w:val="00B96C72"/>
    <w:rsid w:val="00B9739A"/>
    <w:rsid w:val="00BA5604"/>
    <w:rsid w:val="00BA5F04"/>
    <w:rsid w:val="00BB0B8E"/>
    <w:rsid w:val="00BB6C47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0610"/>
    <w:rsid w:val="00C210A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04EB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6C17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2F28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54E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76457"/>
    <w:rsid w:val="00D7742B"/>
    <w:rsid w:val="00D87D99"/>
    <w:rsid w:val="00D91C6D"/>
    <w:rsid w:val="00D9391A"/>
    <w:rsid w:val="00D96737"/>
    <w:rsid w:val="00D97380"/>
    <w:rsid w:val="00DA0D99"/>
    <w:rsid w:val="00DA4464"/>
    <w:rsid w:val="00DA4A1C"/>
    <w:rsid w:val="00DA6F77"/>
    <w:rsid w:val="00DA7E33"/>
    <w:rsid w:val="00DB02FD"/>
    <w:rsid w:val="00DB1488"/>
    <w:rsid w:val="00DB4905"/>
    <w:rsid w:val="00DB5274"/>
    <w:rsid w:val="00DB6FE2"/>
    <w:rsid w:val="00DB7DFE"/>
    <w:rsid w:val="00DC0E4B"/>
    <w:rsid w:val="00DC13CD"/>
    <w:rsid w:val="00DC2A07"/>
    <w:rsid w:val="00DC316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2531"/>
    <w:rsid w:val="00E235AC"/>
    <w:rsid w:val="00E26B11"/>
    <w:rsid w:val="00E4000B"/>
    <w:rsid w:val="00E42D31"/>
    <w:rsid w:val="00E44D4E"/>
    <w:rsid w:val="00E469B6"/>
    <w:rsid w:val="00E47DBD"/>
    <w:rsid w:val="00E500AE"/>
    <w:rsid w:val="00E55165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4926"/>
    <w:rsid w:val="00EA5B1D"/>
    <w:rsid w:val="00EA5E19"/>
    <w:rsid w:val="00EA7006"/>
    <w:rsid w:val="00EB4E7A"/>
    <w:rsid w:val="00EB52A1"/>
    <w:rsid w:val="00EB6E9F"/>
    <w:rsid w:val="00EC2B32"/>
    <w:rsid w:val="00EC3491"/>
    <w:rsid w:val="00EC389C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0F9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2B29"/>
    <w:rsid w:val="00F44B06"/>
    <w:rsid w:val="00F508EB"/>
    <w:rsid w:val="00F52068"/>
    <w:rsid w:val="00F53B4B"/>
    <w:rsid w:val="00F55D44"/>
    <w:rsid w:val="00F56CBB"/>
    <w:rsid w:val="00F62324"/>
    <w:rsid w:val="00F675C5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1BC"/>
    <w:rsid w:val="00FC5CD3"/>
    <w:rsid w:val="00FC5D7F"/>
    <w:rsid w:val="00FC7FED"/>
    <w:rsid w:val="00FD2954"/>
    <w:rsid w:val="00FD2A61"/>
    <w:rsid w:val="00FE1441"/>
    <w:rsid w:val="00FE1898"/>
    <w:rsid w:val="00FE2DEF"/>
    <w:rsid w:val="00FE5E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0E4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51D68-9346-46D9-A887-5DFCFBF0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6</cp:revision>
  <cp:lastPrinted>2022-06-03T02:30:00Z</cp:lastPrinted>
  <dcterms:created xsi:type="dcterms:W3CDTF">2022-06-03T02:36:00Z</dcterms:created>
  <dcterms:modified xsi:type="dcterms:W3CDTF">2022-06-19T12:40:00Z</dcterms:modified>
</cp:coreProperties>
</file>