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表单校验</w:t>
      </w:r>
      <w:r>
        <w:rPr>
          <w:rFonts w:hint="default"/>
          <w:lang w:eastAsia="zh-Hans"/>
        </w:rPr>
        <w:t xml:space="preserve">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适合比较少的校验情况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59070" cy="3041650"/>
            <wp:effectExtent l="0" t="0" r="24130" b="6350"/>
            <wp:docPr id="2" name="图片 2" descr="图片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FF0000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问题汇总</w:t>
      </w:r>
    </w:p>
    <w:p>
      <w:pPr>
        <w:rPr>
          <w:rFonts w:hint="default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 xml:space="preserve">1、prop </w:t>
      </w:r>
      <w:r>
        <w:rPr>
          <w:rFonts w:hint="eastAsia"/>
          <w:color w:val="FF0000"/>
          <w:lang w:val="en-US" w:eastAsia="zh-Hans"/>
        </w:rPr>
        <w:t>和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v-model</w:t>
      </w:r>
      <w:r>
        <w:rPr>
          <w:rFonts w:hint="default"/>
          <w:color w:val="FF0000"/>
          <w:lang w:eastAsia="zh-Hans"/>
        </w:rPr>
        <w:t>？？？？？</w:t>
      </w:r>
    </w:p>
    <w:p>
      <w:pPr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如何解决跨域问题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以及如何发送axios请求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正则插件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fn</w:t>
      </w:r>
      <w:r>
        <w:rPr>
          <w:rFonts w:hint="default"/>
          <w:lang w:eastAsia="zh-Hans"/>
        </w:rPr>
        <w:t>+f1</w:t>
      </w:r>
      <w:r>
        <w:rPr>
          <w:rFonts w:hint="eastAsia"/>
          <w:lang w:val="en-US" w:eastAsia="zh-Hans"/>
        </w:rPr>
        <w:t>即可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localStorage.setItem(tokenKey, token) </w:t>
      </w:r>
      <w:r>
        <w:rPr>
          <w:rFonts w:hint="eastAsia"/>
          <w:lang w:val="en-US" w:eastAsia="zh-Hans"/>
        </w:rPr>
        <w:t>参考博客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"https://blog.csdn.net/bentou_/article/details/105400022" </w:instrText>
      </w:r>
      <w:r>
        <w:rPr>
          <w:rFonts w:hint="default"/>
          <w:lang w:eastAsia="zh-Hans"/>
        </w:rPr>
        <w:fldChar w:fldCharType="separate"/>
      </w:r>
      <w:r>
        <w:rPr>
          <w:rStyle w:val="6"/>
          <w:rFonts w:hint="default"/>
          <w:lang w:eastAsia="zh-Hans"/>
        </w:rPr>
        <w:t>https://blog.csdn.net/bentou_/article/details/105400022</w:t>
      </w:r>
      <w:r>
        <w:rPr>
          <w:rFonts w:hint="default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"https://blog.csdn.net/weixin_41997724/article/details/84560612" </w:instrText>
      </w:r>
      <w:r>
        <w:rPr>
          <w:rFonts w:hint="default"/>
          <w:lang w:eastAsia="zh-Hans"/>
        </w:rPr>
        <w:fldChar w:fldCharType="separate"/>
      </w:r>
      <w:r>
        <w:rPr>
          <w:rStyle w:val="7"/>
          <w:rFonts w:hint="default"/>
          <w:lang w:eastAsia="zh-Hans"/>
        </w:rPr>
        <w:t>https://blog.csdn.net/weixin_41997724/article/details/84560612</w:t>
      </w:r>
      <w:r>
        <w:rPr>
          <w:rFonts w:hint="default"/>
          <w:lang w:eastAsia="zh-Hans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localStorage与sessionStorage的唯一一点区别就是localStorage属于永久性存储，而sessionStorage属于当会话结束的时候，sessionStorage中的键值对会被清空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axios</w:t>
      </w:r>
      <w:r>
        <w:rPr>
          <w:rFonts w:hint="eastAsia"/>
          <w:lang w:val="en-US" w:eastAsia="zh-Hans"/>
        </w:rPr>
        <w:t>二次封装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E5EC4"/>
    <w:multiLevelType w:val="singleLevel"/>
    <w:tmpl w:val="BCFE5EC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7CC1B"/>
    <w:rsid w:val="0777CC1B"/>
    <w:rsid w:val="7FEB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1839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2023-06-30T14:13:00Z</dcterms:created>
  <dc:creator>当当</dc:creator>
  <cp:lastModifiedBy>当当</cp:lastModifiedBy>
  <dcterms:modified xsi:type="dcterms:W3CDTF">2023-07-08T21:04:00Z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145E16A194D3485278729E64CA93D4AB_41</vt:lpwstr>
  </property>
</Properties>
</file>