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6F4B" w14:textId="17C03923" w:rsidR="00FF14FE" w:rsidRPr="00674DC9" w:rsidRDefault="00DA0027" w:rsidP="00697DDB">
      <w:pPr>
        <w:tabs>
          <w:tab w:val="right" w:pos="9180"/>
        </w:tabs>
        <w:spacing w:before="63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BU.510.650</w:t>
      </w: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ab/>
      </w:r>
      <w:r w:rsidR="00967CC7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Homework</w:t>
      </w:r>
      <w:r w:rsidRPr="00674DC9">
        <w:rPr>
          <w:rFonts w:ascii="Times New Roman" w:eastAsia="Times New Roman" w:hAnsi="Times New Roman" w:cs="Times New Roman"/>
          <w:b/>
          <w:bCs/>
          <w:spacing w:val="-33"/>
          <w:w w:val="11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#1</w:t>
      </w:r>
    </w:p>
    <w:p w14:paraId="47EA7E17" w14:textId="58E0E09A" w:rsidR="00FF14FE" w:rsidRPr="00674DC9" w:rsidRDefault="00DA0027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Data</w:t>
      </w:r>
      <w:r w:rsidRPr="00674DC9">
        <w:rPr>
          <w:rFonts w:ascii="Times New Roman" w:eastAsia="Times New Roman" w:hAnsi="Times New Roman" w:cs="Times New Roman"/>
          <w:b/>
          <w:bCs/>
          <w:spacing w:val="2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Analytics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</w:r>
      <w:r w:rsidRPr="00674DC9"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P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age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1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of</w:t>
      </w:r>
      <w:r w:rsidRPr="00674DC9">
        <w:rPr>
          <w:rFonts w:ascii="Times New Roman" w:eastAsia="Times New Roman" w:hAnsi="Times New Roman" w:cs="Times New Roman"/>
          <w:b/>
          <w:bCs/>
          <w:spacing w:val="31"/>
          <w:w w:val="105"/>
          <w:sz w:val="24"/>
          <w:szCs w:val="24"/>
        </w:rPr>
        <w:t xml:space="preserve"> </w:t>
      </w:r>
      <w:r w:rsidR="00105D1D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</w:t>
      </w:r>
    </w:p>
    <w:p w14:paraId="09F41D23" w14:textId="61608CDF" w:rsidR="00FF14FE" w:rsidRPr="00674DC9" w:rsidRDefault="007723D7" w:rsidP="00697DDB">
      <w:pPr>
        <w:tabs>
          <w:tab w:val="right" w:pos="9180"/>
        </w:tabs>
        <w:spacing w:before="41"/>
        <w:ind w:righ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Spring</w:t>
      </w:r>
      <w:r w:rsidR="00DA0027" w:rsidRPr="00674DC9">
        <w:rPr>
          <w:rFonts w:ascii="Times New Roman" w:eastAsia="Times New Roman" w:hAnsi="Times New Roman" w:cs="Times New Roman"/>
          <w:b/>
          <w:bCs/>
          <w:spacing w:val="26"/>
          <w:w w:val="105"/>
          <w:sz w:val="24"/>
          <w:szCs w:val="24"/>
        </w:rPr>
        <w:t xml:space="preserve"> </w:t>
      </w:r>
      <w:r w:rsidR="004B32B4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2021</w:t>
      </w:r>
      <w:r w:rsidR="005A66F2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 xml:space="preserve">The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Johns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Hopkins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Universi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t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y</w:t>
      </w:r>
    </w:p>
    <w:p w14:paraId="750E86F4" w14:textId="0C2CDDA1" w:rsidR="00FF14FE" w:rsidRPr="00674DC9" w:rsidRDefault="005A66F2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Arnab Bisi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>C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a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rey</w:t>
      </w:r>
      <w:r w:rsidR="00DA0027" w:rsidRPr="00674DC9">
        <w:rPr>
          <w:rFonts w:ascii="Times New Roman" w:eastAsia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Business</w:t>
      </w:r>
      <w:r w:rsidR="00DA0027" w:rsidRPr="00674DC9">
        <w:rPr>
          <w:rFonts w:ascii="Times New Roman" w:eastAsia="Times New Roman" w:hAnsi="Times New Roman" w:cs="Times New Roman"/>
          <w:b/>
          <w:bCs/>
          <w:spacing w:val="9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Sch</w:t>
      </w:r>
      <w:r w:rsidR="00DA0027" w:rsidRPr="00674DC9"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>o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ol</w:t>
      </w:r>
    </w:p>
    <w:p w14:paraId="0A28C49A" w14:textId="77777777" w:rsidR="00697DDB" w:rsidRPr="00674DC9" w:rsidRDefault="00697DDB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95C242B" w14:textId="77777777" w:rsidR="00FF14FE" w:rsidRPr="00674DC9" w:rsidRDefault="00FF14FE" w:rsidP="00697DDB">
      <w:pPr>
        <w:tabs>
          <w:tab w:val="right" w:pos="9180"/>
        </w:tabs>
        <w:spacing w:before="1" w:line="100" w:lineRule="exact"/>
        <w:rPr>
          <w:rFonts w:ascii="Times New Roman" w:hAnsi="Times New Roman" w:cs="Times New Roman"/>
          <w:sz w:val="24"/>
          <w:szCs w:val="24"/>
        </w:rPr>
      </w:pPr>
    </w:p>
    <w:p w14:paraId="4AE6FB43" w14:textId="77777777" w:rsidR="00FF14FE" w:rsidRPr="00674DC9" w:rsidRDefault="00FF14F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4217AD" w14:textId="36E9D8FB" w:rsidR="00FF14FE" w:rsidRPr="00110058" w:rsidRDefault="00967CC7">
      <w:pPr>
        <w:ind w:right="20"/>
        <w:jc w:val="center"/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</w:pPr>
      <w:r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Homework</w:t>
      </w:r>
      <w:r w:rsidR="00DA0027" w:rsidRPr="00110058">
        <w:rPr>
          <w:rFonts w:ascii="Times New Roman" w:eastAsia="Times New Roman" w:hAnsi="Times New Roman" w:cs="Times New Roman"/>
          <w:b/>
          <w:bCs/>
          <w:spacing w:val="-27"/>
          <w:w w:val="115"/>
          <w:sz w:val="28"/>
          <w:szCs w:val="28"/>
        </w:rPr>
        <w:t xml:space="preserve"> </w:t>
      </w:r>
      <w:r w:rsidR="000F322C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#2</w:t>
      </w:r>
    </w:p>
    <w:p w14:paraId="77521DB0" w14:textId="03B047F0" w:rsidR="00110058" w:rsidRPr="00110058" w:rsidRDefault="000F322C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Due: 02/13</w:t>
      </w:r>
      <w:r w:rsidR="00110058"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/21, 11:59pm</w:t>
      </w:r>
    </w:p>
    <w:p w14:paraId="7493159F" w14:textId="77777777" w:rsidR="00FF14FE" w:rsidRPr="00674DC9" w:rsidRDefault="00FF14FE">
      <w:pPr>
        <w:spacing w:before="5" w:line="140" w:lineRule="exact"/>
        <w:rPr>
          <w:rFonts w:ascii="Times New Roman" w:hAnsi="Times New Roman" w:cs="Times New Roman"/>
          <w:sz w:val="24"/>
          <w:szCs w:val="24"/>
        </w:rPr>
      </w:pPr>
    </w:p>
    <w:p w14:paraId="15DCBF5E" w14:textId="77777777" w:rsidR="00917FA3" w:rsidRDefault="00917FA3" w:rsidP="004B32B4">
      <w:pPr>
        <w:pStyle w:val="BodyText"/>
        <w:tabs>
          <w:tab w:val="left" w:pos="360"/>
        </w:tabs>
        <w:spacing w:line="257" w:lineRule="auto"/>
        <w:ind w:left="0" w:right="120" w:firstLine="0"/>
        <w:rPr>
          <w:rFonts w:cs="Times New Roman"/>
          <w:w w:val="110"/>
          <w:sz w:val="24"/>
          <w:szCs w:val="24"/>
        </w:rPr>
      </w:pPr>
    </w:p>
    <w:p w14:paraId="21001BCC" w14:textId="229FD493" w:rsidR="004F3D4A" w:rsidRDefault="00AA59D9" w:rsidP="00AA59D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(a)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Run the R codes provided in the file “R-code-Session02.R” on the data sets </w:t>
      </w:r>
      <w:r w:rsidR="004F3D4A" w:rsidRPr="00AA59D9">
        <w:rPr>
          <w:rFonts w:ascii="Times New Roman" w:eastAsia="Times New Roman" w:hAnsi="Times New Roman" w:cs="Times New Roman"/>
          <w:color w:val="FF0000"/>
          <w:sz w:val="24"/>
          <w:szCs w:val="24"/>
        </w:rPr>
        <w:t>Advertising.csv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</w:t>
      </w:r>
      <w:r w:rsidR="004F3D4A" w:rsidRPr="00AA59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FuelEfficiency.csv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and submit your output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. (1 point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68AAD907" w14:textId="7D54C246" w:rsidR="006C2B2A" w:rsidRDefault="006C2B2A" w:rsidP="006C2B2A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7ADE460" w14:textId="262CC820" w:rsidR="006C2B2A" w:rsidRDefault="001135A8" w:rsidP="006C2B2A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7" w:history="1">
        <w:r w:rsidR="006C2B2A" w:rsidRPr="006C2B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R-code-Session02.docx</w:t>
        </w:r>
      </w:hyperlink>
    </w:p>
    <w:p w14:paraId="43CC01F2" w14:textId="77777777" w:rsidR="00AA59D9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C3712B7" w14:textId="76CF5B87" w:rsidR="004F3D4A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(b)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For the </w:t>
      </w:r>
      <w:r w:rsidR="004F3D4A" w:rsidRPr="0052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Advertising.csv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data set, when you fit a multiple linear regression model to predict Sales based on TV, Newspaper, and Radio advertising budget, which variables have a significant relationship with Sales? Write down and submit the fitted multiple linear regression model. (2 points)</w:t>
      </w:r>
    </w:p>
    <w:p w14:paraId="0BF74D52" w14:textId="1F0640CE" w:rsidR="00AA59D9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DF0D5C2" w14:textId="74F508B1" w:rsidR="006C2B2A" w:rsidRDefault="00C35C03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According to results generated by </w:t>
      </w:r>
      <w:r w:rsidRPr="00C35C03">
        <w:rPr>
          <w:rFonts w:ascii="Times New Roman" w:eastAsia="Times New Roman" w:hAnsi="Times New Roman" w:cs="Times New Roman"/>
          <w:color w:val="444444"/>
          <w:sz w:val="24"/>
          <w:szCs w:val="24"/>
        </w:rPr>
        <w:t>“R-code-Session02.R”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in the Advertising.csv data set, </w:t>
      </w:r>
      <w:r w:rsidR="0052539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TV and Radio variable have significant relationship with Sales. Output shown below: </w:t>
      </w:r>
    </w:p>
    <w:p w14:paraId="78B4FADD" w14:textId="77777777" w:rsidR="0052539B" w:rsidRDefault="0052539B" w:rsidP="0052539B">
      <w:pPr>
        <w:pStyle w:val="SourceCode"/>
        <w:ind w:left="360"/>
      </w:pPr>
      <w:r>
        <w:rPr>
          <w:rStyle w:val="NormalTok"/>
        </w:rPr>
        <w:t>my.lm</w:t>
      </w:r>
      <w:r>
        <w:rPr>
          <w:rStyle w:val="FloatTok"/>
        </w:rPr>
        <w:t>.5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Radio)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(my.lm</w:t>
      </w:r>
      <w:r>
        <w:rPr>
          <w:rStyle w:val="FloatTok"/>
        </w:rPr>
        <w:t>.5</w:t>
      </w:r>
      <w:r>
        <w:rPr>
          <w:rStyle w:val="NormalTok"/>
        </w:rPr>
        <w:t>)</w:t>
      </w:r>
    </w:p>
    <w:p w14:paraId="775B6702" w14:textId="3A8ECDB6" w:rsidR="0052539B" w:rsidRPr="0052539B" w:rsidRDefault="0052539B" w:rsidP="0052539B">
      <w:pPr>
        <w:pStyle w:val="SourceCode"/>
        <w:ind w:left="36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formula = Sales ~ TV + Radio)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-8.7977 -0.8752  0.2422  1.1708  2.8328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2.92110    0.29449   9.919   &lt;2e-16 ***</w:t>
      </w:r>
      <w:r>
        <w:br/>
      </w:r>
      <w:r>
        <w:rPr>
          <w:rStyle w:val="VerbatimChar"/>
        </w:rPr>
        <w:t>## TV           0.04575    0.00139  32.909   &lt;2e-16 ***</w:t>
      </w:r>
      <w:r>
        <w:br/>
      </w:r>
      <w:r>
        <w:rPr>
          <w:rStyle w:val="VerbatimChar"/>
        </w:rPr>
        <w:t>## Radio        0.18799    0.00804  23.382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1.681 on 197 degrees of freedom</w:t>
      </w:r>
      <w:r>
        <w:br/>
      </w:r>
      <w:r>
        <w:rPr>
          <w:rStyle w:val="VerbatimChar"/>
        </w:rPr>
        <w:t xml:space="preserve">## Multiple R-squared:  0.8972, Adjusted R-squared:  0.8962 </w:t>
      </w:r>
      <w:r>
        <w:br/>
      </w:r>
      <w:r>
        <w:rPr>
          <w:rStyle w:val="VerbatimChar"/>
        </w:rPr>
        <w:t xml:space="preserve">## F-statistic: 859.6 on 2 and 197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727BF902" w14:textId="6D8CD53E" w:rsidR="00AA59D9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EDDA3A2" w14:textId="541F3352" w:rsidR="00F77BC1" w:rsidRPr="00AA59D9" w:rsidRDefault="00F77BC1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Sales = 2.92110 + 0.04575*TV + 0.18799*Radio </w:t>
      </w:r>
    </w:p>
    <w:p w14:paraId="07D5B367" w14:textId="232D789F" w:rsidR="004F3D4A" w:rsidRDefault="00AA59D9" w:rsidP="00AA59D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(a)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Download the “</w:t>
      </w:r>
      <w:r w:rsidR="004F3D4A" w:rsidRPr="00AA59D9">
        <w:rPr>
          <w:rFonts w:ascii="Times New Roman" w:eastAsia="Times New Roman" w:hAnsi="Times New Roman" w:cs="Times New Roman"/>
          <w:color w:val="FF0000"/>
          <w:sz w:val="24"/>
          <w:szCs w:val="24"/>
        </w:rPr>
        <w:t>Boston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” data set from R library “MASS” and run the R codes provided in the file “R-code-Session02.R</w:t>
      </w:r>
      <w:proofErr w:type="gramStart"/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”, and</w:t>
      </w:r>
      <w:proofErr w:type="gramEnd"/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submit 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our output. (1 point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22793F4F" w14:textId="0FDA1D4A" w:rsidR="00AA59D9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DA252E9" w14:textId="531F54BE" w:rsidR="00FC0767" w:rsidRDefault="001135A8" w:rsidP="00FC0767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8" w:history="1">
        <w:r w:rsidR="00FC0767" w:rsidRPr="006C2B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R-code-Session02.docx</w:t>
        </w:r>
      </w:hyperlink>
    </w:p>
    <w:p w14:paraId="79D070C3" w14:textId="77777777" w:rsidR="00FC0767" w:rsidRPr="00AA59D9" w:rsidRDefault="00FC0767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1A18727" w14:textId="4189FD1B" w:rsidR="00AA59D9" w:rsidRDefault="00AA59D9" w:rsidP="00FC0767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(b)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For the </w:t>
      </w:r>
      <w:r w:rsidR="004F3D4A" w:rsidRPr="0052562A">
        <w:rPr>
          <w:rFonts w:ascii="Times New Roman" w:eastAsia="Times New Roman" w:hAnsi="Times New Roman" w:cs="Times New Roman"/>
          <w:color w:val="FF0000"/>
          <w:sz w:val="24"/>
          <w:szCs w:val="24"/>
        </w:rPr>
        <w:t>Boston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data set, provide the R code for fitting a multiple linear regression model to predict “</w:t>
      </w:r>
      <w:proofErr w:type="spellStart"/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medv</w:t>
      </w:r>
      <w:proofErr w:type="spellEnd"/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” based on all the predictor variables. Which variable(s) do not have a significant lin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ear relationship with “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medv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”? (1 point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65BFCD72" w14:textId="0A398A0D" w:rsidR="00FC0767" w:rsidRDefault="00FC0767" w:rsidP="00FC0767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30C9D49" w14:textId="7A6787EF" w:rsidR="00377F3A" w:rsidRDefault="00377F3A" w:rsidP="00377F3A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According to results generated by </w:t>
      </w:r>
      <w:r w:rsidRPr="00C35C03">
        <w:rPr>
          <w:rFonts w:ascii="Times New Roman" w:eastAsia="Times New Roman" w:hAnsi="Times New Roman" w:cs="Times New Roman"/>
          <w:color w:val="444444"/>
          <w:sz w:val="24"/>
          <w:szCs w:val="24"/>
        </w:rPr>
        <w:t>“R-code-Session02.R”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in the Boston data set, </w:t>
      </w:r>
      <w:r w:rsidR="00545242">
        <w:rPr>
          <w:rFonts w:ascii="Times New Roman" w:eastAsia="Times New Roman" w:hAnsi="Times New Roman" w:cs="Times New Roman"/>
          <w:color w:val="444444"/>
          <w:sz w:val="24"/>
          <w:szCs w:val="24"/>
        </w:rPr>
        <w:t>Indus and age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variable </w:t>
      </w:r>
      <w:r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do not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have significant relationship with Sales. Output shown below: </w:t>
      </w:r>
    </w:p>
    <w:p w14:paraId="69313E3E" w14:textId="77777777" w:rsidR="00377F3A" w:rsidRDefault="00377F3A" w:rsidP="005D181B">
      <w:pPr>
        <w:pStyle w:val="SourceCode"/>
        <w:ind w:left="360"/>
      </w:pPr>
      <w:r>
        <w:rPr>
          <w:rStyle w:val="NormalTok"/>
        </w:rPr>
        <w:t>lm.fit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medv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5C71BCF5" w14:textId="75D57F6E" w:rsidR="00FC0767" w:rsidRPr="00377F3A" w:rsidRDefault="00377F3A" w:rsidP="005D181B">
      <w:pPr>
        <w:pStyle w:val="SourceCode"/>
        <w:ind w:left="36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medv</w:t>
      </w:r>
      <w:proofErr w:type="spellEnd"/>
      <w:r>
        <w:rPr>
          <w:rStyle w:val="VerbatimChar"/>
        </w:rPr>
        <w:t xml:space="preserve"> ~ .,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-15.595  -2.730  -0.518   1.777  26.199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3.646e+01  5.103e+00   7.144 3.28e-12 ***</w:t>
      </w:r>
      <w:r>
        <w:br/>
      </w:r>
      <w:r>
        <w:rPr>
          <w:rStyle w:val="VerbatimChar"/>
        </w:rPr>
        <w:t xml:space="preserve">## crim        -1.080e-01  3.286e-02  -3.287 0.001087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zn</w:t>
      </w:r>
      <w:proofErr w:type="spellEnd"/>
      <w:r>
        <w:rPr>
          <w:rStyle w:val="VerbatimChar"/>
        </w:rPr>
        <w:t xml:space="preserve">           4.642e-02  1.373e-02   3.382 0.000778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indus</w:t>
      </w:r>
      <w:proofErr w:type="spellEnd"/>
      <w:r>
        <w:rPr>
          <w:rStyle w:val="VerbatimChar"/>
        </w:rPr>
        <w:t xml:space="preserve">        2.056e-02  6.150e-02   0.334 0.738288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chas</w:t>
      </w:r>
      <w:proofErr w:type="spellEnd"/>
      <w:r>
        <w:rPr>
          <w:rStyle w:val="VerbatimChar"/>
        </w:rPr>
        <w:t xml:space="preserve">         2.687e+00  8.616e-01   3.118 0.001925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nox</w:t>
      </w:r>
      <w:proofErr w:type="spellEnd"/>
      <w:r>
        <w:rPr>
          <w:rStyle w:val="VerbatimChar"/>
        </w:rPr>
        <w:t xml:space="preserve">         -1.777e+01  3.820e+00  -4.651 4.25e-06 ***</w:t>
      </w:r>
      <w:r>
        <w:br/>
      </w:r>
      <w:r>
        <w:rPr>
          <w:rStyle w:val="VerbatimChar"/>
        </w:rPr>
        <w:t>## rm           3.810e+00  4.179e-01   9.116  &lt; 2e-16 ***</w:t>
      </w:r>
      <w:r>
        <w:br/>
      </w:r>
      <w:r>
        <w:rPr>
          <w:rStyle w:val="VerbatimChar"/>
        </w:rPr>
        <w:t xml:space="preserve">## age          6.922e-04  1.321e-02   0.052 0.958229    </w:t>
      </w:r>
      <w:r>
        <w:br/>
      </w:r>
      <w:r>
        <w:rPr>
          <w:rStyle w:val="VerbatimChar"/>
        </w:rPr>
        <w:t>## dis         -1.476e+00  1.995e-01  -7.398 6.01e-13 ***</w:t>
      </w:r>
      <w:r>
        <w:br/>
      </w:r>
      <w:r>
        <w:rPr>
          <w:rStyle w:val="VerbatimChar"/>
        </w:rPr>
        <w:t>## rad          3.060e-01  6.635e-02   4.613 5.07e-06 ***</w:t>
      </w:r>
      <w:r>
        <w:br/>
      </w:r>
      <w:r>
        <w:rPr>
          <w:rStyle w:val="VerbatimChar"/>
        </w:rPr>
        <w:t xml:space="preserve">## tax         -1.233e-02  3.760e-03  -3.280 0.001112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ptratio</w:t>
      </w:r>
      <w:proofErr w:type="spellEnd"/>
      <w:r>
        <w:rPr>
          <w:rStyle w:val="VerbatimChar"/>
        </w:rPr>
        <w:t xml:space="preserve">     -9.527e-01  1.308e-01  -7.283 1.31e-12 ***</w:t>
      </w:r>
      <w:r>
        <w:br/>
      </w:r>
      <w:r>
        <w:rPr>
          <w:rStyle w:val="VerbatimChar"/>
        </w:rPr>
        <w:t>## black        9.312e-03  2.686e-03   3.467 0.000573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lstat</w:t>
      </w:r>
      <w:proofErr w:type="spellEnd"/>
      <w:r>
        <w:rPr>
          <w:rStyle w:val="VerbatimChar"/>
        </w:rPr>
        <w:t xml:space="preserve">       -5.248e-01  5.072e-02 -10.347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4.745 on 492 degrees of freedom</w:t>
      </w:r>
      <w:r>
        <w:br/>
      </w:r>
      <w:r>
        <w:rPr>
          <w:rStyle w:val="VerbatimChar"/>
        </w:rPr>
        <w:t xml:space="preserve">## Multiple R-squared:  0.7406, Adjusted R-squared:  0.7338 </w:t>
      </w:r>
      <w:r>
        <w:br/>
      </w:r>
      <w:r>
        <w:rPr>
          <w:rStyle w:val="VerbatimChar"/>
        </w:rPr>
        <w:t xml:space="preserve">## F-statistic: 108.1 on 13 and 492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64E74E5F" w14:textId="77777777" w:rsidR="00AA59D9" w:rsidRDefault="00AA59D9" w:rsidP="00377F3A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C12B6D" w14:textId="77777777" w:rsidR="000F322C" w:rsidRPr="0052562A" w:rsidRDefault="00B46BAC" w:rsidP="000F322C">
      <w:pPr>
        <w:widowControl/>
        <w:shd w:val="clear" w:color="auto" w:fill="FFFFFF"/>
        <w:rPr>
          <w:rFonts w:ascii="Times New Roman" w:hAnsi="Times New Roman" w:cs="Times New Roman"/>
          <w:w w:val="90"/>
          <w:sz w:val="24"/>
          <w:szCs w:val="24"/>
        </w:rPr>
      </w:pPr>
      <w:r w:rsidRPr="005256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GPA’s (Grade</w:t>
      </w:r>
      <w:r w:rsidR="000F322C" w:rsidRPr="0052562A">
        <w:rPr>
          <w:rFonts w:ascii="Times New Roman" w:hAnsi="Times New Roman" w:cs="Times New Roman"/>
          <w:spacing w:val="38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spacing w:val="5"/>
          <w:w w:val="90"/>
          <w:sz w:val="24"/>
          <w:szCs w:val="24"/>
        </w:rPr>
        <w:t>P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oi</w:t>
      </w:r>
      <w:r w:rsidR="000F322C"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n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Av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erages)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for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16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graduating</w:t>
      </w:r>
      <w:r w:rsidR="000F322C" w:rsidRPr="0052562A">
        <w:rPr>
          <w:rFonts w:ascii="Times New Roman" w:hAnsi="Times New Roman" w:cs="Times New Roman"/>
          <w:spacing w:val="38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MBA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stude</w:t>
      </w:r>
      <w:r w:rsidR="000F322C"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n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ts,</w:t>
      </w:r>
      <w:r w:rsidR="000F322C" w:rsidRPr="0052562A">
        <w:rPr>
          <w:rFonts w:ascii="Times New Roman" w:hAnsi="Times New Roman" w:cs="Times New Roman"/>
          <w:spacing w:val="41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and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their</w:t>
      </w:r>
      <w:r w:rsidR="000F322C" w:rsidRPr="0052562A">
        <w:rPr>
          <w:rFonts w:ascii="Times New Roman" w:hAnsi="Times New Roman" w:cs="Times New Roman"/>
          <w:spacing w:val="38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GM</w:t>
      </w:r>
      <w:r w:rsidR="000F322C" w:rsidRPr="0052562A">
        <w:rPr>
          <w:rFonts w:ascii="Times New Roman" w:hAnsi="Times New Roman" w:cs="Times New Roman"/>
          <w:spacing w:val="-17"/>
          <w:w w:val="90"/>
          <w:sz w:val="24"/>
          <w:szCs w:val="24"/>
        </w:rPr>
        <w:t>A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scores</w:t>
      </w:r>
      <w:r w:rsidR="000F322C" w:rsidRPr="0052562A">
        <w:rPr>
          <w:rFonts w:ascii="Times New Roman" w:hAnsi="Times New Roman" w:cs="Times New Roman"/>
          <w:spacing w:val="38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ta</w:t>
      </w:r>
      <w:r w:rsidR="000F322C"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k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en</w:t>
      </w:r>
    </w:p>
    <w:p w14:paraId="0D26D1D4" w14:textId="00985CED" w:rsidR="000F322C" w:rsidRPr="0052562A" w:rsidRDefault="000F322C" w:rsidP="000F322C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562A">
        <w:rPr>
          <w:rFonts w:ascii="Times New Roman" w:hAnsi="Times New Roman" w:cs="Times New Roman"/>
          <w:w w:val="85"/>
          <w:sz w:val="24"/>
          <w:szCs w:val="24"/>
        </w:rPr>
        <w:t xml:space="preserve">     </w:t>
      </w:r>
      <w:r w:rsidRPr="0052562A">
        <w:rPr>
          <w:rFonts w:ascii="Times New Roman" w:hAnsi="Times New Roman" w:cs="Times New Roman"/>
          <w:spacing w:val="5"/>
          <w:w w:val="90"/>
          <w:sz w:val="24"/>
          <w:szCs w:val="24"/>
        </w:rPr>
        <w:t>b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efore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e</w:t>
      </w:r>
      <w:r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n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tering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proofErr w:type="gramStart"/>
      <w:r w:rsidRPr="0052562A">
        <w:rPr>
          <w:rFonts w:ascii="Times New Roman" w:hAnsi="Times New Roman" w:cs="Times New Roman"/>
          <w:w w:val="90"/>
          <w:sz w:val="24"/>
          <w:szCs w:val="24"/>
        </w:rPr>
        <w:t>MBA</w:t>
      </w:r>
      <w:proofErr w:type="gramEnd"/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program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are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gi</w:t>
      </w:r>
      <w:r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v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en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spacing w:val="5"/>
          <w:w w:val="90"/>
          <w:sz w:val="24"/>
          <w:szCs w:val="24"/>
        </w:rPr>
        <w:t>b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el</w:t>
      </w:r>
      <w:r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o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w.</w:t>
      </w:r>
      <w:r w:rsidRPr="0052562A">
        <w:rPr>
          <w:rFonts w:ascii="Times New Roman" w:hAnsi="Times New Roman" w:cs="Times New Roman"/>
          <w:spacing w:val="6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Use</w:t>
      </w:r>
      <w:r w:rsidRPr="0052562A">
        <w:rPr>
          <w:rFonts w:ascii="Times New Roman" w:hAnsi="Times New Roman" w:cs="Times New Roman"/>
          <w:spacing w:val="24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thi</w:t>
      </w:r>
      <w:r w:rsidR="00AA59D9" w:rsidRPr="0052562A">
        <w:rPr>
          <w:rFonts w:ascii="Times New Roman" w:hAnsi="Times New Roman" w:cs="Times New Roman"/>
          <w:w w:val="90"/>
          <w:sz w:val="24"/>
          <w:szCs w:val="24"/>
        </w:rPr>
        <w:t>s data to respond to questions (a)-(c)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.</w:t>
      </w:r>
    </w:p>
    <w:p w14:paraId="254C60D9" w14:textId="77777777" w:rsidR="000F322C" w:rsidRPr="00674DC9" w:rsidRDefault="000F322C" w:rsidP="000F322C">
      <w:pPr>
        <w:spacing w:before="2" w:line="120" w:lineRule="exact"/>
        <w:rPr>
          <w:rFonts w:ascii="Times New Roman" w:hAnsi="Times New Roman" w:cs="Times New Roman"/>
          <w:sz w:val="24"/>
          <w:szCs w:val="24"/>
        </w:rPr>
      </w:pPr>
    </w:p>
    <w:p w14:paraId="7E2C2C76" w14:textId="77777777" w:rsidR="000F322C" w:rsidRPr="00674DC9" w:rsidRDefault="000F322C" w:rsidP="000F322C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002"/>
      </w:tblGrid>
      <w:tr w:rsidR="000F322C" w:rsidRPr="00674DC9" w14:paraId="745793A1" w14:textId="77777777" w:rsidTr="00BE6830">
        <w:trPr>
          <w:trHeight w:hRule="exact" w:val="280"/>
        </w:trPr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B29D94" w14:textId="77777777" w:rsidR="000F322C" w:rsidRPr="00674DC9" w:rsidRDefault="000F322C" w:rsidP="00BE6830">
            <w:pPr>
              <w:pStyle w:val="TableParagraph"/>
              <w:spacing w:line="245" w:lineRule="exact"/>
              <w:ind w:left="115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105"/>
                <w:sz w:val="24"/>
                <w:szCs w:val="24"/>
              </w:rPr>
              <w:lastRenderedPageBreak/>
              <w:t>x=GM</w:t>
            </w:r>
            <w:r w:rsidRPr="00674DC9">
              <w:rPr>
                <w:rFonts w:ascii="Times New Roman" w:eastAsia="American Typewriter" w:hAnsi="Times New Roman" w:cs="Times New Roman"/>
                <w:spacing w:val="-18"/>
                <w:w w:val="105"/>
                <w:sz w:val="24"/>
                <w:szCs w:val="24"/>
              </w:rPr>
              <w:t>A</w:t>
            </w:r>
            <w:r w:rsidRPr="00674DC9">
              <w:rPr>
                <w:rFonts w:ascii="Times New Roman" w:eastAsia="American Typewriter" w:hAnsi="Times New Roman" w:cs="Times New Roman"/>
                <w:w w:val="105"/>
                <w:sz w:val="24"/>
                <w:szCs w:val="24"/>
              </w:rPr>
              <w:t>T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43A92" w14:textId="77777777" w:rsidR="000F322C" w:rsidRPr="00674DC9" w:rsidRDefault="000F322C" w:rsidP="00BE6830">
            <w:pPr>
              <w:pStyle w:val="TableParagraph"/>
              <w:spacing w:line="245" w:lineRule="exact"/>
              <w:ind w:left="115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110"/>
                <w:sz w:val="24"/>
                <w:szCs w:val="24"/>
              </w:rPr>
              <w:t>y=G</w:t>
            </w:r>
            <w:r w:rsidRPr="00674DC9">
              <w:rPr>
                <w:rFonts w:ascii="Times New Roman" w:eastAsia="American Typewriter" w:hAnsi="Times New Roman" w:cs="Times New Roman"/>
                <w:spacing w:val="-18"/>
                <w:w w:val="110"/>
                <w:sz w:val="24"/>
                <w:szCs w:val="24"/>
              </w:rPr>
              <w:t>P</w:t>
            </w:r>
            <w:r w:rsidRPr="00674DC9">
              <w:rPr>
                <w:rFonts w:ascii="Times New Roman" w:eastAsia="American Typewriter" w:hAnsi="Times New Roman" w:cs="Times New Roman"/>
                <w:w w:val="110"/>
                <w:sz w:val="24"/>
                <w:szCs w:val="24"/>
              </w:rPr>
              <w:t>A</w:t>
            </w:r>
          </w:p>
        </w:tc>
      </w:tr>
      <w:tr w:rsidR="000F322C" w:rsidRPr="00674DC9" w14:paraId="491D0140" w14:textId="77777777" w:rsidTr="00BE6830">
        <w:trPr>
          <w:trHeight w:hRule="exact" w:val="276"/>
        </w:trPr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EC78837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560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7C19926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3.20</w:t>
            </w:r>
          </w:p>
        </w:tc>
      </w:tr>
      <w:tr w:rsidR="000F322C" w:rsidRPr="00674DC9" w14:paraId="43578203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C5C1CC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540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5A8AF3C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3.44</w:t>
            </w:r>
          </w:p>
        </w:tc>
      </w:tr>
      <w:tr w:rsidR="000F322C" w:rsidRPr="00674DC9" w14:paraId="7F8C680B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F23988A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520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39FABBD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3.70</w:t>
            </w:r>
          </w:p>
        </w:tc>
      </w:tr>
      <w:tr w:rsidR="000F322C" w:rsidRPr="00674DC9" w14:paraId="11FCF23A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8806DE6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580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204ECCC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3.10</w:t>
            </w:r>
          </w:p>
        </w:tc>
      </w:tr>
      <w:tr w:rsidR="000F322C" w:rsidRPr="00674DC9" w14:paraId="0F53B243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FE563AE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520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E2DD511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3.00</w:t>
            </w:r>
          </w:p>
        </w:tc>
      </w:tr>
      <w:tr w:rsidR="000F322C" w:rsidRPr="00674DC9" w14:paraId="3D047683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8EA79F3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620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6552F4C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4.00</w:t>
            </w:r>
          </w:p>
        </w:tc>
      </w:tr>
      <w:tr w:rsidR="000F322C" w:rsidRPr="00674DC9" w14:paraId="129B36E5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F435BD3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660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6269E80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3.38</w:t>
            </w:r>
          </w:p>
        </w:tc>
      </w:tr>
      <w:tr w:rsidR="000F322C" w:rsidRPr="00674DC9" w14:paraId="1E878541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795B0FA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630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4B35317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3.83</w:t>
            </w:r>
          </w:p>
        </w:tc>
      </w:tr>
      <w:tr w:rsidR="000F322C" w:rsidRPr="00674DC9" w14:paraId="25DF0C72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00FD7AB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550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AD198C9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2.67</w:t>
            </w:r>
          </w:p>
        </w:tc>
      </w:tr>
      <w:tr w:rsidR="000F322C" w:rsidRPr="00674DC9" w14:paraId="4428CD6D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ED3871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550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F9B4EBF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2.75</w:t>
            </w:r>
          </w:p>
        </w:tc>
      </w:tr>
      <w:tr w:rsidR="000F322C" w:rsidRPr="00674DC9" w14:paraId="428512F1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C5DB8D8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600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2892609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2.33</w:t>
            </w:r>
          </w:p>
        </w:tc>
      </w:tr>
      <w:tr w:rsidR="000F322C" w:rsidRPr="00674DC9" w14:paraId="0C8D88BF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6348211" w14:textId="77777777" w:rsidR="000F322C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537</w:t>
            </w:r>
          </w:p>
          <w:p w14:paraId="276E89D6" w14:textId="77777777" w:rsidR="000F322C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</w:p>
          <w:p w14:paraId="56AAB168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D64B460" w14:textId="77777777" w:rsidR="000F322C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3.75</w:t>
            </w:r>
          </w:p>
          <w:p w14:paraId="4B68BFA9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</w:p>
        </w:tc>
      </w:tr>
      <w:tr w:rsidR="000F322C" w:rsidRPr="00674DC9" w14:paraId="039B12C9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CC3AC67" w14:textId="77777777" w:rsidR="000F322C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610</w:t>
            </w:r>
          </w:p>
          <w:p w14:paraId="69B9BAEA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5449880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3.85</w:t>
            </w:r>
          </w:p>
        </w:tc>
      </w:tr>
      <w:tr w:rsidR="000F322C" w:rsidRPr="00674DC9" w14:paraId="78EFFA17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F2C69E8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570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5E7CEAA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3.30</w:t>
            </w:r>
          </w:p>
        </w:tc>
      </w:tr>
      <w:tr w:rsidR="000F322C" w:rsidRPr="00674DC9" w14:paraId="1D79F309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95A3640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590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DFEC54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3.50</w:t>
            </w:r>
          </w:p>
        </w:tc>
      </w:tr>
      <w:tr w:rsidR="000F322C" w:rsidRPr="00674DC9" w14:paraId="542C8643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D73AA" w14:textId="77777777" w:rsidR="000F322C" w:rsidRPr="00674DC9" w:rsidRDefault="000F322C" w:rsidP="00BE6830">
            <w:pPr>
              <w:pStyle w:val="TableParagraph"/>
              <w:spacing w:line="245" w:lineRule="exact"/>
              <w:ind w:right="417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 xml:space="preserve">          650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B20F8" w14:textId="77777777" w:rsidR="000F322C" w:rsidRPr="00674DC9" w:rsidRDefault="000F322C" w:rsidP="00BE6830">
            <w:pPr>
              <w:pStyle w:val="TableParagraph"/>
              <w:spacing w:line="245" w:lineRule="exact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 xml:space="preserve">      3.65</w:t>
            </w:r>
          </w:p>
        </w:tc>
      </w:tr>
    </w:tbl>
    <w:p w14:paraId="4B278CB5" w14:textId="77777777" w:rsidR="000F322C" w:rsidRPr="00674DC9" w:rsidRDefault="000F322C" w:rsidP="000F322C">
      <w:pPr>
        <w:spacing w:before="4" w:line="140" w:lineRule="exact"/>
        <w:rPr>
          <w:rFonts w:ascii="Times New Roman" w:hAnsi="Times New Roman" w:cs="Times New Roman"/>
          <w:sz w:val="24"/>
          <w:szCs w:val="24"/>
        </w:rPr>
      </w:pPr>
    </w:p>
    <w:p w14:paraId="474DE9D3" w14:textId="77777777" w:rsidR="000F322C" w:rsidRPr="00674DC9" w:rsidRDefault="000F322C" w:rsidP="000F322C">
      <w:pPr>
        <w:spacing w:before="4" w:line="140" w:lineRule="exact"/>
        <w:rPr>
          <w:rFonts w:ascii="Times New Roman" w:hAnsi="Times New Roman" w:cs="Times New Roman"/>
          <w:sz w:val="24"/>
          <w:szCs w:val="24"/>
        </w:rPr>
      </w:pPr>
    </w:p>
    <w:p w14:paraId="131016FA" w14:textId="77777777" w:rsidR="000F322C" w:rsidRPr="00674DC9" w:rsidRDefault="000F322C" w:rsidP="000F322C">
      <w:pPr>
        <w:spacing w:before="4" w:line="140" w:lineRule="exact"/>
        <w:rPr>
          <w:rFonts w:ascii="Times New Roman" w:hAnsi="Times New Roman" w:cs="Times New Roman"/>
          <w:sz w:val="24"/>
          <w:szCs w:val="24"/>
        </w:rPr>
      </w:pPr>
    </w:p>
    <w:p w14:paraId="6B4E27B2" w14:textId="77777777" w:rsidR="000F322C" w:rsidRPr="00674DC9" w:rsidRDefault="000F322C" w:rsidP="000F322C">
      <w:pPr>
        <w:spacing w:before="4" w:line="140" w:lineRule="exact"/>
        <w:rPr>
          <w:rFonts w:ascii="Times New Roman" w:hAnsi="Times New Roman" w:cs="Times New Roman"/>
          <w:sz w:val="24"/>
          <w:szCs w:val="24"/>
        </w:rPr>
      </w:pPr>
    </w:p>
    <w:p w14:paraId="3055BE51" w14:textId="051BB0A2" w:rsidR="000F322C" w:rsidRPr="0015255F" w:rsidRDefault="000F322C" w:rsidP="000F322C">
      <w:pPr>
        <w:pStyle w:val="BodyText"/>
        <w:numPr>
          <w:ilvl w:val="0"/>
          <w:numId w:val="1"/>
        </w:numPr>
        <w:tabs>
          <w:tab w:val="left" w:pos="720"/>
        </w:tabs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 xml:space="preserve">Create a linear regression model that uses GMAT scores as a predictor of GPA. Obtain and interpret the coefficient of determination </w:t>
      </w:r>
      <w:r w:rsidRPr="00674DC9">
        <w:rPr>
          <w:rFonts w:cs="Times New Roman"/>
          <w:i/>
          <w:w w:val="110"/>
          <w:sz w:val="24"/>
          <w:szCs w:val="24"/>
        </w:rPr>
        <w:t>R</w:t>
      </w:r>
      <w:r w:rsidRPr="00674DC9">
        <w:rPr>
          <w:rFonts w:cs="Times New Roman"/>
          <w:i/>
          <w:w w:val="110"/>
          <w:sz w:val="24"/>
          <w:szCs w:val="24"/>
          <w:vertAlign w:val="superscript"/>
        </w:rPr>
        <w:t>2</w:t>
      </w:r>
      <w:r w:rsidRPr="00674DC9">
        <w:rPr>
          <w:rFonts w:cs="Times New Roman"/>
          <w:i/>
          <w:w w:val="110"/>
          <w:sz w:val="24"/>
          <w:szCs w:val="24"/>
        </w:rPr>
        <w:t>.</w:t>
      </w:r>
    </w:p>
    <w:p w14:paraId="1253E89B" w14:textId="380F4D2A" w:rsidR="0015255F" w:rsidRDefault="0015255F" w:rsidP="0015255F">
      <w:pPr>
        <w:pStyle w:val="BodyText"/>
        <w:tabs>
          <w:tab w:val="left" w:pos="720"/>
        </w:tabs>
        <w:ind w:left="720" w:firstLine="0"/>
        <w:rPr>
          <w:rFonts w:cs="Times New Roman"/>
          <w:i/>
          <w:w w:val="110"/>
          <w:sz w:val="24"/>
          <w:szCs w:val="24"/>
        </w:rPr>
      </w:pPr>
    </w:p>
    <w:p w14:paraId="3E100958" w14:textId="1D9ED532" w:rsidR="0015255F" w:rsidRDefault="00F77BC1" w:rsidP="0015255F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output model only has an R-squared of 0.0818, which implies only 8.18% GPA can be explained using GMAT. Detail results shown below: </w:t>
      </w:r>
    </w:p>
    <w:p w14:paraId="4DF87189" w14:textId="77777777" w:rsidR="00F77BC1" w:rsidRPr="0015255F" w:rsidRDefault="00F77BC1" w:rsidP="0015255F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</w:p>
    <w:p w14:paraId="47605076" w14:textId="77777777" w:rsidR="0015255F" w:rsidRDefault="0015255F" w:rsidP="0015255F">
      <w:pPr>
        <w:pStyle w:val="SourceCode"/>
        <w:ind w:left="720"/>
      </w:pPr>
      <w:proofErr w:type="spellStart"/>
      <w:r>
        <w:rPr>
          <w:rStyle w:val="NormalTok"/>
        </w:rPr>
        <w:t>GPA.lm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GPA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GMAT)</w:t>
      </w:r>
      <w:r>
        <w:br/>
      </w:r>
      <w:bookmarkStart w:id="0" w:name="_Hlk64114596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GPA.lm</w:t>
      </w:r>
      <w:proofErr w:type="spellEnd"/>
      <w:r>
        <w:rPr>
          <w:rStyle w:val="NormalTok"/>
        </w:rPr>
        <w:t>)</w:t>
      </w:r>
    </w:p>
    <w:p w14:paraId="54FB9329" w14:textId="77777777" w:rsidR="0015255F" w:rsidRDefault="0015255F" w:rsidP="0015255F">
      <w:pPr>
        <w:pStyle w:val="SourceCode"/>
        <w:ind w:left="7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GPA ~ GMAT)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-1.07025 -0.21217  0.04427  0.35855  0.54359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1.571451   1.588509   0.989    0.339</w:t>
      </w:r>
      <w:r>
        <w:br/>
      </w:r>
      <w:r>
        <w:rPr>
          <w:rStyle w:val="VerbatimChar"/>
        </w:rPr>
        <w:t>## GMAT        0.003048   0.002729   1.117    0.283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0.4707 on 14 degrees of freedom</w:t>
      </w:r>
      <w:r>
        <w:br/>
      </w:r>
      <w:r>
        <w:rPr>
          <w:rStyle w:val="VerbatimChar"/>
        </w:rPr>
        <w:t xml:space="preserve">## Multiple R-squared:  0.0818, Adjusted R-squared:  0.01622 </w:t>
      </w:r>
      <w:r>
        <w:br/>
      </w:r>
      <w:r>
        <w:rPr>
          <w:rStyle w:val="VerbatimChar"/>
        </w:rPr>
        <w:t>## F-statistic: 1.247 on 1 and 14 DF,  p-value: 0.2829</w:t>
      </w:r>
    </w:p>
    <w:bookmarkEnd w:id="0"/>
    <w:p w14:paraId="6472FD91" w14:textId="77777777" w:rsidR="000F322C" w:rsidRPr="00674DC9" w:rsidRDefault="000F322C" w:rsidP="000F322C">
      <w:pPr>
        <w:pStyle w:val="BodyText"/>
        <w:tabs>
          <w:tab w:val="left" w:pos="720"/>
        </w:tabs>
        <w:ind w:left="360" w:firstLine="0"/>
        <w:rPr>
          <w:rFonts w:cs="Times New Roman"/>
          <w:sz w:val="24"/>
          <w:szCs w:val="24"/>
        </w:rPr>
      </w:pPr>
    </w:p>
    <w:p w14:paraId="2A76A335" w14:textId="71659902" w:rsidR="000F322C" w:rsidRPr="00F77BC1" w:rsidRDefault="000F322C" w:rsidP="000F322C">
      <w:pPr>
        <w:pStyle w:val="BodyText"/>
        <w:numPr>
          <w:ilvl w:val="0"/>
          <w:numId w:val="1"/>
        </w:numPr>
        <w:tabs>
          <w:tab w:val="left" w:pos="720"/>
        </w:tabs>
        <w:spacing w:before="98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Calculate</w:t>
      </w:r>
      <w:r>
        <w:rPr>
          <w:rFonts w:cs="Times New Roman"/>
          <w:w w:val="105"/>
          <w:sz w:val="24"/>
          <w:szCs w:val="24"/>
        </w:rPr>
        <w:t xml:space="preserve"> the fitted value for the fourth student on the list (GMAT = 58</w:t>
      </w:r>
      <w:r w:rsidRPr="00674DC9">
        <w:rPr>
          <w:rFonts w:cs="Times New Roman"/>
          <w:w w:val="105"/>
          <w:sz w:val="24"/>
          <w:szCs w:val="24"/>
        </w:rPr>
        <w:t>0).</w:t>
      </w:r>
    </w:p>
    <w:p w14:paraId="61ABC441" w14:textId="48FC2B18" w:rsidR="00F77BC1" w:rsidRPr="00674DC9" w:rsidRDefault="00F77BC1" w:rsidP="00F77BC1">
      <w:pPr>
        <w:pStyle w:val="BodyText"/>
        <w:tabs>
          <w:tab w:val="left" w:pos="720"/>
        </w:tabs>
        <w:spacing w:before="98"/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>The predicted GPA value where a student has a GMAT score of 580 is 3.339291</w:t>
      </w:r>
    </w:p>
    <w:p w14:paraId="73C1122A" w14:textId="77777777" w:rsidR="0015255F" w:rsidRDefault="0015255F" w:rsidP="0015255F">
      <w:pPr>
        <w:pStyle w:val="SourceCode"/>
        <w:ind w:left="720"/>
      </w:pPr>
      <w:proofErr w:type="spellStart"/>
      <w:r>
        <w:rPr>
          <w:rStyle w:val="NormalTok"/>
        </w:rPr>
        <w:lastRenderedPageBreak/>
        <w:t>GPA.pred</w:t>
      </w:r>
      <w:proofErr w:type="spellEnd"/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GPA.lm</w:t>
      </w:r>
      <w:proofErr w:type="spellEnd"/>
      <w:r>
        <w:rPr>
          <w:rStyle w:val="NormalTok"/>
        </w:rPr>
        <w:t xml:space="preserve">,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GMAT =</w:t>
      </w:r>
      <w:r>
        <w:rPr>
          <w:rStyle w:val="NormalTok"/>
        </w:rPr>
        <w:t xml:space="preserve"> </w:t>
      </w:r>
      <w:r>
        <w:rPr>
          <w:rStyle w:val="DecValTok"/>
        </w:rPr>
        <w:t>580</w:t>
      </w:r>
      <w:r>
        <w:rPr>
          <w:rStyle w:val="NormalTok"/>
        </w:rPr>
        <w:t xml:space="preserve">),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GPA.pred</w:t>
      </w:r>
      <w:proofErr w:type="spellEnd"/>
    </w:p>
    <w:p w14:paraId="50E2D8C2" w14:textId="77777777" w:rsidR="0015255F" w:rsidRDefault="0015255F" w:rsidP="0015255F">
      <w:pPr>
        <w:pStyle w:val="SourceCode"/>
        <w:ind w:left="720"/>
      </w:pPr>
      <w:r>
        <w:rPr>
          <w:rStyle w:val="VerbatimChar"/>
        </w:rPr>
        <w:t xml:space="preserve">##        fit      </w:t>
      </w:r>
      <w:proofErr w:type="spellStart"/>
      <w:r>
        <w:rPr>
          <w:rStyle w:val="VerbatimChar"/>
        </w:rPr>
        <w:t>lwr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upr</w:t>
      </w:r>
      <w:proofErr w:type="spellEnd"/>
      <w:r>
        <w:br/>
      </w:r>
      <w:r>
        <w:rPr>
          <w:rStyle w:val="VerbatimChar"/>
        </w:rPr>
        <w:t>## 1 3.339291 3.086886 3.591697</w:t>
      </w:r>
    </w:p>
    <w:p w14:paraId="245FE193" w14:textId="77777777" w:rsidR="000F322C" w:rsidRPr="00674DC9" w:rsidRDefault="000F322C" w:rsidP="000F322C">
      <w:pPr>
        <w:pStyle w:val="BodyText"/>
        <w:tabs>
          <w:tab w:val="left" w:pos="720"/>
        </w:tabs>
        <w:spacing w:before="98"/>
        <w:ind w:left="0" w:firstLine="0"/>
        <w:rPr>
          <w:rFonts w:cs="Times New Roman"/>
          <w:sz w:val="24"/>
          <w:szCs w:val="24"/>
        </w:rPr>
      </w:pPr>
    </w:p>
    <w:p w14:paraId="0D5D9C85" w14:textId="32A0A007" w:rsidR="000F322C" w:rsidRPr="0015255F" w:rsidRDefault="000F322C" w:rsidP="000F322C">
      <w:pPr>
        <w:pStyle w:val="BodyText"/>
        <w:numPr>
          <w:ilvl w:val="0"/>
          <w:numId w:val="1"/>
        </w:numPr>
        <w:tabs>
          <w:tab w:val="left" w:pos="720"/>
        </w:tabs>
        <w:spacing w:before="97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Test whether GMAT is an important variable using a significance level of 0.05.</w:t>
      </w:r>
    </w:p>
    <w:p w14:paraId="6D7B682D" w14:textId="0C327478" w:rsidR="00CB1D2C" w:rsidRDefault="00CB1D2C" w:rsidP="0015255F">
      <w:pPr>
        <w:pStyle w:val="BodyText"/>
        <w:tabs>
          <w:tab w:val="left" w:pos="720"/>
        </w:tabs>
        <w:spacing w:before="97"/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H_0: </w:t>
      </w:r>
      <w:proofErr w:type="spellStart"/>
      <w:r>
        <w:rPr>
          <w:rFonts w:cs="Times New Roman"/>
          <w:sz w:val="24"/>
          <w:szCs w:val="24"/>
        </w:rPr>
        <w:t>Coefficient_GMAT</w:t>
      </w:r>
      <w:proofErr w:type="spellEnd"/>
      <w:r>
        <w:rPr>
          <w:rFonts w:cs="Times New Roman"/>
          <w:sz w:val="24"/>
          <w:szCs w:val="24"/>
        </w:rPr>
        <w:t xml:space="preserve"> = 0 </w:t>
      </w:r>
    </w:p>
    <w:p w14:paraId="2065BDB8" w14:textId="06006EDD" w:rsidR="00CB1D2C" w:rsidRDefault="00CB1D2C" w:rsidP="0015255F">
      <w:pPr>
        <w:pStyle w:val="BodyText"/>
        <w:tabs>
          <w:tab w:val="left" w:pos="720"/>
        </w:tabs>
        <w:spacing w:before="97"/>
        <w:ind w:left="720" w:firstLine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H_a</w:t>
      </w:r>
      <w:proofErr w:type="spellEnd"/>
      <w:r>
        <w:rPr>
          <w:rFonts w:cs="Times New Roman"/>
          <w:sz w:val="24"/>
          <w:szCs w:val="24"/>
        </w:rPr>
        <w:t xml:space="preserve">: </w:t>
      </w:r>
      <w:proofErr w:type="spellStart"/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>oefficient_GMAT</w:t>
      </w:r>
      <w:proofErr w:type="spell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=/</w:t>
      </w:r>
      <w:r>
        <w:rPr>
          <w:rFonts w:cs="Times New Roman"/>
          <w:sz w:val="24"/>
          <w:szCs w:val="24"/>
        </w:rPr>
        <w:t>= 0</w:t>
      </w:r>
    </w:p>
    <w:p w14:paraId="59A9B900" w14:textId="341E7FA8" w:rsidR="00CB1D2C" w:rsidRDefault="00CB1D2C" w:rsidP="0015255F">
      <w:pPr>
        <w:pStyle w:val="BodyText"/>
        <w:tabs>
          <w:tab w:val="left" w:pos="720"/>
        </w:tabs>
        <w:spacing w:before="97"/>
        <w:ind w:left="720" w:firstLine="0"/>
        <w:rPr>
          <w:rFonts w:cs="Times New Roman"/>
          <w:sz w:val="24"/>
          <w:szCs w:val="24"/>
        </w:rPr>
      </w:pPr>
      <w:r w:rsidRPr="00CB1D2C">
        <w:rPr>
          <w:rFonts w:cs="Times New Roman"/>
          <w:sz w:val="24"/>
          <w:szCs w:val="24"/>
        </w:rPr>
        <w:t>According to GMAT variable’s p value (0.283) provided below, which is greater than the significance level of 0.05; thus, we do not reject H</w:t>
      </w:r>
      <w:r>
        <w:rPr>
          <w:rFonts w:cs="Times New Roman"/>
          <w:sz w:val="24"/>
          <w:szCs w:val="24"/>
        </w:rPr>
        <w:t>–</w:t>
      </w:r>
      <w:r w:rsidRPr="00CB1D2C">
        <w:rPr>
          <w:rFonts w:cs="Times New Roman"/>
          <w:sz w:val="24"/>
          <w:szCs w:val="24"/>
        </w:rPr>
        <w:t>0.</w:t>
      </w:r>
    </w:p>
    <w:p w14:paraId="0823FC37" w14:textId="77777777" w:rsidR="00CB1D2C" w:rsidRPr="0015255F" w:rsidRDefault="00CB1D2C" w:rsidP="0015255F">
      <w:pPr>
        <w:pStyle w:val="BodyText"/>
        <w:tabs>
          <w:tab w:val="left" w:pos="720"/>
        </w:tabs>
        <w:spacing w:before="97"/>
        <w:ind w:left="720" w:firstLine="0"/>
        <w:rPr>
          <w:rFonts w:cs="Times New Roman"/>
          <w:sz w:val="24"/>
          <w:szCs w:val="24"/>
        </w:rPr>
      </w:pPr>
    </w:p>
    <w:p w14:paraId="4A5F4158" w14:textId="77777777" w:rsidR="00CB1D2C" w:rsidRPr="00CB1D2C" w:rsidRDefault="00CB1D2C" w:rsidP="00CB1D2C">
      <w:pPr>
        <w:widowControl/>
        <w:shd w:val="clear" w:color="auto" w:fill="F8F8F8"/>
        <w:wordWrap w:val="0"/>
        <w:spacing w:after="200"/>
        <w:ind w:left="720"/>
        <w:rPr>
          <w:rFonts w:ascii="Consolas" w:hAnsi="Consolas"/>
        </w:rPr>
      </w:pPr>
      <w:proofErr w:type="gramStart"/>
      <w:r w:rsidRPr="00CB1D2C">
        <w:rPr>
          <w:rFonts w:ascii="Consolas" w:hAnsi="Consolas"/>
          <w:b/>
          <w:color w:val="204A87"/>
          <w:shd w:val="clear" w:color="auto" w:fill="F8F8F8"/>
        </w:rPr>
        <w:t>summary</w:t>
      </w:r>
      <w:r w:rsidRPr="00CB1D2C">
        <w:rPr>
          <w:rFonts w:ascii="Consolas" w:hAnsi="Consolas"/>
          <w:shd w:val="clear" w:color="auto" w:fill="F8F8F8"/>
        </w:rPr>
        <w:t>(</w:t>
      </w:r>
      <w:proofErr w:type="spellStart"/>
      <w:proofErr w:type="gramEnd"/>
      <w:r w:rsidRPr="00CB1D2C">
        <w:rPr>
          <w:rFonts w:ascii="Consolas" w:hAnsi="Consolas"/>
          <w:shd w:val="clear" w:color="auto" w:fill="F8F8F8"/>
        </w:rPr>
        <w:t>GPA.lm</w:t>
      </w:r>
      <w:proofErr w:type="spellEnd"/>
      <w:r w:rsidRPr="00CB1D2C">
        <w:rPr>
          <w:rFonts w:ascii="Consolas" w:hAnsi="Consolas"/>
          <w:shd w:val="clear" w:color="auto" w:fill="F8F8F8"/>
        </w:rPr>
        <w:t>)</w:t>
      </w:r>
    </w:p>
    <w:p w14:paraId="435ABC50" w14:textId="77777777" w:rsidR="00CB1D2C" w:rsidRPr="00CB1D2C" w:rsidRDefault="00CB1D2C" w:rsidP="00CB1D2C">
      <w:pPr>
        <w:widowControl/>
        <w:shd w:val="clear" w:color="auto" w:fill="F8F8F8"/>
        <w:wordWrap w:val="0"/>
        <w:spacing w:after="200"/>
        <w:ind w:left="720"/>
        <w:rPr>
          <w:rFonts w:ascii="Consolas" w:hAnsi="Consolas"/>
        </w:rPr>
      </w:pPr>
      <w:r w:rsidRPr="00CB1D2C">
        <w:rPr>
          <w:rFonts w:ascii="Consolas" w:hAnsi="Consolas"/>
          <w:shd w:val="clear" w:color="auto" w:fill="F8F8F8"/>
        </w:rPr>
        <w:t xml:space="preserve">## 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>## Call: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 xml:space="preserve">## </w:t>
      </w:r>
      <w:proofErr w:type="spellStart"/>
      <w:r w:rsidRPr="00CB1D2C">
        <w:rPr>
          <w:rFonts w:ascii="Consolas" w:hAnsi="Consolas"/>
          <w:shd w:val="clear" w:color="auto" w:fill="F8F8F8"/>
        </w:rPr>
        <w:t>lm</w:t>
      </w:r>
      <w:proofErr w:type="spellEnd"/>
      <w:r w:rsidRPr="00CB1D2C">
        <w:rPr>
          <w:rFonts w:ascii="Consolas" w:hAnsi="Consolas"/>
          <w:shd w:val="clear" w:color="auto" w:fill="F8F8F8"/>
        </w:rPr>
        <w:t>(formula = GPA ~ GMAT)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 xml:space="preserve">## 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>## Residuals: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 xml:space="preserve">##      Min       1Q   Median       3Q      Max 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 xml:space="preserve">## -1.07025 -0.21217  0.04427  0.35855  0.54359 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 xml:space="preserve">## 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>## Coefficients: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 xml:space="preserve">##             Estimate Std. Error t value </w:t>
      </w:r>
      <w:proofErr w:type="spellStart"/>
      <w:r w:rsidRPr="00CB1D2C">
        <w:rPr>
          <w:rFonts w:ascii="Consolas" w:hAnsi="Consolas"/>
          <w:shd w:val="clear" w:color="auto" w:fill="F8F8F8"/>
        </w:rPr>
        <w:t>Pr</w:t>
      </w:r>
      <w:proofErr w:type="spellEnd"/>
      <w:r w:rsidRPr="00CB1D2C">
        <w:rPr>
          <w:rFonts w:ascii="Consolas" w:hAnsi="Consolas"/>
          <w:shd w:val="clear" w:color="auto" w:fill="F8F8F8"/>
        </w:rPr>
        <w:t>(&gt;|t|)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>## (Intercept) 1.571451   1.588509   0.989    0.339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>## GMAT        0.003048   0.002729   1.117    0.283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 xml:space="preserve">## 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>## Residual standard error: 0.4707 on 14 degrees of freedom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 xml:space="preserve">## Multiple R-squared:  0.0818, Adjusted R-squared:  0.01622 </w:t>
      </w:r>
      <w:r w:rsidRPr="00CB1D2C">
        <w:rPr>
          <w:rFonts w:ascii="Consolas" w:hAnsi="Consolas"/>
        </w:rPr>
        <w:br/>
      </w:r>
      <w:r w:rsidRPr="00CB1D2C">
        <w:rPr>
          <w:rFonts w:ascii="Consolas" w:hAnsi="Consolas"/>
          <w:shd w:val="clear" w:color="auto" w:fill="F8F8F8"/>
        </w:rPr>
        <w:t>## F-statistic: 1.247 on 1 and 14 DF,  p-value: 0.2829</w:t>
      </w:r>
    </w:p>
    <w:p w14:paraId="23EF7190" w14:textId="0325350E" w:rsidR="00AA59D9" w:rsidRPr="00674DC9" w:rsidRDefault="00AA59D9" w:rsidP="00AA59D9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sz w:val="24"/>
          <w:szCs w:val="24"/>
        </w:rPr>
      </w:pPr>
      <w:r>
        <w:rPr>
          <w:rFonts w:asciiTheme="minorHAnsi" w:eastAsiaTheme="minorHAnsi" w:hAnsiTheme="minorHAnsi" w:cs="Times New Roman"/>
          <w:color w:val="000000"/>
          <w:w w:val="105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cs="Times New Roman"/>
          <w:color w:val="000000"/>
          <w:w w:val="105"/>
          <w:sz w:val="24"/>
          <w:szCs w:val="24"/>
        </w:rPr>
        <w:t>(Total 3 points for parts (a)-(b))</w:t>
      </w:r>
    </w:p>
    <w:p w14:paraId="613444AE" w14:textId="77777777" w:rsidR="000F322C" w:rsidRDefault="000F322C" w:rsidP="000F322C">
      <w:pPr>
        <w:pStyle w:val="ListParagraph"/>
        <w:rPr>
          <w:rFonts w:cs="Times New Roman"/>
          <w:sz w:val="24"/>
          <w:szCs w:val="24"/>
        </w:rPr>
      </w:pPr>
    </w:p>
    <w:p w14:paraId="7791282B" w14:textId="77777777" w:rsidR="000F322C" w:rsidRDefault="000F322C" w:rsidP="000F322C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 w:rsidRPr="00674DC9">
        <w:rPr>
          <w:rFonts w:cs="Times New Roman"/>
          <w:w w:val="105"/>
          <w:sz w:val="24"/>
          <w:szCs w:val="24"/>
        </w:rPr>
        <w:t xml:space="preserve">Use the </w:t>
      </w:r>
      <w:proofErr w:type="spellStart"/>
      <w:proofErr w:type="gramStart"/>
      <w:r w:rsidRPr="0052562A">
        <w:rPr>
          <w:rFonts w:cs="Times New Roman"/>
          <w:color w:val="FF0000"/>
          <w:w w:val="105"/>
          <w:sz w:val="24"/>
          <w:szCs w:val="24"/>
        </w:rPr>
        <w:t>rnorm</w:t>
      </w:r>
      <w:proofErr w:type="spellEnd"/>
      <w:r w:rsidRPr="0052562A">
        <w:rPr>
          <w:rFonts w:cs="Times New Roman"/>
          <w:color w:val="FF0000"/>
          <w:w w:val="105"/>
          <w:sz w:val="24"/>
          <w:szCs w:val="24"/>
        </w:rPr>
        <w:t>(</w:t>
      </w:r>
      <w:proofErr w:type="gramEnd"/>
      <w:r w:rsidRPr="0052562A">
        <w:rPr>
          <w:rFonts w:cs="Times New Roman"/>
          <w:color w:val="FF0000"/>
          <w:w w:val="105"/>
          <w:sz w:val="24"/>
          <w:szCs w:val="24"/>
        </w:rPr>
        <w:t xml:space="preserve">) </w:t>
      </w:r>
      <w:r w:rsidRPr="00674DC9">
        <w:rPr>
          <w:rFonts w:cs="Times New Roman"/>
          <w:w w:val="105"/>
          <w:sz w:val="24"/>
          <w:szCs w:val="24"/>
        </w:rPr>
        <w:t>f</w:t>
      </w:r>
      <w:r>
        <w:rPr>
          <w:rFonts w:cs="Times New Roman"/>
          <w:w w:val="105"/>
          <w:sz w:val="24"/>
          <w:szCs w:val="24"/>
        </w:rPr>
        <w:t>unction to create a vector of 15</w:t>
      </w:r>
      <w:r w:rsidRPr="00674DC9">
        <w:rPr>
          <w:rFonts w:cs="Times New Roman"/>
          <w:w w:val="105"/>
          <w:sz w:val="24"/>
          <w:szCs w:val="24"/>
        </w:rPr>
        <w:t xml:space="preserve">0 observations drawn from a N(0,1) </w:t>
      </w:r>
    </w:p>
    <w:p w14:paraId="6FBD8312" w14:textId="77777777" w:rsidR="000F322C" w:rsidRDefault="000F322C" w:rsidP="000F322C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 xml:space="preserve">    </w:t>
      </w:r>
      <w:r w:rsidRPr="00674DC9">
        <w:rPr>
          <w:rFonts w:cs="Times New Roman"/>
          <w:w w:val="105"/>
          <w:sz w:val="24"/>
          <w:szCs w:val="24"/>
        </w:rPr>
        <w:t>distribution (call this vec</w:t>
      </w:r>
      <w:r>
        <w:rPr>
          <w:rFonts w:cs="Times New Roman"/>
          <w:w w:val="105"/>
          <w:sz w:val="24"/>
          <w:szCs w:val="24"/>
        </w:rPr>
        <w:t>tor x), and another vector of 15</w:t>
      </w:r>
      <w:r w:rsidRPr="00674DC9">
        <w:rPr>
          <w:rFonts w:cs="Times New Roman"/>
          <w:w w:val="105"/>
          <w:sz w:val="24"/>
          <w:szCs w:val="24"/>
        </w:rPr>
        <w:t>0 obs</w:t>
      </w:r>
      <w:r>
        <w:rPr>
          <w:rFonts w:cs="Times New Roman"/>
          <w:w w:val="105"/>
          <w:sz w:val="24"/>
          <w:szCs w:val="24"/>
        </w:rPr>
        <w:t xml:space="preserve">ervations drawn from a </w:t>
      </w:r>
    </w:p>
    <w:p w14:paraId="591E2C36" w14:textId="77777777" w:rsidR="000F322C" w:rsidRDefault="000F322C" w:rsidP="000F322C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 xml:space="preserve">    </w:t>
      </w:r>
      <w:proofErr w:type="gramStart"/>
      <w:r>
        <w:rPr>
          <w:rFonts w:cs="Times New Roman"/>
          <w:w w:val="105"/>
          <w:sz w:val="24"/>
          <w:szCs w:val="24"/>
        </w:rPr>
        <w:t>N(</w:t>
      </w:r>
      <w:proofErr w:type="gramEnd"/>
      <w:r>
        <w:rPr>
          <w:rFonts w:cs="Times New Roman"/>
          <w:w w:val="105"/>
          <w:sz w:val="24"/>
          <w:szCs w:val="24"/>
        </w:rPr>
        <w:t>0, 0.2</w:t>
      </w:r>
      <w:r w:rsidRPr="00674DC9">
        <w:rPr>
          <w:rFonts w:cs="Times New Roman"/>
          <w:w w:val="105"/>
          <w:sz w:val="24"/>
          <w:szCs w:val="24"/>
        </w:rPr>
        <w:t xml:space="preserve">) </w:t>
      </w:r>
      <w:r>
        <w:rPr>
          <w:rFonts w:cs="Times New Roman"/>
          <w:w w:val="105"/>
          <w:sz w:val="24"/>
          <w:szCs w:val="24"/>
        </w:rPr>
        <w:t>distribution (call this vector E</w:t>
      </w:r>
      <w:r w:rsidRPr="00674DC9">
        <w:rPr>
          <w:rFonts w:cs="Times New Roman"/>
          <w:w w:val="105"/>
          <w:sz w:val="24"/>
          <w:szCs w:val="24"/>
        </w:rPr>
        <w:t xml:space="preserve">rror). Use these to create a vector </w:t>
      </w:r>
      <w:r w:rsidRPr="00674DC9">
        <w:rPr>
          <w:rFonts w:cs="Times New Roman"/>
          <w:i/>
          <w:w w:val="105"/>
          <w:sz w:val="24"/>
          <w:szCs w:val="24"/>
        </w:rPr>
        <w:t xml:space="preserve">y </w:t>
      </w:r>
      <w:r w:rsidRPr="00674DC9">
        <w:rPr>
          <w:rFonts w:cs="Times New Roman"/>
          <w:w w:val="105"/>
          <w:sz w:val="24"/>
          <w:szCs w:val="24"/>
        </w:rPr>
        <w:t xml:space="preserve">according to </w:t>
      </w:r>
    </w:p>
    <w:p w14:paraId="15C79F82" w14:textId="531CA45A" w:rsidR="000F322C" w:rsidRPr="000F322C" w:rsidRDefault="000F322C" w:rsidP="000F322C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 xml:space="preserve">    </w:t>
      </w:r>
      <w:r w:rsidRPr="00674DC9">
        <w:rPr>
          <w:rFonts w:cs="Times New Roman"/>
          <w:w w:val="105"/>
          <w:sz w:val="24"/>
          <w:szCs w:val="24"/>
        </w:rPr>
        <w:t xml:space="preserve">the model </w:t>
      </w:r>
      <w:r w:rsidRPr="00674DC9">
        <w:rPr>
          <w:rFonts w:cs="Times New Roman"/>
          <w:i/>
          <w:w w:val="105"/>
          <w:sz w:val="24"/>
          <w:szCs w:val="24"/>
        </w:rPr>
        <w:t>Y = -1</w:t>
      </w:r>
      <w:r>
        <w:rPr>
          <w:rFonts w:cs="Times New Roman"/>
          <w:i/>
          <w:w w:val="105"/>
          <w:sz w:val="24"/>
          <w:szCs w:val="24"/>
        </w:rPr>
        <w:t>.5 + 0.8</w:t>
      </w:r>
      <w:r w:rsidRPr="00674DC9">
        <w:rPr>
          <w:rFonts w:cs="Times New Roman"/>
          <w:i/>
          <w:w w:val="105"/>
          <w:sz w:val="24"/>
          <w:szCs w:val="24"/>
        </w:rPr>
        <w:t xml:space="preserve"> X + Error. </w:t>
      </w:r>
      <w:r w:rsidRPr="00674DC9">
        <w:rPr>
          <w:rFonts w:cs="Times New Roman"/>
          <w:w w:val="105"/>
          <w:sz w:val="24"/>
          <w:szCs w:val="24"/>
        </w:rPr>
        <w:t>Consider this da</w:t>
      </w:r>
      <w:r>
        <w:rPr>
          <w:rFonts w:cs="Times New Roman"/>
          <w:w w:val="105"/>
          <w:sz w:val="24"/>
          <w:szCs w:val="24"/>
        </w:rPr>
        <w:t>ta to answer questions (a) and (b)</w:t>
      </w:r>
      <w:r w:rsidRPr="00674DC9">
        <w:rPr>
          <w:rFonts w:cs="Times New Roman"/>
          <w:w w:val="105"/>
          <w:sz w:val="24"/>
          <w:szCs w:val="24"/>
        </w:rPr>
        <w:t>.</w:t>
      </w:r>
    </w:p>
    <w:p w14:paraId="2679C8FF" w14:textId="706B6263" w:rsidR="009059D6" w:rsidRDefault="000F322C" w:rsidP="009059D6">
      <w:pPr>
        <w:pStyle w:val="BodyText"/>
        <w:numPr>
          <w:ilvl w:val="0"/>
          <w:numId w:val="5"/>
        </w:numPr>
        <w:tabs>
          <w:tab w:val="left" w:pos="720"/>
        </w:tabs>
        <w:spacing w:before="98" w:line="256" w:lineRule="auto"/>
        <w:ind w:right="120"/>
        <w:rPr>
          <w:rFonts w:cs="Times New Roman"/>
          <w:w w:val="105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 xml:space="preserve">Fit a least squares linear model to predict y using x. How do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300" w:dyaOrig="400" w14:anchorId="33E57D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5.05pt;height:20.4pt" o:ole="">
            <v:imagedata r:id="rId9" o:title=""/>
          </v:shape>
          <o:OLEObject Type="Embed" ProgID="Equation.DSMT4" ShapeID="_x0000_i1049" DrawAspect="Content" ObjectID="_1674729142" r:id="rId10"/>
        </w:object>
      </w:r>
      <w:r w:rsidRPr="00674DC9">
        <w:rPr>
          <w:rFonts w:cs="Times New Roman"/>
          <w:w w:val="105"/>
          <w:sz w:val="24"/>
          <w:szCs w:val="24"/>
        </w:rPr>
        <w:t xml:space="preserve"> and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260" w:dyaOrig="400" w14:anchorId="05FFA195">
          <v:shape id="_x0000_i1050" type="#_x0000_t75" style="width:12.9pt;height:20.4pt" o:ole="">
            <v:imagedata r:id="rId11" o:title=""/>
          </v:shape>
          <o:OLEObject Type="Embed" ProgID="Equation.DSMT4" ShapeID="_x0000_i1050" DrawAspect="Content" ObjectID="_1674729143" r:id="rId12"/>
        </w:object>
      </w:r>
      <w:r w:rsidRPr="00674DC9">
        <w:rPr>
          <w:rFonts w:cs="Times New Roman"/>
          <w:w w:val="105"/>
          <w:sz w:val="24"/>
          <w:szCs w:val="24"/>
        </w:rPr>
        <w:t xml:space="preserve"> compare to </w:t>
      </w:r>
      <w:r>
        <w:rPr>
          <w:rFonts w:cs="Times New Roman"/>
          <w:w w:val="105"/>
          <w:sz w:val="24"/>
          <w:szCs w:val="24"/>
        </w:rPr>
        <w:t xml:space="preserve">  </w:t>
      </w:r>
      <w:r w:rsidRPr="00674DC9">
        <w:rPr>
          <w:rFonts w:cs="Times New Roman"/>
          <w:w w:val="105"/>
          <w:sz w:val="24"/>
          <w:szCs w:val="24"/>
        </w:rPr>
        <w:t xml:space="preserve">the actual values of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300" w:dyaOrig="320" w14:anchorId="3AE68521">
          <v:shape id="_x0000_i1051" type="#_x0000_t75" style="width:15.05pt;height:15.6pt" o:ole="">
            <v:imagedata r:id="rId13" o:title=""/>
          </v:shape>
          <o:OLEObject Type="Embed" ProgID="Equation.DSMT4" ShapeID="_x0000_i1051" DrawAspect="Content" ObjectID="_1674729144" r:id="rId14"/>
        </w:object>
      </w:r>
      <w:r w:rsidRPr="00674DC9">
        <w:rPr>
          <w:rFonts w:cs="Times New Roman"/>
          <w:w w:val="105"/>
          <w:sz w:val="24"/>
          <w:szCs w:val="24"/>
        </w:rPr>
        <w:t xml:space="preserve"> and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260" w:dyaOrig="320" w14:anchorId="388E1F13">
          <v:shape id="_x0000_i1052" type="#_x0000_t75" style="width:12.9pt;height:15.6pt" o:ole="">
            <v:imagedata r:id="rId15" o:title=""/>
          </v:shape>
          <o:OLEObject Type="Embed" ProgID="Equation.DSMT4" ShapeID="_x0000_i1052" DrawAspect="Content" ObjectID="_1674729145" r:id="rId16"/>
        </w:object>
      </w:r>
      <w:r w:rsidRPr="00674DC9">
        <w:rPr>
          <w:rFonts w:cs="Times New Roman"/>
          <w:w w:val="105"/>
          <w:sz w:val="24"/>
          <w:szCs w:val="24"/>
        </w:rPr>
        <w:t xml:space="preserve"> ?</w:t>
      </w:r>
    </w:p>
    <w:p w14:paraId="46334406" w14:textId="52182558" w:rsidR="00CA45A1" w:rsidRPr="00CA45A1" w:rsidRDefault="009059D6" w:rsidP="00CA45A1">
      <w:pPr>
        <w:pStyle w:val="BodyText"/>
        <w:tabs>
          <w:tab w:val="left" w:pos="720"/>
        </w:tabs>
        <w:spacing w:before="98" w:line="256" w:lineRule="auto"/>
        <w:ind w:left="675" w:right="12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 xml:space="preserve">As the model shown below, </w:t>
      </w:r>
      <m:oMath>
        <m:acc>
          <m:accPr>
            <m:ctrlPr>
              <w:rPr>
                <w:rFonts w:ascii="Cambria Math" w:hAnsi="Cambria Math" w:cs="Times New Roman"/>
                <w:w w:val="105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05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0</m:t>
                </m:r>
              </m:sub>
            </m:sSub>
          </m:e>
        </m:acc>
      </m:oMath>
      <w:r w:rsidR="00CA45A1">
        <w:rPr>
          <w:rFonts w:cs="Times New Roman"/>
          <w:w w:val="105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w w:val="105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CA45A1">
        <w:rPr>
          <w:rFonts w:cs="Times New Roman"/>
          <w:w w:val="105"/>
          <w:sz w:val="24"/>
          <w:szCs w:val="24"/>
        </w:rPr>
        <w:t xml:space="preserve"> are approximate to </w:t>
      </w:r>
      <m:oMath>
        <m:sSub>
          <m:sSubPr>
            <m:ctrlPr>
              <w:rPr>
                <w:rFonts w:ascii="Cambria Math" w:hAnsi="Cambria Math" w:cs="Times New Roman"/>
                <w:i/>
                <w:w w:val="105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w w:val="105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w w:val="105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w w:val="105"/>
                <w:sz w:val="24"/>
                <w:szCs w:val="24"/>
              </w:rPr>
              <m:t>0</m:t>
            </m:r>
          </m:sub>
        </m:sSub>
      </m:oMath>
      <w:r w:rsidR="00CA45A1">
        <w:rPr>
          <w:rFonts w:cs="Times New Roman"/>
          <w:w w:val="10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w w:val="105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w w:val="105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w w:val="105"/>
                <w:sz w:val="24"/>
                <w:szCs w:val="24"/>
              </w:rPr>
              <m:t>1</m:t>
            </m:r>
          </m:sub>
        </m:sSub>
      </m:oMath>
      <w:r w:rsidR="00CA45A1">
        <w:rPr>
          <w:rFonts w:cs="Times New Roman"/>
          <w:w w:val="105"/>
          <w:sz w:val="24"/>
          <w:szCs w:val="24"/>
        </w:rPr>
        <w:t xml:space="preserve">. Since </w:t>
      </w:r>
      <m:oMath>
        <m:acc>
          <m:accPr>
            <m:ctrlPr>
              <w:rPr>
                <w:rFonts w:ascii="Cambria Math" w:hAnsi="Cambria Math" w:cs="Times New Roman"/>
                <w:w w:val="105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0</m:t>
                </m:r>
              </m:sub>
            </m:sSub>
          </m:e>
        </m:acc>
      </m:oMath>
      <w:r w:rsidR="00CA45A1">
        <w:rPr>
          <w:rFonts w:cs="Times New Roman"/>
          <w:w w:val="105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w w:val="105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CA45A1">
        <w:rPr>
          <w:rFonts w:cs="Times New Roman"/>
          <w:w w:val="105"/>
          <w:sz w:val="24"/>
          <w:szCs w:val="24"/>
        </w:rPr>
        <w:t xml:space="preserve"> are both significant and the model yield a 0.94595 adjusted R-squared; thus, the fitted model is statistically identical to the original formular. </w:t>
      </w:r>
    </w:p>
    <w:p w14:paraId="1C6994CD" w14:textId="77777777" w:rsidR="009059D6" w:rsidRDefault="009059D6" w:rsidP="009059D6">
      <w:pPr>
        <w:pStyle w:val="BodyText"/>
        <w:tabs>
          <w:tab w:val="left" w:pos="720"/>
        </w:tabs>
        <w:spacing w:before="98" w:line="256" w:lineRule="auto"/>
        <w:ind w:left="675" w:right="120" w:firstLine="0"/>
        <w:rPr>
          <w:rFonts w:cs="Times New Roman"/>
          <w:w w:val="105"/>
          <w:sz w:val="24"/>
          <w:szCs w:val="24"/>
        </w:rPr>
      </w:pPr>
    </w:p>
    <w:p w14:paraId="562B604D" w14:textId="77777777" w:rsidR="0015255F" w:rsidRDefault="0015255F" w:rsidP="0015255F">
      <w:pPr>
        <w:pStyle w:val="SourceCode"/>
        <w:ind w:left="675"/>
      </w:pPr>
      <w:r>
        <w:rPr>
          <w:rStyle w:val="NormalTok"/>
        </w:rPr>
        <w:lastRenderedPageBreak/>
        <w:t>model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(model)  </w:t>
      </w:r>
    </w:p>
    <w:p w14:paraId="591A6022" w14:textId="77777777" w:rsidR="0015255F" w:rsidRDefault="0015255F" w:rsidP="0015255F">
      <w:pPr>
        <w:pStyle w:val="SourceCode"/>
        <w:ind w:left="675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-0.46686 -0.12056 -0.01488  0.13997  0.50503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-1.52264    0.01572  -96.84   &lt;2e-16 ***</w:t>
      </w:r>
      <w:r>
        <w:br/>
      </w:r>
      <w:r>
        <w:rPr>
          <w:rStyle w:val="VerbatimChar"/>
        </w:rPr>
        <w:t>## x            0.82022    0.01550   52.93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0.1925 on 148 degrees of freedom</w:t>
      </w:r>
      <w:r>
        <w:br/>
      </w:r>
      <w:r>
        <w:rPr>
          <w:rStyle w:val="VerbatimChar"/>
        </w:rPr>
        <w:t xml:space="preserve">## Multiple R-squared:  0.9498, Adjusted R-squared:  0.9495 </w:t>
      </w:r>
      <w:r>
        <w:br/>
      </w:r>
      <w:r>
        <w:rPr>
          <w:rStyle w:val="VerbatimChar"/>
        </w:rPr>
        <w:t xml:space="preserve">## F-statistic:  2802 on 1 and 148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15DF09A8" w14:textId="77777777" w:rsidR="0015255F" w:rsidRPr="000F322C" w:rsidRDefault="0015255F" w:rsidP="0015255F">
      <w:pPr>
        <w:pStyle w:val="BodyText"/>
        <w:tabs>
          <w:tab w:val="left" w:pos="720"/>
        </w:tabs>
        <w:spacing w:before="98" w:line="256" w:lineRule="auto"/>
        <w:ind w:left="675" w:right="120" w:firstLine="0"/>
        <w:rPr>
          <w:rFonts w:cs="Times New Roman"/>
          <w:sz w:val="24"/>
          <w:szCs w:val="24"/>
        </w:rPr>
      </w:pPr>
    </w:p>
    <w:p w14:paraId="52BA17D4" w14:textId="771AC5F4" w:rsidR="000F322C" w:rsidRPr="0015255F" w:rsidRDefault="000F322C" w:rsidP="000F322C">
      <w:pPr>
        <w:pStyle w:val="BodyText"/>
        <w:numPr>
          <w:ilvl w:val="0"/>
          <w:numId w:val="5"/>
        </w:numPr>
        <w:tabs>
          <w:tab w:val="left" w:pos="720"/>
        </w:tabs>
        <w:spacing w:before="98" w:line="256" w:lineRule="auto"/>
        <w:ind w:right="120"/>
        <w:rPr>
          <w:rFonts w:cs="Times New Roman"/>
          <w:sz w:val="24"/>
          <w:szCs w:val="24"/>
        </w:rPr>
      </w:pPr>
      <w:r w:rsidRPr="000F322C">
        <w:rPr>
          <w:rFonts w:cs="Times New Roman"/>
          <w:w w:val="105"/>
          <w:sz w:val="24"/>
          <w:szCs w:val="24"/>
        </w:rPr>
        <w:t xml:space="preserve">What are the 95% confidence intervals for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300" w:dyaOrig="400" w14:anchorId="3F4AFECF">
          <v:shape id="_x0000_i1053" type="#_x0000_t75" style="width:15.05pt;height:20.4pt" o:ole="">
            <v:imagedata r:id="rId9" o:title=""/>
          </v:shape>
          <o:OLEObject Type="Embed" ProgID="Equation.DSMT4" ShapeID="_x0000_i1053" DrawAspect="Content" ObjectID="_1674729146" r:id="rId17"/>
        </w:object>
      </w:r>
      <w:r w:rsidRPr="000F322C">
        <w:rPr>
          <w:rFonts w:cs="Times New Roman"/>
          <w:w w:val="105"/>
          <w:sz w:val="24"/>
          <w:szCs w:val="24"/>
        </w:rPr>
        <w:t xml:space="preserve"> and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260" w:dyaOrig="400" w14:anchorId="3B1E1C0C">
          <v:shape id="_x0000_i1054" type="#_x0000_t75" style="width:12.9pt;height:20.4pt" o:ole="">
            <v:imagedata r:id="rId11" o:title=""/>
          </v:shape>
          <o:OLEObject Type="Embed" ProgID="Equation.DSMT4" ShapeID="_x0000_i1054" DrawAspect="Content" ObjectID="_1674729147" r:id="rId18"/>
        </w:object>
      </w:r>
      <w:r w:rsidRPr="000F322C">
        <w:rPr>
          <w:rFonts w:cs="Times New Roman"/>
          <w:w w:val="105"/>
          <w:sz w:val="24"/>
          <w:szCs w:val="24"/>
        </w:rPr>
        <w:t xml:space="preserve"> </w:t>
      </w:r>
      <w:proofErr w:type="spellStart"/>
      <w:r w:rsidRPr="000F322C">
        <w:rPr>
          <w:rFonts w:cs="Times New Roman"/>
          <w:w w:val="105"/>
          <w:sz w:val="24"/>
          <w:szCs w:val="24"/>
        </w:rPr>
        <w:t>and</w:t>
      </w:r>
      <w:proofErr w:type="spellEnd"/>
      <w:r w:rsidRPr="000F322C">
        <w:rPr>
          <w:rFonts w:cs="Times New Roman"/>
          <w:w w:val="105"/>
          <w:sz w:val="24"/>
          <w:szCs w:val="24"/>
        </w:rPr>
        <w:t xml:space="preserve"> what is the prediction interval for a case with x = 1?</w:t>
      </w:r>
    </w:p>
    <w:p w14:paraId="361C3C33" w14:textId="573B68AE" w:rsidR="00CA45A1" w:rsidRDefault="00CA45A1" w:rsidP="00CA45A1">
      <w:pPr>
        <w:pStyle w:val="BodyText"/>
        <w:tabs>
          <w:tab w:val="left" w:pos="720"/>
        </w:tabs>
        <w:spacing w:before="98" w:line="256" w:lineRule="auto"/>
        <w:ind w:left="675" w:right="120" w:firstLine="0"/>
        <w:rPr>
          <w:rFonts w:cs="Times New Roman"/>
          <w:w w:val="105"/>
          <w:sz w:val="24"/>
          <w:szCs w:val="24"/>
        </w:rPr>
      </w:pPr>
    </w:p>
    <w:p w14:paraId="1D2BB55A" w14:textId="4CA7AE15" w:rsidR="00CA45A1" w:rsidRDefault="00CA45A1" w:rsidP="00CA45A1">
      <w:pPr>
        <w:pStyle w:val="BodyText"/>
        <w:tabs>
          <w:tab w:val="left" w:pos="720"/>
        </w:tabs>
        <w:spacing w:before="98" w:line="256" w:lineRule="auto"/>
        <w:ind w:left="675" w:right="12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>T</w:t>
      </w:r>
      <w:r w:rsidRPr="000F322C">
        <w:rPr>
          <w:rFonts w:cs="Times New Roman"/>
          <w:w w:val="105"/>
          <w:sz w:val="24"/>
          <w:szCs w:val="24"/>
        </w:rPr>
        <w:t>he 95% confidence intervals for</w:t>
      </w:r>
      <w:r>
        <w:rPr>
          <w:rFonts w:cs="Times New Roman"/>
          <w:w w:val="105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w w:val="105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0</m:t>
                </m:r>
              </m:sub>
            </m:sSub>
          </m:e>
        </m:acc>
      </m:oMath>
      <w:r>
        <w:rPr>
          <w:rFonts w:cs="Times New Roman"/>
          <w:w w:val="105"/>
          <w:sz w:val="24"/>
          <w:szCs w:val="24"/>
        </w:rPr>
        <w:t xml:space="preserve"> are: </w:t>
      </w:r>
      <w:r w:rsidR="009F69C4" w:rsidRPr="009F69C4">
        <w:rPr>
          <w:rFonts w:cs="Times New Roman"/>
          <w:w w:val="105"/>
          <w:sz w:val="24"/>
          <w:szCs w:val="24"/>
        </w:rPr>
        <w:t xml:space="preserve">-1.553709 </w:t>
      </w:r>
      <w:r w:rsidR="009F69C4">
        <w:rPr>
          <w:rFonts w:cs="Times New Roman"/>
          <w:w w:val="105"/>
          <w:sz w:val="24"/>
          <w:szCs w:val="24"/>
        </w:rPr>
        <w:t xml:space="preserve">and </w:t>
      </w:r>
      <w:r w:rsidR="009F69C4" w:rsidRPr="009F69C4">
        <w:rPr>
          <w:rFonts w:cs="Times New Roman"/>
          <w:w w:val="105"/>
          <w:sz w:val="24"/>
          <w:szCs w:val="24"/>
        </w:rPr>
        <w:t>-1.491568</w:t>
      </w:r>
      <w:r>
        <w:rPr>
          <w:rFonts w:cs="Times New Roman"/>
          <w:w w:val="105"/>
          <w:sz w:val="24"/>
          <w:szCs w:val="24"/>
        </w:rPr>
        <w:t xml:space="preserve"> and</w:t>
      </w:r>
      <w:r w:rsidR="009F69C4">
        <w:rPr>
          <w:rFonts w:cs="Times New Roman"/>
          <w:w w:val="105"/>
          <w:sz w:val="24"/>
          <w:szCs w:val="24"/>
        </w:rPr>
        <w:t xml:space="preserve"> for</w:t>
      </w:r>
      <w:r>
        <w:rPr>
          <w:rFonts w:cs="Times New Roman"/>
          <w:w w:val="105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w w:val="105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w w:val="105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cs="Times New Roman"/>
          <w:w w:val="105"/>
          <w:sz w:val="24"/>
          <w:szCs w:val="24"/>
        </w:rPr>
        <w:t xml:space="preserve"> </w:t>
      </w:r>
      <w:r w:rsidR="009F69C4">
        <w:rPr>
          <w:rFonts w:cs="Times New Roman"/>
          <w:w w:val="105"/>
          <w:sz w:val="24"/>
          <w:szCs w:val="24"/>
        </w:rPr>
        <w:t xml:space="preserve">are: </w:t>
      </w:r>
      <w:r w:rsidR="009F69C4" w:rsidRPr="009F69C4">
        <w:rPr>
          <w:rFonts w:cs="Times New Roman"/>
          <w:w w:val="105"/>
          <w:sz w:val="24"/>
          <w:szCs w:val="24"/>
        </w:rPr>
        <w:t>0.7895934</w:t>
      </w:r>
      <w:r w:rsidR="009F69C4">
        <w:rPr>
          <w:rFonts w:cs="Times New Roman"/>
          <w:w w:val="105"/>
          <w:sz w:val="24"/>
          <w:szCs w:val="24"/>
        </w:rPr>
        <w:t xml:space="preserve"> and</w:t>
      </w:r>
      <w:r w:rsidR="009F69C4" w:rsidRPr="009F69C4">
        <w:rPr>
          <w:rFonts w:cs="Times New Roman"/>
          <w:w w:val="105"/>
          <w:sz w:val="24"/>
          <w:szCs w:val="24"/>
        </w:rPr>
        <w:t xml:space="preserve"> 0.8508385</w:t>
      </w:r>
      <w:r w:rsidR="009F69C4">
        <w:rPr>
          <w:rFonts w:cs="Times New Roman"/>
          <w:w w:val="105"/>
          <w:sz w:val="24"/>
          <w:szCs w:val="24"/>
        </w:rPr>
        <w:t xml:space="preserve">. </w:t>
      </w:r>
    </w:p>
    <w:p w14:paraId="3634323D" w14:textId="57CE40DB" w:rsidR="00CA45A1" w:rsidRDefault="00CA45A1" w:rsidP="00CA45A1">
      <w:pPr>
        <w:pStyle w:val="BodyText"/>
        <w:tabs>
          <w:tab w:val="left" w:pos="720"/>
        </w:tabs>
        <w:spacing w:before="98" w:line="256" w:lineRule="auto"/>
        <w:ind w:left="675" w:right="12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 xml:space="preserve">As shown below, with x=1, </w:t>
      </w:r>
      <w:r w:rsidRPr="000F322C">
        <w:rPr>
          <w:rFonts w:cs="Times New Roman"/>
          <w:w w:val="105"/>
          <w:sz w:val="24"/>
          <w:szCs w:val="24"/>
        </w:rPr>
        <w:t>the prediction interval</w:t>
      </w:r>
      <w:r>
        <w:rPr>
          <w:rFonts w:cs="Times New Roman"/>
          <w:w w:val="105"/>
          <w:sz w:val="24"/>
          <w:szCs w:val="24"/>
        </w:rPr>
        <w:t xml:space="preserve">s are -1.085306 and -0.3195389. </w:t>
      </w:r>
    </w:p>
    <w:p w14:paraId="1E9AFA9C" w14:textId="77777777" w:rsidR="009F69C4" w:rsidRDefault="009F69C4" w:rsidP="00CA45A1">
      <w:pPr>
        <w:pStyle w:val="BodyText"/>
        <w:tabs>
          <w:tab w:val="left" w:pos="720"/>
        </w:tabs>
        <w:spacing w:before="98" w:line="256" w:lineRule="auto"/>
        <w:ind w:left="675" w:right="120" w:firstLine="0"/>
        <w:rPr>
          <w:rFonts w:cs="Times New Roman"/>
          <w:w w:val="105"/>
          <w:sz w:val="24"/>
          <w:szCs w:val="24"/>
        </w:rPr>
      </w:pPr>
    </w:p>
    <w:p w14:paraId="1694B846" w14:textId="77777777" w:rsidR="0015255F" w:rsidRDefault="0015255F" w:rsidP="0015255F">
      <w:pPr>
        <w:pStyle w:val="SourceCode"/>
        <w:ind w:left="675"/>
      </w:pPr>
      <w:proofErr w:type="spellStart"/>
      <w:proofErr w:type="gramStart"/>
      <w:r>
        <w:rPr>
          <w:rStyle w:val="KeywordTok"/>
        </w:rPr>
        <w:t>confint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model, </w:t>
      </w:r>
      <w:r>
        <w:rPr>
          <w:rStyle w:val="StringTok"/>
        </w:rPr>
        <w:t>'(Intercept)'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>)</w:t>
      </w:r>
    </w:p>
    <w:p w14:paraId="626E248D" w14:textId="77777777" w:rsidR="0015255F" w:rsidRDefault="0015255F" w:rsidP="0015255F">
      <w:pPr>
        <w:pStyle w:val="SourceCode"/>
        <w:ind w:left="675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-1.553709 -1.491568</w:t>
      </w:r>
    </w:p>
    <w:p w14:paraId="367D2E3C" w14:textId="77777777" w:rsidR="0015255F" w:rsidRDefault="0015255F" w:rsidP="0015255F">
      <w:pPr>
        <w:pStyle w:val="SourceCode"/>
        <w:ind w:left="675"/>
      </w:pPr>
      <w:proofErr w:type="spellStart"/>
      <w:proofErr w:type="gramStart"/>
      <w:r>
        <w:rPr>
          <w:rStyle w:val="KeywordTok"/>
        </w:rPr>
        <w:t>confint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model, 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>)</w:t>
      </w:r>
    </w:p>
    <w:p w14:paraId="7B6374AE" w14:textId="77777777" w:rsidR="0015255F" w:rsidRDefault="0015255F" w:rsidP="0015255F">
      <w:pPr>
        <w:pStyle w:val="SourceCode"/>
        <w:ind w:left="675"/>
      </w:pPr>
      <w:r>
        <w:rPr>
          <w:rStyle w:val="VerbatimChar"/>
        </w:rPr>
        <w:t>##       2.5 %    97.5 %</w:t>
      </w:r>
      <w:r>
        <w:br/>
      </w:r>
      <w:r>
        <w:rPr>
          <w:rStyle w:val="VerbatimChar"/>
        </w:rPr>
        <w:t>## x 0.7895934 0.8508385</w:t>
      </w:r>
    </w:p>
    <w:p w14:paraId="318042F4" w14:textId="77777777" w:rsidR="0015255F" w:rsidRDefault="0015255F" w:rsidP="0015255F">
      <w:pPr>
        <w:pStyle w:val="SourceCode"/>
        <w:ind w:left="675"/>
      </w:pP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model,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</w:t>
      </w:r>
      <w:proofErr w:type="spellEnd"/>
    </w:p>
    <w:p w14:paraId="20955B57" w14:textId="77777777" w:rsidR="0015255F" w:rsidRDefault="0015255F" w:rsidP="0015255F">
      <w:pPr>
        <w:pStyle w:val="SourceCode"/>
        <w:ind w:left="675"/>
      </w:pPr>
      <w:r>
        <w:rPr>
          <w:rStyle w:val="VerbatimChar"/>
        </w:rPr>
        <w:t xml:space="preserve">##          fit       </w:t>
      </w:r>
      <w:proofErr w:type="spellStart"/>
      <w:r>
        <w:rPr>
          <w:rStyle w:val="VerbatimChar"/>
        </w:rPr>
        <w:t>lwr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upr</w:t>
      </w:r>
      <w:proofErr w:type="spellEnd"/>
      <w:r>
        <w:br/>
      </w:r>
      <w:r>
        <w:rPr>
          <w:rStyle w:val="VerbatimChar"/>
        </w:rPr>
        <w:t>## 1 -0.7024223 -1.085306 -0.3195389</w:t>
      </w:r>
    </w:p>
    <w:p w14:paraId="1BEB388D" w14:textId="77777777" w:rsidR="0015255F" w:rsidRPr="000F322C" w:rsidRDefault="0015255F" w:rsidP="0015255F">
      <w:pPr>
        <w:pStyle w:val="BodyText"/>
        <w:tabs>
          <w:tab w:val="left" w:pos="720"/>
        </w:tabs>
        <w:spacing w:before="98" w:line="256" w:lineRule="auto"/>
        <w:ind w:left="675" w:right="120" w:firstLine="0"/>
        <w:rPr>
          <w:rFonts w:cs="Times New Roman"/>
          <w:sz w:val="24"/>
          <w:szCs w:val="24"/>
        </w:rPr>
      </w:pPr>
    </w:p>
    <w:p w14:paraId="2CED483E" w14:textId="12E3A7F0" w:rsidR="00FF14FE" w:rsidRPr="00674DC9" w:rsidRDefault="00BF3EB4" w:rsidP="00BF3EB4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sz w:val="24"/>
          <w:szCs w:val="24"/>
        </w:rPr>
      </w:pPr>
      <w:r>
        <w:rPr>
          <w:rFonts w:asciiTheme="minorHAnsi" w:eastAsiaTheme="minorHAnsi" w:hAnsiTheme="minorHAnsi" w:cs="Times New Roman"/>
          <w:color w:val="000000"/>
          <w:w w:val="105"/>
          <w:sz w:val="24"/>
          <w:szCs w:val="24"/>
        </w:rPr>
        <w:t xml:space="preserve">                                                                                                     </w:t>
      </w:r>
      <w:r w:rsidR="000F322C">
        <w:rPr>
          <w:rFonts w:cs="Times New Roman"/>
          <w:color w:val="000000"/>
          <w:w w:val="105"/>
          <w:sz w:val="24"/>
          <w:szCs w:val="24"/>
        </w:rPr>
        <w:t>(Total 2 points for parts (a)-(b</w:t>
      </w:r>
      <w:r>
        <w:rPr>
          <w:rFonts w:cs="Times New Roman"/>
          <w:color w:val="000000"/>
          <w:w w:val="105"/>
          <w:sz w:val="24"/>
          <w:szCs w:val="24"/>
        </w:rPr>
        <w:t>))</w:t>
      </w:r>
    </w:p>
    <w:p w14:paraId="79313DAD" w14:textId="4CA45B8D" w:rsidR="00674DC9" w:rsidRPr="00674DC9" w:rsidRDefault="00674DC9" w:rsidP="00D957B0">
      <w:pPr>
        <w:pStyle w:val="BodyText"/>
        <w:tabs>
          <w:tab w:val="left" w:pos="0"/>
        </w:tabs>
        <w:spacing w:line="256" w:lineRule="auto"/>
        <w:ind w:left="0" w:right="120" w:firstLine="0"/>
        <w:jc w:val="both"/>
        <w:rPr>
          <w:rFonts w:cs="Times New Roman"/>
          <w:w w:val="90"/>
          <w:sz w:val="24"/>
          <w:szCs w:val="24"/>
        </w:rPr>
      </w:pPr>
    </w:p>
    <w:sectPr w:rsidR="00674DC9" w:rsidRPr="00674DC9" w:rsidSect="00697DDB">
      <w:footerReference w:type="default" r:id="rId19"/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F4680" w14:textId="77777777" w:rsidR="001135A8" w:rsidRDefault="001135A8" w:rsidP="00E73AA3">
      <w:r>
        <w:separator/>
      </w:r>
    </w:p>
  </w:endnote>
  <w:endnote w:type="continuationSeparator" w:id="0">
    <w:p w14:paraId="4FD8F557" w14:textId="77777777" w:rsidR="001135A8" w:rsidRDefault="001135A8" w:rsidP="00E7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87899904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C548FF9" w14:textId="5D06092A" w:rsidR="00D957B0" w:rsidRPr="00E73AA3" w:rsidRDefault="00D957B0" w:rsidP="00E73AA3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</w:rPr>
        </w:pPr>
        <w:r w:rsidRPr="00E73AA3">
          <w:rPr>
            <w:rFonts w:ascii="Times New Roman" w:hAnsi="Times New Roman" w:cs="Times New Roman"/>
          </w:rPr>
          <w:fldChar w:fldCharType="begin"/>
        </w:r>
        <w:r w:rsidRPr="00E73AA3">
          <w:rPr>
            <w:rFonts w:ascii="Times New Roman" w:hAnsi="Times New Roman" w:cs="Times New Roman"/>
          </w:rPr>
          <w:instrText xml:space="preserve"> PAGE   \* MERGEFORMAT </w:instrText>
        </w:r>
        <w:r w:rsidRPr="00E73AA3">
          <w:rPr>
            <w:rFonts w:ascii="Times New Roman" w:hAnsi="Times New Roman" w:cs="Times New Roman"/>
          </w:rPr>
          <w:fldChar w:fldCharType="separate"/>
        </w:r>
        <w:r w:rsidR="0052562A" w:rsidRPr="0052562A">
          <w:rPr>
            <w:rFonts w:ascii="Times New Roman" w:hAnsi="Times New Roman" w:cs="Times New Roman"/>
            <w:b/>
            <w:noProof/>
          </w:rPr>
          <w:t>1</w:t>
        </w:r>
        <w:r w:rsidRPr="00E73AA3">
          <w:rPr>
            <w:rFonts w:ascii="Times New Roman" w:hAnsi="Times New Roman" w:cs="Times New Roman"/>
            <w:b/>
            <w:noProof/>
          </w:rPr>
          <w:fldChar w:fldCharType="end"/>
        </w:r>
        <w:r w:rsidRPr="00E73AA3">
          <w:rPr>
            <w:rFonts w:ascii="Times New Roman" w:hAnsi="Times New Roman" w:cs="Times New Roman"/>
            <w:b/>
          </w:rPr>
          <w:t xml:space="preserve"> | 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  <w:t>Data Analytics</w:t>
        </w:r>
      </w:p>
    </w:sdtContent>
  </w:sdt>
  <w:p w14:paraId="03244503" w14:textId="77777777" w:rsidR="00D957B0" w:rsidRDefault="00D957B0" w:rsidP="00E73AA3">
    <w:pPr>
      <w:pStyle w:val="Footer"/>
      <w:tabs>
        <w:tab w:val="left" w:pos="1358"/>
      </w:tabs>
    </w:pPr>
    <w:r>
      <w:tab/>
    </w:r>
  </w:p>
  <w:p w14:paraId="0C67ACA6" w14:textId="77777777" w:rsidR="00D957B0" w:rsidRDefault="00D9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8162A" w14:textId="77777777" w:rsidR="001135A8" w:rsidRDefault="001135A8" w:rsidP="00E73AA3">
      <w:r>
        <w:separator/>
      </w:r>
    </w:p>
  </w:footnote>
  <w:footnote w:type="continuationSeparator" w:id="0">
    <w:p w14:paraId="6AB4F9FD" w14:textId="77777777" w:rsidR="001135A8" w:rsidRDefault="001135A8" w:rsidP="00E7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4A9"/>
    <w:multiLevelType w:val="hybridMultilevel"/>
    <w:tmpl w:val="77F42622"/>
    <w:lvl w:ilvl="0" w:tplc="4C06EABE">
      <w:start w:val="1"/>
      <w:numFmt w:val="lowerLetter"/>
      <w:lvlText w:val="(%1)"/>
      <w:lvlJc w:val="left"/>
      <w:pPr>
        <w:ind w:left="675"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1AAF6350"/>
    <w:multiLevelType w:val="multilevel"/>
    <w:tmpl w:val="7D0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24D34"/>
    <w:multiLevelType w:val="multilevel"/>
    <w:tmpl w:val="3EC6B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312640C9"/>
    <w:multiLevelType w:val="hybridMultilevel"/>
    <w:tmpl w:val="30F6C4B2"/>
    <w:lvl w:ilvl="0" w:tplc="FF228276">
      <w:start w:val="1"/>
      <w:numFmt w:val="lowerLetter"/>
      <w:lvlText w:val="(%1)"/>
      <w:lvlJc w:val="left"/>
      <w:pPr>
        <w:ind w:left="675" w:hanging="360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6CB93E03"/>
    <w:multiLevelType w:val="hybridMultilevel"/>
    <w:tmpl w:val="79D8F88E"/>
    <w:lvl w:ilvl="0" w:tplc="FF228276">
      <w:start w:val="1"/>
      <w:numFmt w:val="lowerLetter"/>
      <w:lvlText w:val="(%1)"/>
      <w:lvlJc w:val="left"/>
      <w:pPr>
        <w:ind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FF228276">
      <w:start w:val="1"/>
      <w:numFmt w:val="lowerLetter"/>
      <w:lvlText w:val="(%2)"/>
      <w:lvlJc w:val="left"/>
      <w:pPr>
        <w:ind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2" w:tplc="636CBC24">
      <w:start w:val="1"/>
      <w:numFmt w:val="bullet"/>
      <w:lvlText w:val="•"/>
      <w:lvlJc w:val="left"/>
      <w:rPr>
        <w:rFonts w:hint="default"/>
      </w:rPr>
    </w:lvl>
    <w:lvl w:ilvl="3" w:tplc="238874D6">
      <w:start w:val="1"/>
      <w:numFmt w:val="bullet"/>
      <w:lvlText w:val="•"/>
      <w:lvlJc w:val="left"/>
      <w:rPr>
        <w:rFonts w:hint="default"/>
      </w:rPr>
    </w:lvl>
    <w:lvl w:ilvl="4" w:tplc="A086E332">
      <w:start w:val="1"/>
      <w:numFmt w:val="bullet"/>
      <w:lvlText w:val="•"/>
      <w:lvlJc w:val="left"/>
      <w:rPr>
        <w:rFonts w:hint="default"/>
      </w:rPr>
    </w:lvl>
    <w:lvl w:ilvl="5" w:tplc="9FB09A7A">
      <w:start w:val="1"/>
      <w:numFmt w:val="bullet"/>
      <w:lvlText w:val="•"/>
      <w:lvlJc w:val="left"/>
      <w:rPr>
        <w:rFonts w:hint="default"/>
      </w:rPr>
    </w:lvl>
    <w:lvl w:ilvl="6" w:tplc="C57CA9D2">
      <w:start w:val="1"/>
      <w:numFmt w:val="bullet"/>
      <w:lvlText w:val="•"/>
      <w:lvlJc w:val="left"/>
      <w:rPr>
        <w:rFonts w:hint="default"/>
      </w:rPr>
    </w:lvl>
    <w:lvl w:ilvl="7" w:tplc="680C0CAA">
      <w:start w:val="1"/>
      <w:numFmt w:val="bullet"/>
      <w:lvlText w:val="•"/>
      <w:lvlJc w:val="left"/>
      <w:rPr>
        <w:rFonts w:hint="default"/>
      </w:rPr>
    </w:lvl>
    <w:lvl w:ilvl="8" w:tplc="4E16149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729162FD"/>
    <w:multiLevelType w:val="hybridMultilevel"/>
    <w:tmpl w:val="AD10B288"/>
    <w:lvl w:ilvl="0" w:tplc="8BB6661E">
      <w:start w:val="1"/>
      <w:numFmt w:val="decimal"/>
      <w:lvlText w:val="%1."/>
      <w:lvlJc w:val="left"/>
      <w:pPr>
        <w:ind w:hanging="279"/>
      </w:pPr>
      <w:rPr>
        <w:rFonts w:ascii="American Typewriter" w:eastAsia="American Typewriter" w:hAnsi="American Typewriter" w:hint="default"/>
        <w:w w:val="84"/>
        <w:sz w:val="22"/>
        <w:szCs w:val="22"/>
      </w:rPr>
    </w:lvl>
    <w:lvl w:ilvl="1" w:tplc="1F685140">
      <w:start w:val="1"/>
      <w:numFmt w:val="lowerLetter"/>
      <w:lvlText w:val="(%2)"/>
      <w:lvlJc w:val="left"/>
      <w:pPr>
        <w:ind w:hanging="388"/>
      </w:pPr>
      <w:rPr>
        <w:rFonts w:ascii="American Typewriter" w:eastAsia="American Typewriter" w:hAnsi="American Typewriter" w:hint="default"/>
        <w:w w:val="85"/>
        <w:sz w:val="22"/>
        <w:szCs w:val="22"/>
      </w:rPr>
    </w:lvl>
    <w:lvl w:ilvl="2" w:tplc="9DDECA3E">
      <w:start w:val="1"/>
      <w:numFmt w:val="lowerRoman"/>
      <w:lvlText w:val="%3."/>
      <w:lvlJc w:val="left"/>
      <w:pPr>
        <w:ind w:hanging="231"/>
        <w:jc w:val="right"/>
      </w:pPr>
      <w:rPr>
        <w:rFonts w:ascii="American Typewriter" w:eastAsia="American Typewriter" w:hAnsi="American Typewriter" w:hint="default"/>
        <w:w w:val="94"/>
        <w:sz w:val="22"/>
        <w:szCs w:val="22"/>
      </w:rPr>
    </w:lvl>
    <w:lvl w:ilvl="3" w:tplc="4642A238">
      <w:start w:val="1"/>
      <w:numFmt w:val="bullet"/>
      <w:lvlText w:val="•"/>
      <w:lvlJc w:val="left"/>
      <w:rPr>
        <w:rFonts w:hint="default"/>
      </w:rPr>
    </w:lvl>
    <w:lvl w:ilvl="4" w:tplc="CD2A38A2">
      <w:start w:val="1"/>
      <w:numFmt w:val="bullet"/>
      <w:lvlText w:val="•"/>
      <w:lvlJc w:val="left"/>
      <w:rPr>
        <w:rFonts w:hint="default"/>
      </w:rPr>
    </w:lvl>
    <w:lvl w:ilvl="5" w:tplc="ECAACF42">
      <w:start w:val="1"/>
      <w:numFmt w:val="bullet"/>
      <w:lvlText w:val="•"/>
      <w:lvlJc w:val="left"/>
      <w:rPr>
        <w:rFonts w:hint="default"/>
      </w:rPr>
    </w:lvl>
    <w:lvl w:ilvl="6" w:tplc="AB824554">
      <w:start w:val="1"/>
      <w:numFmt w:val="bullet"/>
      <w:lvlText w:val="•"/>
      <w:lvlJc w:val="left"/>
      <w:rPr>
        <w:rFonts w:hint="default"/>
      </w:rPr>
    </w:lvl>
    <w:lvl w:ilvl="7" w:tplc="20C8DFB6">
      <w:start w:val="1"/>
      <w:numFmt w:val="bullet"/>
      <w:lvlText w:val="•"/>
      <w:lvlJc w:val="left"/>
      <w:rPr>
        <w:rFonts w:hint="default"/>
      </w:rPr>
    </w:lvl>
    <w:lvl w:ilvl="8" w:tplc="F9EEE0FC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5B61916"/>
    <w:multiLevelType w:val="multilevel"/>
    <w:tmpl w:val="232A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NjUzNzGyMDQ2NTRU0lEKTi0uzszPAykwrgUAZAEF6iwAAAA="/>
  </w:docVars>
  <w:rsids>
    <w:rsidRoot w:val="00FF14FE"/>
    <w:rsid w:val="00066B28"/>
    <w:rsid w:val="000C113D"/>
    <w:rsid w:val="000D3922"/>
    <w:rsid w:val="000F322C"/>
    <w:rsid w:val="00105D1D"/>
    <w:rsid w:val="00110058"/>
    <w:rsid w:val="001135A8"/>
    <w:rsid w:val="0015255F"/>
    <w:rsid w:val="0018701D"/>
    <w:rsid w:val="00210F4D"/>
    <w:rsid w:val="002F6BF0"/>
    <w:rsid w:val="00361ABD"/>
    <w:rsid w:val="00377F3A"/>
    <w:rsid w:val="00390F5D"/>
    <w:rsid w:val="0039109A"/>
    <w:rsid w:val="0044096B"/>
    <w:rsid w:val="004A358E"/>
    <w:rsid w:val="004B32B4"/>
    <w:rsid w:val="004F3D4A"/>
    <w:rsid w:val="0052539B"/>
    <w:rsid w:val="0052562A"/>
    <w:rsid w:val="00545242"/>
    <w:rsid w:val="00596E7C"/>
    <w:rsid w:val="005A66F2"/>
    <w:rsid w:val="005D181B"/>
    <w:rsid w:val="006578FD"/>
    <w:rsid w:val="00674DC9"/>
    <w:rsid w:val="00697DDB"/>
    <w:rsid w:val="006C2B2A"/>
    <w:rsid w:val="00745C1A"/>
    <w:rsid w:val="007723D7"/>
    <w:rsid w:val="007902DF"/>
    <w:rsid w:val="0080405C"/>
    <w:rsid w:val="008B68FD"/>
    <w:rsid w:val="009059D6"/>
    <w:rsid w:val="00917FA3"/>
    <w:rsid w:val="00967CC7"/>
    <w:rsid w:val="009F69C4"/>
    <w:rsid w:val="00AA59D9"/>
    <w:rsid w:val="00AB4B56"/>
    <w:rsid w:val="00AE7EE5"/>
    <w:rsid w:val="00B46BAC"/>
    <w:rsid w:val="00B857C4"/>
    <w:rsid w:val="00BC01E4"/>
    <w:rsid w:val="00BF3EB4"/>
    <w:rsid w:val="00C315CD"/>
    <w:rsid w:val="00C35C03"/>
    <w:rsid w:val="00CA45A1"/>
    <w:rsid w:val="00CB1D2C"/>
    <w:rsid w:val="00CC46FF"/>
    <w:rsid w:val="00D957B0"/>
    <w:rsid w:val="00DA0027"/>
    <w:rsid w:val="00DF4F37"/>
    <w:rsid w:val="00E234C0"/>
    <w:rsid w:val="00E23891"/>
    <w:rsid w:val="00E47C08"/>
    <w:rsid w:val="00E73AA3"/>
    <w:rsid w:val="00F2533A"/>
    <w:rsid w:val="00F77BC1"/>
    <w:rsid w:val="00FC0767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0DF02"/>
  <w15:docId w15:val="{A586C2BD-959F-4C0C-8B7E-CCD1E68D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1D2C"/>
  </w:style>
  <w:style w:type="paragraph" w:styleId="Heading3">
    <w:name w:val="heading 3"/>
    <w:basedOn w:val="Normal"/>
    <w:link w:val="Heading3Char"/>
    <w:uiPriority w:val="9"/>
    <w:qFormat/>
    <w:rsid w:val="0080405C"/>
    <w:pPr>
      <w:widowControl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 w:hanging="4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AE7E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A3"/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  <w:style w:type="character" w:customStyle="1" w:styleId="Heading3Char">
    <w:name w:val="Heading 3 Char"/>
    <w:basedOn w:val="DefaultParagraphFont"/>
    <w:link w:val="Heading3"/>
    <w:uiPriority w:val="9"/>
    <w:rsid w:val="008040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05C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0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C2B2A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link w:val="SourceCode"/>
    <w:rsid w:val="0052539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2539B"/>
    <w:pPr>
      <w:widowControl/>
      <w:shd w:val="clear" w:color="auto" w:fill="F8F8F8"/>
      <w:wordWrap w:val="0"/>
      <w:spacing w:after="200"/>
    </w:pPr>
    <w:rPr>
      <w:rFonts w:ascii="Consolas" w:hAnsi="Consolas"/>
    </w:rPr>
  </w:style>
  <w:style w:type="character" w:customStyle="1" w:styleId="KeywordTok">
    <w:name w:val="KeywordTok"/>
    <w:basedOn w:val="VerbatimChar"/>
    <w:rsid w:val="0052539B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2539B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2539B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52539B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2539B"/>
    <w:rPr>
      <w:rFonts w:ascii="Consolas" w:hAnsi="Consolas"/>
      <w:shd w:val="clear" w:color="auto" w:fill="F8F8F8"/>
    </w:rPr>
  </w:style>
  <w:style w:type="character" w:customStyle="1" w:styleId="DataTypeTok">
    <w:name w:val="DataTypeTok"/>
    <w:basedOn w:val="VerbatimChar"/>
    <w:rsid w:val="00377F3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15255F"/>
    <w:rPr>
      <w:rFonts w:ascii="Consolas" w:hAnsi="Consolas"/>
      <w:color w:val="0000CF"/>
      <w:shd w:val="clear" w:color="auto" w:fill="F8F8F8"/>
    </w:rPr>
  </w:style>
  <w:style w:type="character" w:styleId="PlaceholderText">
    <w:name w:val="Placeholder Text"/>
    <w:basedOn w:val="DefaultParagraphFont"/>
    <w:uiPriority w:val="99"/>
    <w:semiHidden/>
    <w:rsid w:val="00905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uter\Documents\JHU%20MSIS\Spring%202021\Data%20Analytics\Data_Analytics\HW2\R-code-Session02.docx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R-code-Session02.docx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U</Company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Bisi</dc:creator>
  <cp:lastModifiedBy>Minghao Du</cp:lastModifiedBy>
  <cp:revision>9</cp:revision>
  <cp:lastPrinted>2016-01-14T19:55:00Z</cp:lastPrinted>
  <dcterms:created xsi:type="dcterms:W3CDTF">2021-02-07T00:12:00Z</dcterms:created>
  <dcterms:modified xsi:type="dcterms:W3CDTF">2021-02-13T19:46:00Z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2015-09-03T00:00:00Z</vt:filetime>
  </property>
  <property fmtid="{D5CDD505-2E9C-101B-9397-08002B2CF9AE}" pid="4" name="MTMacEqns">
    <vt:bool>true</vt:bool>
  </property>
</Properties>
</file>