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059BB" w14:textId="77777777" w:rsidR="003A7FCC" w:rsidRDefault="003A7FCC" w:rsidP="003A7FCC">
      <w:pPr>
        <w:spacing w:line="480" w:lineRule="auto"/>
        <w:jc w:val="both"/>
        <w:rPr>
          <w:rFonts w:ascii="Times New Roman" w:hAnsi="Times New Roman" w:cs="Times New Roman"/>
          <w:b/>
          <w:bCs/>
          <w:sz w:val="28"/>
          <w:szCs w:val="28"/>
        </w:rPr>
      </w:pPr>
    </w:p>
    <w:p w14:paraId="41AF1753" w14:textId="77777777" w:rsidR="003A7FCC" w:rsidRDefault="003A7FCC" w:rsidP="003A7FCC">
      <w:pPr>
        <w:spacing w:line="480" w:lineRule="auto"/>
        <w:jc w:val="both"/>
        <w:rPr>
          <w:rFonts w:ascii="Times New Roman" w:hAnsi="Times New Roman" w:cs="Times New Roman"/>
          <w:b/>
          <w:bCs/>
          <w:sz w:val="28"/>
          <w:szCs w:val="28"/>
        </w:rPr>
      </w:pPr>
    </w:p>
    <w:p w14:paraId="751EB46C" w14:textId="77777777" w:rsidR="003A7FCC" w:rsidRDefault="003A7FCC" w:rsidP="003A7FCC">
      <w:pPr>
        <w:spacing w:line="480" w:lineRule="auto"/>
        <w:jc w:val="both"/>
        <w:rPr>
          <w:rFonts w:ascii="Times New Roman" w:hAnsi="Times New Roman" w:cs="Times New Roman"/>
          <w:b/>
          <w:bCs/>
          <w:sz w:val="28"/>
          <w:szCs w:val="28"/>
        </w:rPr>
      </w:pPr>
    </w:p>
    <w:p w14:paraId="35FC9B4E" w14:textId="77777777" w:rsidR="003A7FCC" w:rsidRDefault="003A7FCC" w:rsidP="003A7FCC">
      <w:pPr>
        <w:spacing w:line="480" w:lineRule="auto"/>
        <w:jc w:val="both"/>
        <w:rPr>
          <w:rFonts w:ascii="Times New Roman" w:hAnsi="Times New Roman" w:cs="Times New Roman"/>
          <w:b/>
          <w:bCs/>
          <w:sz w:val="28"/>
          <w:szCs w:val="28"/>
        </w:rPr>
      </w:pPr>
    </w:p>
    <w:p w14:paraId="36DED3C8" w14:textId="77777777" w:rsidR="003A7FCC" w:rsidRDefault="003A7FCC" w:rsidP="003A7FCC">
      <w:pPr>
        <w:spacing w:line="480" w:lineRule="auto"/>
        <w:jc w:val="both"/>
        <w:rPr>
          <w:rFonts w:ascii="Times New Roman" w:hAnsi="Times New Roman" w:cs="Times New Roman"/>
          <w:b/>
          <w:bCs/>
          <w:sz w:val="28"/>
          <w:szCs w:val="28"/>
        </w:rPr>
      </w:pPr>
    </w:p>
    <w:p w14:paraId="1D6F6E55" w14:textId="77777777" w:rsidR="003A7FCC" w:rsidRDefault="003A7FCC" w:rsidP="003A7FCC">
      <w:pPr>
        <w:spacing w:line="480" w:lineRule="auto"/>
        <w:jc w:val="both"/>
        <w:rPr>
          <w:rFonts w:ascii="Times New Roman" w:hAnsi="Times New Roman" w:cs="Times New Roman"/>
          <w:b/>
          <w:bCs/>
          <w:sz w:val="28"/>
          <w:szCs w:val="28"/>
        </w:rPr>
      </w:pPr>
    </w:p>
    <w:p w14:paraId="56E88214" w14:textId="77777777" w:rsidR="003A7FCC" w:rsidRDefault="003A7FCC" w:rsidP="003A7FCC">
      <w:pPr>
        <w:spacing w:line="480" w:lineRule="auto"/>
        <w:jc w:val="both"/>
        <w:rPr>
          <w:rFonts w:ascii="Times New Roman" w:hAnsi="Times New Roman" w:cs="Times New Roman"/>
          <w:b/>
          <w:bCs/>
          <w:sz w:val="28"/>
          <w:szCs w:val="28"/>
        </w:rPr>
      </w:pPr>
    </w:p>
    <w:p w14:paraId="30D312E2" w14:textId="6BE42257" w:rsidR="003A7FCC" w:rsidRPr="006632E2" w:rsidRDefault="003A7FCC" w:rsidP="003A7FCC">
      <w:pPr>
        <w:spacing w:line="480" w:lineRule="auto"/>
        <w:jc w:val="center"/>
        <w:rPr>
          <w:rFonts w:ascii="Times New Roman" w:hAnsi="Times New Roman" w:cs="Times New Roman"/>
          <w:b/>
          <w:bCs/>
          <w:sz w:val="72"/>
          <w:szCs w:val="72"/>
        </w:rPr>
      </w:pPr>
      <w:r w:rsidRPr="006632E2">
        <w:rPr>
          <w:rFonts w:ascii="Times New Roman" w:hAnsi="Times New Roman" w:cs="Times New Roman"/>
          <w:b/>
          <w:bCs/>
          <w:sz w:val="72"/>
          <w:szCs w:val="72"/>
        </w:rPr>
        <w:t>C</w:t>
      </w:r>
      <w:r>
        <w:rPr>
          <w:rFonts w:ascii="Times New Roman" w:hAnsi="Times New Roman" w:cs="Times New Roman"/>
          <w:b/>
          <w:bCs/>
          <w:sz w:val="72"/>
          <w:szCs w:val="72"/>
        </w:rPr>
        <w:t xml:space="preserve">HAPTER </w:t>
      </w:r>
      <w:r w:rsidR="000C486F">
        <w:rPr>
          <w:rFonts w:ascii="Times New Roman" w:hAnsi="Times New Roman" w:cs="Times New Roman"/>
          <w:b/>
          <w:bCs/>
          <w:sz w:val="72"/>
          <w:szCs w:val="72"/>
        </w:rPr>
        <w:t>III</w:t>
      </w:r>
    </w:p>
    <w:p w14:paraId="2C8824DF" w14:textId="77777777" w:rsidR="003A7FCC" w:rsidRPr="006632E2" w:rsidRDefault="003A7FCC" w:rsidP="003A7FCC">
      <w:pPr>
        <w:spacing w:line="480" w:lineRule="auto"/>
        <w:jc w:val="both"/>
        <w:rPr>
          <w:rFonts w:ascii="Times New Roman" w:hAnsi="Times New Roman" w:cs="Times New Roman"/>
          <w:b/>
          <w:bCs/>
          <w:sz w:val="24"/>
          <w:szCs w:val="24"/>
        </w:rPr>
      </w:pPr>
    </w:p>
    <w:p w14:paraId="7DFB3E66" w14:textId="77777777" w:rsidR="003A7FCC" w:rsidRPr="006632E2" w:rsidRDefault="003A7FCC" w:rsidP="003A7FCC">
      <w:pPr>
        <w:spacing w:line="480" w:lineRule="auto"/>
        <w:jc w:val="both"/>
        <w:rPr>
          <w:rFonts w:ascii="Times New Roman" w:hAnsi="Times New Roman" w:cs="Times New Roman"/>
          <w:b/>
          <w:bCs/>
          <w:sz w:val="24"/>
          <w:szCs w:val="24"/>
        </w:rPr>
      </w:pPr>
    </w:p>
    <w:p w14:paraId="2A95C285" w14:textId="77777777" w:rsidR="003A7FCC" w:rsidRPr="006632E2" w:rsidRDefault="003A7FCC" w:rsidP="003A7FCC">
      <w:pPr>
        <w:spacing w:line="480" w:lineRule="auto"/>
        <w:jc w:val="both"/>
        <w:rPr>
          <w:rFonts w:ascii="Times New Roman" w:hAnsi="Times New Roman" w:cs="Times New Roman"/>
          <w:b/>
          <w:bCs/>
          <w:sz w:val="24"/>
          <w:szCs w:val="24"/>
        </w:rPr>
      </w:pPr>
    </w:p>
    <w:p w14:paraId="4E543EB5" w14:textId="77777777" w:rsidR="003A7FCC" w:rsidRPr="006632E2" w:rsidRDefault="003A7FCC" w:rsidP="003A7FCC">
      <w:pPr>
        <w:spacing w:line="480" w:lineRule="auto"/>
        <w:jc w:val="both"/>
        <w:rPr>
          <w:rFonts w:ascii="Times New Roman" w:hAnsi="Times New Roman" w:cs="Times New Roman"/>
          <w:b/>
          <w:bCs/>
          <w:sz w:val="24"/>
          <w:szCs w:val="24"/>
        </w:rPr>
      </w:pPr>
    </w:p>
    <w:p w14:paraId="10F69028" w14:textId="77777777" w:rsidR="003A7FCC" w:rsidRPr="006632E2" w:rsidRDefault="003A7FCC" w:rsidP="003A7FCC">
      <w:pPr>
        <w:spacing w:line="480" w:lineRule="auto"/>
        <w:jc w:val="both"/>
        <w:rPr>
          <w:rFonts w:ascii="Times New Roman" w:hAnsi="Times New Roman" w:cs="Times New Roman"/>
          <w:b/>
          <w:bCs/>
          <w:sz w:val="24"/>
          <w:szCs w:val="24"/>
        </w:rPr>
      </w:pPr>
    </w:p>
    <w:p w14:paraId="5E04FF4F" w14:textId="77777777" w:rsidR="003A7FCC" w:rsidRPr="006632E2" w:rsidRDefault="003A7FCC" w:rsidP="003A7FCC">
      <w:pPr>
        <w:spacing w:line="480" w:lineRule="auto"/>
        <w:jc w:val="both"/>
        <w:rPr>
          <w:rFonts w:ascii="Times New Roman" w:hAnsi="Times New Roman" w:cs="Times New Roman"/>
          <w:b/>
          <w:bCs/>
          <w:sz w:val="24"/>
          <w:szCs w:val="24"/>
        </w:rPr>
      </w:pPr>
    </w:p>
    <w:p w14:paraId="00C35D0F" w14:textId="77777777" w:rsidR="003A7FCC" w:rsidRPr="006632E2" w:rsidRDefault="003A7FCC" w:rsidP="003A7FCC">
      <w:pPr>
        <w:spacing w:line="480" w:lineRule="auto"/>
        <w:jc w:val="both"/>
        <w:rPr>
          <w:rFonts w:ascii="Times New Roman" w:hAnsi="Times New Roman" w:cs="Times New Roman"/>
          <w:b/>
          <w:bCs/>
          <w:sz w:val="24"/>
          <w:szCs w:val="24"/>
        </w:rPr>
      </w:pPr>
    </w:p>
    <w:p w14:paraId="61D5B661" w14:textId="77777777" w:rsidR="003A7FCC" w:rsidRPr="006632E2" w:rsidRDefault="003A7FCC" w:rsidP="003A7FCC">
      <w:pPr>
        <w:spacing w:line="480" w:lineRule="auto"/>
        <w:jc w:val="both"/>
        <w:rPr>
          <w:rFonts w:ascii="Times New Roman" w:hAnsi="Times New Roman" w:cs="Times New Roman"/>
          <w:b/>
          <w:bCs/>
          <w:sz w:val="24"/>
          <w:szCs w:val="24"/>
        </w:rPr>
      </w:pPr>
    </w:p>
    <w:p w14:paraId="5EC28E57" w14:textId="77777777" w:rsidR="003A7FCC" w:rsidRDefault="003A7FCC" w:rsidP="003A7FCC">
      <w:pPr>
        <w:spacing w:line="480" w:lineRule="auto"/>
        <w:jc w:val="both"/>
        <w:rPr>
          <w:rFonts w:ascii="Times New Roman" w:hAnsi="Times New Roman" w:cs="Times New Roman"/>
          <w:b/>
          <w:bCs/>
          <w:sz w:val="24"/>
          <w:szCs w:val="24"/>
        </w:rPr>
      </w:pPr>
    </w:p>
    <w:p w14:paraId="68DB8282" w14:textId="25A678AE" w:rsidR="003A7FCC" w:rsidRPr="00FF09D2" w:rsidRDefault="003A7FCC" w:rsidP="00FE21D1">
      <w:pPr>
        <w:pStyle w:val="Title"/>
        <w:jc w:val="center"/>
        <w:rPr>
          <w:rFonts w:ascii="Times New Roman" w:hAnsi="Times New Roman" w:cs="Times New Roman"/>
          <w:b/>
          <w:bCs/>
        </w:rPr>
      </w:pPr>
      <w:r w:rsidRPr="00FF09D2">
        <w:rPr>
          <w:rFonts w:ascii="Times New Roman" w:hAnsi="Times New Roman" w:cs="Times New Roman"/>
          <w:b/>
          <w:bCs/>
        </w:rPr>
        <w:lastRenderedPageBreak/>
        <w:t>R</w:t>
      </w:r>
      <w:r w:rsidR="00FE21D1">
        <w:rPr>
          <w:rFonts w:ascii="Times New Roman" w:hAnsi="Times New Roman" w:cs="Times New Roman"/>
          <w:b/>
          <w:bCs/>
        </w:rPr>
        <w:t>EVIEW OF LITERATURE</w:t>
      </w:r>
    </w:p>
    <w:p w14:paraId="482AAC70" w14:textId="4F7B0D30"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t>3</w:t>
      </w:r>
      <w:r w:rsidR="003A7FCC" w:rsidRPr="00FF09D2">
        <w:rPr>
          <w:rFonts w:ascii="Times New Roman" w:hAnsi="Times New Roman" w:cs="Times New Roman"/>
          <w:b/>
          <w:bCs/>
        </w:rPr>
        <w:t>.1 Introduction</w:t>
      </w:r>
    </w:p>
    <w:p w14:paraId="28261E27"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increasing prevalence of depression among students has led researchers to explore various methods for early detection and intervention. Traditional psychological assessments and surveys have been widely used, but they often suffer from limitations such as self-report bias and social stigma. Recent advancements in </w:t>
      </w:r>
      <w:r w:rsidRPr="006632E2">
        <w:rPr>
          <w:rFonts w:ascii="Times New Roman" w:hAnsi="Times New Roman" w:cs="Times New Roman"/>
          <w:b/>
          <w:bCs/>
          <w:sz w:val="24"/>
          <w:szCs w:val="24"/>
        </w:rPr>
        <w:t>machine learning (ML)</w:t>
      </w:r>
      <w:r w:rsidRPr="006632E2">
        <w:rPr>
          <w:rFonts w:ascii="Times New Roman" w:hAnsi="Times New Roman" w:cs="Times New Roman"/>
          <w:sz w:val="24"/>
          <w:szCs w:val="24"/>
        </w:rPr>
        <w:t xml:space="preserve"> and </w:t>
      </w:r>
      <w:r w:rsidRPr="006632E2">
        <w:rPr>
          <w:rFonts w:ascii="Times New Roman" w:hAnsi="Times New Roman" w:cs="Times New Roman"/>
          <w:b/>
          <w:bCs/>
          <w:sz w:val="24"/>
          <w:szCs w:val="24"/>
        </w:rPr>
        <w:t>data-driven approaches</w:t>
      </w:r>
      <w:r w:rsidRPr="006632E2">
        <w:rPr>
          <w:rFonts w:ascii="Times New Roman" w:hAnsi="Times New Roman" w:cs="Times New Roman"/>
          <w:sz w:val="24"/>
          <w:szCs w:val="24"/>
        </w:rPr>
        <w:t xml:space="preserve"> provide new opportunities to </w:t>
      </w:r>
      <w:proofErr w:type="spellStart"/>
      <w:r w:rsidRPr="006632E2">
        <w:rPr>
          <w:rFonts w:ascii="Times New Roman" w:hAnsi="Times New Roman" w:cs="Times New Roman"/>
          <w:sz w:val="24"/>
          <w:szCs w:val="24"/>
        </w:rPr>
        <w:t>analyze</w:t>
      </w:r>
      <w:proofErr w:type="spellEnd"/>
      <w:r w:rsidRPr="006632E2">
        <w:rPr>
          <w:rFonts w:ascii="Times New Roman" w:hAnsi="Times New Roman" w:cs="Times New Roman"/>
          <w:sz w:val="24"/>
          <w:szCs w:val="24"/>
        </w:rPr>
        <w:t xml:space="preserve"> depression patterns and predict mental health risks with greater accuracy. This chapter reviews existing studies on </w:t>
      </w:r>
      <w:r w:rsidRPr="006632E2">
        <w:rPr>
          <w:rFonts w:ascii="Times New Roman" w:hAnsi="Times New Roman" w:cs="Times New Roman"/>
          <w:b/>
          <w:bCs/>
          <w:sz w:val="24"/>
          <w:szCs w:val="24"/>
        </w:rPr>
        <w:t>student depression, machine learning applications in mental health, and research focused on Indian students.</w:t>
      </w:r>
    </w:p>
    <w:p w14:paraId="595F935C" w14:textId="5F99398E"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t>3</w:t>
      </w:r>
      <w:r w:rsidR="003A7FCC" w:rsidRPr="00FF09D2">
        <w:rPr>
          <w:rFonts w:ascii="Times New Roman" w:hAnsi="Times New Roman" w:cs="Times New Roman"/>
          <w:b/>
          <w:bCs/>
        </w:rPr>
        <w:t>.2 Student Depression: An Overview</w:t>
      </w:r>
    </w:p>
    <w:p w14:paraId="42A51E6B"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Depression is a common mental health disorder affecting students, characterized by </w:t>
      </w:r>
      <w:r w:rsidRPr="006632E2">
        <w:rPr>
          <w:rFonts w:ascii="Times New Roman" w:hAnsi="Times New Roman" w:cs="Times New Roman"/>
          <w:b/>
          <w:bCs/>
          <w:sz w:val="24"/>
          <w:szCs w:val="24"/>
        </w:rPr>
        <w:t>persistent sadness, loss of interest, and cognitive impairments</w:t>
      </w:r>
      <w:r w:rsidRPr="006632E2">
        <w:rPr>
          <w:rFonts w:ascii="Times New Roman" w:hAnsi="Times New Roman" w:cs="Times New Roman"/>
          <w:sz w:val="24"/>
          <w:szCs w:val="24"/>
        </w:rPr>
        <w:t xml:space="preserve"> that impact academic performance and social well-being. Several factors contribute to student depression, including:</w:t>
      </w:r>
    </w:p>
    <w:p w14:paraId="538CBB39" w14:textId="77777777" w:rsidR="003A7FCC" w:rsidRPr="006632E2" w:rsidRDefault="003A7FCC" w:rsidP="003A7FCC">
      <w:pPr>
        <w:numPr>
          <w:ilvl w:val="0"/>
          <w:numId w:val="2"/>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Academic pressure</w:t>
      </w:r>
      <w:r w:rsidRPr="006632E2">
        <w:rPr>
          <w:rFonts w:ascii="Times New Roman" w:hAnsi="Times New Roman" w:cs="Times New Roman"/>
          <w:sz w:val="24"/>
          <w:szCs w:val="24"/>
        </w:rPr>
        <w:t xml:space="preserve"> (Sowjanya et al., 2020)</w:t>
      </w:r>
    </w:p>
    <w:p w14:paraId="58F75711" w14:textId="77777777" w:rsidR="003A7FCC" w:rsidRPr="006632E2" w:rsidRDefault="003A7FCC" w:rsidP="003A7FCC">
      <w:pPr>
        <w:numPr>
          <w:ilvl w:val="0"/>
          <w:numId w:val="2"/>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Financial stress</w:t>
      </w:r>
      <w:r w:rsidRPr="006632E2">
        <w:rPr>
          <w:rFonts w:ascii="Times New Roman" w:hAnsi="Times New Roman" w:cs="Times New Roman"/>
          <w:sz w:val="24"/>
          <w:szCs w:val="24"/>
        </w:rPr>
        <w:t xml:space="preserve"> (Patel &amp; Sharma, 2021)</w:t>
      </w:r>
    </w:p>
    <w:p w14:paraId="23D40D74" w14:textId="77777777" w:rsidR="003A7FCC" w:rsidRPr="006632E2" w:rsidRDefault="003A7FCC" w:rsidP="003A7FCC">
      <w:pPr>
        <w:numPr>
          <w:ilvl w:val="0"/>
          <w:numId w:val="2"/>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Social isolation and peer pressure</w:t>
      </w:r>
      <w:r w:rsidRPr="006632E2">
        <w:rPr>
          <w:rFonts w:ascii="Times New Roman" w:hAnsi="Times New Roman" w:cs="Times New Roman"/>
          <w:sz w:val="24"/>
          <w:szCs w:val="24"/>
        </w:rPr>
        <w:t xml:space="preserve"> (Kumar et al., 2019)</w:t>
      </w:r>
    </w:p>
    <w:p w14:paraId="1914F2A9" w14:textId="77777777" w:rsidR="003A7FCC" w:rsidRPr="006632E2" w:rsidRDefault="003A7FCC" w:rsidP="003A7FCC">
      <w:pPr>
        <w:numPr>
          <w:ilvl w:val="0"/>
          <w:numId w:val="2"/>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Family expectations</w:t>
      </w:r>
      <w:r w:rsidRPr="006632E2">
        <w:rPr>
          <w:rFonts w:ascii="Times New Roman" w:hAnsi="Times New Roman" w:cs="Times New Roman"/>
          <w:sz w:val="24"/>
          <w:szCs w:val="24"/>
        </w:rPr>
        <w:t xml:space="preserve"> (Rao &amp; Singh, 2020)</w:t>
      </w:r>
    </w:p>
    <w:p w14:paraId="53ADF6DD" w14:textId="77777777" w:rsidR="003A7FCC" w:rsidRPr="006632E2" w:rsidRDefault="003A7FCC" w:rsidP="003A7FCC">
      <w:pPr>
        <w:numPr>
          <w:ilvl w:val="0"/>
          <w:numId w:val="2"/>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Lifestyle habits and sleep deprivation</w:t>
      </w:r>
      <w:r w:rsidRPr="006632E2">
        <w:rPr>
          <w:rFonts w:ascii="Times New Roman" w:hAnsi="Times New Roman" w:cs="Times New Roman"/>
          <w:sz w:val="24"/>
          <w:szCs w:val="24"/>
        </w:rPr>
        <w:t xml:space="preserve"> (Mehta et al., 2021)</w:t>
      </w:r>
    </w:p>
    <w:p w14:paraId="53E46256"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Many studies emphasize the </w:t>
      </w:r>
      <w:r w:rsidRPr="006632E2">
        <w:rPr>
          <w:rFonts w:ascii="Times New Roman" w:hAnsi="Times New Roman" w:cs="Times New Roman"/>
          <w:b/>
          <w:bCs/>
          <w:sz w:val="24"/>
          <w:szCs w:val="24"/>
        </w:rPr>
        <w:t>need for early detection and intervention</w:t>
      </w:r>
      <w:r w:rsidRPr="006632E2">
        <w:rPr>
          <w:rFonts w:ascii="Times New Roman" w:hAnsi="Times New Roman" w:cs="Times New Roman"/>
          <w:sz w:val="24"/>
          <w:szCs w:val="24"/>
        </w:rPr>
        <w:t xml:space="preserve"> to prevent severe consequences such as academic failure and suicidal tendencies.</w:t>
      </w:r>
    </w:p>
    <w:p w14:paraId="7B9D6637" w14:textId="77777777" w:rsidR="003A7FCC" w:rsidRDefault="003A7FCC" w:rsidP="003A7FCC">
      <w:pPr>
        <w:spacing w:line="480" w:lineRule="auto"/>
        <w:jc w:val="both"/>
        <w:rPr>
          <w:rFonts w:ascii="Times New Roman" w:hAnsi="Times New Roman" w:cs="Times New Roman"/>
          <w:b/>
          <w:bCs/>
          <w:sz w:val="28"/>
          <w:szCs w:val="28"/>
        </w:rPr>
      </w:pPr>
    </w:p>
    <w:p w14:paraId="7C9F6BC0" w14:textId="77777777" w:rsidR="005E2702" w:rsidRDefault="005E2702" w:rsidP="003A7FCC">
      <w:pPr>
        <w:spacing w:line="480" w:lineRule="auto"/>
        <w:jc w:val="both"/>
        <w:rPr>
          <w:rFonts w:ascii="Times New Roman" w:hAnsi="Times New Roman" w:cs="Times New Roman"/>
          <w:b/>
          <w:bCs/>
          <w:sz w:val="28"/>
          <w:szCs w:val="28"/>
        </w:rPr>
      </w:pPr>
    </w:p>
    <w:p w14:paraId="6067382D" w14:textId="414111ED"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lastRenderedPageBreak/>
        <w:t>3</w:t>
      </w:r>
      <w:r w:rsidR="003A7FCC" w:rsidRPr="00FF09D2">
        <w:rPr>
          <w:rFonts w:ascii="Times New Roman" w:hAnsi="Times New Roman" w:cs="Times New Roman"/>
          <w:b/>
          <w:bCs/>
        </w:rPr>
        <w:t>.3 Machine Learning in Mental Health Analysis</w:t>
      </w:r>
    </w:p>
    <w:p w14:paraId="72E2FB46"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integration of </w:t>
      </w:r>
      <w:r w:rsidRPr="006632E2">
        <w:rPr>
          <w:rFonts w:ascii="Times New Roman" w:hAnsi="Times New Roman" w:cs="Times New Roman"/>
          <w:b/>
          <w:bCs/>
          <w:sz w:val="24"/>
          <w:szCs w:val="24"/>
        </w:rPr>
        <w:t>machine learning techniques</w:t>
      </w:r>
      <w:r w:rsidRPr="006632E2">
        <w:rPr>
          <w:rFonts w:ascii="Times New Roman" w:hAnsi="Times New Roman" w:cs="Times New Roman"/>
          <w:sz w:val="24"/>
          <w:szCs w:val="24"/>
        </w:rPr>
        <w:t xml:space="preserve"> in mental health research has led to promising advancements in depression detection and prediction. Various ML algorithms have been applied to </w:t>
      </w:r>
      <w:proofErr w:type="spellStart"/>
      <w:r w:rsidRPr="006632E2">
        <w:rPr>
          <w:rFonts w:ascii="Times New Roman" w:hAnsi="Times New Roman" w:cs="Times New Roman"/>
          <w:sz w:val="24"/>
          <w:szCs w:val="24"/>
        </w:rPr>
        <w:t>analyze</w:t>
      </w:r>
      <w:proofErr w:type="spellEnd"/>
      <w:r w:rsidRPr="006632E2">
        <w:rPr>
          <w:rFonts w:ascii="Times New Roman" w:hAnsi="Times New Roman" w:cs="Times New Roman"/>
          <w:sz w:val="24"/>
          <w:szCs w:val="24"/>
        </w:rPr>
        <w:t xml:space="preserve"> </w:t>
      </w:r>
      <w:r w:rsidRPr="006632E2">
        <w:rPr>
          <w:rFonts w:ascii="Times New Roman" w:hAnsi="Times New Roman" w:cs="Times New Roman"/>
          <w:b/>
          <w:bCs/>
          <w:sz w:val="24"/>
          <w:szCs w:val="24"/>
        </w:rPr>
        <w:t xml:space="preserve">text-based, </w:t>
      </w:r>
      <w:proofErr w:type="spellStart"/>
      <w:r w:rsidRPr="006632E2">
        <w:rPr>
          <w:rFonts w:ascii="Times New Roman" w:hAnsi="Times New Roman" w:cs="Times New Roman"/>
          <w:b/>
          <w:bCs/>
          <w:sz w:val="24"/>
          <w:szCs w:val="24"/>
        </w:rPr>
        <w:t>behavioral</w:t>
      </w:r>
      <w:proofErr w:type="spellEnd"/>
      <w:r w:rsidRPr="006632E2">
        <w:rPr>
          <w:rFonts w:ascii="Times New Roman" w:hAnsi="Times New Roman" w:cs="Times New Roman"/>
          <w:b/>
          <w:bCs/>
          <w:sz w:val="24"/>
          <w:szCs w:val="24"/>
        </w:rPr>
        <w:t>, and physiological data</w:t>
      </w:r>
      <w:r w:rsidRPr="006632E2">
        <w:rPr>
          <w:rFonts w:ascii="Times New Roman" w:hAnsi="Times New Roman" w:cs="Times New Roman"/>
          <w:sz w:val="24"/>
          <w:szCs w:val="24"/>
        </w:rPr>
        <w:t xml:space="preserve"> to assess mental health conditions.</w:t>
      </w:r>
    </w:p>
    <w:p w14:paraId="08CE9FF9" w14:textId="202AF43B"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t>3</w:t>
      </w:r>
      <w:r w:rsidR="003A7FCC" w:rsidRPr="00FF09D2">
        <w:rPr>
          <w:rFonts w:ascii="Times New Roman" w:hAnsi="Times New Roman" w:cs="Times New Roman"/>
          <w:b/>
          <w:bCs/>
        </w:rPr>
        <w:t>.3.1 Machine Learning Approaches</w:t>
      </w:r>
    </w:p>
    <w:p w14:paraId="79DBCA87"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Several ML models have been utilized for depression analysis:</w:t>
      </w:r>
    </w:p>
    <w:p w14:paraId="7FF58A49" w14:textId="77777777" w:rsidR="003A7FCC" w:rsidRPr="006632E2" w:rsidRDefault="003A7FCC" w:rsidP="003A7FCC">
      <w:pPr>
        <w:numPr>
          <w:ilvl w:val="0"/>
          <w:numId w:val="3"/>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Logistic Regression</w:t>
      </w:r>
      <w:r w:rsidRPr="006632E2">
        <w:rPr>
          <w:rFonts w:ascii="Times New Roman" w:hAnsi="Times New Roman" w:cs="Times New Roman"/>
          <w:sz w:val="24"/>
          <w:szCs w:val="24"/>
        </w:rPr>
        <w:t>: A simple yet effective technique for classifying depression severity (Smith et al., 2018).</w:t>
      </w:r>
    </w:p>
    <w:p w14:paraId="09C70C6E" w14:textId="77777777" w:rsidR="003A7FCC" w:rsidRPr="006632E2" w:rsidRDefault="003A7FCC" w:rsidP="003A7FCC">
      <w:pPr>
        <w:numPr>
          <w:ilvl w:val="0"/>
          <w:numId w:val="3"/>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Decision Trees &amp; Random Forests</w:t>
      </w:r>
      <w:r w:rsidRPr="006632E2">
        <w:rPr>
          <w:rFonts w:ascii="Times New Roman" w:hAnsi="Times New Roman" w:cs="Times New Roman"/>
          <w:sz w:val="24"/>
          <w:szCs w:val="24"/>
        </w:rPr>
        <w:t>: Used for feature selection and classification of depression symptoms (Jones et al., 2019).</w:t>
      </w:r>
    </w:p>
    <w:p w14:paraId="34349FD1" w14:textId="77777777" w:rsidR="003A7FCC" w:rsidRPr="006632E2" w:rsidRDefault="003A7FCC" w:rsidP="003A7FCC">
      <w:pPr>
        <w:numPr>
          <w:ilvl w:val="0"/>
          <w:numId w:val="3"/>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Support Vector Machines (SVM)</w:t>
      </w:r>
      <w:r w:rsidRPr="006632E2">
        <w:rPr>
          <w:rFonts w:ascii="Times New Roman" w:hAnsi="Times New Roman" w:cs="Times New Roman"/>
          <w:sz w:val="24"/>
          <w:szCs w:val="24"/>
        </w:rPr>
        <w:t>: Effective in identifying depression from psychological survey responses (Chen et al., 2020).</w:t>
      </w:r>
    </w:p>
    <w:p w14:paraId="61E3F62E" w14:textId="77777777" w:rsidR="003A7FCC" w:rsidRPr="006632E2" w:rsidRDefault="003A7FCC" w:rsidP="003A7FCC">
      <w:pPr>
        <w:numPr>
          <w:ilvl w:val="0"/>
          <w:numId w:val="3"/>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Deep Learning (Neural Networks &amp; LSTMs)</w:t>
      </w:r>
      <w:r w:rsidRPr="006632E2">
        <w:rPr>
          <w:rFonts w:ascii="Times New Roman" w:hAnsi="Times New Roman" w:cs="Times New Roman"/>
          <w:sz w:val="24"/>
          <w:szCs w:val="24"/>
        </w:rPr>
        <w:t>: Applied in social media text analysis to detect depressive patterns (Yang et al., 2021).</w:t>
      </w:r>
    </w:p>
    <w:p w14:paraId="01683A13"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Machine learning methods have </w:t>
      </w:r>
      <w:r w:rsidRPr="006632E2">
        <w:rPr>
          <w:rFonts w:ascii="Times New Roman" w:hAnsi="Times New Roman" w:cs="Times New Roman"/>
          <w:b/>
          <w:bCs/>
          <w:sz w:val="24"/>
          <w:szCs w:val="24"/>
        </w:rPr>
        <w:t>outperformed traditional diagnostic methods</w:t>
      </w:r>
      <w:r w:rsidRPr="006632E2">
        <w:rPr>
          <w:rFonts w:ascii="Times New Roman" w:hAnsi="Times New Roman" w:cs="Times New Roman"/>
          <w:sz w:val="24"/>
          <w:szCs w:val="24"/>
        </w:rPr>
        <w:t xml:space="preserve"> in terms of speed and predictive power.</w:t>
      </w:r>
    </w:p>
    <w:p w14:paraId="1688ABF1" w14:textId="297625A5"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t>3</w:t>
      </w:r>
      <w:r w:rsidR="003A7FCC" w:rsidRPr="00FF09D2">
        <w:rPr>
          <w:rFonts w:ascii="Times New Roman" w:hAnsi="Times New Roman" w:cs="Times New Roman"/>
          <w:b/>
          <w:bCs/>
        </w:rPr>
        <w:t>.4 Studies on Student Depression in India</w:t>
      </w:r>
    </w:p>
    <w:p w14:paraId="14390982"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While global studies have explored ML in mental health, limited research focuses on </w:t>
      </w:r>
      <w:r w:rsidRPr="006632E2">
        <w:rPr>
          <w:rFonts w:ascii="Times New Roman" w:hAnsi="Times New Roman" w:cs="Times New Roman"/>
          <w:b/>
          <w:bCs/>
          <w:sz w:val="24"/>
          <w:szCs w:val="24"/>
        </w:rPr>
        <w:t>Indian students</w:t>
      </w:r>
      <w:r w:rsidRPr="006632E2">
        <w:rPr>
          <w:rFonts w:ascii="Times New Roman" w:hAnsi="Times New Roman" w:cs="Times New Roman"/>
          <w:sz w:val="24"/>
          <w:szCs w:val="24"/>
        </w:rPr>
        <w:t xml:space="preserve"> specifically. Some key studies include:</w:t>
      </w:r>
    </w:p>
    <w:p w14:paraId="6B2E6DBE" w14:textId="77777777" w:rsidR="003A7FCC" w:rsidRPr="006632E2" w:rsidRDefault="003A7FCC" w:rsidP="003A7FCC">
      <w:pPr>
        <w:numPr>
          <w:ilvl w:val="0"/>
          <w:numId w:val="4"/>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Sharma et al. (2020)</w:t>
      </w:r>
      <w:r w:rsidRPr="006632E2">
        <w:rPr>
          <w:rFonts w:ascii="Times New Roman" w:hAnsi="Times New Roman" w:cs="Times New Roman"/>
          <w:sz w:val="24"/>
          <w:szCs w:val="24"/>
        </w:rPr>
        <w:t xml:space="preserve">: Investigated depression among Indian university students using self-reported surveys and found </w:t>
      </w:r>
      <w:r w:rsidRPr="006632E2">
        <w:rPr>
          <w:rFonts w:ascii="Times New Roman" w:hAnsi="Times New Roman" w:cs="Times New Roman"/>
          <w:b/>
          <w:bCs/>
          <w:sz w:val="24"/>
          <w:szCs w:val="24"/>
        </w:rPr>
        <w:t>academic stress and family expectations</w:t>
      </w:r>
      <w:r w:rsidRPr="006632E2">
        <w:rPr>
          <w:rFonts w:ascii="Times New Roman" w:hAnsi="Times New Roman" w:cs="Times New Roman"/>
          <w:sz w:val="24"/>
          <w:szCs w:val="24"/>
        </w:rPr>
        <w:t xml:space="preserve"> as major contributors.</w:t>
      </w:r>
    </w:p>
    <w:p w14:paraId="6F350C57" w14:textId="77777777" w:rsidR="003A7FCC" w:rsidRPr="006632E2" w:rsidRDefault="003A7FCC" w:rsidP="003A7FCC">
      <w:pPr>
        <w:numPr>
          <w:ilvl w:val="0"/>
          <w:numId w:val="4"/>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lastRenderedPageBreak/>
        <w:t>Reddy &amp; Prakash (2021)</w:t>
      </w:r>
      <w:r w:rsidRPr="006632E2">
        <w:rPr>
          <w:rFonts w:ascii="Times New Roman" w:hAnsi="Times New Roman" w:cs="Times New Roman"/>
          <w:sz w:val="24"/>
          <w:szCs w:val="24"/>
        </w:rPr>
        <w:t xml:space="preserve">: Applied ML techniques to </w:t>
      </w:r>
      <w:proofErr w:type="spellStart"/>
      <w:r w:rsidRPr="006632E2">
        <w:rPr>
          <w:rFonts w:ascii="Times New Roman" w:hAnsi="Times New Roman" w:cs="Times New Roman"/>
          <w:sz w:val="24"/>
          <w:szCs w:val="24"/>
        </w:rPr>
        <w:t>analyze</w:t>
      </w:r>
      <w:proofErr w:type="spellEnd"/>
      <w:r w:rsidRPr="006632E2">
        <w:rPr>
          <w:rFonts w:ascii="Times New Roman" w:hAnsi="Times New Roman" w:cs="Times New Roman"/>
          <w:sz w:val="24"/>
          <w:szCs w:val="24"/>
        </w:rPr>
        <w:t xml:space="preserve"> depression risk factors and found that </w:t>
      </w:r>
      <w:r w:rsidRPr="006632E2">
        <w:rPr>
          <w:rFonts w:ascii="Times New Roman" w:hAnsi="Times New Roman" w:cs="Times New Roman"/>
          <w:b/>
          <w:bCs/>
          <w:sz w:val="24"/>
          <w:szCs w:val="24"/>
        </w:rPr>
        <w:t>SVM achieved the highest accuracy (85%)</w:t>
      </w:r>
      <w:r w:rsidRPr="006632E2">
        <w:rPr>
          <w:rFonts w:ascii="Times New Roman" w:hAnsi="Times New Roman" w:cs="Times New Roman"/>
          <w:sz w:val="24"/>
          <w:szCs w:val="24"/>
        </w:rPr>
        <w:t xml:space="preserve"> in prediction.</w:t>
      </w:r>
    </w:p>
    <w:p w14:paraId="61276701" w14:textId="77777777" w:rsidR="003A7FCC" w:rsidRPr="006632E2" w:rsidRDefault="003A7FCC" w:rsidP="003A7FCC">
      <w:pPr>
        <w:numPr>
          <w:ilvl w:val="0"/>
          <w:numId w:val="4"/>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Mehta et al. (2022)</w:t>
      </w:r>
      <w:r w:rsidRPr="006632E2">
        <w:rPr>
          <w:rFonts w:ascii="Times New Roman" w:hAnsi="Times New Roman" w:cs="Times New Roman"/>
          <w:sz w:val="24"/>
          <w:szCs w:val="24"/>
        </w:rPr>
        <w:t xml:space="preserve">: Explored social media sentiment analysis for depression detection among Indian students, highlighting the role of online </w:t>
      </w:r>
      <w:proofErr w:type="spellStart"/>
      <w:r w:rsidRPr="006632E2">
        <w:rPr>
          <w:rFonts w:ascii="Times New Roman" w:hAnsi="Times New Roman" w:cs="Times New Roman"/>
          <w:sz w:val="24"/>
          <w:szCs w:val="24"/>
        </w:rPr>
        <w:t>behavior</w:t>
      </w:r>
      <w:proofErr w:type="spellEnd"/>
      <w:r w:rsidRPr="006632E2">
        <w:rPr>
          <w:rFonts w:ascii="Times New Roman" w:hAnsi="Times New Roman" w:cs="Times New Roman"/>
          <w:sz w:val="24"/>
          <w:szCs w:val="24"/>
        </w:rPr>
        <w:t xml:space="preserve"> in mental health assessment.</w:t>
      </w:r>
    </w:p>
    <w:p w14:paraId="3FA785E1"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Despite these efforts, </w:t>
      </w:r>
      <w:r w:rsidRPr="006632E2">
        <w:rPr>
          <w:rFonts w:ascii="Times New Roman" w:hAnsi="Times New Roman" w:cs="Times New Roman"/>
          <w:b/>
          <w:bCs/>
          <w:sz w:val="24"/>
          <w:szCs w:val="24"/>
        </w:rPr>
        <w:t>a gap remains in large-scale ML-based studies on Indian student depression</w:t>
      </w:r>
      <w:r w:rsidRPr="006632E2">
        <w:rPr>
          <w:rFonts w:ascii="Times New Roman" w:hAnsi="Times New Roman" w:cs="Times New Roman"/>
          <w:sz w:val="24"/>
          <w:szCs w:val="24"/>
        </w:rPr>
        <w:t>, indicating the need for further research.</w:t>
      </w:r>
    </w:p>
    <w:p w14:paraId="18C7CD86" w14:textId="6A9DE205" w:rsidR="003A7FCC" w:rsidRPr="00FF09D2" w:rsidRDefault="000C486F" w:rsidP="00FF09D2">
      <w:pPr>
        <w:pStyle w:val="Subtitle"/>
        <w:rPr>
          <w:rFonts w:ascii="Times New Roman" w:hAnsi="Times New Roman" w:cs="Times New Roman"/>
          <w:b/>
          <w:bCs/>
        </w:rPr>
      </w:pPr>
      <w:r w:rsidRPr="00FF09D2">
        <w:rPr>
          <w:rFonts w:ascii="Times New Roman" w:hAnsi="Times New Roman" w:cs="Times New Roman"/>
          <w:b/>
          <w:bCs/>
        </w:rPr>
        <w:t>3</w:t>
      </w:r>
      <w:r w:rsidR="003A7FCC" w:rsidRPr="00FF09D2">
        <w:rPr>
          <w:rFonts w:ascii="Times New Roman" w:hAnsi="Times New Roman" w:cs="Times New Roman"/>
          <w:b/>
          <w:bCs/>
        </w:rPr>
        <w:t>.5 Research Gaps and Challenges</w:t>
      </w:r>
    </w:p>
    <w:p w14:paraId="44245DC7" w14:textId="77777777" w:rsidR="003A7FCC" w:rsidRPr="006632E2" w:rsidRDefault="003A7FCC" w:rsidP="003A7FCC">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While existing studies provide valuable insights, some critical research gaps exist:</w:t>
      </w:r>
    </w:p>
    <w:p w14:paraId="422E7BCD" w14:textId="77777777" w:rsidR="003A7FCC" w:rsidRPr="006632E2" w:rsidRDefault="003A7FCC" w:rsidP="003A7FCC">
      <w:pPr>
        <w:numPr>
          <w:ilvl w:val="0"/>
          <w:numId w:val="5"/>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Limited datasets</w:t>
      </w:r>
      <w:r w:rsidRPr="006632E2">
        <w:rPr>
          <w:rFonts w:ascii="Times New Roman" w:hAnsi="Times New Roman" w:cs="Times New Roman"/>
          <w:sz w:val="24"/>
          <w:szCs w:val="24"/>
        </w:rPr>
        <w:t>: Many studies rely on self-reported survey data, which may lack diversity and reliability.</w:t>
      </w:r>
    </w:p>
    <w:p w14:paraId="0C503F84" w14:textId="77777777" w:rsidR="003A7FCC" w:rsidRPr="006632E2" w:rsidRDefault="003A7FCC" w:rsidP="003A7FCC">
      <w:pPr>
        <w:numPr>
          <w:ilvl w:val="0"/>
          <w:numId w:val="5"/>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Lack of ML standardization</w:t>
      </w:r>
      <w:r w:rsidRPr="006632E2">
        <w:rPr>
          <w:rFonts w:ascii="Times New Roman" w:hAnsi="Times New Roman" w:cs="Times New Roman"/>
          <w:sz w:val="24"/>
          <w:szCs w:val="24"/>
        </w:rPr>
        <w:t>: Different studies use varying ML models and feature sets, making comparisons difficult.</w:t>
      </w:r>
    </w:p>
    <w:p w14:paraId="7DA16ED6" w14:textId="77777777" w:rsidR="003A7FCC" w:rsidRPr="006632E2" w:rsidRDefault="003A7FCC" w:rsidP="003A7FCC">
      <w:pPr>
        <w:numPr>
          <w:ilvl w:val="0"/>
          <w:numId w:val="5"/>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Cultural and regional influences</w:t>
      </w:r>
      <w:r w:rsidRPr="006632E2">
        <w:rPr>
          <w:rFonts w:ascii="Times New Roman" w:hAnsi="Times New Roman" w:cs="Times New Roman"/>
          <w:sz w:val="24"/>
          <w:szCs w:val="24"/>
        </w:rPr>
        <w:t>: Depression risk factors vary across cultures, and Indian-specific studies are limited.</w:t>
      </w:r>
    </w:p>
    <w:p w14:paraId="3525F750" w14:textId="77777777" w:rsidR="003A7FCC" w:rsidRPr="006632E2" w:rsidRDefault="003A7FCC" w:rsidP="003A7FCC">
      <w:pPr>
        <w:numPr>
          <w:ilvl w:val="0"/>
          <w:numId w:val="5"/>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Privacy and ethical concerns</w:t>
      </w:r>
      <w:r w:rsidRPr="006632E2">
        <w:rPr>
          <w:rFonts w:ascii="Times New Roman" w:hAnsi="Times New Roman" w:cs="Times New Roman"/>
          <w:sz w:val="24"/>
          <w:szCs w:val="24"/>
        </w:rPr>
        <w:t xml:space="preserve">: The use of personal and </w:t>
      </w:r>
      <w:proofErr w:type="spellStart"/>
      <w:r w:rsidRPr="006632E2">
        <w:rPr>
          <w:rFonts w:ascii="Times New Roman" w:hAnsi="Times New Roman" w:cs="Times New Roman"/>
          <w:sz w:val="24"/>
          <w:szCs w:val="24"/>
        </w:rPr>
        <w:t>behavioral</w:t>
      </w:r>
      <w:proofErr w:type="spellEnd"/>
      <w:r w:rsidRPr="006632E2">
        <w:rPr>
          <w:rFonts w:ascii="Times New Roman" w:hAnsi="Times New Roman" w:cs="Times New Roman"/>
          <w:sz w:val="24"/>
          <w:szCs w:val="24"/>
        </w:rPr>
        <w:t xml:space="preserve"> data for ML models raises ethical considerations.</w:t>
      </w:r>
    </w:p>
    <w:p w14:paraId="0C8D7D60" w14:textId="77777777" w:rsidR="003A7FCC" w:rsidRDefault="003A7FCC" w:rsidP="003A7FCC">
      <w:pPr>
        <w:spacing w:line="480" w:lineRule="auto"/>
        <w:jc w:val="both"/>
        <w:rPr>
          <w:rFonts w:ascii="Times New Roman" w:hAnsi="Times New Roman" w:cs="Times New Roman"/>
          <w:b/>
          <w:bCs/>
          <w:sz w:val="28"/>
          <w:szCs w:val="28"/>
        </w:rPr>
      </w:pPr>
    </w:p>
    <w:p w14:paraId="6AC17FB5" w14:textId="77777777" w:rsidR="0032455C" w:rsidRPr="003A7FCC" w:rsidRDefault="0032455C" w:rsidP="003A7FCC"/>
    <w:sectPr w:rsidR="0032455C" w:rsidRPr="003A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38BF"/>
    <w:multiLevelType w:val="multilevel"/>
    <w:tmpl w:val="737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6B7A"/>
    <w:multiLevelType w:val="multilevel"/>
    <w:tmpl w:val="ECE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166CE"/>
    <w:multiLevelType w:val="multilevel"/>
    <w:tmpl w:val="88D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6760A"/>
    <w:multiLevelType w:val="multilevel"/>
    <w:tmpl w:val="7F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90174"/>
    <w:multiLevelType w:val="multilevel"/>
    <w:tmpl w:val="ECA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8935">
    <w:abstractNumId w:val="3"/>
  </w:num>
  <w:num w:numId="2" w16cid:durableId="14308280">
    <w:abstractNumId w:val="4"/>
  </w:num>
  <w:num w:numId="3" w16cid:durableId="258178306">
    <w:abstractNumId w:val="0"/>
  </w:num>
  <w:num w:numId="4" w16cid:durableId="1909536742">
    <w:abstractNumId w:val="1"/>
  </w:num>
  <w:num w:numId="5" w16cid:durableId="1041520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26"/>
    <w:rsid w:val="00051C00"/>
    <w:rsid w:val="0008524E"/>
    <w:rsid w:val="000C486F"/>
    <w:rsid w:val="000F6726"/>
    <w:rsid w:val="0032455C"/>
    <w:rsid w:val="003A7FCC"/>
    <w:rsid w:val="005E2702"/>
    <w:rsid w:val="0088149C"/>
    <w:rsid w:val="00A05D77"/>
    <w:rsid w:val="00CE1D48"/>
    <w:rsid w:val="00E134AC"/>
    <w:rsid w:val="00FE21D1"/>
    <w:rsid w:val="00FF09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54D"/>
  <w15:chartTrackingRefBased/>
  <w15:docId w15:val="{A46A75D1-A50A-4BAC-8B1A-0229A19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CC"/>
  </w:style>
  <w:style w:type="paragraph" w:styleId="Heading1">
    <w:name w:val="heading 1"/>
    <w:basedOn w:val="Normal"/>
    <w:next w:val="Normal"/>
    <w:link w:val="Heading1Char"/>
    <w:uiPriority w:val="9"/>
    <w:qFormat/>
    <w:rsid w:val="000F6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26"/>
    <w:rPr>
      <w:rFonts w:eastAsiaTheme="majorEastAsia" w:cstheme="majorBidi"/>
      <w:color w:val="272727" w:themeColor="text1" w:themeTint="D8"/>
    </w:rPr>
  </w:style>
  <w:style w:type="paragraph" w:styleId="Title">
    <w:name w:val="Title"/>
    <w:basedOn w:val="Normal"/>
    <w:next w:val="Normal"/>
    <w:link w:val="TitleChar"/>
    <w:uiPriority w:val="10"/>
    <w:qFormat/>
    <w:rsid w:val="000F6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726"/>
    <w:rPr>
      <w:i/>
      <w:iCs/>
      <w:color w:val="404040" w:themeColor="text1" w:themeTint="BF"/>
    </w:rPr>
  </w:style>
  <w:style w:type="paragraph" w:styleId="ListParagraph">
    <w:name w:val="List Paragraph"/>
    <w:basedOn w:val="Normal"/>
    <w:uiPriority w:val="34"/>
    <w:qFormat/>
    <w:rsid w:val="000F6726"/>
    <w:pPr>
      <w:ind w:left="720"/>
      <w:contextualSpacing/>
    </w:pPr>
  </w:style>
  <w:style w:type="character" w:styleId="IntenseEmphasis">
    <w:name w:val="Intense Emphasis"/>
    <w:basedOn w:val="DefaultParagraphFont"/>
    <w:uiPriority w:val="21"/>
    <w:qFormat/>
    <w:rsid w:val="000F6726"/>
    <w:rPr>
      <w:i/>
      <w:iCs/>
      <w:color w:val="2F5496" w:themeColor="accent1" w:themeShade="BF"/>
    </w:rPr>
  </w:style>
  <w:style w:type="paragraph" w:styleId="IntenseQuote">
    <w:name w:val="Intense Quote"/>
    <w:basedOn w:val="Normal"/>
    <w:next w:val="Normal"/>
    <w:link w:val="IntenseQuoteChar"/>
    <w:uiPriority w:val="30"/>
    <w:qFormat/>
    <w:rsid w:val="000F6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26"/>
    <w:rPr>
      <w:i/>
      <w:iCs/>
      <w:color w:val="2F5496" w:themeColor="accent1" w:themeShade="BF"/>
    </w:rPr>
  </w:style>
  <w:style w:type="character" w:styleId="IntenseReference">
    <w:name w:val="Intense Reference"/>
    <w:basedOn w:val="DefaultParagraphFont"/>
    <w:uiPriority w:val="32"/>
    <w:qFormat/>
    <w:rsid w:val="000F67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D</dc:creator>
  <cp:keywords/>
  <dc:description/>
  <cp:lastModifiedBy>MOHANRAJ D</cp:lastModifiedBy>
  <cp:revision>6</cp:revision>
  <dcterms:created xsi:type="dcterms:W3CDTF">2025-03-18T16:02:00Z</dcterms:created>
  <dcterms:modified xsi:type="dcterms:W3CDTF">2025-03-19T07:03:00Z</dcterms:modified>
</cp:coreProperties>
</file>