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05A44" w14:textId="77777777" w:rsidR="00163C79" w:rsidRPr="006632E2" w:rsidRDefault="00163C79" w:rsidP="00163C79">
      <w:pPr>
        <w:spacing w:line="480" w:lineRule="auto"/>
        <w:jc w:val="both"/>
        <w:rPr>
          <w:rFonts w:ascii="Times New Roman" w:hAnsi="Times New Roman" w:cs="Times New Roman"/>
          <w:sz w:val="24"/>
          <w:szCs w:val="24"/>
        </w:rPr>
      </w:pPr>
    </w:p>
    <w:p w14:paraId="0323CF5A" w14:textId="77777777" w:rsidR="00163C79" w:rsidRPr="006632E2" w:rsidRDefault="00163C79" w:rsidP="00163C79">
      <w:pPr>
        <w:spacing w:line="480" w:lineRule="auto"/>
        <w:jc w:val="both"/>
        <w:rPr>
          <w:rFonts w:ascii="Times New Roman" w:hAnsi="Times New Roman" w:cs="Times New Roman"/>
          <w:b/>
          <w:bCs/>
          <w:sz w:val="72"/>
          <w:szCs w:val="72"/>
        </w:rPr>
      </w:pPr>
    </w:p>
    <w:p w14:paraId="0FD671DC" w14:textId="77777777" w:rsidR="00163C79" w:rsidRDefault="00163C79" w:rsidP="00163C79">
      <w:pPr>
        <w:spacing w:line="480" w:lineRule="auto"/>
        <w:jc w:val="both"/>
        <w:rPr>
          <w:rFonts w:ascii="Times New Roman" w:hAnsi="Times New Roman" w:cs="Times New Roman"/>
          <w:b/>
          <w:bCs/>
          <w:sz w:val="72"/>
          <w:szCs w:val="72"/>
        </w:rPr>
      </w:pPr>
    </w:p>
    <w:p w14:paraId="30DAC750" w14:textId="77777777" w:rsidR="00163C79" w:rsidRDefault="00163C79" w:rsidP="00163C79">
      <w:pPr>
        <w:spacing w:line="480" w:lineRule="auto"/>
        <w:jc w:val="both"/>
        <w:rPr>
          <w:rFonts w:ascii="Times New Roman" w:hAnsi="Times New Roman" w:cs="Times New Roman"/>
          <w:b/>
          <w:bCs/>
          <w:sz w:val="72"/>
          <w:szCs w:val="72"/>
        </w:rPr>
      </w:pPr>
    </w:p>
    <w:p w14:paraId="541D0FFE" w14:textId="4163EBC4" w:rsidR="00163C79" w:rsidRDefault="00163C79" w:rsidP="00163C79">
      <w:pPr>
        <w:spacing w:line="480" w:lineRule="auto"/>
        <w:jc w:val="center"/>
        <w:rPr>
          <w:rFonts w:ascii="Times New Roman" w:hAnsi="Times New Roman" w:cs="Times New Roman"/>
          <w:b/>
          <w:bCs/>
          <w:sz w:val="72"/>
          <w:szCs w:val="72"/>
        </w:rPr>
      </w:pPr>
      <w:r>
        <w:rPr>
          <w:rFonts w:ascii="Times New Roman" w:hAnsi="Times New Roman" w:cs="Times New Roman"/>
          <w:b/>
          <w:bCs/>
          <w:sz w:val="72"/>
          <w:szCs w:val="72"/>
        </w:rPr>
        <w:t xml:space="preserve">CHAPTER </w:t>
      </w:r>
      <w:r w:rsidR="009740A7">
        <w:rPr>
          <w:rFonts w:ascii="Times New Roman" w:hAnsi="Times New Roman" w:cs="Times New Roman"/>
          <w:b/>
          <w:bCs/>
          <w:sz w:val="72"/>
          <w:szCs w:val="72"/>
        </w:rPr>
        <w:t>V</w:t>
      </w:r>
    </w:p>
    <w:p w14:paraId="79FB6B7F" w14:textId="77777777" w:rsidR="00163C79" w:rsidRPr="006632E2" w:rsidRDefault="00163C79" w:rsidP="00163C79">
      <w:pPr>
        <w:spacing w:line="480" w:lineRule="auto"/>
        <w:jc w:val="both"/>
        <w:rPr>
          <w:rFonts w:ascii="Times New Roman" w:hAnsi="Times New Roman" w:cs="Times New Roman"/>
          <w:b/>
          <w:bCs/>
          <w:sz w:val="24"/>
          <w:szCs w:val="24"/>
        </w:rPr>
      </w:pPr>
    </w:p>
    <w:p w14:paraId="3D57DA60" w14:textId="77777777" w:rsidR="00163C79" w:rsidRPr="006632E2" w:rsidRDefault="00163C79" w:rsidP="00163C79">
      <w:pPr>
        <w:spacing w:line="480" w:lineRule="auto"/>
        <w:jc w:val="both"/>
        <w:rPr>
          <w:rFonts w:ascii="Times New Roman" w:hAnsi="Times New Roman" w:cs="Times New Roman"/>
          <w:b/>
          <w:bCs/>
          <w:sz w:val="24"/>
          <w:szCs w:val="24"/>
        </w:rPr>
      </w:pPr>
    </w:p>
    <w:p w14:paraId="6E617CCC" w14:textId="77777777" w:rsidR="00163C79" w:rsidRPr="006632E2" w:rsidRDefault="00163C79" w:rsidP="00163C79">
      <w:pPr>
        <w:spacing w:line="480" w:lineRule="auto"/>
        <w:jc w:val="both"/>
        <w:rPr>
          <w:rFonts w:ascii="Times New Roman" w:hAnsi="Times New Roman" w:cs="Times New Roman"/>
          <w:b/>
          <w:bCs/>
          <w:sz w:val="24"/>
          <w:szCs w:val="24"/>
        </w:rPr>
      </w:pPr>
    </w:p>
    <w:p w14:paraId="2CFD9BD7" w14:textId="77777777" w:rsidR="00163C79" w:rsidRPr="006632E2" w:rsidRDefault="00163C79" w:rsidP="00163C79">
      <w:pPr>
        <w:spacing w:line="480" w:lineRule="auto"/>
        <w:jc w:val="both"/>
        <w:rPr>
          <w:rFonts w:ascii="Times New Roman" w:hAnsi="Times New Roman" w:cs="Times New Roman"/>
          <w:b/>
          <w:bCs/>
          <w:sz w:val="24"/>
          <w:szCs w:val="24"/>
        </w:rPr>
      </w:pPr>
    </w:p>
    <w:p w14:paraId="18505928" w14:textId="77777777" w:rsidR="00163C79" w:rsidRPr="006632E2" w:rsidRDefault="00163C79" w:rsidP="00163C79">
      <w:pPr>
        <w:spacing w:line="480" w:lineRule="auto"/>
        <w:jc w:val="both"/>
        <w:rPr>
          <w:rFonts w:ascii="Times New Roman" w:hAnsi="Times New Roman" w:cs="Times New Roman"/>
          <w:b/>
          <w:bCs/>
          <w:sz w:val="24"/>
          <w:szCs w:val="24"/>
        </w:rPr>
      </w:pPr>
    </w:p>
    <w:p w14:paraId="5D790309" w14:textId="77777777" w:rsidR="00163C79" w:rsidRPr="006632E2" w:rsidRDefault="00163C79" w:rsidP="00163C79">
      <w:pPr>
        <w:spacing w:line="480" w:lineRule="auto"/>
        <w:jc w:val="both"/>
        <w:rPr>
          <w:rFonts w:ascii="Times New Roman" w:hAnsi="Times New Roman" w:cs="Times New Roman"/>
          <w:b/>
          <w:bCs/>
          <w:sz w:val="24"/>
          <w:szCs w:val="24"/>
        </w:rPr>
      </w:pPr>
    </w:p>
    <w:p w14:paraId="06765042" w14:textId="77777777" w:rsidR="00163C79" w:rsidRPr="006632E2" w:rsidRDefault="00163C79" w:rsidP="00163C79">
      <w:pPr>
        <w:spacing w:line="480" w:lineRule="auto"/>
        <w:jc w:val="both"/>
        <w:rPr>
          <w:rFonts w:ascii="Times New Roman" w:hAnsi="Times New Roman" w:cs="Times New Roman"/>
          <w:b/>
          <w:bCs/>
          <w:sz w:val="24"/>
          <w:szCs w:val="24"/>
        </w:rPr>
      </w:pPr>
    </w:p>
    <w:p w14:paraId="03F19B3E" w14:textId="77777777" w:rsidR="00163C79" w:rsidRPr="006632E2" w:rsidRDefault="00163C79" w:rsidP="00163C79">
      <w:pPr>
        <w:spacing w:line="480" w:lineRule="auto"/>
        <w:jc w:val="both"/>
        <w:rPr>
          <w:rFonts w:ascii="Times New Roman" w:hAnsi="Times New Roman" w:cs="Times New Roman"/>
          <w:b/>
          <w:bCs/>
          <w:sz w:val="24"/>
          <w:szCs w:val="24"/>
        </w:rPr>
      </w:pPr>
    </w:p>
    <w:p w14:paraId="66DD53E4" w14:textId="77777777" w:rsidR="00163C79" w:rsidRPr="006632E2" w:rsidRDefault="00163C79" w:rsidP="00163C79">
      <w:pPr>
        <w:spacing w:line="480" w:lineRule="auto"/>
        <w:jc w:val="both"/>
        <w:rPr>
          <w:rFonts w:ascii="Times New Roman" w:hAnsi="Times New Roman" w:cs="Times New Roman"/>
          <w:b/>
          <w:bCs/>
          <w:sz w:val="24"/>
          <w:szCs w:val="24"/>
        </w:rPr>
      </w:pPr>
    </w:p>
    <w:p w14:paraId="53E83EC6" w14:textId="3CD88DDA" w:rsidR="00163C79" w:rsidRPr="006162EB" w:rsidRDefault="00163C79" w:rsidP="006162EB">
      <w:pPr>
        <w:pStyle w:val="Title"/>
        <w:jc w:val="center"/>
        <w:rPr>
          <w:rFonts w:ascii="Times New Roman" w:hAnsi="Times New Roman" w:cs="Times New Roman"/>
          <w:b/>
          <w:bCs/>
        </w:rPr>
      </w:pPr>
      <w:r w:rsidRPr="006162EB">
        <w:rPr>
          <w:rFonts w:ascii="Times New Roman" w:hAnsi="Times New Roman" w:cs="Times New Roman"/>
          <w:b/>
          <w:bCs/>
        </w:rPr>
        <w:lastRenderedPageBreak/>
        <w:t>R</w:t>
      </w:r>
      <w:r w:rsidR="00311B58">
        <w:rPr>
          <w:rFonts w:ascii="Times New Roman" w:hAnsi="Times New Roman" w:cs="Times New Roman"/>
          <w:b/>
          <w:bCs/>
        </w:rPr>
        <w:t xml:space="preserve">ESULT’S AND DISCUSSION </w:t>
      </w:r>
    </w:p>
    <w:p w14:paraId="0FBD0FD1" w14:textId="77777777" w:rsidR="00163C79" w:rsidRPr="006632E2" w:rsidRDefault="00163C79" w:rsidP="006162EB">
      <w:pPr>
        <w:spacing w:line="360" w:lineRule="auto"/>
        <w:ind w:firstLine="720"/>
        <w:jc w:val="both"/>
        <w:rPr>
          <w:rFonts w:ascii="Times New Roman" w:hAnsi="Times New Roman" w:cs="Times New Roman"/>
          <w:sz w:val="24"/>
          <w:szCs w:val="24"/>
        </w:rPr>
      </w:pPr>
      <w:r w:rsidRPr="006632E2">
        <w:rPr>
          <w:rFonts w:ascii="Times New Roman" w:hAnsi="Times New Roman" w:cs="Times New Roman"/>
          <w:sz w:val="24"/>
          <w:szCs w:val="24"/>
        </w:rPr>
        <w:t xml:space="preserve">This chapter details the implementation of </w:t>
      </w:r>
      <w:r w:rsidRPr="006632E2">
        <w:rPr>
          <w:rFonts w:ascii="Times New Roman" w:hAnsi="Times New Roman" w:cs="Times New Roman"/>
          <w:b/>
          <w:bCs/>
          <w:sz w:val="24"/>
          <w:szCs w:val="24"/>
        </w:rPr>
        <w:t>machine learning models</w:t>
      </w:r>
      <w:r w:rsidRPr="006632E2">
        <w:rPr>
          <w:rFonts w:ascii="Times New Roman" w:hAnsi="Times New Roman" w:cs="Times New Roman"/>
          <w:sz w:val="24"/>
          <w:szCs w:val="24"/>
        </w:rPr>
        <w:t xml:space="preserve"> to </w:t>
      </w:r>
      <w:proofErr w:type="spellStart"/>
      <w:r w:rsidRPr="006632E2">
        <w:rPr>
          <w:rFonts w:ascii="Times New Roman" w:hAnsi="Times New Roman" w:cs="Times New Roman"/>
          <w:sz w:val="24"/>
          <w:szCs w:val="24"/>
        </w:rPr>
        <w:t>analyze</w:t>
      </w:r>
      <w:proofErr w:type="spellEnd"/>
      <w:r w:rsidRPr="006632E2">
        <w:rPr>
          <w:rFonts w:ascii="Times New Roman" w:hAnsi="Times New Roman" w:cs="Times New Roman"/>
          <w:sz w:val="24"/>
          <w:szCs w:val="24"/>
        </w:rPr>
        <w:t xml:space="preserve"> student depression based on the dataset. It covers </w:t>
      </w:r>
      <w:r w:rsidRPr="006632E2">
        <w:rPr>
          <w:rFonts w:ascii="Times New Roman" w:hAnsi="Times New Roman" w:cs="Times New Roman"/>
          <w:b/>
          <w:bCs/>
          <w:sz w:val="24"/>
          <w:szCs w:val="24"/>
        </w:rPr>
        <w:t>data preprocessing, feature selection, model training, evaluation, and performance comparison.</w:t>
      </w:r>
    </w:p>
    <w:p w14:paraId="63148F41" w14:textId="1C628615"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.1 Data Preprocessing</w:t>
      </w:r>
    </w:p>
    <w:p w14:paraId="26C891A6"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The dataset was </w:t>
      </w:r>
      <w:proofErr w:type="spellStart"/>
      <w:r w:rsidRPr="006632E2">
        <w:rPr>
          <w:rFonts w:ascii="Times New Roman" w:hAnsi="Times New Roman" w:cs="Times New Roman"/>
          <w:sz w:val="24"/>
          <w:szCs w:val="24"/>
        </w:rPr>
        <w:t>preprocessed</w:t>
      </w:r>
      <w:proofErr w:type="spellEnd"/>
      <w:r w:rsidRPr="006632E2">
        <w:rPr>
          <w:rFonts w:ascii="Times New Roman" w:hAnsi="Times New Roman" w:cs="Times New Roman"/>
          <w:sz w:val="24"/>
          <w:szCs w:val="24"/>
        </w:rPr>
        <w:t xml:space="preserve"> as follows:</w:t>
      </w:r>
    </w:p>
    <w:p w14:paraId="77884965" w14:textId="77777777" w:rsidR="00163C79" w:rsidRPr="006632E2" w:rsidRDefault="00163C79" w:rsidP="00163C79">
      <w:pPr>
        <w:numPr>
          <w:ilvl w:val="0"/>
          <w:numId w:val="33"/>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Handling Missing Values</w:t>
      </w:r>
      <w:r w:rsidRPr="006632E2">
        <w:rPr>
          <w:rFonts w:ascii="Times New Roman" w:hAnsi="Times New Roman" w:cs="Times New Roman"/>
          <w:sz w:val="24"/>
          <w:szCs w:val="24"/>
        </w:rPr>
        <w:t xml:space="preserve">: Missing numerical values were replaced with the </w:t>
      </w:r>
      <w:r w:rsidRPr="006632E2">
        <w:rPr>
          <w:rFonts w:ascii="Times New Roman" w:hAnsi="Times New Roman" w:cs="Times New Roman"/>
          <w:b/>
          <w:bCs/>
          <w:sz w:val="24"/>
          <w:szCs w:val="24"/>
        </w:rPr>
        <w:t>mean</w:t>
      </w:r>
      <w:r w:rsidRPr="006632E2">
        <w:rPr>
          <w:rFonts w:ascii="Times New Roman" w:hAnsi="Times New Roman" w:cs="Times New Roman"/>
          <w:sz w:val="24"/>
          <w:szCs w:val="24"/>
        </w:rPr>
        <w:t xml:space="preserve"> or </w:t>
      </w:r>
      <w:r w:rsidRPr="006632E2">
        <w:rPr>
          <w:rFonts w:ascii="Times New Roman" w:hAnsi="Times New Roman" w:cs="Times New Roman"/>
          <w:b/>
          <w:bCs/>
          <w:sz w:val="24"/>
          <w:szCs w:val="24"/>
        </w:rPr>
        <w:t>median</w:t>
      </w:r>
      <w:r w:rsidRPr="006632E2">
        <w:rPr>
          <w:rFonts w:ascii="Times New Roman" w:hAnsi="Times New Roman" w:cs="Times New Roman"/>
          <w:sz w:val="24"/>
          <w:szCs w:val="24"/>
        </w:rPr>
        <w:t xml:space="preserve">, while categorical values were filled using </w:t>
      </w:r>
      <w:r w:rsidRPr="006632E2">
        <w:rPr>
          <w:rFonts w:ascii="Times New Roman" w:hAnsi="Times New Roman" w:cs="Times New Roman"/>
          <w:b/>
          <w:bCs/>
          <w:sz w:val="24"/>
          <w:szCs w:val="24"/>
        </w:rPr>
        <w:t>mode</w:t>
      </w:r>
      <w:r w:rsidRPr="006632E2">
        <w:rPr>
          <w:rFonts w:ascii="Times New Roman" w:hAnsi="Times New Roman" w:cs="Times New Roman"/>
          <w:sz w:val="24"/>
          <w:szCs w:val="24"/>
        </w:rPr>
        <w:t>.</w:t>
      </w:r>
    </w:p>
    <w:p w14:paraId="42749B75" w14:textId="77777777" w:rsidR="00163C79" w:rsidRPr="006632E2" w:rsidRDefault="00163C79" w:rsidP="00163C79">
      <w:pPr>
        <w:numPr>
          <w:ilvl w:val="0"/>
          <w:numId w:val="33"/>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Encoding Categorical Variables</w:t>
      </w:r>
      <w:r w:rsidRPr="006632E2">
        <w:rPr>
          <w:rFonts w:ascii="Times New Roman" w:hAnsi="Times New Roman" w:cs="Times New Roman"/>
          <w:sz w:val="24"/>
          <w:szCs w:val="24"/>
        </w:rPr>
        <w:t xml:space="preserve">: Categorical features such as </w:t>
      </w:r>
      <w:r w:rsidRPr="006632E2">
        <w:rPr>
          <w:rFonts w:ascii="Times New Roman" w:hAnsi="Times New Roman" w:cs="Times New Roman"/>
          <w:b/>
          <w:bCs/>
          <w:sz w:val="24"/>
          <w:szCs w:val="24"/>
        </w:rPr>
        <w:t>Gender, Sleep Duration, and Family History of Mental Illness</w:t>
      </w:r>
      <w:r w:rsidRPr="006632E2">
        <w:rPr>
          <w:rFonts w:ascii="Times New Roman" w:hAnsi="Times New Roman" w:cs="Times New Roman"/>
          <w:sz w:val="24"/>
          <w:szCs w:val="24"/>
        </w:rPr>
        <w:t xml:space="preserve"> were converted into numerical representations using </w:t>
      </w:r>
      <w:r w:rsidRPr="006632E2">
        <w:rPr>
          <w:rFonts w:ascii="Times New Roman" w:hAnsi="Times New Roman" w:cs="Times New Roman"/>
          <w:b/>
          <w:bCs/>
          <w:sz w:val="24"/>
          <w:szCs w:val="24"/>
        </w:rPr>
        <w:t>one-hot encoding</w:t>
      </w:r>
      <w:r w:rsidRPr="006632E2">
        <w:rPr>
          <w:rFonts w:ascii="Times New Roman" w:hAnsi="Times New Roman" w:cs="Times New Roman"/>
          <w:sz w:val="24"/>
          <w:szCs w:val="24"/>
        </w:rPr>
        <w:t>.</w:t>
      </w:r>
    </w:p>
    <w:p w14:paraId="0E7CA369" w14:textId="77777777" w:rsidR="00163C79" w:rsidRPr="006632E2" w:rsidRDefault="00163C79" w:rsidP="00163C79">
      <w:pPr>
        <w:numPr>
          <w:ilvl w:val="0"/>
          <w:numId w:val="33"/>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Feature Scaling</w:t>
      </w:r>
      <w:r w:rsidRPr="006632E2">
        <w:rPr>
          <w:rFonts w:ascii="Times New Roman" w:hAnsi="Times New Roman" w:cs="Times New Roman"/>
          <w:sz w:val="24"/>
          <w:szCs w:val="24"/>
        </w:rPr>
        <w:t xml:space="preserve">: Continuous variables such as </w:t>
      </w:r>
      <w:r w:rsidRPr="006632E2">
        <w:rPr>
          <w:rFonts w:ascii="Times New Roman" w:hAnsi="Times New Roman" w:cs="Times New Roman"/>
          <w:b/>
          <w:bCs/>
          <w:sz w:val="24"/>
          <w:szCs w:val="24"/>
        </w:rPr>
        <w:t>CGPA, Work/Study Hours, and Academic Pressure</w:t>
      </w:r>
      <w:r w:rsidRPr="006632E2">
        <w:rPr>
          <w:rFonts w:ascii="Times New Roman" w:hAnsi="Times New Roman" w:cs="Times New Roman"/>
          <w:sz w:val="24"/>
          <w:szCs w:val="24"/>
        </w:rPr>
        <w:t xml:space="preserve"> were normalized using </w:t>
      </w:r>
      <w:r w:rsidRPr="006632E2">
        <w:rPr>
          <w:rFonts w:ascii="Times New Roman" w:hAnsi="Times New Roman" w:cs="Times New Roman"/>
          <w:b/>
          <w:bCs/>
          <w:sz w:val="24"/>
          <w:szCs w:val="24"/>
        </w:rPr>
        <w:t>Min-Max Scaling</w:t>
      </w:r>
      <w:r w:rsidRPr="006632E2">
        <w:rPr>
          <w:rFonts w:ascii="Times New Roman" w:hAnsi="Times New Roman" w:cs="Times New Roman"/>
          <w:sz w:val="24"/>
          <w:szCs w:val="24"/>
        </w:rPr>
        <w:t xml:space="preserve"> to improve model performance.</w:t>
      </w:r>
    </w:p>
    <w:p w14:paraId="5E95A6B2" w14:textId="77777777" w:rsidR="00163C79" w:rsidRPr="006632E2" w:rsidRDefault="00163C79" w:rsidP="00163C79">
      <w:pPr>
        <w:numPr>
          <w:ilvl w:val="0"/>
          <w:numId w:val="33"/>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Handling Imbalanced Data</w:t>
      </w:r>
      <w:r w:rsidRPr="006632E2">
        <w:rPr>
          <w:rFonts w:ascii="Times New Roman" w:hAnsi="Times New Roman" w:cs="Times New Roman"/>
          <w:sz w:val="24"/>
          <w:szCs w:val="24"/>
        </w:rPr>
        <w:t xml:space="preserve">: If depression cases were underrepresented, </w:t>
      </w:r>
      <w:r w:rsidRPr="006632E2">
        <w:rPr>
          <w:rFonts w:ascii="Times New Roman" w:hAnsi="Times New Roman" w:cs="Times New Roman"/>
          <w:b/>
          <w:bCs/>
          <w:sz w:val="24"/>
          <w:szCs w:val="24"/>
        </w:rPr>
        <w:t>SMOTE (Synthetic Minority Over-sampling Technique)</w:t>
      </w:r>
      <w:r w:rsidRPr="006632E2">
        <w:rPr>
          <w:rFonts w:ascii="Times New Roman" w:hAnsi="Times New Roman" w:cs="Times New Roman"/>
          <w:sz w:val="24"/>
          <w:szCs w:val="24"/>
        </w:rPr>
        <w:t xml:space="preserve"> was used to balance the dataset.</w:t>
      </w:r>
    </w:p>
    <w:p w14:paraId="2E28D34E" w14:textId="4BEA161E"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lastRenderedPageBreak/>
        <w:t>5</w:t>
      </w:r>
      <w:r w:rsidR="00163C79" w:rsidRPr="00471C20">
        <w:rPr>
          <w:rFonts w:ascii="Times New Roman" w:hAnsi="Times New Roman" w:cs="Times New Roman"/>
          <w:b/>
          <w:bCs/>
          <w:color w:val="auto"/>
        </w:rPr>
        <w:t>.1.1Exploratory Data Analysis (EDA)</w:t>
      </w:r>
    </w:p>
    <w:p w14:paraId="6F3F2C9A" w14:textId="77777777" w:rsidR="00163C79" w:rsidRPr="006632E2"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noProof/>
          <w:sz w:val="24"/>
          <w:szCs w:val="24"/>
        </w:rPr>
        <w:drawing>
          <wp:inline distT="0" distB="0" distL="0" distR="0" wp14:anchorId="317E755C" wp14:editId="5B6914D3">
            <wp:extent cx="4885690" cy="3258766"/>
            <wp:effectExtent l="0" t="0" r="0" b="0"/>
            <wp:docPr id="142441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17982" name=""/>
                    <pic:cNvPicPr/>
                  </pic:nvPicPr>
                  <pic:blipFill>
                    <a:blip r:embed="rId5"/>
                    <a:stretch>
                      <a:fillRect/>
                    </a:stretch>
                  </pic:blipFill>
                  <pic:spPr>
                    <a:xfrm>
                      <a:off x="0" y="0"/>
                      <a:ext cx="4889763" cy="3261482"/>
                    </a:xfrm>
                    <a:prstGeom prst="rect">
                      <a:avLst/>
                    </a:prstGeom>
                  </pic:spPr>
                </pic:pic>
              </a:graphicData>
            </a:graphic>
          </wp:inline>
        </w:drawing>
      </w:r>
    </w:p>
    <w:p w14:paraId="659F04E8" w14:textId="77777777" w:rsidR="00163C79" w:rsidRDefault="00163C79" w:rsidP="00163C79">
      <w:pPr>
        <w:spacing w:line="360" w:lineRule="auto"/>
        <w:jc w:val="both"/>
        <w:rPr>
          <w:rFonts w:ascii="Times New Roman" w:hAnsi="Times New Roman" w:cs="Times New Roman"/>
          <w:b/>
          <w:bCs/>
          <w:sz w:val="28"/>
          <w:szCs w:val="28"/>
        </w:rPr>
      </w:pPr>
      <w:r w:rsidRPr="00917580">
        <w:rPr>
          <w:rFonts w:ascii="Times New Roman" w:hAnsi="Times New Roman" w:cs="Times New Roman"/>
          <w:b/>
          <w:bCs/>
          <w:sz w:val="28"/>
          <w:szCs w:val="28"/>
        </w:rPr>
        <w:t>Observations</w:t>
      </w:r>
    </w:p>
    <w:p w14:paraId="208C26F4" w14:textId="77777777" w:rsidR="00163C79" w:rsidRPr="00B5186E" w:rsidRDefault="00163C79" w:rsidP="00163C79">
      <w:pPr>
        <w:spacing w:line="360" w:lineRule="auto"/>
        <w:jc w:val="both"/>
        <w:rPr>
          <w:rFonts w:ascii="Times New Roman" w:hAnsi="Times New Roman" w:cs="Times New Roman"/>
          <w:sz w:val="24"/>
          <w:szCs w:val="24"/>
        </w:rPr>
      </w:pPr>
      <w:r w:rsidRPr="00B5186E">
        <w:rPr>
          <w:rFonts w:ascii="Times New Roman" w:hAnsi="Times New Roman" w:cs="Times New Roman"/>
          <w:sz w:val="24"/>
          <w:szCs w:val="24"/>
        </w:rPr>
        <w:t>The dataset under analysis does not contain any missing values, as all columns have 27,901 non-null values. This eliminates the need for missing value imputation, ensuring that the data is complete and ready for further analysis. Having a fully populated dataset allows for more reliable statistical and machine learning models without requiring techniques like mean imputation or predictive filling.</w:t>
      </w:r>
    </w:p>
    <w:p w14:paraId="3BBF1CFB" w14:textId="77777777" w:rsidR="00163C79" w:rsidRPr="00B5186E" w:rsidRDefault="00163C79" w:rsidP="00163C79">
      <w:pPr>
        <w:spacing w:line="360" w:lineRule="auto"/>
        <w:jc w:val="both"/>
        <w:rPr>
          <w:rFonts w:ascii="Times New Roman" w:hAnsi="Times New Roman" w:cs="Times New Roman"/>
          <w:sz w:val="24"/>
          <w:szCs w:val="24"/>
        </w:rPr>
      </w:pPr>
      <w:r w:rsidRPr="00B5186E">
        <w:rPr>
          <w:rFonts w:ascii="Times New Roman" w:hAnsi="Times New Roman" w:cs="Times New Roman"/>
          <w:sz w:val="24"/>
          <w:szCs w:val="24"/>
        </w:rPr>
        <w:t xml:space="preserve">Regarding data types, the dataset consists of both categorical and continuous variables. The categorical or ordinal variables are stored as </w:t>
      </w:r>
      <w:r w:rsidRPr="00B5186E">
        <w:rPr>
          <w:rFonts w:ascii="Times New Roman" w:hAnsi="Times New Roman" w:cs="Times New Roman"/>
          <w:b/>
          <w:bCs/>
          <w:sz w:val="24"/>
          <w:szCs w:val="24"/>
        </w:rPr>
        <w:t>int32</w:t>
      </w:r>
      <w:r w:rsidRPr="00B5186E">
        <w:rPr>
          <w:rFonts w:ascii="Times New Roman" w:hAnsi="Times New Roman" w:cs="Times New Roman"/>
          <w:sz w:val="24"/>
          <w:szCs w:val="24"/>
        </w:rPr>
        <w:t xml:space="preserve"> or </w:t>
      </w:r>
      <w:r w:rsidRPr="00B5186E">
        <w:rPr>
          <w:rFonts w:ascii="Times New Roman" w:hAnsi="Times New Roman" w:cs="Times New Roman"/>
          <w:b/>
          <w:bCs/>
          <w:sz w:val="24"/>
          <w:szCs w:val="24"/>
        </w:rPr>
        <w:t>int64</w:t>
      </w:r>
      <w:r w:rsidRPr="00B5186E">
        <w:rPr>
          <w:rFonts w:ascii="Times New Roman" w:hAnsi="Times New Roman" w:cs="Times New Roman"/>
          <w:sz w:val="24"/>
          <w:szCs w:val="24"/>
        </w:rPr>
        <w:t xml:space="preserve">, which may include encoded responses such as survey ratings or categorical identifiers. On the other hand, </w:t>
      </w:r>
      <w:r w:rsidRPr="00B5186E">
        <w:rPr>
          <w:rFonts w:ascii="Times New Roman" w:hAnsi="Times New Roman" w:cs="Times New Roman"/>
          <w:b/>
          <w:bCs/>
          <w:sz w:val="24"/>
          <w:szCs w:val="24"/>
        </w:rPr>
        <w:t>float64</w:t>
      </w:r>
      <w:r w:rsidRPr="00B5186E">
        <w:rPr>
          <w:rFonts w:ascii="Times New Roman" w:hAnsi="Times New Roman" w:cs="Times New Roman"/>
          <w:sz w:val="24"/>
          <w:szCs w:val="24"/>
        </w:rPr>
        <w:t xml:space="preserve"> is used for continuous variables such as CGPA, Study Satisfaction, and Financial Stress. These continuous variables provide rich numerical information that can be used for various statistical analyses and predictive </w:t>
      </w:r>
      <w:proofErr w:type="spellStart"/>
      <w:r w:rsidRPr="00B5186E">
        <w:rPr>
          <w:rFonts w:ascii="Times New Roman" w:hAnsi="Times New Roman" w:cs="Times New Roman"/>
          <w:sz w:val="24"/>
          <w:szCs w:val="24"/>
        </w:rPr>
        <w:t>modeling</w:t>
      </w:r>
      <w:proofErr w:type="spellEnd"/>
      <w:r w:rsidRPr="00B5186E">
        <w:rPr>
          <w:rFonts w:ascii="Times New Roman" w:hAnsi="Times New Roman" w:cs="Times New Roman"/>
          <w:sz w:val="24"/>
          <w:szCs w:val="24"/>
        </w:rPr>
        <w:t>.</w:t>
      </w:r>
    </w:p>
    <w:p w14:paraId="2DC7A7D2" w14:textId="77777777" w:rsidR="00163C79" w:rsidRPr="00B5186E" w:rsidRDefault="00163C79" w:rsidP="00163C79">
      <w:pPr>
        <w:spacing w:line="360" w:lineRule="auto"/>
        <w:jc w:val="both"/>
        <w:rPr>
          <w:rFonts w:ascii="Times New Roman" w:hAnsi="Times New Roman" w:cs="Times New Roman"/>
          <w:sz w:val="24"/>
          <w:szCs w:val="24"/>
        </w:rPr>
      </w:pPr>
      <w:r w:rsidRPr="00B5186E">
        <w:rPr>
          <w:rFonts w:ascii="Times New Roman" w:hAnsi="Times New Roman" w:cs="Times New Roman"/>
          <w:sz w:val="24"/>
          <w:szCs w:val="24"/>
        </w:rPr>
        <w:t xml:space="preserve">For exploratory data analysis (EDA), several techniques can be applied to extract meaningful insights. </w:t>
      </w:r>
      <w:r w:rsidRPr="00B5186E">
        <w:rPr>
          <w:rFonts w:ascii="Times New Roman" w:hAnsi="Times New Roman" w:cs="Times New Roman"/>
          <w:b/>
          <w:bCs/>
          <w:sz w:val="24"/>
          <w:szCs w:val="24"/>
        </w:rPr>
        <w:t>Univariate analysis</w:t>
      </w:r>
      <w:r w:rsidRPr="00B5186E">
        <w:rPr>
          <w:rFonts w:ascii="Times New Roman" w:hAnsi="Times New Roman" w:cs="Times New Roman"/>
          <w:sz w:val="24"/>
          <w:szCs w:val="24"/>
        </w:rPr>
        <w:t xml:space="preserve"> can be performed using histograms and box plots to examine the distribution of numerical variables, helping to detect skewness, outliers, and central tendencies. </w:t>
      </w:r>
      <w:r w:rsidRPr="00B5186E">
        <w:rPr>
          <w:rFonts w:ascii="Times New Roman" w:hAnsi="Times New Roman" w:cs="Times New Roman"/>
          <w:b/>
          <w:bCs/>
          <w:sz w:val="24"/>
          <w:szCs w:val="24"/>
        </w:rPr>
        <w:t>Bivariate analysis</w:t>
      </w:r>
      <w:r w:rsidRPr="00B5186E">
        <w:rPr>
          <w:rFonts w:ascii="Times New Roman" w:hAnsi="Times New Roman" w:cs="Times New Roman"/>
          <w:sz w:val="24"/>
          <w:szCs w:val="24"/>
        </w:rPr>
        <w:t xml:space="preserve"> involves studying relationships between two variables using techniques like correlation heatmaps and scatter plots. For instance, exploring the correlation between </w:t>
      </w:r>
      <w:r w:rsidRPr="00B5186E">
        <w:rPr>
          <w:rFonts w:ascii="Times New Roman" w:hAnsi="Times New Roman" w:cs="Times New Roman"/>
          <w:b/>
          <w:bCs/>
          <w:sz w:val="24"/>
          <w:szCs w:val="24"/>
        </w:rPr>
        <w:t>Work Pressure</w:t>
      </w:r>
      <w:r w:rsidRPr="00B5186E">
        <w:rPr>
          <w:rFonts w:ascii="Times New Roman" w:hAnsi="Times New Roman" w:cs="Times New Roman"/>
          <w:sz w:val="24"/>
          <w:szCs w:val="24"/>
        </w:rPr>
        <w:t xml:space="preserve"> and </w:t>
      </w:r>
      <w:r w:rsidRPr="00B5186E">
        <w:rPr>
          <w:rFonts w:ascii="Times New Roman" w:hAnsi="Times New Roman" w:cs="Times New Roman"/>
          <w:b/>
          <w:bCs/>
          <w:sz w:val="24"/>
          <w:szCs w:val="24"/>
        </w:rPr>
        <w:t>Job Satisfaction</w:t>
      </w:r>
      <w:r w:rsidRPr="00B5186E">
        <w:rPr>
          <w:rFonts w:ascii="Times New Roman" w:hAnsi="Times New Roman" w:cs="Times New Roman"/>
          <w:sz w:val="24"/>
          <w:szCs w:val="24"/>
        </w:rPr>
        <w:t xml:space="preserve"> can reveal trends in student stress levels. Lastly, </w:t>
      </w:r>
      <w:r w:rsidRPr="00B5186E">
        <w:rPr>
          <w:rFonts w:ascii="Times New Roman" w:hAnsi="Times New Roman" w:cs="Times New Roman"/>
          <w:b/>
          <w:bCs/>
          <w:sz w:val="24"/>
          <w:szCs w:val="24"/>
        </w:rPr>
        <w:t xml:space="preserve">categorical </w:t>
      </w:r>
      <w:r w:rsidRPr="00B5186E">
        <w:rPr>
          <w:rFonts w:ascii="Times New Roman" w:hAnsi="Times New Roman" w:cs="Times New Roman"/>
          <w:b/>
          <w:bCs/>
          <w:sz w:val="24"/>
          <w:szCs w:val="24"/>
        </w:rPr>
        <w:lastRenderedPageBreak/>
        <w:t>analysis</w:t>
      </w:r>
      <w:r w:rsidRPr="00B5186E">
        <w:rPr>
          <w:rFonts w:ascii="Times New Roman" w:hAnsi="Times New Roman" w:cs="Times New Roman"/>
          <w:sz w:val="24"/>
          <w:szCs w:val="24"/>
        </w:rPr>
        <w:t xml:space="preserve"> can be conducted by examining frequency distributions of categorical features such as </w:t>
      </w:r>
      <w:r w:rsidRPr="00B5186E">
        <w:rPr>
          <w:rFonts w:ascii="Times New Roman" w:hAnsi="Times New Roman" w:cs="Times New Roman"/>
          <w:b/>
          <w:bCs/>
          <w:sz w:val="24"/>
          <w:szCs w:val="24"/>
        </w:rPr>
        <w:t>Gender</w:t>
      </w:r>
      <w:r w:rsidRPr="00B5186E">
        <w:rPr>
          <w:rFonts w:ascii="Times New Roman" w:hAnsi="Times New Roman" w:cs="Times New Roman"/>
          <w:sz w:val="24"/>
          <w:szCs w:val="24"/>
        </w:rPr>
        <w:t xml:space="preserve"> and </w:t>
      </w:r>
      <w:r w:rsidRPr="00B5186E">
        <w:rPr>
          <w:rFonts w:ascii="Times New Roman" w:hAnsi="Times New Roman" w:cs="Times New Roman"/>
          <w:b/>
          <w:bCs/>
          <w:sz w:val="24"/>
          <w:szCs w:val="24"/>
        </w:rPr>
        <w:t>Profession</w:t>
      </w:r>
      <w:r w:rsidRPr="00B5186E">
        <w:rPr>
          <w:rFonts w:ascii="Times New Roman" w:hAnsi="Times New Roman" w:cs="Times New Roman"/>
          <w:sz w:val="24"/>
          <w:szCs w:val="24"/>
        </w:rPr>
        <w:t>, providing insights into the demographic composition and potential group-based trends in student depression.</w:t>
      </w:r>
    </w:p>
    <w:p w14:paraId="5F7DE693" w14:textId="590873EB"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.1.2Summary Statistics</w:t>
      </w:r>
    </w:p>
    <w:p w14:paraId="7C037395" w14:textId="77777777" w:rsidR="00163C79" w:rsidRPr="006632E2"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noProof/>
          <w:sz w:val="24"/>
          <w:szCs w:val="24"/>
        </w:rPr>
        <w:drawing>
          <wp:inline distT="0" distB="0" distL="0" distR="0" wp14:anchorId="6950CAA7" wp14:editId="5B7B4700">
            <wp:extent cx="5306165" cy="1648055"/>
            <wp:effectExtent l="0" t="0" r="0" b="9525"/>
            <wp:docPr id="112066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60501" name=""/>
                    <pic:cNvPicPr/>
                  </pic:nvPicPr>
                  <pic:blipFill>
                    <a:blip r:embed="rId6"/>
                    <a:stretch>
                      <a:fillRect/>
                    </a:stretch>
                  </pic:blipFill>
                  <pic:spPr>
                    <a:xfrm>
                      <a:off x="0" y="0"/>
                      <a:ext cx="5306165" cy="1648055"/>
                    </a:xfrm>
                    <a:prstGeom prst="rect">
                      <a:avLst/>
                    </a:prstGeom>
                  </pic:spPr>
                </pic:pic>
              </a:graphicData>
            </a:graphic>
          </wp:inline>
        </w:drawing>
      </w:r>
    </w:p>
    <w:p w14:paraId="2B7627B2" w14:textId="77777777" w:rsidR="00163C79" w:rsidRPr="00BA1F0B" w:rsidRDefault="00163C79" w:rsidP="00163C79">
      <w:pPr>
        <w:spacing w:line="360" w:lineRule="auto"/>
        <w:jc w:val="both"/>
        <w:rPr>
          <w:rFonts w:ascii="Times New Roman" w:hAnsi="Times New Roman" w:cs="Times New Roman"/>
          <w:b/>
          <w:bCs/>
          <w:sz w:val="28"/>
          <w:szCs w:val="28"/>
        </w:rPr>
      </w:pPr>
      <w:r w:rsidRPr="00BA1F0B">
        <w:rPr>
          <w:rFonts w:ascii="Times New Roman" w:hAnsi="Times New Roman" w:cs="Times New Roman"/>
          <w:b/>
          <w:bCs/>
          <w:sz w:val="28"/>
          <w:szCs w:val="28"/>
        </w:rPr>
        <w:t>Interpretation of Summary Statistics</w:t>
      </w:r>
    </w:p>
    <w:p w14:paraId="6EDDA836" w14:textId="77777777" w:rsidR="00163C79" w:rsidRPr="00BA1F0B" w:rsidRDefault="00163C79" w:rsidP="00163C79">
      <w:pPr>
        <w:spacing w:line="360" w:lineRule="auto"/>
        <w:jc w:val="both"/>
        <w:rPr>
          <w:rFonts w:ascii="Times New Roman" w:hAnsi="Times New Roman" w:cs="Times New Roman"/>
          <w:sz w:val="24"/>
          <w:szCs w:val="24"/>
        </w:rPr>
      </w:pPr>
      <w:r w:rsidRPr="00BA1F0B">
        <w:rPr>
          <w:rFonts w:ascii="Times New Roman" w:hAnsi="Times New Roman" w:cs="Times New Roman"/>
          <w:sz w:val="24"/>
          <w:szCs w:val="24"/>
        </w:rPr>
        <w:t>The summary statistics provide insights into the distribution of numerical and categorical variables in the dataset.</w:t>
      </w:r>
    </w:p>
    <w:p w14:paraId="488B0392" w14:textId="77777777" w:rsidR="00163C79" w:rsidRPr="005157C9"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sz w:val="24"/>
          <w:szCs w:val="24"/>
        </w:rPr>
        <w:t>Demographic Information</w:t>
      </w:r>
    </w:p>
    <w:p w14:paraId="1814DDDF"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The dataset includes a diverse age range, with a mean age of 25.82 years. The youngest student is 18 years old, while the oldest is 59, indicating the presence of both traditional students and working professionals pursuing further education. Most students fall within the early-to-mid 20s range, as seen in the interquartile range (IQR) of 22–30.</w:t>
      </w:r>
    </w:p>
    <w:p w14:paraId="739061B7"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The gender variable, encoded as 0 and 1, has a mean of 1.55, suggesting a possible gender imbalance in the dataset. If 1 represents males, this would indicate a higher proportion of male students. The dataset also includes categorical variables for </w:t>
      </w:r>
      <w:r w:rsidRPr="005157C9">
        <w:rPr>
          <w:rFonts w:ascii="Times New Roman" w:hAnsi="Times New Roman" w:cs="Times New Roman"/>
          <w:b/>
          <w:bCs/>
          <w:sz w:val="24"/>
          <w:szCs w:val="24"/>
        </w:rPr>
        <w:t>City (0–44)</w:t>
      </w:r>
      <w:r w:rsidRPr="005157C9">
        <w:rPr>
          <w:rFonts w:ascii="Times New Roman" w:hAnsi="Times New Roman" w:cs="Times New Roman"/>
          <w:sz w:val="24"/>
          <w:szCs w:val="24"/>
        </w:rPr>
        <w:t xml:space="preserve"> and </w:t>
      </w:r>
      <w:r w:rsidRPr="005157C9">
        <w:rPr>
          <w:rFonts w:ascii="Times New Roman" w:hAnsi="Times New Roman" w:cs="Times New Roman"/>
          <w:b/>
          <w:bCs/>
          <w:sz w:val="24"/>
          <w:szCs w:val="24"/>
        </w:rPr>
        <w:t>Profession (1–13)</w:t>
      </w:r>
      <w:r w:rsidRPr="005157C9">
        <w:rPr>
          <w:rFonts w:ascii="Times New Roman" w:hAnsi="Times New Roman" w:cs="Times New Roman"/>
          <w:sz w:val="24"/>
          <w:szCs w:val="24"/>
        </w:rPr>
        <w:t>, showing a diverse student population from multiple locations and various career backgrounds.</w:t>
      </w:r>
    </w:p>
    <w:p w14:paraId="0501A20B" w14:textId="77777777" w:rsidR="00163C79" w:rsidRPr="005157C9"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sz w:val="24"/>
          <w:szCs w:val="24"/>
        </w:rPr>
        <w:t>Academic &amp; Work-Related Data</w:t>
      </w:r>
    </w:p>
    <w:p w14:paraId="2AB23D84"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The academic performance of students appears relatively strong, with a </w:t>
      </w:r>
      <w:r w:rsidRPr="005157C9">
        <w:rPr>
          <w:rFonts w:ascii="Times New Roman" w:hAnsi="Times New Roman" w:cs="Times New Roman"/>
          <w:b/>
          <w:bCs/>
          <w:sz w:val="24"/>
          <w:szCs w:val="24"/>
        </w:rPr>
        <w:t>mean CGPA of 7.65</w:t>
      </w:r>
      <w:r w:rsidRPr="005157C9">
        <w:rPr>
          <w:rFonts w:ascii="Times New Roman" w:hAnsi="Times New Roman" w:cs="Times New Roman"/>
          <w:sz w:val="24"/>
          <w:szCs w:val="24"/>
        </w:rPr>
        <w:t xml:space="preserve"> and a standard deviation of 1.47. Most students have CGPAs in the range of 6.7 to 8.9, indicating consistent performance, while the maximum CGPA is 10.0. However, academic-related stress is evident, as the </w:t>
      </w:r>
      <w:r w:rsidRPr="005157C9">
        <w:rPr>
          <w:rFonts w:ascii="Times New Roman" w:hAnsi="Times New Roman" w:cs="Times New Roman"/>
          <w:b/>
          <w:bCs/>
          <w:sz w:val="24"/>
          <w:szCs w:val="24"/>
        </w:rPr>
        <w:t>mean academic pressure score is 3.14</w:t>
      </w:r>
      <w:r w:rsidRPr="005157C9">
        <w:rPr>
          <w:rFonts w:ascii="Times New Roman" w:hAnsi="Times New Roman" w:cs="Times New Roman"/>
          <w:sz w:val="24"/>
          <w:szCs w:val="24"/>
        </w:rPr>
        <w:t xml:space="preserve"> (on a scale of 0–5), suggesting moderate levels of stress, with some students experiencing severe pressure.</w:t>
      </w:r>
    </w:p>
    <w:p w14:paraId="12EEA94D"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lastRenderedPageBreak/>
        <w:t xml:space="preserve">Work-related aspects, such as </w:t>
      </w:r>
      <w:r w:rsidRPr="005157C9">
        <w:rPr>
          <w:rFonts w:ascii="Times New Roman" w:hAnsi="Times New Roman" w:cs="Times New Roman"/>
          <w:b/>
          <w:bCs/>
          <w:sz w:val="24"/>
          <w:szCs w:val="24"/>
        </w:rPr>
        <w:t>work pressure and job satisfaction</w:t>
      </w:r>
      <w:r w:rsidRPr="005157C9">
        <w:rPr>
          <w:rFonts w:ascii="Times New Roman" w:hAnsi="Times New Roman" w:cs="Times New Roman"/>
          <w:sz w:val="24"/>
          <w:szCs w:val="24"/>
        </w:rPr>
        <w:t xml:space="preserve">, seem to be encoded as binary variables, with job satisfaction having a </w:t>
      </w:r>
      <w:r w:rsidRPr="005157C9">
        <w:rPr>
          <w:rFonts w:ascii="Times New Roman" w:hAnsi="Times New Roman" w:cs="Times New Roman"/>
          <w:b/>
          <w:bCs/>
          <w:sz w:val="24"/>
          <w:szCs w:val="24"/>
        </w:rPr>
        <w:t>mean of 0.84</w:t>
      </w:r>
      <w:r w:rsidRPr="005157C9">
        <w:rPr>
          <w:rFonts w:ascii="Times New Roman" w:hAnsi="Times New Roman" w:cs="Times New Roman"/>
          <w:sz w:val="24"/>
          <w:szCs w:val="24"/>
        </w:rPr>
        <w:t xml:space="preserve">, which suggests a low level of overall job satisfaction. The </w:t>
      </w:r>
      <w:r w:rsidRPr="005157C9">
        <w:rPr>
          <w:rFonts w:ascii="Times New Roman" w:hAnsi="Times New Roman" w:cs="Times New Roman"/>
          <w:b/>
          <w:bCs/>
          <w:sz w:val="24"/>
          <w:szCs w:val="24"/>
        </w:rPr>
        <w:t>mean study satisfaction score of 2.94</w:t>
      </w:r>
      <w:r w:rsidRPr="005157C9">
        <w:rPr>
          <w:rFonts w:ascii="Times New Roman" w:hAnsi="Times New Roman" w:cs="Times New Roman"/>
          <w:sz w:val="24"/>
          <w:szCs w:val="24"/>
        </w:rPr>
        <w:t xml:space="preserve"> (on a scale of 0–5) indicates that students are only moderately satisfied with their academic experiences. Additionally, the </w:t>
      </w:r>
      <w:r w:rsidRPr="005157C9">
        <w:rPr>
          <w:rFonts w:ascii="Times New Roman" w:hAnsi="Times New Roman" w:cs="Times New Roman"/>
          <w:b/>
          <w:bCs/>
          <w:sz w:val="24"/>
          <w:szCs w:val="24"/>
        </w:rPr>
        <w:t>average study/work duration is 7.16 hours per day</w:t>
      </w:r>
      <w:r w:rsidRPr="005157C9">
        <w:rPr>
          <w:rFonts w:ascii="Times New Roman" w:hAnsi="Times New Roman" w:cs="Times New Roman"/>
          <w:sz w:val="24"/>
          <w:szCs w:val="24"/>
        </w:rPr>
        <w:t>, but some students report studying for up to 12 hours, which may contribute to stress and burnout.</w:t>
      </w:r>
    </w:p>
    <w:p w14:paraId="68E1B939" w14:textId="77777777" w:rsidR="00163C79" w:rsidRPr="005157C9"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sz w:val="24"/>
          <w:szCs w:val="24"/>
        </w:rPr>
        <w:t>Lifestyle &amp; Health Factors</w:t>
      </w:r>
    </w:p>
    <w:p w14:paraId="368BC023"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Sleep duration is a crucial factor in student well-being, and the dataset shows a </w:t>
      </w:r>
      <w:r w:rsidRPr="005157C9">
        <w:rPr>
          <w:rFonts w:ascii="Times New Roman" w:hAnsi="Times New Roman" w:cs="Times New Roman"/>
          <w:b/>
          <w:bCs/>
          <w:sz w:val="24"/>
          <w:szCs w:val="24"/>
        </w:rPr>
        <w:t>mean sleep duration of 7.51 hours</w:t>
      </w:r>
      <w:r w:rsidRPr="005157C9">
        <w:rPr>
          <w:rFonts w:ascii="Times New Roman" w:hAnsi="Times New Roman" w:cs="Times New Roman"/>
          <w:sz w:val="24"/>
          <w:szCs w:val="24"/>
        </w:rPr>
        <w:t xml:space="preserve"> with a standard deviation of 1.63. However, some students sleep as little as </w:t>
      </w:r>
      <w:r w:rsidRPr="005157C9">
        <w:rPr>
          <w:rFonts w:ascii="Times New Roman" w:hAnsi="Times New Roman" w:cs="Times New Roman"/>
          <w:b/>
          <w:bCs/>
          <w:sz w:val="24"/>
          <w:szCs w:val="24"/>
        </w:rPr>
        <w:t>2 hours per night</w:t>
      </w:r>
      <w:r w:rsidRPr="005157C9">
        <w:rPr>
          <w:rFonts w:ascii="Times New Roman" w:hAnsi="Times New Roman" w:cs="Times New Roman"/>
          <w:sz w:val="24"/>
          <w:szCs w:val="24"/>
        </w:rPr>
        <w:t xml:space="preserve">, which could indicate severe stress or workload issues. Dietary habits, which are measured on a scale, have a </w:t>
      </w:r>
      <w:r w:rsidRPr="005157C9">
        <w:rPr>
          <w:rFonts w:ascii="Times New Roman" w:hAnsi="Times New Roman" w:cs="Times New Roman"/>
          <w:b/>
          <w:bCs/>
          <w:sz w:val="24"/>
          <w:szCs w:val="24"/>
        </w:rPr>
        <w:t>mean value of 1.46</w:t>
      </w:r>
      <w:r w:rsidRPr="005157C9">
        <w:rPr>
          <w:rFonts w:ascii="Times New Roman" w:hAnsi="Times New Roman" w:cs="Times New Roman"/>
          <w:sz w:val="24"/>
          <w:szCs w:val="24"/>
        </w:rPr>
        <w:t>, suggesting possible variability in students' eating patterns.</w:t>
      </w:r>
    </w:p>
    <w:p w14:paraId="2A56BEEE"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Financial stress is another important variable, with a </w:t>
      </w:r>
      <w:r w:rsidRPr="005157C9">
        <w:rPr>
          <w:rFonts w:ascii="Times New Roman" w:hAnsi="Times New Roman" w:cs="Times New Roman"/>
          <w:b/>
          <w:bCs/>
          <w:sz w:val="24"/>
          <w:szCs w:val="24"/>
        </w:rPr>
        <w:t>mean value of 3.13 (on a scale of 1–5)</w:t>
      </w:r>
      <w:r w:rsidRPr="005157C9">
        <w:rPr>
          <w:rFonts w:ascii="Times New Roman" w:hAnsi="Times New Roman" w:cs="Times New Roman"/>
          <w:sz w:val="24"/>
          <w:szCs w:val="24"/>
        </w:rPr>
        <w:t xml:space="preserve">, indicating that many students experience moderate to high financial stress. This factor could have a significant impact on mental health. Additionally, </w:t>
      </w:r>
      <w:r w:rsidRPr="005157C9">
        <w:rPr>
          <w:rFonts w:ascii="Times New Roman" w:hAnsi="Times New Roman" w:cs="Times New Roman"/>
          <w:b/>
          <w:bCs/>
          <w:sz w:val="24"/>
          <w:szCs w:val="24"/>
        </w:rPr>
        <w:t>48% of students report a family history of mental illness</w:t>
      </w:r>
      <w:r w:rsidRPr="005157C9">
        <w:rPr>
          <w:rFonts w:ascii="Times New Roman" w:hAnsi="Times New Roman" w:cs="Times New Roman"/>
          <w:sz w:val="24"/>
          <w:szCs w:val="24"/>
        </w:rPr>
        <w:t>, highlighting a potential genetic or environmental influence on their mental well-being.</w:t>
      </w:r>
    </w:p>
    <w:p w14:paraId="5CE77D7C" w14:textId="77777777" w:rsidR="00163C79" w:rsidRPr="005157C9"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sz w:val="24"/>
          <w:szCs w:val="24"/>
        </w:rPr>
        <w:t>Mental Health Indicators</w:t>
      </w:r>
    </w:p>
    <w:p w14:paraId="37C5F3C3"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Mental health concerns are prominent in the dataset, with </w:t>
      </w:r>
      <w:r w:rsidRPr="005157C9">
        <w:rPr>
          <w:rFonts w:ascii="Times New Roman" w:hAnsi="Times New Roman" w:cs="Times New Roman"/>
          <w:b/>
          <w:bCs/>
          <w:sz w:val="24"/>
          <w:szCs w:val="24"/>
        </w:rPr>
        <w:t>63% of students reporting that they have had suicidal thoughts at some point</w:t>
      </w:r>
      <w:r w:rsidRPr="005157C9">
        <w:rPr>
          <w:rFonts w:ascii="Times New Roman" w:hAnsi="Times New Roman" w:cs="Times New Roman"/>
          <w:sz w:val="24"/>
          <w:szCs w:val="24"/>
        </w:rPr>
        <w:t xml:space="preserve">. This is a critical finding, suggesting that a significant portion of students struggle with mental health issues. Furthermore, </w:t>
      </w:r>
      <w:r w:rsidRPr="005157C9">
        <w:rPr>
          <w:rFonts w:ascii="Times New Roman" w:hAnsi="Times New Roman" w:cs="Times New Roman"/>
          <w:b/>
          <w:bCs/>
          <w:sz w:val="24"/>
          <w:szCs w:val="24"/>
        </w:rPr>
        <w:t>58% of students are identified as experiencing depression</w:t>
      </w:r>
      <w:r w:rsidRPr="005157C9">
        <w:rPr>
          <w:rFonts w:ascii="Times New Roman" w:hAnsi="Times New Roman" w:cs="Times New Roman"/>
          <w:sz w:val="24"/>
          <w:szCs w:val="24"/>
        </w:rPr>
        <w:t>, based on the binary depression variable. These statistics indicate an urgent need for mental health interventions and support systems for students.</w:t>
      </w:r>
    </w:p>
    <w:p w14:paraId="40254107" w14:textId="77777777" w:rsidR="00163C79" w:rsidRPr="005157C9"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sz w:val="24"/>
          <w:szCs w:val="24"/>
        </w:rPr>
        <w:t>Insights &amp; Potential Analysis</w:t>
      </w:r>
    </w:p>
    <w:p w14:paraId="703C846E"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Several important patterns emerge from this analysis. </w:t>
      </w:r>
      <w:r w:rsidRPr="005157C9">
        <w:rPr>
          <w:rFonts w:ascii="Times New Roman" w:hAnsi="Times New Roman" w:cs="Times New Roman"/>
          <w:b/>
          <w:bCs/>
          <w:sz w:val="24"/>
          <w:szCs w:val="24"/>
        </w:rPr>
        <w:t>Mental health concerns may be strongly correlated with academic pressure, financial stress, and sleep deprivation.</w:t>
      </w:r>
      <w:r w:rsidRPr="005157C9">
        <w:rPr>
          <w:rFonts w:ascii="Times New Roman" w:hAnsi="Times New Roman" w:cs="Times New Roman"/>
          <w:sz w:val="24"/>
          <w:szCs w:val="24"/>
        </w:rPr>
        <w:t xml:space="preserve"> Many students report experiencing suicidal thoughts, further emphasizing the need to address their well-being.</w:t>
      </w:r>
    </w:p>
    <w:p w14:paraId="5CB15676"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lastRenderedPageBreak/>
        <w:t xml:space="preserve">Another key finding is that </w:t>
      </w:r>
      <w:r w:rsidRPr="005157C9">
        <w:rPr>
          <w:rFonts w:ascii="Times New Roman" w:hAnsi="Times New Roman" w:cs="Times New Roman"/>
          <w:b/>
          <w:bCs/>
          <w:sz w:val="24"/>
          <w:szCs w:val="24"/>
        </w:rPr>
        <w:t>students maintain high academic performance (CGPA), but their study satisfaction remains moderate (around 3 on a scale of 5).</w:t>
      </w:r>
      <w:r w:rsidRPr="005157C9">
        <w:rPr>
          <w:rFonts w:ascii="Times New Roman" w:hAnsi="Times New Roman" w:cs="Times New Roman"/>
          <w:sz w:val="24"/>
          <w:szCs w:val="24"/>
        </w:rPr>
        <w:t xml:space="preserve"> This suggests that academic success does not necessarily translate into satisfaction or well-being.</w:t>
      </w:r>
    </w:p>
    <w:p w14:paraId="1A4ED94B"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The </w:t>
      </w:r>
      <w:r w:rsidRPr="005157C9">
        <w:rPr>
          <w:rFonts w:ascii="Times New Roman" w:hAnsi="Times New Roman" w:cs="Times New Roman"/>
          <w:b/>
          <w:bCs/>
          <w:sz w:val="24"/>
          <w:szCs w:val="24"/>
        </w:rPr>
        <w:t>work-life balance of students appears to be problematic</w:t>
      </w:r>
      <w:r w:rsidRPr="005157C9">
        <w:rPr>
          <w:rFonts w:ascii="Times New Roman" w:hAnsi="Times New Roman" w:cs="Times New Roman"/>
          <w:sz w:val="24"/>
          <w:szCs w:val="24"/>
        </w:rPr>
        <w:t>, as some students sleep as little as 2 hours and work or study for up to 12 hours a day. Such extreme schedules may contribute to stress, anxiety, and depression.</w:t>
      </w:r>
    </w:p>
    <w:p w14:paraId="5DF2BF5A" w14:textId="77777777" w:rsidR="00163C79" w:rsidRPr="005157C9" w:rsidRDefault="00163C79" w:rsidP="00163C79">
      <w:pPr>
        <w:spacing w:line="360" w:lineRule="auto"/>
        <w:jc w:val="both"/>
        <w:rPr>
          <w:rFonts w:ascii="Times New Roman" w:hAnsi="Times New Roman" w:cs="Times New Roman"/>
          <w:sz w:val="24"/>
          <w:szCs w:val="24"/>
        </w:rPr>
      </w:pPr>
      <w:r w:rsidRPr="005157C9">
        <w:rPr>
          <w:rFonts w:ascii="Times New Roman" w:hAnsi="Times New Roman" w:cs="Times New Roman"/>
          <w:sz w:val="24"/>
          <w:szCs w:val="24"/>
        </w:rPr>
        <w:t xml:space="preserve">Finally, </w:t>
      </w:r>
      <w:r w:rsidRPr="005157C9">
        <w:rPr>
          <w:rFonts w:ascii="Times New Roman" w:hAnsi="Times New Roman" w:cs="Times New Roman"/>
          <w:b/>
          <w:bCs/>
          <w:sz w:val="24"/>
          <w:szCs w:val="24"/>
        </w:rPr>
        <w:t>financial stress plays a significant role in student mental health,</w:t>
      </w:r>
      <w:r w:rsidRPr="005157C9">
        <w:rPr>
          <w:rFonts w:ascii="Times New Roman" w:hAnsi="Times New Roman" w:cs="Times New Roman"/>
          <w:sz w:val="24"/>
          <w:szCs w:val="24"/>
        </w:rPr>
        <w:t xml:space="preserve"> with an average score above 3 (moderate to high). This suggests that economic concerns may contribute to increased depression rates and work pressure among students. Addressing financial burdens, along with academic and mental health support, could be crucial for improving student well-being.</w:t>
      </w:r>
    </w:p>
    <w:p w14:paraId="44A3C6DF" w14:textId="77777777" w:rsidR="00163C79" w:rsidRPr="00471C20" w:rsidRDefault="00163C79" w:rsidP="00471C20">
      <w:pPr>
        <w:pStyle w:val="Heading1"/>
        <w:rPr>
          <w:rFonts w:ascii="Times New Roman" w:hAnsi="Times New Roman" w:cs="Times New Roman"/>
          <w:b/>
          <w:bCs/>
          <w:color w:val="auto"/>
        </w:rPr>
      </w:pPr>
      <w:r w:rsidRPr="00471C20">
        <w:rPr>
          <w:rFonts w:ascii="Times New Roman" w:hAnsi="Times New Roman" w:cs="Times New Roman"/>
          <w:b/>
          <w:bCs/>
          <w:color w:val="auto"/>
        </w:rPr>
        <w:t>4.1.3Frequency of Target Variable</w:t>
      </w:r>
    </w:p>
    <w:p w14:paraId="5A11376C" w14:textId="77777777" w:rsidR="00163C79" w:rsidRPr="006632E2" w:rsidRDefault="00163C79" w:rsidP="00163C79">
      <w:pPr>
        <w:spacing w:line="360" w:lineRule="auto"/>
        <w:jc w:val="both"/>
        <w:rPr>
          <w:rFonts w:ascii="Times New Roman" w:hAnsi="Times New Roman" w:cs="Times New Roman"/>
          <w:b/>
          <w:bCs/>
          <w:sz w:val="24"/>
          <w:szCs w:val="24"/>
        </w:rPr>
      </w:pPr>
      <w:r w:rsidRPr="005157C9">
        <w:rPr>
          <w:rFonts w:ascii="Times New Roman" w:hAnsi="Times New Roman" w:cs="Times New Roman"/>
          <w:b/>
          <w:bCs/>
          <w:noProof/>
          <w:sz w:val="24"/>
          <w:szCs w:val="24"/>
        </w:rPr>
        <w:drawing>
          <wp:inline distT="0" distB="0" distL="0" distR="0" wp14:anchorId="235FBF24" wp14:editId="2B349063">
            <wp:extent cx="5372850" cy="3448531"/>
            <wp:effectExtent l="0" t="0" r="0" b="0"/>
            <wp:docPr id="200836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9959" name=""/>
                    <pic:cNvPicPr/>
                  </pic:nvPicPr>
                  <pic:blipFill>
                    <a:blip r:embed="rId7"/>
                    <a:stretch>
                      <a:fillRect/>
                    </a:stretch>
                  </pic:blipFill>
                  <pic:spPr>
                    <a:xfrm>
                      <a:off x="0" y="0"/>
                      <a:ext cx="5372850" cy="3448531"/>
                    </a:xfrm>
                    <a:prstGeom prst="rect">
                      <a:avLst/>
                    </a:prstGeom>
                  </pic:spPr>
                </pic:pic>
              </a:graphicData>
            </a:graphic>
          </wp:inline>
        </w:drawing>
      </w:r>
    </w:p>
    <w:p w14:paraId="6187FEFA" w14:textId="77777777" w:rsidR="00163C79" w:rsidRPr="00BA1F0B" w:rsidRDefault="00163C79" w:rsidP="00163C79">
      <w:pPr>
        <w:spacing w:line="360" w:lineRule="auto"/>
        <w:jc w:val="both"/>
        <w:rPr>
          <w:rFonts w:ascii="Times New Roman" w:hAnsi="Times New Roman" w:cs="Times New Roman"/>
          <w:b/>
          <w:bCs/>
          <w:sz w:val="28"/>
          <w:szCs w:val="28"/>
        </w:rPr>
      </w:pPr>
      <w:r w:rsidRPr="00BA1F0B">
        <w:rPr>
          <w:rFonts w:ascii="Times New Roman" w:hAnsi="Times New Roman" w:cs="Times New Roman"/>
          <w:b/>
          <w:bCs/>
          <w:sz w:val="28"/>
          <w:szCs w:val="28"/>
        </w:rPr>
        <w:t xml:space="preserve">Interpretation of the Depression Level </w:t>
      </w:r>
      <w:r>
        <w:rPr>
          <w:rFonts w:ascii="Times New Roman" w:hAnsi="Times New Roman" w:cs="Times New Roman"/>
          <w:b/>
          <w:bCs/>
          <w:sz w:val="28"/>
          <w:szCs w:val="28"/>
        </w:rPr>
        <w:t xml:space="preserve">Frequency </w:t>
      </w:r>
      <w:r w:rsidRPr="00BA1F0B">
        <w:rPr>
          <w:rFonts w:ascii="Times New Roman" w:hAnsi="Times New Roman" w:cs="Times New Roman"/>
          <w:b/>
          <w:bCs/>
          <w:sz w:val="28"/>
          <w:szCs w:val="28"/>
        </w:rPr>
        <w:t>Plot</w:t>
      </w:r>
    </w:p>
    <w:p w14:paraId="394DA75E" w14:textId="77777777" w:rsidR="00163C79" w:rsidRPr="000B460D" w:rsidRDefault="00163C79" w:rsidP="00163C79">
      <w:pPr>
        <w:spacing w:line="360" w:lineRule="auto"/>
        <w:jc w:val="both"/>
        <w:rPr>
          <w:rFonts w:ascii="Times New Roman" w:hAnsi="Times New Roman" w:cs="Times New Roman"/>
          <w:sz w:val="24"/>
          <w:szCs w:val="24"/>
        </w:rPr>
      </w:pPr>
      <w:r w:rsidRPr="000B460D">
        <w:rPr>
          <w:rFonts w:ascii="Times New Roman" w:hAnsi="Times New Roman" w:cs="Times New Roman"/>
          <w:sz w:val="24"/>
          <w:szCs w:val="24"/>
        </w:rPr>
        <w:t xml:space="preserve">The variable </w:t>
      </w:r>
      <w:r w:rsidRPr="000B460D">
        <w:rPr>
          <w:rFonts w:ascii="Times New Roman" w:hAnsi="Times New Roman" w:cs="Times New Roman"/>
          <w:b/>
          <w:bCs/>
          <w:sz w:val="24"/>
          <w:szCs w:val="24"/>
        </w:rPr>
        <w:t>"Depression"</w:t>
      </w:r>
      <w:r w:rsidRPr="000B460D">
        <w:rPr>
          <w:rFonts w:ascii="Times New Roman" w:hAnsi="Times New Roman" w:cs="Times New Roman"/>
          <w:sz w:val="24"/>
          <w:szCs w:val="24"/>
        </w:rPr>
        <w:t xml:space="preserve"> in the dataset is binary, meaning it has two possible values: </w:t>
      </w:r>
      <w:r w:rsidRPr="000B460D">
        <w:rPr>
          <w:rFonts w:ascii="Times New Roman" w:hAnsi="Times New Roman" w:cs="Times New Roman"/>
          <w:b/>
          <w:bCs/>
          <w:sz w:val="24"/>
          <w:szCs w:val="24"/>
        </w:rPr>
        <w:t>0 (No Depression)</w:t>
      </w:r>
      <w:r w:rsidRPr="000B460D">
        <w:rPr>
          <w:rFonts w:ascii="Times New Roman" w:hAnsi="Times New Roman" w:cs="Times New Roman"/>
          <w:sz w:val="24"/>
          <w:szCs w:val="24"/>
        </w:rPr>
        <w:t xml:space="preserve"> and </w:t>
      </w:r>
      <w:r w:rsidRPr="000B460D">
        <w:rPr>
          <w:rFonts w:ascii="Times New Roman" w:hAnsi="Times New Roman" w:cs="Times New Roman"/>
          <w:b/>
          <w:bCs/>
          <w:sz w:val="24"/>
          <w:szCs w:val="24"/>
        </w:rPr>
        <w:t>1 (Depression).</w:t>
      </w:r>
      <w:r w:rsidRPr="000B460D">
        <w:rPr>
          <w:rFonts w:ascii="Times New Roman" w:hAnsi="Times New Roman" w:cs="Times New Roman"/>
          <w:sz w:val="24"/>
          <w:szCs w:val="24"/>
        </w:rPr>
        <w:t xml:space="preserve"> This classification allows for a straightforward analysis of mental health trends among students. A bar chart representing this variable visually depicts the </w:t>
      </w:r>
      <w:r w:rsidRPr="000B460D">
        <w:rPr>
          <w:rFonts w:ascii="Times New Roman" w:hAnsi="Times New Roman" w:cs="Times New Roman"/>
          <w:sz w:val="24"/>
          <w:szCs w:val="24"/>
        </w:rPr>
        <w:lastRenderedPageBreak/>
        <w:t>number of students in each category, providing a clear comparison between those who experience depression and those who do not.</w:t>
      </w:r>
    </w:p>
    <w:p w14:paraId="731AA639" w14:textId="77777777" w:rsidR="00163C79" w:rsidRPr="000B460D" w:rsidRDefault="00163C79" w:rsidP="00163C79">
      <w:pPr>
        <w:spacing w:line="360" w:lineRule="auto"/>
        <w:jc w:val="both"/>
        <w:rPr>
          <w:rFonts w:ascii="Times New Roman" w:hAnsi="Times New Roman" w:cs="Times New Roman"/>
          <w:sz w:val="24"/>
          <w:szCs w:val="24"/>
        </w:rPr>
      </w:pPr>
      <w:r w:rsidRPr="000B460D">
        <w:rPr>
          <w:rFonts w:ascii="Times New Roman" w:hAnsi="Times New Roman" w:cs="Times New Roman"/>
          <w:sz w:val="24"/>
          <w:szCs w:val="24"/>
        </w:rPr>
        <w:t xml:space="preserve">A key observation from the data is that </w:t>
      </w:r>
      <w:r w:rsidRPr="000B460D">
        <w:rPr>
          <w:rFonts w:ascii="Times New Roman" w:hAnsi="Times New Roman" w:cs="Times New Roman"/>
          <w:b/>
          <w:bCs/>
          <w:sz w:val="24"/>
          <w:szCs w:val="24"/>
        </w:rPr>
        <w:t>a higher number of students have reported experiencing depression</w:t>
      </w:r>
      <w:r w:rsidRPr="000B460D">
        <w:rPr>
          <w:rFonts w:ascii="Times New Roman" w:hAnsi="Times New Roman" w:cs="Times New Roman"/>
          <w:sz w:val="24"/>
          <w:szCs w:val="24"/>
        </w:rPr>
        <w:t xml:space="preserve"> compared to those who have not. Specifically, around </w:t>
      </w:r>
      <w:r w:rsidRPr="000B460D">
        <w:rPr>
          <w:rFonts w:ascii="Times New Roman" w:hAnsi="Times New Roman" w:cs="Times New Roman"/>
          <w:b/>
          <w:bCs/>
          <w:sz w:val="24"/>
          <w:szCs w:val="24"/>
        </w:rPr>
        <w:t>16,000 students</w:t>
      </w:r>
      <w:r w:rsidRPr="000B460D">
        <w:rPr>
          <w:rFonts w:ascii="Times New Roman" w:hAnsi="Times New Roman" w:cs="Times New Roman"/>
          <w:sz w:val="24"/>
          <w:szCs w:val="24"/>
        </w:rPr>
        <w:t xml:space="preserve"> fall into the "Depression" category, while only </w:t>
      </w:r>
      <w:r w:rsidRPr="000B460D">
        <w:rPr>
          <w:rFonts w:ascii="Times New Roman" w:hAnsi="Times New Roman" w:cs="Times New Roman"/>
          <w:b/>
          <w:bCs/>
          <w:sz w:val="24"/>
          <w:szCs w:val="24"/>
        </w:rPr>
        <w:t>approximately 11,000 students</w:t>
      </w:r>
      <w:r w:rsidRPr="000B460D">
        <w:rPr>
          <w:rFonts w:ascii="Times New Roman" w:hAnsi="Times New Roman" w:cs="Times New Roman"/>
          <w:sz w:val="24"/>
          <w:szCs w:val="24"/>
        </w:rPr>
        <w:t xml:space="preserve"> are classified as not experiencing depression. This indicates that </w:t>
      </w:r>
      <w:r w:rsidRPr="000B460D">
        <w:rPr>
          <w:rFonts w:ascii="Times New Roman" w:hAnsi="Times New Roman" w:cs="Times New Roman"/>
          <w:b/>
          <w:bCs/>
          <w:sz w:val="24"/>
          <w:szCs w:val="24"/>
        </w:rPr>
        <w:t>a significant portion of the student population is struggling with mental health issues.</w:t>
      </w:r>
    </w:p>
    <w:p w14:paraId="6067DA2E" w14:textId="77777777" w:rsidR="00163C79" w:rsidRDefault="00163C79" w:rsidP="00163C79">
      <w:pPr>
        <w:spacing w:line="360" w:lineRule="auto"/>
        <w:jc w:val="both"/>
        <w:rPr>
          <w:rFonts w:ascii="Times New Roman" w:hAnsi="Times New Roman" w:cs="Times New Roman"/>
          <w:sz w:val="24"/>
          <w:szCs w:val="24"/>
        </w:rPr>
      </w:pPr>
      <w:r w:rsidRPr="000B460D">
        <w:rPr>
          <w:rFonts w:ascii="Times New Roman" w:hAnsi="Times New Roman" w:cs="Times New Roman"/>
          <w:sz w:val="24"/>
          <w:szCs w:val="24"/>
        </w:rPr>
        <w:t xml:space="preserve">Furthermore, there is a noticeable </w:t>
      </w:r>
      <w:r w:rsidRPr="000B460D">
        <w:rPr>
          <w:rFonts w:ascii="Times New Roman" w:hAnsi="Times New Roman" w:cs="Times New Roman"/>
          <w:b/>
          <w:bCs/>
          <w:sz w:val="24"/>
          <w:szCs w:val="24"/>
        </w:rPr>
        <w:t>imbalance in the distribution of depression cases.</w:t>
      </w:r>
      <w:r w:rsidRPr="000B460D">
        <w:rPr>
          <w:rFonts w:ascii="Times New Roman" w:hAnsi="Times New Roman" w:cs="Times New Roman"/>
          <w:sz w:val="24"/>
          <w:szCs w:val="24"/>
        </w:rPr>
        <w:t xml:space="preserve"> More students fall into the "Depressed" category, reinforcing the concern that </w:t>
      </w:r>
      <w:r w:rsidRPr="000B460D">
        <w:rPr>
          <w:rFonts w:ascii="Times New Roman" w:hAnsi="Times New Roman" w:cs="Times New Roman"/>
          <w:b/>
          <w:bCs/>
          <w:sz w:val="24"/>
          <w:szCs w:val="24"/>
        </w:rPr>
        <w:t>mental health struggles are prevalent within this dataset.</w:t>
      </w:r>
      <w:r w:rsidRPr="000B460D">
        <w:rPr>
          <w:rFonts w:ascii="Times New Roman" w:hAnsi="Times New Roman" w:cs="Times New Roman"/>
          <w:sz w:val="24"/>
          <w:szCs w:val="24"/>
        </w:rPr>
        <w:t xml:space="preserve"> This imbalance suggests that depression is a widespread issue among the surveyed students and highlights the importance of further investigation into potential causes and contributing factors such as academic pressure, financial stress, and sleep deprivation.</w:t>
      </w:r>
    </w:p>
    <w:p w14:paraId="0B2A121F" w14:textId="77777777" w:rsidR="00163C79" w:rsidRPr="00471C20" w:rsidRDefault="00163C79" w:rsidP="00471C20">
      <w:pPr>
        <w:pStyle w:val="Heading1"/>
        <w:rPr>
          <w:rFonts w:ascii="Times New Roman" w:hAnsi="Times New Roman" w:cs="Times New Roman"/>
          <w:b/>
          <w:bCs/>
          <w:color w:val="auto"/>
        </w:rPr>
      </w:pPr>
      <w:r w:rsidRPr="00471C20">
        <w:rPr>
          <w:rFonts w:ascii="Times New Roman" w:hAnsi="Times New Roman" w:cs="Times New Roman"/>
          <w:b/>
          <w:bCs/>
          <w:color w:val="auto"/>
        </w:rPr>
        <w:t>4.1.4Features wise Frequency Plot</w:t>
      </w:r>
    </w:p>
    <w:p w14:paraId="6805E8F4" w14:textId="77777777" w:rsidR="00163C79" w:rsidRPr="006632E2" w:rsidRDefault="00163C79" w:rsidP="00163C79">
      <w:pPr>
        <w:spacing w:line="360" w:lineRule="auto"/>
        <w:jc w:val="both"/>
        <w:rPr>
          <w:rFonts w:ascii="Times New Roman" w:hAnsi="Times New Roman" w:cs="Times New Roman"/>
          <w:b/>
          <w:bCs/>
          <w:sz w:val="24"/>
          <w:szCs w:val="24"/>
        </w:rPr>
      </w:pPr>
      <w:r w:rsidRPr="000B460D">
        <w:rPr>
          <w:rFonts w:ascii="Times New Roman" w:hAnsi="Times New Roman" w:cs="Times New Roman"/>
          <w:b/>
          <w:bCs/>
          <w:noProof/>
          <w:sz w:val="24"/>
          <w:szCs w:val="24"/>
        </w:rPr>
        <w:drawing>
          <wp:inline distT="0" distB="0" distL="0" distR="0" wp14:anchorId="1A93E44F" wp14:editId="36AA62F9">
            <wp:extent cx="5731510" cy="3590290"/>
            <wp:effectExtent l="0" t="0" r="2540" b="0"/>
            <wp:docPr id="193037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70482" name=""/>
                    <pic:cNvPicPr/>
                  </pic:nvPicPr>
                  <pic:blipFill>
                    <a:blip r:embed="rId8"/>
                    <a:stretch>
                      <a:fillRect/>
                    </a:stretch>
                  </pic:blipFill>
                  <pic:spPr>
                    <a:xfrm>
                      <a:off x="0" y="0"/>
                      <a:ext cx="5731510" cy="3590290"/>
                    </a:xfrm>
                    <a:prstGeom prst="rect">
                      <a:avLst/>
                    </a:prstGeom>
                  </pic:spPr>
                </pic:pic>
              </a:graphicData>
            </a:graphic>
          </wp:inline>
        </w:drawing>
      </w:r>
    </w:p>
    <w:p w14:paraId="45C6D399" w14:textId="77777777" w:rsidR="00163C79" w:rsidRDefault="00163C79" w:rsidP="00163C79">
      <w:pPr>
        <w:spacing w:line="360" w:lineRule="auto"/>
        <w:jc w:val="both"/>
        <w:rPr>
          <w:rFonts w:ascii="Times New Roman" w:hAnsi="Times New Roman" w:cs="Times New Roman"/>
          <w:b/>
          <w:bCs/>
          <w:sz w:val="24"/>
          <w:szCs w:val="24"/>
        </w:rPr>
      </w:pPr>
    </w:p>
    <w:p w14:paraId="77B07131" w14:textId="77777777" w:rsidR="00163C79" w:rsidRPr="00DD7267" w:rsidRDefault="00163C79" w:rsidP="00163C79">
      <w:pPr>
        <w:spacing w:line="360" w:lineRule="auto"/>
        <w:jc w:val="both"/>
        <w:rPr>
          <w:rFonts w:ascii="Times New Roman" w:hAnsi="Times New Roman" w:cs="Times New Roman"/>
          <w:sz w:val="24"/>
          <w:szCs w:val="24"/>
        </w:rPr>
      </w:pPr>
      <w:r w:rsidRPr="00DD7267">
        <w:rPr>
          <w:rFonts w:ascii="Times New Roman" w:hAnsi="Times New Roman" w:cs="Times New Roman"/>
          <w:sz w:val="24"/>
          <w:szCs w:val="24"/>
        </w:rPr>
        <w:t xml:space="preserve">The </w:t>
      </w:r>
      <w:r w:rsidRPr="00DD7267">
        <w:rPr>
          <w:rFonts w:ascii="Times New Roman" w:hAnsi="Times New Roman" w:cs="Times New Roman"/>
          <w:b/>
          <w:bCs/>
          <w:sz w:val="24"/>
          <w:szCs w:val="24"/>
        </w:rPr>
        <w:t>demographic features</w:t>
      </w:r>
      <w:r w:rsidRPr="00DD7267">
        <w:rPr>
          <w:rFonts w:ascii="Times New Roman" w:hAnsi="Times New Roman" w:cs="Times New Roman"/>
          <w:sz w:val="24"/>
          <w:szCs w:val="24"/>
        </w:rPr>
        <w:t xml:space="preserve"> reveal an imbalanced gender distribution, a younger age skew (mostly under 30), and a diverse city representation.</w:t>
      </w:r>
    </w:p>
    <w:p w14:paraId="46F3521F" w14:textId="77777777" w:rsidR="00163C79" w:rsidRPr="00DD7267" w:rsidRDefault="00163C79" w:rsidP="00163C79">
      <w:pPr>
        <w:spacing w:line="360" w:lineRule="auto"/>
        <w:jc w:val="both"/>
        <w:rPr>
          <w:rFonts w:ascii="Times New Roman" w:hAnsi="Times New Roman" w:cs="Times New Roman"/>
          <w:sz w:val="24"/>
          <w:szCs w:val="24"/>
        </w:rPr>
      </w:pPr>
      <w:r w:rsidRPr="00DD7267">
        <w:rPr>
          <w:rFonts w:ascii="Times New Roman" w:hAnsi="Times New Roman" w:cs="Times New Roman"/>
          <w:sz w:val="24"/>
          <w:szCs w:val="24"/>
        </w:rPr>
        <w:lastRenderedPageBreak/>
        <w:t xml:space="preserve">In </w:t>
      </w:r>
      <w:r w:rsidRPr="00DD7267">
        <w:rPr>
          <w:rFonts w:ascii="Times New Roman" w:hAnsi="Times New Roman" w:cs="Times New Roman"/>
          <w:b/>
          <w:bCs/>
          <w:sz w:val="24"/>
          <w:szCs w:val="24"/>
        </w:rPr>
        <w:t>academic and work-related factors</w:t>
      </w:r>
      <w:r w:rsidRPr="00DD7267">
        <w:rPr>
          <w:rFonts w:ascii="Times New Roman" w:hAnsi="Times New Roman" w:cs="Times New Roman"/>
          <w:sz w:val="24"/>
          <w:szCs w:val="24"/>
        </w:rPr>
        <w:t>, academic pressure varies, while work pressure may have missing values. CGPA leans toward higher values, indicating strong academic performance. Study and job satisfaction are fairly even, while degree distribution suggests multiple educational backgrounds. Study/work hours are skewed toward longer durations.</w:t>
      </w:r>
    </w:p>
    <w:p w14:paraId="7FA249B2" w14:textId="77777777" w:rsidR="00163C79" w:rsidRPr="00DD7267" w:rsidRDefault="00163C79" w:rsidP="00163C79">
      <w:pPr>
        <w:spacing w:line="360" w:lineRule="auto"/>
        <w:jc w:val="both"/>
        <w:rPr>
          <w:rFonts w:ascii="Times New Roman" w:hAnsi="Times New Roman" w:cs="Times New Roman"/>
          <w:sz w:val="24"/>
          <w:szCs w:val="24"/>
        </w:rPr>
      </w:pPr>
      <w:r w:rsidRPr="00DD7267">
        <w:rPr>
          <w:rFonts w:ascii="Times New Roman" w:hAnsi="Times New Roman" w:cs="Times New Roman"/>
          <w:b/>
          <w:bCs/>
          <w:sz w:val="24"/>
          <w:szCs w:val="24"/>
        </w:rPr>
        <w:t>Health and lifestyle factors</w:t>
      </w:r>
      <w:r w:rsidRPr="00DD7267">
        <w:rPr>
          <w:rFonts w:ascii="Times New Roman" w:hAnsi="Times New Roman" w:cs="Times New Roman"/>
          <w:sz w:val="24"/>
          <w:szCs w:val="24"/>
        </w:rPr>
        <w:t xml:space="preserve"> show varied sleep duration with some peaks, evenly distributed dietary habits, and financial stress categorized at different levels.</w:t>
      </w:r>
    </w:p>
    <w:p w14:paraId="0FF23B16" w14:textId="77777777" w:rsidR="00163C79" w:rsidRPr="00DD7267" w:rsidRDefault="00163C79" w:rsidP="00163C79">
      <w:pPr>
        <w:spacing w:line="360" w:lineRule="auto"/>
        <w:jc w:val="both"/>
        <w:rPr>
          <w:rFonts w:ascii="Times New Roman" w:hAnsi="Times New Roman" w:cs="Times New Roman"/>
          <w:sz w:val="24"/>
          <w:szCs w:val="24"/>
        </w:rPr>
      </w:pPr>
      <w:r w:rsidRPr="00DD7267">
        <w:rPr>
          <w:rFonts w:ascii="Times New Roman" w:hAnsi="Times New Roman" w:cs="Times New Roman"/>
          <w:sz w:val="24"/>
          <w:szCs w:val="24"/>
        </w:rPr>
        <w:t xml:space="preserve">For </w:t>
      </w:r>
      <w:r w:rsidRPr="00DD7267">
        <w:rPr>
          <w:rFonts w:ascii="Times New Roman" w:hAnsi="Times New Roman" w:cs="Times New Roman"/>
          <w:b/>
          <w:bCs/>
          <w:sz w:val="24"/>
          <w:szCs w:val="24"/>
        </w:rPr>
        <w:t>mental health indicators</w:t>
      </w:r>
      <w:r w:rsidRPr="00DD7267">
        <w:rPr>
          <w:rFonts w:ascii="Times New Roman" w:hAnsi="Times New Roman" w:cs="Times New Roman"/>
          <w:sz w:val="24"/>
          <w:szCs w:val="24"/>
        </w:rPr>
        <w:t>, family history of mental illness shows a clear split, many students report suicidal thoughts, and a significant number are classified as depressed.</w:t>
      </w:r>
    </w:p>
    <w:p w14:paraId="5AD17390" w14:textId="77777777" w:rsidR="00163C79" w:rsidRPr="006632E2" w:rsidRDefault="00163C79" w:rsidP="00163C79">
      <w:pPr>
        <w:spacing w:line="360" w:lineRule="auto"/>
        <w:jc w:val="both"/>
        <w:rPr>
          <w:rFonts w:ascii="Times New Roman" w:hAnsi="Times New Roman" w:cs="Times New Roman"/>
          <w:sz w:val="24"/>
          <w:szCs w:val="24"/>
        </w:rPr>
      </w:pPr>
    </w:p>
    <w:p w14:paraId="304B3A79" w14:textId="130FB976"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.1.5Feature Correlation Heatmap</w:t>
      </w:r>
    </w:p>
    <w:p w14:paraId="510F01A8" w14:textId="77777777" w:rsidR="00163C79" w:rsidRPr="00995D38"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noProof/>
        </w:rPr>
        <w:drawing>
          <wp:inline distT="0" distB="0" distL="0" distR="0" wp14:anchorId="41A3ADBE" wp14:editId="3F4D3035">
            <wp:extent cx="5731510" cy="4512945"/>
            <wp:effectExtent l="0" t="0" r="2540" b="1905"/>
            <wp:docPr id="9952319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12945"/>
                    </a:xfrm>
                    <a:prstGeom prst="rect">
                      <a:avLst/>
                    </a:prstGeom>
                    <a:noFill/>
                    <a:ln>
                      <a:noFill/>
                    </a:ln>
                  </pic:spPr>
                </pic:pic>
              </a:graphicData>
            </a:graphic>
          </wp:inline>
        </w:drawing>
      </w:r>
    </w:p>
    <w:p w14:paraId="47BF71BB" w14:textId="77777777" w:rsidR="00163C79" w:rsidRPr="00995D38" w:rsidRDefault="00163C79" w:rsidP="00163C79">
      <w:pPr>
        <w:spacing w:line="360" w:lineRule="auto"/>
        <w:jc w:val="both"/>
        <w:rPr>
          <w:rFonts w:ascii="Times New Roman" w:hAnsi="Times New Roman" w:cs="Times New Roman"/>
          <w:b/>
          <w:bCs/>
          <w:sz w:val="28"/>
          <w:szCs w:val="28"/>
        </w:rPr>
      </w:pPr>
      <w:r w:rsidRPr="00995D38">
        <w:rPr>
          <w:rFonts w:ascii="Times New Roman" w:hAnsi="Times New Roman" w:cs="Times New Roman"/>
          <w:b/>
          <w:bCs/>
          <w:sz w:val="28"/>
          <w:szCs w:val="28"/>
        </w:rPr>
        <w:t>Interpretation of the Feature Correlation Heatmap</w:t>
      </w:r>
    </w:p>
    <w:p w14:paraId="167AFBC3" w14:textId="77777777" w:rsidR="00163C79" w:rsidRDefault="00163C79" w:rsidP="00163C79">
      <w:pPr>
        <w:spacing w:line="360" w:lineRule="auto"/>
        <w:jc w:val="both"/>
        <w:rPr>
          <w:rFonts w:ascii="Times New Roman" w:hAnsi="Times New Roman" w:cs="Times New Roman"/>
          <w:sz w:val="24"/>
          <w:szCs w:val="24"/>
        </w:rPr>
      </w:pPr>
      <w:r w:rsidRPr="00995D38">
        <w:rPr>
          <w:rFonts w:ascii="Times New Roman" w:hAnsi="Times New Roman" w:cs="Times New Roman"/>
          <w:sz w:val="24"/>
          <w:szCs w:val="24"/>
        </w:rPr>
        <w:t>The heatmap visualizes the correlation between various features in the dataset, helping to identify relationships between them. Here's a breakdown of key observations:</w:t>
      </w:r>
    </w:p>
    <w:p w14:paraId="07191FBD" w14:textId="77777777" w:rsidR="00163C79" w:rsidRPr="00DD7267" w:rsidRDefault="00163C79" w:rsidP="00163C79">
      <w:pPr>
        <w:spacing w:line="360" w:lineRule="auto"/>
        <w:jc w:val="both"/>
        <w:rPr>
          <w:rFonts w:ascii="Times New Roman" w:hAnsi="Times New Roman" w:cs="Times New Roman"/>
          <w:sz w:val="24"/>
          <w:szCs w:val="24"/>
        </w:rPr>
      </w:pPr>
      <w:r w:rsidRPr="00DD7267">
        <w:rPr>
          <w:rFonts w:ascii="Times New Roman" w:hAnsi="Times New Roman" w:cs="Times New Roman"/>
          <w:sz w:val="24"/>
          <w:szCs w:val="24"/>
        </w:rPr>
        <w:lastRenderedPageBreak/>
        <w:t xml:space="preserve">The dataset reveals several </w:t>
      </w:r>
      <w:r w:rsidRPr="00DD7267">
        <w:rPr>
          <w:rFonts w:ascii="Times New Roman" w:hAnsi="Times New Roman" w:cs="Times New Roman"/>
          <w:b/>
          <w:bCs/>
          <w:sz w:val="24"/>
          <w:szCs w:val="24"/>
        </w:rPr>
        <w:t>key correlations</w:t>
      </w:r>
      <w:r w:rsidRPr="00DD7267">
        <w:rPr>
          <w:rFonts w:ascii="Times New Roman" w:hAnsi="Times New Roman" w:cs="Times New Roman"/>
          <w:sz w:val="24"/>
          <w:szCs w:val="24"/>
        </w:rPr>
        <w:t xml:space="preserve"> among academic, mental health, and lifestyle factors. </w:t>
      </w:r>
      <w:r w:rsidRPr="00DD7267">
        <w:rPr>
          <w:rFonts w:ascii="Times New Roman" w:hAnsi="Times New Roman" w:cs="Times New Roman"/>
          <w:b/>
          <w:bCs/>
          <w:sz w:val="24"/>
          <w:szCs w:val="24"/>
        </w:rPr>
        <w:t>Academic pressure and work pressure</w:t>
      </w:r>
      <w:r w:rsidRPr="00DD7267">
        <w:rPr>
          <w:rFonts w:ascii="Times New Roman" w:hAnsi="Times New Roman" w:cs="Times New Roman"/>
          <w:sz w:val="24"/>
          <w:szCs w:val="24"/>
        </w:rPr>
        <w:t xml:space="preserve"> show a moderate positive correlation, suggesting that students facing high academic stress are also likely to experience work-related pressure. Similarly, </w:t>
      </w:r>
      <w:r w:rsidRPr="00DD7267">
        <w:rPr>
          <w:rFonts w:ascii="Times New Roman" w:hAnsi="Times New Roman" w:cs="Times New Roman"/>
          <w:b/>
          <w:bCs/>
          <w:sz w:val="24"/>
          <w:szCs w:val="24"/>
        </w:rPr>
        <w:t>job satisfaction and work pressure</w:t>
      </w:r>
      <w:r w:rsidRPr="00DD7267">
        <w:rPr>
          <w:rFonts w:ascii="Times New Roman" w:hAnsi="Times New Roman" w:cs="Times New Roman"/>
          <w:sz w:val="24"/>
          <w:szCs w:val="24"/>
        </w:rPr>
        <w:t xml:space="preserve"> are positively correlated, indicating that job satisfaction may be influenced by work-related stress levels.</w:t>
      </w:r>
    </w:p>
    <w:p w14:paraId="69E35C77" w14:textId="77777777" w:rsidR="00163C79" w:rsidRPr="00DD7267" w:rsidRDefault="00163C79" w:rsidP="00163C79">
      <w:pPr>
        <w:spacing w:line="360" w:lineRule="auto"/>
        <w:jc w:val="both"/>
        <w:rPr>
          <w:rFonts w:ascii="Times New Roman" w:hAnsi="Times New Roman" w:cs="Times New Roman"/>
          <w:sz w:val="24"/>
          <w:szCs w:val="24"/>
        </w:rPr>
      </w:pPr>
      <w:r w:rsidRPr="00DD7267">
        <w:rPr>
          <w:rFonts w:ascii="Times New Roman" w:hAnsi="Times New Roman" w:cs="Times New Roman"/>
          <w:sz w:val="24"/>
          <w:szCs w:val="24"/>
        </w:rPr>
        <w:t xml:space="preserve">In terms of </w:t>
      </w:r>
      <w:r w:rsidRPr="00DD7267">
        <w:rPr>
          <w:rFonts w:ascii="Times New Roman" w:hAnsi="Times New Roman" w:cs="Times New Roman"/>
          <w:b/>
          <w:bCs/>
          <w:sz w:val="24"/>
          <w:szCs w:val="24"/>
        </w:rPr>
        <w:t>mental health</w:t>
      </w:r>
      <w:r w:rsidRPr="00DD7267">
        <w:rPr>
          <w:rFonts w:ascii="Times New Roman" w:hAnsi="Times New Roman" w:cs="Times New Roman"/>
          <w:sz w:val="24"/>
          <w:szCs w:val="24"/>
        </w:rPr>
        <w:t xml:space="preserve">, </w:t>
      </w:r>
      <w:r w:rsidRPr="00DD7267">
        <w:rPr>
          <w:rFonts w:ascii="Times New Roman" w:hAnsi="Times New Roman" w:cs="Times New Roman"/>
          <w:b/>
          <w:bCs/>
          <w:sz w:val="24"/>
          <w:szCs w:val="24"/>
        </w:rPr>
        <w:t>suicidal thoughts and depression</w:t>
      </w:r>
      <w:r w:rsidRPr="00DD7267">
        <w:rPr>
          <w:rFonts w:ascii="Times New Roman" w:hAnsi="Times New Roman" w:cs="Times New Roman"/>
          <w:sz w:val="24"/>
          <w:szCs w:val="24"/>
        </w:rPr>
        <w:t xml:space="preserve"> exhibit a strong positive correlation, reinforcing that individuals who have experienced suicidal thoughts are at a higher risk of depression. </w:t>
      </w:r>
      <w:r w:rsidRPr="00DD7267">
        <w:rPr>
          <w:rFonts w:ascii="Times New Roman" w:hAnsi="Times New Roman" w:cs="Times New Roman"/>
          <w:b/>
          <w:bCs/>
          <w:sz w:val="24"/>
          <w:szCs w:val="24"/>
        </w:rPr>
        <w:t>Financial stress and depression</w:t>
      </w:r>
      <w:r w:rsidRPr="00DD7267">
        <w:rPr>
          <w:rFonts w:ascii="Times New Roman" w:hAnsi="Times New Roman" w:cs="Times New Roman"/>
          <w:sz w:val="24"/>
          <w:szCs w:val="24"/>
        </w:rPr>
        <w:t xml:space="preserve"> show a slight correlation, implying that financial difficulties contribute to mental health struggles but not as significantly as other factors. Additionally, there is a </w:t>
      </w:r>
      <w:r w:rsidRPr="00DD7267">
        <w:rPr>
          <w:rFonts w:ascii="Times New Roman" w:hAnsi="Times New Roman" w:cs="Times New Roman"/>
          <w:b/>
          <w:bCs/>
          <w:sz w:val="24"/>
          <w:szCs w:val="24"/>
        </w:rPr>
        <w:t>weak-to-moderate correlation between family history of mental illness and depression</w:t>
      </w:r>
      <w:r w:rsidRPr="00DD7267">
        <w:rPr>
          <w:rFonts w:ascii="Times New Roman" w:hAnsi="Times New Roman" w:cs="Times New Roman"/>
          <w:sz w:val="24"/>
          <w:szCs w:val="24"/>
        </w:rPr>
        <w:t>, suggesting that students with a genetic predisposition may be slightly more vulnerable.</w:t>
      </w:r>
    </w:p>
    <w:p w14:paraId="525F3405" w14:textId="77777777" w:rsidR="00163C79" w:rsidRPr="00DD7267" w:rsidRDefault="00163C79" w:rsidP="00163C79">
      <w:pPr>
        <w:spacing w:line="360" w:lineRule="auto"/>
        <w:jc w:val="both"/>
        <w:rPr>
          <w:rFonts w:ascii="Times New Roman" w:hAnsi="Times New Roman" w:cs="Times New Roman"/>
          <w:sz w:val="24"/>
          <w:szCs w:val="24"/>
        </w:rPr>
      </w:pPr>
      <w:r w:rsidRPr="00DD7267">
        <w:rPr>
          <w:rFonts w:ascii="Times New Roman" w:hAnsi="Times New Roman" w:cs="Times New Roman"/>
          <w:sz w:val="24"/>
          <w:szCs w:val="24"/>
        </w:rPr>
        <w:t xml:space="preserve">However, some </w:t>
      </w:r>
      <w:r w:rsidRPr="00DD7267">
        <w:rPr>
          <w:rFonts w:ascii="Times New Roman" w:hAnsi="Times New Roman" w:cs="Times New Roman"/>
          <w:b/>
          <w:bCs/>
          <w:sz w:val="24"/>
          <w:szCs w:val="24"/>
        </w:rPr>
        <w:t>factors show weak or no correlation</w:t>
      </w:r>
      <w:r w:rsidRPr="00DD7267">
        <w:rPr>
          <w:rFonts w:ascii="Times New Roman" w:hAnsi="Times New Roman" w:cs="Times New Roman"/>
          <w:sz w:val="24"/>
          <w:szCs w:val="24"/>
        </w:rPr>
        <w:t xml:space="preserve"> with depression. </w:t>
      </w:r>
      <w:r w:rsidRPr="00DD7267">
        <w:rPr>
          <w:rFonts w:ascii="Times New Roman" w:hAnsi="Times New Roman" w:cs="Times New Roman"/>
          <w:b/>
          <w:bCs/>
          <w:sz w:val="24"/>
          <w:szCs w:val="24"/>
        </w:rPr>
        <w:t>CGPA and depression</w:t>
      </w:r>
      <w:r w:rsidRPr="00DD7267">
        <w:rPr>
          <w:rFonts w:ascii="Times New Roman" w:hAnsi="Times New Roman" w:cs="Times New Roman"/>
          <w:sz w:val="24"/>
          <w:szCs w:val="24"/>
        </w:rPr>
        <w:t xml:space="preserve"> do not have a strong relationship, indicating that academic performance alone is not a major predictor of mental health issues. Likewise, </w:t>
      </w:r>
      <w:r w:rsidRPr="00DD7267">
        <w:rPr>
          <w:rFonts w:ascii="Times New Roman" w:hAnsi="Times New Roman" w:cs="Times New Roman"/>
          <w:b/>
          <w:bCs/>
          <w:sz w:val="24"/>
          <w:szCs w:val="24"/>
        </w:rPr>
        <w:t>gender and depression</w:t>
      </w:r>
      <w:r w:rsidRPr="00DD7267">
        <w:rPr>
          <w:rFonts w:ascii="Times New Roman" w:hAnsi="Times New Roman" w:cs="Times New Roman"/>
          <w:sz w:val="24"/>
          <w:szCs w:val="24"/>
        </w:rPr>
        <w:t xml:space="preserve"> show no clear correlation, suggesting that depression affects students across all gender categories. </w:t>
      </w:r>
      <w:r w:rsidRPr="00DD7267">
        <w:rPr>
          <w:rFonts w:ascii="Times New Roman" w:hAnsi="Times New Roman" w:cs="Times New Roman"/>
          <w:b/>
          <w:bCs/>
          <w:sz w:val="24"/>
          <w:szCs w:val="24"/>
        </w:rPr>
        <w:t>Dietary habits and depression</w:t>
      </w:r>
      <w:r w:rsidRPr="00DD7267">
        <w:rPr>
          <w:rFonts w:ascii="Times New Roman" w:hAnsi="Times New Roman" w:cs="Times New Roman"/>
          <w:sz w:val="24"/>
          <w:szCs w:val="24"/>
        </w:rPr>
        <w:t xml:space="preserve"> also exhibit almost no relationship, implying that diet alone is not a strong determinant of depression in this dataset.</w:t>
      </w:r>
    </w:p>
    <w:p w14:paraId="295B8826" w14:textId="110D231C"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.2 Machine Learning Model Implementation</w:t>
      </w:r>
    </w:p>
    <w:p w14:paraId="3782D599"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Several machine learning models were implemented to classify students as </w:t>
      </w:r>
      <w:r w:rsidRPr="006632E2">
        <w:rPr>
          <w:rFonts w:ascii="Times New Roman" w:hAnsi="Times New Roman" w:cs="Times New Roman"/>
          <w:b/>
          <w:bCs/>
          <w:sz w:val="24"/>
          <w:szCs w:val="24"/>
        </w:rPr>
        <w:t>depressed (1) or not depressed (0):</w:t>
      </w:r>
    </w:p>
    <w:p w14:paraId="31492679" w14:textId="277F462F"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lastRenderedPageBreak/>
        <w:t>5</w:t>
      </w:r>
      <w:r w:rsidR="00163C79" w:rsidRPr="00471C20">
        <w:rPr>
          <w:rFonts w:ascii="Times New Roman" w:hAnsi="Times New Roman" w:cs="Times New Roman"/>
          <w:b/>
          <w:bCs/>
          <w:color w:val="auto"/>
        </w:rPr>
        <w:t>.2.1 Logistic Regression</w:t>
      </w:r>
    </w:p>
    <w:p w14:paraId="5E55CC44" w14:textId="77777777" w:rsidR="00163C79" w:rsidRPr="004621AA"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noProof/>
          <w:sz w:val="24"/>
          <w:szCs w:val="24"/>
        </w:rPr>
        <w:drawing>
          <wp:inline distT="0" distB="0" distL="0" distR="0" wp14:anchorId="0F3F4776" wp14:editId="09A5240E">
            <wp:extent cx="3905795" cy="3515216"/>
            <wp:effectExtent l="0" t="0" r="0" b="9525"/>
            <wp:docPr id="60249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95338" name=""/>
                    <pic:cNvPicPr/>
                  </pic:nvPicPr>
                  <pic:blipFill>
                    <a:blip r:embed="rId10"/>
                    <a:stretch>
                      <a:fillRect/>
                    </a:stretch>
                  </pic:blipFill>
                  <pic:spPr>
                    <a:xfrm>
                      <a:off x="0" y="0"/>
                      <a:ext cx="3905795" cy="3515216"/>
                    </a:xfrm>
                    <a:prstGeom prst="rect">
                      <a:avLst/>
                    </a:prstGeom>
                  </pic:spPr>
                </pic:pic>
              </a:graphicData>
            </a:graphic>
          </wp:inline>
        </w:drawing>
      </w:r>
    </w:p>
    <w:p w14:paraId="1C8A4484" w14:textId="77777777" w:rsidR="00163C79" w:rsidRPr="004621AA"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sz w:val="24"/>
          <w:szCs w:val="24"/>
        </w:rPr>
        <w:t xml:space="preserve">The significance of variables in relation to </w:t>
      </w:r>
      <w:r w:rsidRPr="004621AA">
        <w:rPr>
          <w:rFonts w:ascii="Times New Roman" w:hAnsi="Times New Roman" w:cs="Times New Roman"/>
          <w:b/>
          <w:bCs/>
          <w:sz w:val="24"/>
          <w:szCs w:val="24"/>
        </w:rPr>
        <w:t>depression</w:t>
      </w:r>
      <w:r w:rsidRPr="004621AA">
        <w:rPr>
          <w:rFonts w:ascii="Times New Roman" w:hAnsi="Times New Roman" w:cs="Times New Roman"/>
          <w:sz w:val="24"/>
          <w:szCs w:val="24"/>
        </w:rPr>
        <w:t xml:space="preserve"> is assessed using the </w:t>
      </w:r>
      <w:r w:rsidRPr="004621AA">
        <w:rPr>
          <w:rFonts w:ascii="Times New Roman" w:hAnsi="Times New Roman" w:cs="Times New Roman"/>
          <w:b/>
          <w:bCs/>
          <w:sz w:val="24"/>
          <w:szCs w:val="24"/>
        </w:rPr>
        <w:t>p-value (P&gt;|z|)</w:t>
      </w:r>
      <w:r w:rsidRPr="004621AA">
        <w:rPr>
          <w:rFonts w:ascii="Times New Roman" w:hAnsi="Times New Roman" w:cs="Times New Roman"/>
          <w:sz w:val="24"/>
          <w:szCs w:val="24"/>
        </w:rPr>
        <w:t xml:space="preserve"> from statistical tests such as logistic regression.</w:t>
      </w:r>
    </w:p>
    <w:p w14:paraId="7F73406F" w14:textId="77777777" w:rsidR="00163C79" w:rsidRPr="004621AA"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sz w:val="24"/>
          <w:szCs w:val="24"/>
        </w:rPr>
        <w:t xml:space="preserve">If </w:t>
      </w:r>
      <w:r w:rsidRPr="004621AA">
        <w:rPr>
          <w:rFonts w:ascii="Times New Roman" w:hAnsi="Times New Roman" w:cs="Times New Roman"/>
          <w:b/>
          <w:bCs/>
          <w:sz w:val="24"/>
          <w:szCs w:val="24"/>
        </w:rPr>
        <w:t>p-value &lt; 0.05</w:t>
      </w:r>
      <w:r w:rsidRPr="004621AA">
        <w:rPr>
          <w:rFonts w:ascii="Times New Roman" w:hAnsi="Times New Roman" w:cs="Times New Roman"/>
          <w:sz w:val="24"/>
          <w:szCs w:val="24"/>
        </w:rPr>
        <w:t>, the variable has a statistically significant impact on depression, meaning it likely influences the likelihood of a student experiencing depression. These variables should be considered important predictors in any depression analysis model.</w:t>
      </w:r>
    </w:p>
    <w:p w14:paraId="037BE348" w14:textId="77777777" w:rsidR="00163C79"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sz w:val="24"/>
          <w:szCs w:val="24"/>
        </w:rPr>
        <w:t xml:space="preserve">If </w:t>
      </w:r>
      <w:r w:rsidRPr="004621AA">
        <w:rPr>
          <w:rFonts w:ascii="Times New Roman" w:hAnsi="Times New Roman" w:cs="Times New Roman"/>
          <w:b/>
          <w:bCs/>
          <w:sz w:val="24"/>
          <w:szCs w:val="24"/>
        </w:rPr>
        <w:t>p-value &gt; 0.05</w:t>
      </w:r>
      <w:r w:rsidRPr="004621AA">
        <w:rPr>
          <w:rFonts w:ascii="Times New Roman" w:hAnsi="Times New Roman" w:cs="Times New Roman"/>
          <w:sz w:val="24"/>
          <w:szCs w:val="24"/>
        </w:rPr>
        <w:t>, the variable is not statistically significant, indicating that it does not have a strong enough effect on depression to be considered a key factor. These variables may not contribute meaningfully to predictive models.</w:t>
      </w:r>
    </w:p>
    <w:p w14:paraId="2459CA41" w14:textId="73016AE8" w:rsidR="00471C20" w:rsidRPr="00471C20" w:rsidRDefault="00471C20" w:rsidP="00471C20">
      <w:pPr>
        <w:pStyle w:val="Heading1"/>
        <w:rPr>
          <w:rFonts w:ascii="Times New Roman" w:hAnsi="Times New Roman" w:cs="Times New Roman"/>
          <w:b/>
          <w:bCs/>
          <w:color w:val="auto"/>
        </w:rPr>
      </w:pPr>
      <w:r w:rsidRPr="00471C20">
        <w:rPr>
          <w:rFonts w:ascii="Times New Roman" w:hAnsi="Times New Roman" w:cs="Times New Roman"/>
          <w:b/>
          <w:bCs/>
          <w:color w:val="auto"/>
        </w:rPr>
        <w:t>Significant Variables (p &lt; 0.05)</w:t>
      </w:r>
    </w:p>
    <w:p w14:paraId="6B2C7A39" w14:textId="77777777" w:rsidR="00471C20" w:rsidRPr="00E0214D" w:rsidRDefault="00471C20" w:rsidP="00163C79">
      <w:pPr>
        <w:spacing w:line="360" w:lineRule="auto"/>
        <w:jc w:val="both"/>
        <w:rPr>
          <w:rFonts w:ascii="Times New Roman" w:hAnsi="Times New Roman" w:cs="Times New Roman"/>
          <w:sz w:val="24"/>
          <w:szCs w:val="24"/>
        </w:rPr>
      </w:pPr>
    </w:p>
    <w:tbl>
      <w:tblPr>
        <w:tblStyle w:val="GridTable2-Accent1"/>
        <w:tblW w:w="0" w:type="auto"/>
        <w:tblLook w:val="04A0" w:firstRow="1" w:lastRow="0" w:firstColumn="1" w:lastColumn="0" w:noHBand="0" w:noVBand="1"/>
      </w:tblPr>
      <w:tblGrid>
        <w:gridCol w:w="1448"/>
        <w:gridCol w:w="1696"/>
        <w:gridCol w:w="1337"/>
        <w:gridCol w:w="4189"/>
      </w:tblGrid>
      <w:tr w:rsidR="00163C79" w:rsidRPr="00E0214D" w14:paraId="2ACC244A" w14:textId="77777777" w:rsidTr="008F0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CAE57F" w14:textId="77777777" w:rsidR="00163C79" w:rsidRPr="00E0214D" w:rsidRDefault="00163C79" w:rsidP="008F0A8A">
            <w:pPr>
              <w:spacing w:after="160" w:line="360" w:lineRule="auto"/>
              <w:ind w:left="360"/>
              <w:jc w:val="both"/>
              <w:rPr>
                <w:rFonts w:ascii="Times New Roman" w:hAnsi="Times New Roman" w:cs="Times New Roman"/>
                <w:b w:val="0"/>
                <w:bCs w:val="0"/>
                <w:sz w:val="24"/>
                <w:szCs w:val="24"/>
              </w:rPr>
            </w:pPr>
            <w:r w:rsidRPr="00E0214D">
              <w:rPr>
                <w:rFonts w:ascii="Times New Roman" w:hAnsi="Times New Roman" w:cs="Times New Roman"/>
                <w:sz w:val="24"/>
                <w:szCs w:val="24"/>
              </w:rPr>
              <w:t>Variable</w:t>
            </w:r>
          </w:p>
        </w:tc>
        <w:tc>
          <w:tcPr>
            <w:tcW w:w="0" w:type="auto"/>
            <w:hideMark/>
          </w:tcPr>
          <w:p w14:paraId="7CD316A5" w14:textId="77777777" w:rsidR="00163C79" w:rsidRPr="00E0214D" w:rsidRDefault="00163C79" w:rsidP="008F0A8A">
            <w:pPr>
              <w:spacing w:after="160" w:line="360"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214D">
              <w:rPr>
                <w:rFonts w:ascii="Times New Roman" w:hAnsi="Times New Roman" w:cs="Times New Roman"/>
                <w:sz w:val="24"/>
                <w:szCs w:val="24"/>
              </w:rPr>
              <w:t>Coefficient</w:t>
            </w:r>
          </w:p>
        </w:tc>
        <w:tc>
          <w:tcPr>
            <w:tcW w:w="0" w:type="auto"/>
            <w:hideMark/>
          </w:tcPr>
          <w:p w14:paraId="4918AC28" w14:textId="77777777" w:rsidR="00163C79" w:rsidRPr="00E0214D" w:rsidRDefault="00163C79" w:rsidP="008F0A8A">
            <w:pPr>
              <w:spacing w:after="160" w:line="360"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214D">
              <w:rPr>
                <w:rFonts w:ascii="Times New Roman" w:hAnsi="Times New Roman" w:cs="Times New Roman"/>
                <w:sz w:val="24"/>
                <w:szCs w:val="24"/>
              </w:rPr>
              <w:t>p-value</w:t>
            </w:r>
          </w:p>
        </w:tc>
        <w:tc>
          <w:tcPr>
            <w:tcW w:w="0" w:type="auto"/>
            <w:hideMark/>
          </w:tcPr>
          <w:p w14:paraId="529149E1" w14:textId="77777777" w:rsidR="00163C79" w:rsidRPr="00E0214D" w:rsidRDefault="00163C79" w:rsidP="008F0A8A">
            <w:pPr>
              <w:spacing w:after="160" w:line="360"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214D">
              <w:rPr>
                <w:rFonts w:ascii="Times New Roman" w:hAnsi="Times New Roman" w:cs="Times New Roman"/>
                <w:sz w:val="24"/>
                <w:szCs w:val="24"/>
              </w:rPr>
              <w:t>Interpretation</w:t>
            </w:r>
          </w:p>
        </w:tc>
      </w:tr>
      <w:tr w:rsidR="00163C79" w:rsidRPr="00E0214D" w14:paraId="0A935FE7"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905C5"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x3</w:t>
            </w:r>
          </w:p>
        </w:tc>
        <w:tc>
          <w:tcPr>
            <w:tcW w:w="0" w:type="auto"/>
            <w:hideMark/>
          </w:tcPr>
          <w:p w14:paraId="2D7F3D12"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-0.5274</w:t>
            </w:r>
          </w:p>
        </w:tc>
        <w:tc>
          <w:tcPr>
            <w:tcW w:w="0" w:type="auto"/>
            <w:hideMark/>
          </w:tcPr>
          <w:p w14:paraId="0556A19A"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67823E0D"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Strong negative impact on depression</w:t>
            </w:r>
          </w:p>
        </w:tc>
      </w:tr>
      <w:tr w:rsidR="00163C79" w:rsidRPr="00E0214D" w14:paraId="5D616967"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52D2D8F7"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x5</w:t>
            </w:r>
          </w:p>
        </w:tc>
        <w:tc>
          <w:tcPr>
            <w:tcW w:w="0" w:type="auto"/>
            <w:hideMark/>
          </w:tcPr>
          <w:p w14:paraId="7DDA5079"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-0.0661</w:t>
            </w:r>
          </w:p>
        </w:tc>
        <w:tc>
          <w:tcPr>
            <w:tcW w:w="0" w:type="auto"/>
            <w:hideMark/>
          </w:tcPr>
          <w:p w14:paraId="3B4E1C81"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0.014</w:t>
            </w:r>
          </w:p>
        </w:tc>
        <w:tc>
          <w:tcPr>
            <w:tcW w:w="0" w:type="auto"/>
            <w:hideMark/>
          </w:tcPr>
          <w:p w14:paraId="3EA86618"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Slight negative impact on depression</w:t>
            </w:r>
          </w:p>
        </w:tc>
      </w:tr>
      <w:tr w:rsidR="00163C79" w:rsidRPr="00E0214D" w14:paraId="37CC3B4D"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58794"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x6</w:t>
            </w:r>
          </w:p>
        </w:tc>
        <w:tc>
          <w:tcPr>
            <w:tcW w:w="0" w:type="auto"/>
            <w:hideMark/>
          </w:tcPr>
          <w:p w14:paraId="3DFF3FF0"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1.1558</w:t>
            </w:r>
          </w:p>
        </w:tc>
        <w:tc>
          <w:tcPr>
            <w:tcW w:w="0" w:type="auto"/>
            <w:hideMark/>
          </w:tcPr>
          <w:p w14:paraId="0444A7BE"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58E3D76C"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Strong positive effect on depression</w:t>
            </w:r>
          </w:p>
        </w:tc>
      </w:tr>
      <w:tr w:rsidR="00163C79" w:rsidRPr="00E0214D" w14:paraId="73965397"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310BD67C"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lastRenderedPageBreak/>
              <w:t>x8</w:t>
            </w:r>
          </w:p>
        </w:tc>
        <w:tc>
          <w:tcPr>
            <w:tcW w:w="0" w:type="auto"/>
            <w:hideMark/>
          </w:tcPr>
          <w:p w14:paraId="2E3020E6"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0.0881</w:t>
            </w:r>
          </w:p>
        </w:tc>
        <w:tc>
          <w:tcPr>
            <w:tcW w:w="0" w:type="auto"/>
            <w:hideMark/>
          </w:tcPr>
          <w:p w14:paraId="076AE6D5"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2B26339A"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Positive impact on depression</w:t>
            </w:r>
          </w:p>
        </w:tc>
      </w:tr>
      <w:tr w:rsidR="00163C79" w:rsidRPr="00E0214D" w14:paraId="015E37BE"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11ADFB"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x9</w:t>
            </w:r>
          </w:p>
        </w:tc>
        <w:tc>
          <w:tcPr>
            <w:tcW w:w="0" w:type="auto"/>
            <w:hideMark/>
          </w:tcPr>
          <w:p w14:paraId="664C6633"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-0.3318</w:t>
            </w:r>
          </w:p>
        </w:tc>
        <w:tc>
          <w:tcPr>
            <w:tcW w:w="0" w:type="auto"/>
            <w:hideMark/>
          </w:tcPr>
          <w:p w14:paraId="1BF9A193"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52B83F38"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Negative impact on depression</w:t>
            </w:r>
          </w:p>
        </w:tc>
      </w:tr>
      <w:tr w:rsidR="00163C79" w:rsidRPr="00E0214D" w14:paraId="7E47CA81"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168D12D2"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x12</w:t>
            </w:r>
          </w:p>
        </w:tc>
        <w:tc>
          <w:tcPr>
            <w:tcW w:w="0" w:type="auto"/>
            <w:hideMark/>
          </w:tcPr>
          <w:p w14:paraId="3D17CEDE"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0.4344</w:t>
            </w:r>
          </w:p>
        </w:tc>
        <w:tc>
          <w:tcPr>
            <w:tcW w:w="0" w:type="auto"/>
            <w:hideMark/>
          </w:tcPr>
          <w:p w14:paraId="5567F20D"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0FBDC553"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Positive impact on depression</w:t>
            </w:r>
          </w:p>
        </w:tc>
      </w:tr>
      <w:tr w:rsidR="00163C79" w:rsidRPr="00E0214D" w14:paraId="300F5B25"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30B066"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x14</w:t>
            </w:r>
          </w:p>
        </w:tc>
        <w:tc>
          <w:tcPr>
            <w:tcW w:w="0" w:type="auto"/>
            <w:hideMark/>
          </w:tcPr>
          <w:p w14:paraId="1DEC0483"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1.2099</w:t>
            </w:r>
          </w:p>
        </w:tc>
        <w:tc>
          <w:tcPr>
            <w:tcW w:w="0" w:type="auto"/>
            <w:hideMark/>
          </w:tcPr>
          <w:p w14:paraId="0275C5B3"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7B2E08AA"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Strong positive effect on depression</w:t>
            </w:r>
          </w:p>
        </w:tc>
      </w:tr>
      <w:tr w:rsidR="00163C79" w:rsidRPr="00E0214D" w14:paraId="6FE7A2E9"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58286EE2"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x15</w:t>
            </w:r>
          </w:p>
        </w:tc>
        <w:tc>
          <w:tcPr>
            <w:tcW w:w="0" w:type="auto"/>
            <w:hideMark/>
          </w:tcPr>
          <w:p w14:paraId="2232C924"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0.4384</w:t>
            </w:r>
          </w:p>
        </w:tc>
        <w:tc>
          <w:tcPr>
            <w:tcW w:w="0" w:type="auto"/>
            <w:hideMark/>
          </w:tcPr>
          <w:p w14:paraId="115B3948"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73B13268"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Positive impact on depression</w:t>
            </w:r>
          </w:p>
        </w:tc>
      </w:tr>
      <w:tr w:rsidR="00163C79" w:rsidRPr="00E0214D" w14:paraId="701D812C"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1AA79"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x16</w:t>
            </w:r>
          </w:p>
        </w:tc>
        <w:tc>
          <w:tcPr>
            <w:tcW w:w="0" w:type="auto"/>
            <w:hideMark/>
          </w:tcPr>
          <w:p w14:paraId="51D5B81A"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0.8052</w:t>
            </w:r>
          </w:p>
        </w:tc>
        <w:tc>
          <w:tcPr>
            <w:tcW w:w="0" w:type="auto"/>
            <w:hideMark/>
          </w:tcPr>
          <w:p w14:paraId="0F04969D"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3E12BE5B"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Strong positive effect on depression</w:t>
            </w:r>
          </w:p>
        </w:tc>
      </w:tr>
      <w:tr w:rsidR="00163C79" w:rsidRPr="00E0214D" w14:paraId="353F595D"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36F16634"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x17</w:t>
            </w:r>
          </w:p>
        </w:tc>
        <w:tc>
          <w:tcPr>
            <w:tcW w:w="0" w:type="auto"/>
            <w:hideMark/>
          </w:tcPr>
          <w:p w14:paraId="65EA9E0C"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0.1388</w:t>
            </w:r>
          </w:p>
        </w:tc>
        <w:tc>
          <w:tcPr>
            <w:tcW w:w="0" w:type="auto"/>
            <w:hideMark/>
          </w:tcPr>
          <w:p w14:paraId="74BE254C"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&lt;0.001</w:t>
            </w:r>
          </w:p>
        </w:tc>
        <w:tc>
          <w:tcPr>
            <w:tcW w:w="0" w:type="auto"/>
            <w:hideMark/>
          </w:tcPr>
          <w:p w14:paraId="3DA9C6E0"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Positive impact on depression</w:t>
            </w:r>
          </w:p>
        </w:tc>
      </w:tr>
    </w:tbl>
    <w:p w14:paraId="5A542464" w14:textId="77777777" w:rsidR="00163C79" w:rsidRPr="006632E2" w:rsidRDefault="00163C79" w:rsidP="00163C79">
      <w:pPr>
        <w:spacing w:line="360" w:lineRule="auto"/>
        <w:ind w:left="360"/>
        <w:jc w:val="both"/>
        <w:rPr>
          <w:rFonts w:ascii="Times New Roman" w:hAnsi="Times New Roman" w:cs="Times New Roman"/>
          <w:sz w:val="24"/>
          <w:szCs w:val="24"/>
        </w:rPr>
      </w:pPr>
    </w:p>
    <w:p w14:paraId="690507D6" w14:textId="77777777" w:rsidR="00163C79" w:rsidRPr="004621AA"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sz w:val="24"/>
          <w:szCs w:val="24"/>
        </w:rPr>
        <w:t xml:space="preserve">The analysis of key variables affecting </w:t>
      </w:r>
      <w:r w:rsidRPr="004621AA">
        <w:rPr>
          <w:rFonts w:ascii="Times New Roman" w:hAnsi="Times New Roman" w:cs="Times New Roman"/>
          <w:b/>
          <w:bCs/>
          <w:sz w:val="24"/>
          <w:szCs w:val="24"/>
        </w:rPr>
        <w:t>depression</w:t>
      </w:r>
      <w:r w:rsidRPr="004621AA">
        <w:rPr>
          <w:rFonts w:ascii="Times New Roman" w:hAnsi="Times New Roman" w:cs="Times New Roman"/>
          <w:sz w:val="24"/>
          <w:szCs w:val="24"/>
        </w:rPr>
        <w:t xml:space="preserve"> reveals some important patterns. Variables </w:t>
      </w:r>
      <w:r w:rsidRPr="004621AA">
        <w:rPr>
          <w:rFonts w:ascii="Times New Roman" w:hAnsi="Times New Roman" w:cs="Times New Roman"/>
          <w:b/>
          <w:bCs/>
          <w:sz w:val="24"/>
          <w:szCs w:val="24"/>
        </w:rPr>
        <w:t>x6, x14, and x16</w:t>
      </w:r>
      <w:r w:rsidRPr="004621AA">
        <w:rPr>
          <w:rFonts w:ascii="Times New Roman" w:hAnsi="Times New Roman" w:cs="Times New Roman"/>
          <w:sz w:val="24"/>
          <w:szCs w:val="24"/>
        </w:rPr>
        <w:t xml:space="preserve"> have the </w:t>
      </w:r>
      <w:r w:rsidRPr="004621AA">
        <w:rPr>
          <w:rFonts w:ascii="Times New Roman" w:hAnsi="Times New Roman" w:cs="Times New Roman"/>
          <w:b/>
          <w:bCs/>
          <w:sz w:val="24"/>
          <w:szCs w:val="24"/>
        </w:rPr>
        <w:t>strongest positive effect</w:t>
      </w:r>
      <w:r w:rsidRPr="004621AA">
        <w:rPr>
          <w:rFonts w:ascii="Times New Roman" w:hAnsi="Times New Roman" w:cs="Times New Roman"/>
          <w:sz w:val="24"/>
          <w:szCs w:val="24"/>
        </w:rPr>
        <w:t xml:space="preserve">, meaning they significantly increase the likelihood of depression. These factors could be related to </w:t>
      </w:r>
      <w:r w:rsidRPr="004621AA">
        <w:rPr>
          <w:rFonts w:ascii="Times New Roman" w:hAnsi="Times New Roman" w:cs="Times New Roman"/>
          <w:b/>
          <w:bCs/>
          <w:sz w:val="24"/>
          <w:szCs w:val="24"/>
        </w:rPr>
        <w:t>academic stress, financial pressure, or mental health history</w:t>
      </w:r>
      <w:r w:rsidRPr="004621AA">
        <w:rPr>
          <w:rFonts w:ascii="Times New Roman" w:hAnsi="Times New Roman" w:cs="Times New Roman"/>
          <w:sz w:val="24"/>
          <w:szCs w:val="24"/>
        </w:rPr>
        <w:t>, though further interpretation is needed.</w:t>
      </w:r>
    </w:p>
    <w:p w14:paraId="010A9216" w14:textId="77777777" w:rsidR="00163C79" w:rsidRPr="004621AA"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sz w:val="24"/>
          <w:szCs w:val="24"/>
        </w:rPr>
        <w:t xml:space="preserve">On the other hand, </w:t>
      </w:r>
      <w:r w:rsidRPr="004621AA">
        <w:rPr>
          <w:rFonts w:ascii="Times New Roman" w:hAnsi="Times New Roman" w:cs="Times New Roman"/>
          <w:b/>
          <w:bCs/>
          <w:sz w:val="24"/>
          <w:szCs w:val="24"/>
        </w:rPr>
        <w:t>x3 and x9</w:t>
      </w:r>
      <w:r w:rsidRPr="004621AA">
        <w:rPr>
          <w:rFonts w:ascii="Times New Roman" w:hAnsi="Times New Roman" w:cs="Times New Roman"/>
          <w:sz w:val="24"/>
          <w:szCs w:val="24"/>
        </w:rPr>
        <w:t xml:space="preserve"> show the </w:t>
      </w:r>
      <w:r w:rsidRPr="004621AA">
        <w:rPr>
          <w:rFonts w:ascii="Times New Roman" w:hAnsi="Times New Roman" w:cs="Times New Roman"/>
          <w:b/>
          <w:bCs/>
          <w:sz w:val="24"/>
          <w:szCs w:val="24"/>
        </w:rPr>
        <w:t>strongest negative effect</w:t>
      </w:r>
      <w:r w:rsidRPr="004621AA">
        <w:rPr>
          <w:rFonts w:ascii="Times New Roman" w:hAnsi="Times New Roman" w:cs="Times New Roman"/>
          <w:sz w:val="24"/>
          <w:szCs w:val="24"/>
        </w:rPr>
        <w:t xml:space="preserve">, suggesting that they might have a protective influence against depression. These could be linked to </w:t>
      </w:r>
      <w:r w:rsidRPr="004621AA">
        <w:rPr>
          <w:rFonts w:ascii="Times New Roman" w:hAnsi="Times New Roman" w:cs="Times New Roman"/>
          <w:b/>
          <w:bCs/>
          <w:sz w:val="24"/>
          <w:szCs w:val="24"/>
        </w:rPr>
        <w:t>social support, job satisfaction, or lifestyle habits</w:t>
      </w:r>
      <w:r w:rsidRPr="004621AA">
        <w:rPr>
          <w:rFonts w:ascii="Times New Roman" w:hAnsi="Times New Roman" w:cs="Times New Roman"/>
          <w:sz w:val="24"/>
          <w:szCs w:val="24"/>
        </w:rPr>
        <w:t xml:space="preserve"> that contribute to better mental well-being.</w:t>
      </w:r>
    </w:p>
    <w:p w14:paraId="0D92F457" w14:textId="77777777" w:rsidR="00163C79" w:rsidRPr="004621AA"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sz w:val="24"/>
          <w:szCs w:val="24"/>
        </w:rPr>
        <w:t xml:space="preserve">However, </w:t>
      </w:r>
      <w:r w:rsidRPr="004621AA">
        <w:rPr>
          <w:rFonts w:ascii="Times New Roman" w:hAnsi="Times New Roman" w:cs="Times New Roman"/>
          <w:b/>
          <w:bCs/>
          <w:sz w:val="24"/>
          <w:szCs w:val="24"/>
        </w:rPr>
        <w:t>x7 is highly unreliable</w:t>
      </w:r>
      <w:r w:rsidRPr="004621AA">
        <w:rPr>
          <w:rFonts w:ascii="Times New Roman" w:hAnsi="Times New Roman" w:cs="Times New Roman"/>
          <w:sz w:val="24"/>
          <w:szCs w:val="24"/>
        </w:rPr>
        <w:t xml:space="preserve">, with a </w:t>
      </w:r>
      <w:r w:rsidRPr="004621AA">
        <w:rPr>
          <w:rFonts w:ascii="Times New Roman" w:hAnsi="Times New Roman" w:cs="Times New Roman"/>
          <w:b/>
          <w:bCs/>
          <w:sz w:val="24"/>
          <w:szCs w:val="24"/>
        </w:rPr>
        <w:t>p-value of 1.000 and a large standard error</w:t>
      </w:r>
      <w:r w:rsidRPr="004621AA">
        <w:rPr>
          <w:rFonts w:ascii="Times New Roman" w:hAnsi="Times New Roman" w:cs="Times New Roman"/>
          <w:sz w:val="24"/>
          <w:szCs w:val="24"/>
        </w:rPr>
        <w:t xml:space="preserve">, indicating severe </w:t>
      </w:r>
      <w:r w:rsidRPr="004621AA">
        <w:rPr>
          <w:rFonts w:ascii="Times New Roman" w:hAnsi="Times New Roman" w:cs="Times New Roman"/>
          <w:b/>
          <w:bCs/>
          <w:sz w:val="24"/>
          <w:szCs w:val="24"/>
        </w:rPr>
        <w:t>collinearity issues or incorrect feature encoding</w:t>
      </w:r>
      <w:r w:rsidRPr="004621AA">
        <w:rPr>
          <w:rFonts w:ascii="Times New Roman" w:hAnsi="Times New Roman" w:cs="Times New Roman"/>
          <w:sz w:val="24"/>
          <w:szCs w:val="24"/>
        </w:rPr>
        <w:t xml:space="preserve">. This suggests that x7 might be redundant, highly correlated with other variables, or improperly formatted in the dataset. Investigating this variable further, such as checking for </w:t>
      </w:r>
      <w:r w:rsidRPr="004621AA">
        <w:rPr>
          <w:rFonts w:ascii="Times New Roman" w:hAnsi="Times New Roman" w:cs="Times New Roman"/>
          <w:b/>
          <w:bCs/>
          <w:sz w:val="24"/>
          <w:szCs w:val="24"/>
        </w:rPr>
        <w:t>multi-collinearity (VIF scores)</w:t>
      </w:r>
      <w:r w:rsidRPr="004621AA">
        <w:rPr>
          <w:rFonts w:ascii="Times New Roman" w:hAnsi="Times New Roman" w:cs="Times New Roman"/>
          <w:sz w:val="24"/>
          <w:szCs w:val="24"/>
        </w:rPr>
        <w:t xml:space="preserve"> or </w:t>
      </w:r>
      <w:r w:rsidRPr="004621AA">
        <w:rPr>
          <w:rFonts w:ascii="Times New Roman" w:hAnsi="Times New Roman" w:cs="Times New Roman"/>
          <w:b/>
          <w:bCs/>
          <w:sz w:val="24"/>
          <w:szCs w:val="24"/>
        </w:rPr>
        <w:t>removing it from the model</w:t>
      </w:r>
      <w:r w:rsidRPr="004621AA">
        <w:rPr>
          <w:rFonts w:ascii="Times New Roman" w:hAnsi="Times New Roman" w:cs="Times New Roman"/>
          <w:sz w:val="24"/>
          <w:szCs w:val="24"/>
        </w:rPr>
        <w:t>, may improve the reliability of the analysis.</w:t>
      </w:r>
    </w:p>
    <w:p w14:paraId="59B476BC" w14:textId="77777777" w:rsidR="00163C79" w:rsidRPr="004621AA" w:rsidRDefault="00163C79" w:rsidP="00163C79">
      <w:pPr>
        <w:spacing w:line="360" w:lineRule="auto"/>
        <w:jc w:val="both"/>
        <w:rPr>
          <w:rFonts w:ascii="Times New Roman" w:hAnsi="Times New Roman" w:cs="Times New Roman"/>
          <w:sz w:val="24"/>
          <w:szCs w:val="24"/>
        </w:rPr>
      </w:pPr>
    </w:p>
    <w:p w14:paraId="7B3BFA6C" w14:textId="41F43620" w:rsidR="00163C79" w:rsidRPr="00E0214D" w:rsidRDefault="00163C79" w:rsidP="00163C79">
      <w:pPr>
        <w:spacing w:line="360" w:lineRule="auto"/>
        <w:jc w:val="both"/>
        <w:rPr>
          <w:rFonts w:ascii="Times New Roman" w:hAnsi="Times New Roman" w:cs="Times New Roman"/>
          <w:b/>
          <w:bCs/>
          <w:sz w:val="28"/>
          <w:szCs w:val="28"/>
        </w:rPr>
      </w:pPr>
      <w:r w:rsidRPr="00E0214D">
        <w:rPr>
          <w:rFonts w:ascii="Times New Roman" w:hAnsi="Times New Roman" w:cs="Times New Roman"/>
          <w:b/>
          <w:bCs/>
          <w:sz w:val="28"/>
          <w:szCs w:val="28"/>
        </w:rPr>
        <w:t>Non-Significant Variables (p &gt; 0.05)</w:t>
      </w:r>
    </w:p>
    <w:tbl>
      <w:tblPr>
        <w:tblStyle w:val="GridTable4-Accent1"/>
        <w:tblW w:w="0" w:type="auto"/>
        <w:tblLook w:val="04A0" w:firstRow="1" w:lastRow="0" w:firstColumn="1" w:lastColumn="0" w:noHBand="0" w:noVBand="1"/>
      </w:tblPr>
      <w:tblGrid>
        <w:gridCol w:w="1448"/>
        <w:gridCol w:w="3471"/>
      </w:tblGrid>
      <w:tr w:rsidR="00163C79" w:rsidRPr="00E0214D" w14:paraId="01C5314C" w14:textId="77777777" w:rsidTr="008F0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030DF3" w14:textId="77777777" w:rsidR="00163C79" w:rsidRPr="00E0214D" w:rsidRDefault="00163C79" w:rsidP="008F0A8A">
            <w:pPr>
              <w:spacing w:after="160" w:line="360" w:lineRule="auto"/>
              <w:ind w:left="360"/>
              <w:jc w:val="both"/>
              <w:rPr>
                <w:rFonts w:ascii="Times New Roman" w:hAnsi="Times New Roman" w:cs="Times New Roman"/>
                <w:b w:val="0"/>
                <w:bCs w:val="0"/>
                <w:sz w:val="24"/>
                <w:szCs w:val="24"/>
              </w:rPr>
            </w:pPr>
            <w:r w:rsidRPr="00E0214D">
              <w:rPr>
                <w:rFonts w:ascii="Times New Roman" w:hAnsi="Times New Roman" w:cs="Times New Roman"/>
                <w:sz w:val="24"/>
                <w:szCs w:val="24"/>
              </w:rPr>
              <w:t>Variable</w:t>
            </w:r>
          </w:p>
        </w:tc>
        <w:tc>
          <w:tcPr>
            <w:tcW w:w="0" w:type="auto"/>
            <w:hideMark/>
          </w:tcPr>
          <w:p w14:paraId="5B3B01E9" w14:textId="77777777" w:rsidR="00163C79" w:rsidRPr="00E0214D" w:rsidRDefault="00163C79" w:rsidP="008F0A8A">
            <w:pPr>
              <w:spacing w:after="160" w:line="360"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214D">
              <w:rPr>
                <w:rFonts w:ascii="Times New Roman" w:hAnsi="Times New Roman" w:cs="Times New Roman"/>
                <w:sz w:val="24"/>
                <w:szCs w:val="24"/>
              </w:rPr>
              <w:t>p-value</w:t>
            </w:r>
          </w:p>
        </w:tc>
      </w:tr>
      <w:tr w:rsidR="00163C79" w:rsidRPr="00E0214D" w14:paraId="0249F4CE"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0E86F"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w:t>
            </w:r>
          </w:p>
        </w:tc>
        <w:tc>
          <w:tcPr>
            <w:tcW w:w="0" w:type="auto"/>
            <w:hideMark/>
          </w:tcPr>
          <w:p w14:paraId="0EE1AA2B"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0.694</w:t>
            </w:r>
          </w:p>
        </w:tc>
      </w:tr>
      <w:tr w:rsidR="00163C79" w:rsidRPr="00E0214D" w14:paraId="5CB1F65F"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6A41281C"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x2</w:t>
            </w:r>
          </w:p>
        </w:tc>
        <w:tc>
          <w:tcPr>
            <w:tcW w:w="0" w:type="auto"/>
            <w:hideMark/>
          </w:tcPr>
          <w:p w14:paraId="60ACB53E"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0.645</w:t>
            </w:r>
          </w:p>
        </w:tc>
      </w:tr>
      <w:tr w:rsidR="00163C79" w:rsidRPr="00E0214D" w14:paraId="75297C71"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5751A"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x4</w:t>
            </w:r>
          </w:p>
        </w:tc>
        <w:tc>
          <w:tcPr>
            <w:tcW w:w="0" w:type="auto"/>
            <w:hideMark/>
          </w:tcPr>
          <w:p w14:paraId="2DAA3113"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0.304</w:t>
            </w:r>
          </w:p>
        </w:tc>
      </w:tr>
      <w:tr w:rsidR="00163C79" w:rsidRPr="00E0214D" w14:paraId="2C4B2122"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5397F362"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lastRenderedPageBreak/>
              <w:t>x7</w:t>
            </w:r>
          </w:p>
        </w:tc>
        <w:tc>
          <w:tcPr>
            <w:tcW w:w="0" w:type="auto"/>
            <w:hideMark/>
          </w:tcPr>
          <w:p w14:paraId="0760EC05"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1.000 (Suspicious)</w:t>
            </w:r>
          </w:p>
        </w:tc>
      </w:tr>
      <w:tr w:rsidR="00163C79" w:rsidRPr="00E0214D" w14:paraId="001189BF"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42DA5C"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x10</w:t>
            </w:r>
          </w:p>
        </w:tc>
        <w:tc>
          <w:tcPr>
            <w:tcW w:w="0" w:type="auto"/>
            <w:hideMark/>
          </w:tcPr>
          <w:p w14:paraId="74BFE06C"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0.893</w:t>
            </w:r>
          </w:p>
        </w:tc>
      </w:tr>
      <w:tr w:rsidR="00163C79" w:rsidRPr="00E0214D" w14:paraId="7B8330E7"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3BDE1743"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x11</w:t>
            </w:r>
          </w:p>
        </w:tc>
        <w:tc>
          <w:tcPr>
            <w:tcW w:w="0" w:type="auto"/>
            <w:hideMark/>
          </w:tcPr>
          <w:p w14:paraId="522F4BFE" w14:textId="77777777" w:rsidR="00163C79" w:rsidRPr="00E0214D" w:rsidRDefault="00163C79" w:rsidP="008F0A8A">
            <w:pPr>
              <w:spacing w:after="16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0.072 (Marginally significant)</w:t>
            </w:r>
          </w:p>
        </w:tc>
      </w:tr>
      <w:tr w:rsidR="00163C79" w:rsidRPr="00E0214D" w14:paraId="4DC90612"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801C1" w14:textId="77777777" w:rsidR="00163C79" w:rsidRPr="00E0214D" w:rsidRDefault="00163C79" w:rsidP="008F0A8A">
            <w:pPr>
              <w:spacing w:after="160" w:line="360" w:lineRule="auto"/>
              <w:ind w:left="360"/>
              <w:jc w:val="both"/>
              <w:rPr>
                <w:rFonts w:ascii="Times New Roman" w:hAnsi="Times New Roman" w:cs="Times New Roman"/>
                <w:sz w:val="24"/>
                <w:szCs w:val="24"/>
              </w:rPr>
            </w:pPr>
            <w:r w:rsidRPr="00E0214D">
              <w:rPr>
                <w:rFonts w:ascii="Times New Roman" w:hAnsi="Times New Roman" w:cs="Times New Roman"/>
                <w:sz w:val="24"/>
                <w:szCs w:val="24"/>
              </w:rPr>
              <w:t>x13</w:t>
            </w:r>
          </w:p>
        </w:tc>
        <w:tc>
          <w:tcPr>
            <w:tcW w:w="0" w:type="auto"/>
            <w:hideMark/>
          </w:tcPr>
          <w:p w14:paraId="2F68426C" w14:textId="77777777" w:rsidR="00163C79" w:rsidRPr="00E0214D" w:rsidRDefault="00163C79" w:rsidP="008F0A8A">
            <w:pPr>
              <w:spacing w:after="16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14D">
              <w:rPr>
                <w:rFonts w:ascii="Times New Roman" w:hAnsi="Times New Roman" w:cs="Times New Roman"/>
                <w:sz w:val="24"/>
                <w:szCs w:val="24"/>
              </w:rPr>
              <w:t>0.439</w:t>
            </w:r>
          </w:p>
        </w:tc>
      </w:tr>
    </w:tbl>
    <w:p w14:paraId="33FABC67" w14:textId="77777777" w:rsidR="00163C79" w:rsidRPr="00E0214D" w:rsidRDefault="00163C79" w:rsidP="00163C79">
      <w:pPr>
        <w:spacing w:line="360" w:lineRule="auto"/>
        <w:jc w:val="both"/>
        <w:rPr>
          <w:rFonts w:ascii="Times New Roman" w:hAnsi="Times New Roman" w:cs="Times New Roman"/>
          <w:sz w:val="24"/>
          <w:szCs w:val="24"/>
        </w:rPr>
      </w:pPr>
      <w:r w:rsidRPr="004621AA">
        <w:rPr>
          <w:rFonts w:ascii="Times New Roman" w:hAnsi="Times New Roman" w:cs="Times New Roman"/>
          <w:sz w:val="24"/>
          <w:szCs w:val="24"/>
        </w:rPr>
        <w:t xml:space="preserve">If certain variables </w:t>
      </w:r>
      <w:r w:rsidRPr="004621AA">
        <w:rPr>
          <w:rFonts w:ascii="Times New Roman" w:hAnsi="Times New Roman" w:cs="Times New Roman"/>
          <w:b/>
          <w:bCs/>
          <w:sz w:val="24"/>
          <w:szCs w:val="24"/>
        </w:rPr>
        <w:t>do not significantly predict depression</w:t>
      </w:r>
      <w:r w:rsidRPr="004621AA">
        <w:rPr>
          <w:rFonts w:ascii="Times New Roman" w:hAnsi="Times New Roman" w:cs="Times New Roman"/>
          <w:sz w:val="24"/>
          <w:szCs w:val="24"/>
        </w:rPr>
        <w:t xml:space="preserve"> (p-value &gt; 0.05), they may not contribute meaningfully to the model's accuracy. Keeping non-significant variables can introduce noise, reduce interpretability, and lead to overfitting.</w:t>
      </w:r>
      <w:r w:rsidRPr="00E0214D">
        <w:rPr>
          <w:rFonts w:ascii="Times New Roman" w:hAnsi="Times New Roman" w:cs="Times New Roman"/>
          <w:sz w:val="24"/>
          <w:szCs w:val="24"/>
        </w:rPr>
        <w:t>.</w:t>
      </w:r>
    </w:p>
    <w:p w14:paraId="351A896B" w14:textId="419DD7C0"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.2.3 Random Forest Classifier</w:t>
      </w:r>
    </w:p>
    <w:p w14:paraId="5616AB15" w14:textId="77777777" w:rsidR="00163C79" w:rsidRPr="0027214D" w:rsidRDefault="00163C79" w:rsidP="00163C79">
      <w:pPr>
        <w:spacing w:line="360" w:lineRule="auto"/>
        <w:jc w:val="both"/>
        <w:rPr>
          <w:rFonts w:ascii="Times New Roman" w:hAnsi="Times New Roman" w:cs="Times New Roman"/>
          <w:b/>
          <w:bCs/>
          <w:sz w:val="24"/>
          <w:szCs w:val="24"/>
        </w:rPr>
      </w:pPr>
      <w:r w:rsidRPr="0027214D">
        <w:rPr>
          <w:rFonts w:ascii="Times New Roman" w:hAnsi="Times New Roman" w:cs="Times New Roman"/>
          <w:b/>
          <w:bCs/>
          <w:sz w:val="24"/>
          <w:szCs w:val="24"/>
        </w:rPr>
        <w:t>Random Forest Classifier: An Overview</w:t>
      </w:r>
    </w:p>
    <w:p w14:paraId="3EAE1CF8" w14:textId="77777777" w:rsidR="00163C79" w:rsidRPr="0027214D" w:rsidRDefault="00163C79" w:rsidP="00163C79">
      <w:pPr>
        <w:spacing w:line="360" w:lineRule="auto"/>
        <w:jc w:val="both"/>
        <w:rPr>
          <w:rFonts w:ascii="Times New Roman" w:hAnsi="Times New Roman" w:cs="Times New Roman"/>
          <w:sz w:val="24"/>
          <w:szCs w:val="24"/>
        </w:rPr>
      </w:pPr>
      <w:r w:rsidRPr="0027214D">
        <w:rPr>
          <w:rFonts w:ascii="Times New Roman" w:hAnsi="Times New Roman" w:cs="Times New Roman"/>
          <w:sz w:val="24"/>
          <w:szCs w:val="24"/>
        </w:rPr>
        <w:t xml:space="preserve">The </w:t>
      </w:r>
      <w:r w:rsidRPr="0027214D">
        <w:rPr>
          <w:rFonts w:ascii="Times New Roman" w:hAnsi="Times New Roman" w:cs="Times New Roman"/>
          <w:b/>
          <w:bCs/>
          <w:sz w:val="24"/>
          <w:szCs w:val="24"/>
        </w:rPr>
        <w:t>Random Forest Classifier</w:t>
      </w:r>
      <w:r w:rsidRPr="0027214D">
        <w:rPr>
          <w:rFonts w:ascii="Times New Roman" w:hAnsi="Times New Roman" w:cs="Times New Roman"/>
          <w:sz w:val="24"/>
          <w:szCs w:val="24"/>
        </w:rPr>
        <w:t xml:space="preserve"> is a </w:t>
      </w:r>
      <w:r w:rsidRPr="0027214D">
        <w:rPr>
          <w:rFonts w:ascii="Times New Roman" w:hAnsi="Times New Roman" w:cs="Times New Roman"/>
          <w:b/>
          <w:bCs/>
          <w:sz w:val="24"/>
          <w:szCs w:val="24"/>
        </w:rPr>
        <w:t>supervised machine learning algorithm</w:t>
      </w:r>
      <w:r w:rsidRPr="0027214D">
        <w:rPr>
          <w:rFonts w:ascii="Times New Roman" w:hAnsi="Times New Roman" w:cs="Times New Roman"/>
          <w:sz w:val="24"/>
          <w:szCs w:val="24"/>
        </w:rPr>
        <w:t xml:space="preserve"> that uses an </w:t>
      </w:r>
      <w:r w:rsidRPr="0027214D">
        <w:rPr>
          <w:rFonts w:ascii="Times New Roman" w:hAnsi="Times New Roman" w:cs="Times New Roman"/>
          <w:b/>
          <w:bCs/>
          <w:sz w:val="24"/>
          <w:szCs w:val="24"/>
        </w:rPr>
        <w:t>ensemble of decision trees</w:t>
      </w:r>
      <w:r w:rsidRPr="0027214D">
        <w:rPr>
          <w:rFonts w:ascii="Times New Roman" w:hAnsi="Times New Roman" w:cs="Times New Roman"/>
          <w:sz w:val="24"/>
          <w:szCs w:val="24"/>
        </w:rPr>
        <w:t xml:space="preserve"> to improve accuracy and reduce overfitting. It is commonly used for </w:t>
      </w:r>
      <w:r w:rsidRPr="0027214D">
        <w:rPr>
          <w:rFonts w:ascii="Times New Roman" w:hAnsi="Times New Roman" w:cs="Times New Roman"/>
          <w:b/>
          <w:bCs/>
          <w:sz w:val="24"/>
          <w:szCs w:val="24"/>
        </w:rPr>
        <w:t>classification</w:t>
      </w:r>
      <w:r w:rsidRPr="0027214D">
        <w:rPr>
          <w:rFonts w:ascii="Times New Roman" w:hAnsi="Times New Roman" w:cs="Times New Roman"/>
          <w:sz w:val="24"/>
          <w:szCs w:val="24"/>
        </w:rPr>
        <w:t xml:space="preserve"> and </w:t>
      </w:r>
      <w:r w:rsidRPr="0027214D">
        <w:rPr>
          <w:rFonts w:ascii="Times New Roman" w:hAnsi="Times New Roman" w:cs="Times New Roman"/>
          <w:b/>
          <w:bCs/>
          <w:sz w:val="24"/>
          <w:szCs w:val="24"/>
        </w:rPr>
        <w:t>regression</w:t>
      </w:r>
      <w:r w:rsidRPr="0027214D">
        <w:rPr>
          <w:rFonts w:ascii="Times New Roman" w:hAnsi="Times New Roman" w:cs="Times New Roman"/>
          <w:sz w:val="24"/>
          <w:szCs w:val="24"/>
        </w:rPr>
        <w:t xml:space="preserve"> tasks.</w:t>
      </w:r>
    </w:p>
    <w:p w14:paraId="389A35DA" w14:textId="77777777" w:rsidR="00163C79" w:rsidRPr="006632E2" w:rsidRDefault="00163C79" w:rsidP="00163C79">
      <w:pPr>
        <w:spacing w:line="360" w:lineRule="auto"/>
        <w:jc w:val="center"/>
        <w:rPr>
          <w:rFonts w:ascii="Times New Roman" w:hAnsi="Times New Roman" w:cs="Times New Roman"/>
          <w:sz w:val="24"/>
          <w:szCs w:val="24"/>
        </w:rPr>
      </w:pPr>
      <w:r w:rsidRPr="000C1282">
        <w:rPr>
          <w:rFonts w:ascii="Times New Roman" w:hAnsi="Times New Roman" w:cs="Times New Roman"/>
          <w:noProof/>
          <w:sz w:val="24"/>
          <w:szCs w:val="24"/>
        </w:rPr>
        <w:drawing>
          <wp:inline distT="0" distB="0" distL="0" distR="0" wp14:anchorId="1F64EAAE" wp14:editId="7D8BD486">
            <wp:extent cx="2606040" cy="2110902"/>
            <wp:effectExtent l="0" t="0" r="3810" b="3810"/>
            <wp:docPr id="37714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44568" name=""/>
                    <pic:cNvPicPr/>
                  </pic:nvPicPr>
                  <pic:blipFill>
                    <a:blip r:embed="rId11"/>
                    <a:stretch>
                      <a:fillRect/>
                    </a:stretch>
                  </pic:blipFill>
                  <pic:spPr>
                    <a:xfrm>
                      <a:off x="0" y="0"/>
                      <a:ext cx="2617422" cy="2120122"/>
                    </a:xfrm>
                    <a:prstGeom prst="rect">
                      <a:avLst/>
                    </a:prstGeom>
                  </pic:spPr>
                </pic:pic>
              </a:graphicData>
            </a:graphic>
          </wp:inline>
        </w:drawing>
      </w:r>
    </w:p>
    <w:tbl>
      <w:tblPr>
        <w:tblStyle w:val="GridTable2-Accent1"/>
        <w:tblW w:w="8841" w:type="dxa"/>
        <w:tblLook w:val="04A0" w:firstRow="1" w:lastRow="0" w:firstColumn="1" w:lastColumn="0" w:noHBand="0" w:noVBand="1"/>
      </w:tblPr>
      <w:tblGrid>
        <w:gridCol w:w="3050"/>
        <w:gridCol w:w="1416"/>
        <w:gridCol w:w="4375"/>
      </w:tblGrid>
      <w:tr w:rsidR="00163C79" w:rsidRPr="000F1748" w14:paraId="48810FF8" w14:textId="77777777" w:rsidTr="008F0A8A">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0F10CB48" w14:textId="77777777" w:rsidR="00163C79" w:rsidRPr="000F1748" w:rsidRDefault="00163C79" w:rsidP="008F0A8A">
            <w:pPr>
              <w:spacing w:after="160" w:line="360" w:lineRule="auto"/>
              <w:jc w:val="both"/>
              <w:rPr>
                <w:rFonts w:ascii="Times New Roman" w:hAnsi="Times New Roman" w:cs="Times New Roman"/>
                <w:b w:val="0"/>
                <w:bCs w:val="0"/>
                <w:sz w:val="24"/>
                <w:szCs w:val="24"/>
              </w:rPr>
            </w:pPr>
            <w:r w:rsidRPr="000F1748">
              <w:rPr>
                <w:rFonts w:ascii="Times New Roman" w:hAnsi="Times New Roman" w:cs="Times New Roman"/>
                <w:sz w:val="24"/>
                <w:szCs w:val="24"/>
              </w:rPr>
              <w:t>Feature</w:t>
            </w:r>
          </w:p>
        </w:tc>
        <w:tc>
          <w:tcPr>
            <w:tcW w:w="0" w:type="auto"/>
            <w:hideMark/>
          </w:tcPr>
          <w:p w14:paraId="12534FE4" w14:textId="77777777" w:rsidR="00163C79" w:rsidRPr="000F1748" w:rsidRDefault="00163C79" w:rsidP="008F0A8A">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F1748">
              <w:rPr>
                <w:rFonts w:ascii="Times New Roman" w:hAnsi="Times New Roman" w:cs="Times New Roman"/>
                <w:sz w:val="24"/>
                <w:szCs w:val="24"/>
              </w:rPr>
              <w:t>Importance</w:t>
            </w:r>
          </w:p>
        </w:tc>
        <w:tc>
          <w:tcPr>
            <w:tcW w:w="0" w:type="auto"/>
            <w:hideMark/>
          </w:tcPr>
          <w:p w14:paraId="212CA34A" w14:textId="77777777" w:rsidR="00163C79" w:rsidRPr="000F1748" w:rsidRDefault="00163C79" w:rsidP="008F0A8A">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F1748">
              <w:rPr>
                <w:rFonts w:ascii="Times New Roman" w:hAnsi="Times New Roman" w:cs="Times New Roman"/>
                <w:sz w:val="24"/>
                <w:szCs w:val="24"/>
              </w:rPr>
              <w:t>Interpretation</w:t>
            </w:r>
          </w:p>
        </w:tc>
      </w:tr>
      <w:tr w:rsidR="00163C79" w:rsidRPr="000F1748" w14:paraId="3F367BC3" w14:textId="77777777" w:rsidTr="008F0A8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1A4E7EE1"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"Have you ever had suicidal thoughts?"</w:t>
            </w:r>
          </w:p>
        </w:tc>
        <w:tc>
          <w:tcPr>
            <w:tcW w:w="0" w:type="auto"/>
            <w:hideMark/>
          </w:tcPr>
          <w:p w14:paraId="506632C9"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0.2187</w:t>
            </w:r>
          </w:p>
        </w:tc>
        <w:tc>
          <w:tcPr>
            <w:tcW w:w="0" w:type="auto"/>
            <w:hideMark/>
          </w:tcPr>
          <w:p w14:paraId="7BB739EF"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Most important predictor of depression.</w:t>
            </w:r>
          </w:p>
        </w:tc>
      </w:tr>
      <w:tr w:rsidR="00163C79" w:rsidRPr="000F1748" w14:paraId="12A9EA45" w14:textId="77777777" w:rsidTr="008F0A8A">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2836BE16"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Academic Pressure</w:t>
            </w:r>
          </w:p>
        </w:tc>
        <w:tc>
          <w:tcPr>
            <w:tcW w:w="0" w:type="auto"/>
            <w:hideMark/>
          </w:tcPr>
          <w:p w14:paraId="57270817"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0.1635</w:t>
            </w:r>
          </w:p>
        </w:tc>
        <w:tc>
          <w:tcPr>
            <w:tcW w:w="0" w:type="auto"/>
            <w:hideMark/>
          </w:tcPr>
          <w:p w14:paraId="0F6E39BE"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Strong influence; students facing academic stress are at higher risk.</w:t>
            </w:r>
          </w:p>
        </w:tc>
      </w:tr>
      <w:tr w:rsidR="00163C79" w:rsidRPr="000F1748" w14:paraId="2E42565F" w14:textId="77777777" w:rsidTr="008F0A8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1B8D0E0B"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Financial Stress</w:t>
            </w:r>
          </w:p>
        </w:tc>
        <w:tc>
          <w:tcPr>
            <w:tcW w:w="0" w:type="auto"/>
            <w:hideMark/>
          </w:tcPr>
          <w:p w14:paraId="0D607F96"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0.0914</w:t>
            </w:r>
          </w:p>
        </w:tc>
        <w:tc>
          <w:tcPr>
            <w:tcW w:w="0" w:type="auto"/>
            <w:hideMark/>
          </w:tcPr>
          <w:p w14:paraId="4A0B4AD3"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Significant; financial difficulties contribute to depression.</w:t>
            </w:r>
          </w:p>
        </w:tc>
      </w:tr>
      <w:tr w:rsidR="00163C79" w:rsidRPr="000F1748" w14:paraId="091A9C59" w14:textId="77777777" w:rsidTr="008F0A8A">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41F84C8F"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lastRenderedPageBreak/>
              <w:t>Age</w:t>
            </w:r>
          </w:p>
        </w:tc>
        <w:tc>
          <w:tcPr>
            <w:tcW w:w="0" w:type="auto"/>
            <w:hideMark/>
          </w:tcPr>
          <w:p w14:paraId="6D9DDFD1"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0.0777</w:t>
            </w:r>
          </w:p>
        </w:tc>
        <w:tc>
          <w:tcPr>
            <w:tcW w:w="0" w:type="auto"/>
            <w:hideMark/>
          </w:tcPr>
          <w:p w14:paraId="5CA034E8"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Important; mental health trends vary by age group.</w:t>
            </w:r>
          </w:p>
        </w:tc>
      </w:tr>
      <w:tr w:rsidR="00163C79" w:rsidRPr="000F1748" w14:paraId="04997629" w14:textId="77777777" w:rsidTr="008F0A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5CECC3AB"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CGPA</w:t>
            </w:r>
          </w:p>
        </w:tc>
        <w:tc>
          <w:tcPr>
            <w:tcW w:w="0" w:type="auto"/>
            <w:hideMark/>
          </w:tcPr>
          <w:p w14:paraId="021B5FF3"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0.0717</w:t>
            </w:r>
          </w:p>
        </w:tc>
        <w:tc>
          <w:tcPr>
            <w:tcW w:w="0" w:type="auto"/>
            <w:hideMark/>
          </w:tcPr>
          <w:p w14:paraId="6F3CA52C"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Academic performance has some influence.</w:t>
            </w:r>
          </w:p>
        </w:tc>
      </w:tr>
      <w:tr w:rsidR="00163C79" w:rsidRPr="000F1748" w14:paraId="46CE1D69" w14:textId="77777777" w:rsidTr="008F0A8A">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0E56BFF7"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City</w:t>
            </w:r>
          </w:p>
        </w:tc>
        <w:tc>
          <w:tcPr>
            <w:tcW w:w="0" w:type="auto"/>
            <w:hideMark/>
          </w:tcPr>
          <w:p w14:paraId="310F1BA2"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0.0616</w:t>
            </w:r>
          </w:p>
        </w:tc>
        <w:tc>
          <w:tcPr>
            <w:tcW w:w="0" w:type="auto"/>
            <w:hideMark/>
          </w:tcPr>
          <w:p w14:paraId="2BA3D278"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Possibly linked to environmental and lifestyle factors.</w:t>
            </w:r>
          </w:p>
        </w:tc>
      </w:tr>
      <w:tr w:rsidR="00163C79" w:rsidRPr="000F1748" w14:paraId="37B0AA19" w14:textId="77777777" w:rsidTr="008F0A8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6C4B1A7C"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Work/Study Hours</w:t>
            </w:r>
          </w:p>
        </w:tc>
        <w:tc>
          <w:tcPr>
            <w:tcW w:w="0" w:type="auto"/>
            <w:hideMark/>
          </w:tcPr>
          <w:p w14:paraId="184402FB"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0.0461</w:t>
            </w:r>
          </w:p>
        </w:tc>
        <w:tc>
          <w:tcPr>
            <w:tcW w:w="0" w:type="auto"/>
            <w:hideMark/>
          </w:tcPr>
          <w:p w14:paraId="04331B72"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Overworking could impact mental well-being.</w:t>
            </w:r>
          </w:p>
        </w:tc>
      </w:tr>
      <w:tr w:rsidR="00163C79" w:rsidRPr="000F1748" w14:paraId="3DC97A81" w14:textId="77777777" w:rsidTr="008F0A8A">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0F7A5814"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Degree</w:t>
            </w:r>
          </w:p>
        </w:tc>
        <w:tc>
          <w:tcPr>
            <w:tcW w:w="0" w:type="auto"/>
            <w:hideMark/>
          </w:tcPr>
          <w:p w14:paraId="6391A652"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0.0522</w:t>
            </w:r>
          </w:p>
        </w:tc>
        <w:tc>
          <w:tcPr>
            <w:tcW w:w="0" w:type="auto"/>
            <w:hideMark/>
          </w:tcPr>
          <w:p w14:paraId="65A67453"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Field of study or level of education affects stress levels.</w:t>
            </w:r>
          </w:p>
        </w:tc>
      </w:tr>
      <w:tr w:rsidR="00163C79" w:rsidRPr="000F1748" w14:paraId="7EB4CBAF" w14:textId="77777777" w:rsidTr="008F0A8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756D8558"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Study Satisfaction</w:t>
            </w:r>
          </w:p>
        </w:tc>
        <w:tc>
          <w:tcPr>
            <w:tcW w:w="0" w:type="auto"/>
            <w:hideMark/>
          </w:tcPr>
          <w:p w14:paraId="05A1830C"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0.0371</w:t>
            </w:r>
          </w:p>
        </w:tc>
        <w:tc>
          <w:tcPr>
            <w:tcW w:w="0" w:type="auto"/>
            <w:hideMark/>
          </w:tcPr>
          <w:p w14:paraId="202D236D"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Satisfaction with studies contributes to mental health.</w:t>
            </w:r>
          </w:p>
        </w:tc>
      </w:tr>
      <w:tr w:rsidR="00163C79" w:rsidRPr="000F1748" w14:paraId="10B8732B" w14:textId="77777777" w:rsidTr="008F0A8A">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78F6F687"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Sleep Duration</w:t>
            </w:r>
          </w:p>
        </w:tc>
        <w:tc>
          <w:tcPr>
            <w:tcW w:w="0" w:type="auto"/>
            <w:hideMark/>
          </w:tcPr>
          <w:p w14:paraId="355C7FEC"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0.0287</w:t>
            </w:r>
          </w:p>
        </w:tc>
        <w:tc>
          <w:tcPr>
            <w:tcW w:w="0" w:type="auto"/>
            <w:hideMark/>
          </w:tcPr>
          <w:p w14:paraId="38A44359"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Poor sleep is associated with higher depression risk.</w:t>
            </w:r>
          </w:p>
        </w:tc>
      </w:tr>
      <w:tr w:rsidR="00163C79" w:rsidRPr="000F1748" w14:paraId="371CBE19" w14:textId="77777777" w:rsidTr="008F0A8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0F26F731"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Dietary Habits</w:t>
            </w:r>
          </w:p>
        </w:tc>
        <w:tc>
          <w:tcPr>
            <w:tcW w:w="0" w:type="auto"/>
            <w:hideMark/>
          </w:tcPr>
          <w:p w14:paraId="64E5B99D"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0.0324</w:t>
            </w:r>
          </w:p>
        </w:tc>
        <w:tc>
          <w:tcPr>
            <w:tcW w:w="0" w:type="auto"/>
            <w:hideMark/>
          </w:tcPr>
          <w:p w14:paraId="5C0E9952"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Some influence; diet affects mental well-being.</w:t>
            </w:r>
          </w:p>
        </w:tc>
      </w:tr>
      <w:tr w:rsidR="00163C79" w:rsidRPr="000F1748" w14:paraId="0D8D3B14" w14:textId="77777777" w:rsidTr="008F0A8A">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14:paraId="64B5A0B8"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Gender</w:t>
            </w:r>
          </w:p>
        </w:tc>
        <w:tc>
          <w:tcPr>
            <w:tcW w:w="0" w:type="auto"/>
            <w:hideMark/>
          </w:tcPr>
          <w:p w14:paraId="26E3924E"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0.0132</w:t>
            </w:r>
          </w:p>
        </w:tc>
        <w:tc>
          <w:tcPr>
            <w:tcW w:w="0" w:type="auto"/>
            <w:hideMark/>
          </w:tcPr>
          <w:p w14:paraId="03707D8D"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Small impact; gender differences in depression exist but not strong here.</w:t>
            </w:r>
          </w:p>
        </w:tc>
      </w:tr>
      <w:tr w:rsidR="00163C79" w:rsidRPr="000F1748" w14:paraId="745F00A8" w14:textId="77777777" w:rsidTr="008F0A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7E203239"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Family History of Mental Illness</w:t>
            </w:r>
          </w:p>
        </w:tc>
        <w:tc>
          <w:tcPr>
            <w:tcW w:w="0" w:type="auto"/>
            <w:hideMark/>
          </w:tcPr>
          <w:p w14:paraId="3433AB3F"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0.0127</w:t>
            </w:r>
          </w:p>
        </w:tc>
        <w:tc>
          <w:tcPr>
            <w:tcW w:w="0" w:type="auto"/>
            <w:hideMark/>
          </w:tcPr>
          <w:p w14:paraId="3D3D5126" w14:textId="77777777" w:rsidR="00163C79" w:rsidRPr="000F1748" w:rsidRDefault="00163C79" w:rsidP="008F0A8A">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Surprisingly low impact despite genetic factors.</w:t>
            </w:r>
          </w:p>
        </w:tc>
      </w:tr>
      <w:tr w:rsidR="00163C79" w:rsidRPr="000F1748" w14:paraId="6A8AFEA5" w14:textId="77777777" w:rsidTr="008F0A8A">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BA935C6" w14:textId="77777777" w:rsidR="00163C79" w:rsidRPr="000F1748" w:rsidRDefault="00163C79" w:rsidP="008F0A8A">
            <w:pPr>
              <w:spacing w:after="160" w:line="360" w:lineRule="auto"/>
              <w:jc w:val="both"/>
              <w:rPr>
                <w:rFonts w:ascii="Times New Roman" w:hAnsi="Times New Roman" w:cs="Times New Roman"/>
                <w:sz w:val="24"/>
                <w:szCs w:val="24"/>
              </w:rPr>
            </w:pPr>
            <w:r w:rsidRPr="000F1748">
              <w:rPr>
                <w:rFonts w:ascii="Times New Roman" w:hAnsi="Times New Roman" w:cs="Times New Roman"/>
                <w:sz w:val="24"/>
                <w:szCs w:val="24"/>
              </w:rPr>
              <w:t>Profession, Job Satisfaction, Work Pressure</w:t>
            </w:r>
          </w:p>
        </w:tc>
        <w:tc>
          <w:tcPr>
            <w:tcW w:w="0" w:type="auto"/>
            <w:hideMark/>
          </w:tcPr>
          <w:p w14:paraId="2580D9CD"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&lt;0.0001</w:t>
            </w:r>
          </w:p>
        </w:tc>
        <w:tc>
          <w:tcPr>
            <w:tcW w:w="0" w:type="auto"/>
            <w:hideMark/>
          </w:tcPr>
          <w:p w14:paraId="5B306477" w14:textId="77777777" w:rsidR="00163C79" w:rsidRPr="000F1748" w:rsidRDefault="00163C79" w:rsidP="008F0A8A">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748">
              <w:rPr>
                <w:rFonts w:ascii="Times New Roman" w:hAnsi="Times New Roman" w:cs="Times New Roman"/>
                <w:sz w:val="24"/>
                <w:szCs w:val="24"/>
              </w:rPr>
              <w:t>Negligible effect; likely not strong predictors.</w:t>
            </w:r>
          </w:p>
        </w:tc>
      </w:tr>
    </w:tbl>
    <w:p w14:paraId="715802D7" w14:textId="77777777" w:rsidR="00163C79" w:rsidRPr="006632E2" w:rsidRDefault="00163C79" w:rsidP="00163C79">
      <w:pPr>
        <w:spacing w:line="360" w:lineRule="auto"/>
        <w:jc w:val="both"/>
        <w:rPr>
          <w:rFonts w:ascii="Times New Roman" w:hAnsi="Times New Roman" w:cs="Times New Roman"/>
          <w:sz w:val="24"/>
          <w:szCs w:val="24"/>
        </w:rPr>
      </w:pPr>
    </w:p>
    <w:p w14:paraId="5871D875" w14:textId="77777777" w:rsidR="00163C79" w:rsidRPr="0027583E" w:rsidRDefault="00163C79" w:rsidP="00163C79">
      <w:pPr>
        <w:spacing w:line="360" w:lineRule="auto"/>
        <w:jc w:val="center"/>
        <w:rPr>
          <w:rFonts w:ascii="Times New Roman" w:hAnsi="Times New Roman" w:cs="Times New Roman"/>
          <w:sz w:val="24"/>
          <w:szCs w:val="24"/>
        </w:rPr>
      </w:pPr>
      <w:r w:rsidRPr="000C1282">
        <w:rPr>
          <w:rFonts w:ascii="Times New Roman" w:hAnsi="Times New Roman" w:cs="Times New Roman"/>
          <w:noProof/>
          <w:sz w:val="24"/>
          <w:szCs w:val="24"/>
        </w:rPr>
        <w:lastRenderedPageBreak/>
        <w:drawing>
          <wp:inline distT="0" distB="0" distL="0" distR="0" wp14:anchorId="7865052C" wp14:editId="568469C9">
            <wp:extent cx="3968885" cy="2758775"/>
            <wp:effectExtent l="0" t="0" r="0" b="3810"/>
            <wp:docPr id="102498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83146" name=""/>
                    <pic:cNvPicPr/>
                  </pic:nvPicPr>
                  <pic:blipFill>
                    <a:blip r:embed="rId12"/>
                    <a:stretch>
                      <a:fillRect/>
                    </a:stretch>
                  </pic:blipFill>
                  <pic:spPr>
                    <a:xfrm>
                      <a:off x="0" y="0"/>
                      <a:ext cx="3978092" cy="2765175"/>
                    </a:xfrm>
                    <a:prstGeom prst="rect">
                      <a:avLst/>
                    </a:prstGeom>
                  </pic:spPr>
                </pic:pic>
              </a:graphicData>
            </a:graphic>
          </wp:inline>
        </w:drawing>
      </w:r>
    </w:p>
    <w:p w14:paraId="2289DF24" w14:textId="77777777" w:rsidR="00163C79" w:rsidRPr="0027583E" w:rsidRDefault="00163C79" w:rsidP="00163C79">
      <w:pPr>
        <w:spacing w:line="360" w:lineRule="auto"/>
        <w:jc w:val="both"/>
        <w:rPr>
          <w:rFonts w:ascii="Times New Roman" w:hAnsi="Times New Roman" w:cs="Times New Roman"/>
          <w:b/>
          <w:bCs/>
          <w:sz w:val="24"/>
          <w:szCs w:val="24"/>
        </w:rPr>
      </w:pPr>
      <w:r w:rsidRPr="0027583E">
        <w:rPr>
          <w:rFonts w:ascii="Times New Roman" w:hAnsi="Times New Roman" w:cs="Times New Roman"/>
          <w:b/>
          <w:bCs/>
          <w:sz w:val="24"/>
          <w:szCs w:val="24"/>
        </w:rPr>
        <w:t>Interpretation of Feature Importance - Random Forest</w:t>
      </w:r>
    </w:p>
    <w:p w14:paraId="1E422B5E" w14:textId="77777777" w:rsidR="00163C79" w:rsidRPr="0027583E" w:rsidRDefault="00163C79" w:rsidP="00163C79">
      <w:pPr>
        <w:spacing w:line="360" w:lineRule="auto"/>
        <w:jc w:val="both"/>
        <w:rPr>
          <w:rFonts w:ascii="Times New Roman" w:hAnsi="Times New Roman" w:cs="Times New Roman"/>
          <w:sz w:val="24"/>
          <w:szCs w:val="24"/>
        </w:rPr>
      </w:pPr>
      <w:r w:rsidRPr="0027583E">
        <w:rPr>
          <w:rFonts w:ascii="Times New Roman" w:hAnsi="Times New Roman" w:cs="Times New Roman"/>
          <w:sz w:val="24"/>
          <w:szCs w:val="24"/>
        </w:rPr>
        <w:t xml:space="preserve">This bar plot visualizes the importance of different features in predicting </w:t>
      </w:r>
      <w:r w:rsidRPr="0027583E">
        <w:rPr>
          <w:rFonts w:ascii="Times New Roman" w:hAnsi="Times New Roman" w:cs="Times New Roman"/>
          <w:b/>
          <w:bCs/>
          <w:sz w:val="24"/>
          <w:szCs w:val="24"/>
        </w:rPr>
        <w:t>depression</w:t>
      </w:r>
      <w:r w:rsidRPr="0027583E">
        <w:rPr>
          <w:rFonts w:ascii="Times New Roman" w:hAnsi="Times New Roman" w:cs="Times New Roman"/>
          <w:sz w:val="24"/>
          <w:szCs w:val="24"/>
        </w:rPr>
        <w:t xml:space="preserve"> using the </w:t>
      </w:r>
      <w:r w:rsidRPr="0027583E">
        <w:rPr>
          <w:rFonts w:ascii="Times New Roman" w:hAnsi="Times New Roman" w:cs="Times New Roman"/>
          <w:b/>
          <w:bCs/>
          <w:sz w:val="24"/>
          <w:szCs w:val="24"/>
        </w:rPr>
        <w:t>Random Forest model</w:t>
      </w:r>
      <w:r w:rsidRPr="0027583E">
        <w:rPr>
          <w:rFonts w:ascii="Times New Roman" w:hAnsi="Times New Roman" w:cs="Times New Roman"/>
          <w:sz w:val="24"/>
          <w:szCs w:val="24"/>
        </w:rPr>
        <w:t>. Higher bars indicate stronger influence in determining depression levels.</w:t>
      </w:r>
    </w:p>
    <w:p w14:paraId="6B866CF8" w14:textId="77777777" w:rsidR="00163C79" w:rsidRPr="000C1282" w:rsidRDefault="00163C79" w:rsidP="00163C79">
      <w:pPr>
        <w:spacing w:line="360" w:lineRule="auto"/>
        <w:jc w:val="both"/>
        <w:rPr>
          <w:rFonts w:ascii="Times New Roman" w:hAnsi="Times New Roman" w:cs="Times New Roman"/>
          <w:b/>
          <w:bCs/>
          <w:sz w:val="24"/>
          <w:szCs w:val="24"/>
        </w:rPr>
      </w:pPr>
      <w:r w:rsidRPr="000C1282">
        <w:rPr>
          <w:rFonts w:ascii="Times New Roman" w:hAnsi="Times New Roman" w:cs="Times New Roman"/>
          <w:b/>
          <w:bCs/>
          <w:sz w:val="24"/>
          <w:szCs w:val="24"/>
        </w:rPr>
        <w:t>1. Top Predictors of Depression:</w:t>
      </w:r>
    </w:p>
    <w:p w14:paraId="1F0F4C4C" w14:textId="77777777" w:rsidR="00163C79" w:rsidRPr="000C1282" w:rsidRDefault="00163C79" w:rsidP="00163C79">
      <w:pPr>
        <w:numPr>
          <w:ilvl w:val="0"/>
          <w:numId w:val="38"/>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t>"Have you ever had suicidal thoughts?"</w:t>
      </w:r>
      <w:r w:rsidRPr="000C1282">
        <w:rPr>
          <w:rFonts w:ascii="Times New Roman" w:hAnsi="Times New Roman" w:cs="Times New Roman"/>
          <w:sz w:val="24"/>
          <w:szCs w:val="24"/>
        </w:rPr>
        <w:t xml:space="preserve"> – The most significant predictor, strongly correlated with depression, aligning with psychological research.</w:t>
      </w:r>
    </w:p>
    <w:p w14:paraId="28EED029" w14:textId="77777777" w:rsidR="00163C79" w:rsidRPr="000C1282" w:rsidRDefault="00163C79" w:rsidP="00163C79">
      <w:pPr>
        <w:numPr>
          <w:ilvl w:val="0"/>
          <w:numId w:val="38"/>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t>Academic Pressure &amp; Financial Stress</w:t>
      </w:r>
      <w:r w:rsidRPr="000C1282">
        <w:rPr>
          <w:rFonts w:ascii="Times New Roman" w:hAnsi="Times New Roman" w:cs="Times New Roman"/>
          <w:sz w:val="24"/>
          <w:szCs w:val="24"/>
        </w:rPr>
        <w:t xml:space="preserve"> – Both significantly impact students' mental health, reinforcing the role of stressors in depression.</w:t>
      </w:r>
    </w:p>
    <w:p w14:paraId="6CB4727C" w14:textId="77777777" w:rsidR="00163C79" w:rsidRPr="000C1282" w:rsidRDefault="00163C79" w:rsidP="00163C79">
      <w:pPr>
        <w:numPr>
          <w:ilvl w:val="0"/>
          <w:numId w:val="38"/>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t>Age &amp; CGPA</w:t>
      </w:r>
      <w:r w:rsidRPr="000C1282">
        <w:rPr>
          <w:rFonts w:ascii="Times New Roman" w:hAnsi="Times New Roman" w:cs="Times New Roman"/>
          <w:sz w:val="24"/>
          <w:szCs w:val="24"/>
        </w:rPr>
        <w:t xml:space="preserve"> – These factors also influence depression, suggesting potential </w:t>
      </w:r>
      <w:r w:rsidRPr="000C1282">
        <w:rPr>
          <w:rFonts w:ascii="Times New Roman" w:hAnsi="Times New Roman" w:cs="Times New Roman"/>
          <w:b/>
          <w:bCs/>
          <w:sz w:val="24"/>
          <w:szCs w:val="24"/>
        </w:rPr>
        <w:t>age-based trends</w:t>
      </w:r>
      <w:r w:rsidRPr="000C1282">
        <w:rPr>
          <w:rFonts w:ascii="Times New Roman" w:hAnsi="Times New Roman" w:cs="Times New Roman"/>
          <w:sz w:val="24"/>
          <w:szCs w:val="24"/>
        </w:rPr>
        <w:t xml:space="preserve"> or stress related to academic performance.</w:t>
      </w:r>
    </w:p>
    <w:p w14:paraId="6198E4B9" w14:textId="77777777" w:rsidR="00163C79" w:rsidRPr="000C1282" w:rsidRDefault="00163C79" w:rsidP="00163C79">
      <w:pPr>
        <w:spacing w:line="360" w:lineRule="auto"/>
        <w:jc w:val="both"/>
        <w:rPr>
          <w:rFonts w:ascii="Times New Roman" w:hAnsi="Times New Roman" w:cs="Times New Roman"/>
          <w:b/>
          <w:bCs/>
          <w:sz w:val="24"/>
          <w:szCs w:val="24"/>
        </w:rPr>
      </w:pPr>
      <w:r w:rsidRPr="000C1282">
        <w:rPr>
          <w:rFonts w:ascii="Times New Roman" w:hAnsi="Times New Roman" w:cs="Times New Roman"/>
          <w:b/>
          <w:bCs/>
          <w:sz w:val="24"/>
          <w:szCs w:val="24"/>
        </w:rPr>
        <w:t>2. Moderately Influential Features:</w:t>
      </w:r>
    </w:p>
    <w:p w14:paraId="418B79C7" w14:textId="77777777" w:rsidR="00163C79" w:rsidRPr="000C1282" w:rsidRDefault="00163C79" w:rsidP="00163C79">
      <w:pPr>
        <w:numPr>
          <w:ilvl w:val="0"/>
          <w:numId w:val="39"/>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t>City, Work/Study Hours, Degree, Study Satisfaction</w:t>
      </w:r>
      <w:r w:rsidRPr="000C1282">
        <w:rPr>
          <w:rFonts w:ascii="Times New Roman" w:hAnsi="Times New Roman" w:cs="Times New Roman"/>
          <w:sz w:val="24"/>
          <w:szCs w:val="24"/>
        </w:rPr>
        <w:t xml:space="preserve"> – These factors contribute to depression risk but are not the strongest indicators. While they provide context, they do not drastically impact the model’s predictions.</w:t>
      </w:r>
    </w:p>
    <w:p w14:paraId="1ECBA8B4" w14:textId="77777777" w:rsidR="00163C79" w:rsidRPr="000C1282" w:rsidRDefault="00163C79" w:rsidP="00163C79">
      <w:pPr>
        <w:spacing w:line="360" w:lineRule="auto"/>
        <w:jc w:val="both"/>
        <w:rPr>
          <w:rFonts w:ascii="Times New Roman" w:hAnsi="Times New Roman" w:cs="Times New Roman"/>
          <w:b/>
          <w:bCs/>
          <w:sz w:val="24"/>
          <w:szCs w:val="24"/>
        </w:rPr>
      </w:pPr>
      <w:r w:rsidRPr="000C1282">
        <w:rPr>
          <w:rFonts w:ascii="Times New Roman" w:hAnsi="Times New Roman" w:cs="Times New Roman"/>
          <w:b/>
          <w:bCs/>
          <w:sz w:val="24"/>
          <w:szCs w:val="24"/>
        </w:rPr>
        <w:t>3. Low-Importance Features:</w:t>
      </w:r>
    </w:p>
    <w:p w14:paraId="0613B9F7" w14:textId="77777777" w:rsidR="00163C79" w:rsidRPr="000C1282" w:rsidRDefault="00163C79" w:rsidP="00163C79">
      <w:pPr>
        <w:numPr>
          <w:ilvl w:val="0"/>
          <w:numId w:val="40"/>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t>Dietary Habits, Sleep Duration, Gender, Family History of Mental Illness</w:t>
      </w:r>
      <w:r w:rsidRPr="000C1282">
        <w:rPr>
          <w:rFonts w:ascii="Times New Roman" w:hAnsi="Times New Roman" w:cs="Times New Roman"/>
          <w:sz w:val="24"/>
          <w:szCs w:val="24"/>
        </w:rPr>
        <w:t xml:space="preserve"> – These variables have minimal influence on depression prediction. While diet and sleep are linked to mental health, their effects in this dataset are weak.</w:t>
      </w:r>
    </w:p>
    <w:p w14:paraId="3DD1F187" w14:textId="77777777" w:rsidR="00163C79" w:rsidRPr="000C1282" w:rsidRDefault="00163C79" w:rsidP="00163C79">
      <w:pPr>
        <w:numPr>
          <w:ilvl w:val="0"/>
          <w:numId w:val="40"/>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lastRenderedPageBreak/>
        <w:t>Profession, Job Satisfaction, Work Pressure</w:t>
      </w:r>
      <w:r w:rsidRPr="000C1282">
        <w:rPr>
          <w:rFonts w:ascii="Times New Roman" w:hAnsi="Times New Roman" w:cs="Times New Roman"/>
          <w:sz w:val="24"/>
          <w:szCs w:val="24"/>
        </w:rPr>
        <w:t xml:space="preserve"> – Almost negligible impact, likely because the dataset consists mostly of students rather than working professionals.</w:t>
      </w:r>
    </w:p>
    <w:p w14:paraId="3A2B95BF" w14:textId="77777777" w:rsidR="00163C79" w:rsidRPr="000C1282" w:rsidRDefault="00163C79" w:rsidP="00163C79">
      <w:pPr>
        <w:spacing w:line="360" w:lineRule="auto"/>
        <w:jc w:val="both"/>
        <w:rPr>
          <w:rFonts w:ascii="Times New Roman" w:hAnsi="Times New Roman" w:cs="Times New Roman"/>
          <w:b/>
          <w:bCs/>
          <w:sz w:val="24"/>
          <w:szCs w:val="24"/>
        </w:rPr>
      </w:pPr>
      <w:r w:rsidRPr="000C1282">
        <w:rPr>
          <w:rFonts w:ascii="Times New Roman" w:hAnsi="Times New Roman" w:cs="Times New Roman"/>
          <w:b/>
          <w:bCs/>
          <w:sz w:val="24"/>
          <w:szCs w:val="24"/>
        </w:rPr>
        <w:t>Interpretation:</w:t>
      </w:r>
    </w:p>
    <w:p w14:paraId="351C81BA" w14:textId="77777777" w:rsidR="00163C79" w:rsidRPr="000C1282" w:rsidRDefault="00163C79" w:rsidP="00163C79">
      <w:pPr>
        <w:numPr>
          <w:ilvl w:val="0"/>
          <w:numId w:val="41"/>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t>Environmental and lifestyle factors might be more critical than genetic predisposition</w:t>
      </w:r>
      <w:r w:rsidRPr="000C1282">
        <w:rPr>
          <w:rFonts w:ascii="Times New Roman" w:hAnsi="Times New Roman" w:cs="Times New Roman"/>
          <w:sz w:val="24"/>
          <w:szCs w:val="24"/>
        </w:rPr>
        <w:t xml:space="preserve">, as </w:t>
      </w:r>
      <w:r w:rsidRPr="000C1282">
        <w:rPr>
          <w:rFonts w:ascii="Times New Roman" w:hAnsi="Times New Roman" w:cs="Times New Roman"/>
          <w:b/>
          <w:bCs/>
          <w:sz w:val="24"/>
          <w:szCs w:val="24"/>
        </w:rPr>
        <w:t>Family History of Mental Illness</w:t>
      </w:r>
      <w:r w:rsidRPr="000C1282">
        <w:rPr>
          <w:rFonts w:ascii="Times New Roman" w:hAnsi="Times New Roman" w:cs="Times New Roman"/>
          <w:sz w:val="24"/>
          <w:szCs w:val="24"/>
        </w:rPr>
        <w:t xml:space="preserve"> has a surprisingly low impact.</w:t>
      </w:r>
    </w:p>
    <w:p w14:paraId="21A97F09" w14:textId="77777777" w:rsidR="00163C79" w:rsidRPr="000C1282" w:rsidRDefault="00163C79" w:rsidP="00163C79">
      <w:pPr>
        <w:numPr>
          <w:ilvl w:val="0"/>
          <w:numId w:val="41"/>
        </w:numPr>
        <w:spacing w:line="360" w:lineRule="auto"/>
        <w:jc w:val="both"/>
        <w:rPr>
          <w:rFonts w:ascii="Times New Roman" w:hAnsi="Times New Roman" w:cs="Times New Roman"/>
          <w:sz w:val="24"/>
          <w:szCs w:val="24"/>
        </w:rPr>
      </w:pPr>
      <w:r w:rsidRPr="000C1282">
        <w:rPr>
          <w:rFonts w:ascii="Times New Roman" w:hAnsi="Times New Roman" w:cs="Times New Roman"/>
          <w:b/>
          <w:bCs/>
          <w:sz w:val="24"/>
          <w:szCs w:val="24"/>
        </w:rPr>
        <w:t>Job-related stressors are less relevant</w:t>
      </w:r>
      <w:r w:rsidRPr="000C1282">
        <w:rPr>
          <w:rFonts w:ascii="Times New Roman" w:hAnsi="Times New Roman" w:cs="Times New Roman"/>
          <w:sz w:val="24"/>
          <w:szCs w:val="24"/>
        </w:rPr>
        <w:t xml:space="preserve"> in this dataset, likely due to most participants being students rather than full-time employees.</w:t>
      </w:r>
    </w:p>
    <w:p w14:paraId="7E7B342A" w14:textId="77777777" w:rsidR="00163C79" w:rsidRPr="000C1282" w:rsidRDefault="00163C79" w:rsidP="00163C79">
      <w:pPr>
        <w:numPr>
          <w:ilvl w:val="0"/>
          <w:numId w:val="41"/>
        </w:numPr>
        <w:spacing w:line="360" w:lineRule="auto"/>
        <w:jc w:val="both"/>
        <w:rPr>
          <w:rFonts w:ascii="Times New Roman" w:hAnsi="Times New Roman" w:cs="Times New Roman"/>
          <w:sz w:val="24"/>
          <w:szCs w:val="24"/>
        </w:rPr>
      </w:pPr>
      <w:r w:rsidRPr="000C1282">
        <w:rPr>
          <w:rFonts w:ascii="Times New Roman" w:hAnsi="Times New Roman" w:cs="Times New Roman"/>
          <w:sz w:val="24"/>
          <w:szCs w:val="24"/>
        </w:rPr>
        <w:t xml:space="preserve">While </w:t>
      </w:r>
      <w:r w:rsidRPr="000C1282">
        <w:rPr>
          <w:rFonts w:ascii="Times New Roman" w:hAnsi="Times New Roman" w:cs="Times New Roman"/>
          <w:b/>
          <w:bCs/>
          <w:sz w:val="24"/>
          <w:szCs w:val="24"/>
        </w:rPr>
        <w:t>diet and sleep matter for overall well-being, they may not be direct indicators of depression</w:t>
      </w:r>
      <w:r w:rsidRPr="000C1282">
        <w:rPr>
          <w:rFonts w:ascii="Times New Roman" w:hAnsi="Times New Roman" w:cs="Times New Roman"/>
          <w:sz w:val="24"/>
          <w:szCs w:val="24"/>
        </w:rPr>
        <w:t xml:space="preserve"> in this analysis.</w:t>
      </w:r>
    </w:p>
    <w:p w14:paraId="578D1C6D" w14:textId="77777777" w:rsidR="00163C79" w:rsidRPr="006632E2" w:rsidRDefault="00163C79" w:rsidP="00163C79">
      <w:pPr>
        <w:spacing w:line="360" w:lineRule="auto"/>
        <w:jc w:val="both"/>
        <w:rPr>
          <w:rFonts w:ascii="Times New Roman" w:hAnsi="Times New Roman" w:cs="Times New Roman"/>
          <w:sz w:val="24"/>
          <w:szCs w:val="24"/>
        </w:rPr>
      </w:pPr>
    </w:p>
    <w:p w14:paraId="5B887476" w14:textId="45235B75"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.3 Results and Model Comparison</w:t>
      </w:r>
    </w:p>
    <w:p w14:paraId="1CE8BE2B" w14:textId="77777777" w:rsidR="00163C79"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A summary table comparing model performances was created to select the </w:t>
      </w:r>
      <w:r w:rsidRPr="006632E2">
        <w:rPr>
          <w:rFonts w:ascii="Times New Roman" w:hAnsi="Times New Roman" w:cs="Times New Roman"/>
          <w:b/>
          <w:bCs/>
          <w:sz w:val="24"/>
          <w:szCs w:val="24"/>
        </w:rPr>
        <w:t>best-performing model</w:t>
      </w:r>
      <w:r w:rsidRPr="006632E2">
        <w:rPr>
          <w:rFonts w:ascii="Times New Roman" w:hAnsi="Times New Roman" w:cs="Times New Roman"/>
          <w:sz w:val="24"/>
          <w:szCs w:val="24"/>
        </w:rPr>
        <w:t>:</w:t>
      </w:r>
    </w:p>
    <w:p w14:paraId="27D42F4B" w14:textId="31EE75C4"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 xml:space="preserve">.3.1Logistic Regression </w:t>
      </w:r>
    </w:p>
    <w:p w14:paraId="12272884" w14:textId="77777777" w:rsidR="00163C79" w:rsidRDefault="00163C79" w:rsidP="00163C79">
      <w:pPr>
        <w:spacing w:line="360" w:lineRule="auto"/>
        <w:jc w:val="center"/>
        <w:rPr>
          <w:rFonts w:ascii="Times New Roman" w:hAnsi="Times New Roman" w:cs="Times New Roman"/>
          <w:b/>
          <w:bCs/>
          <w:sz w:val="24"/>
          <w:szCs w:val="24"/>
        </w:rPr>
      </w:pPr>
      <w:r w:rsidRPr="000C1282">
        <w:rPr>
          <w:rFonts w:ascii="Times New Roman" w:hAnsi="Times New Roman" w:cs="Times New Roman"/>
          <w:b/>
          <w:bCs/>
          <w:noProof/>
          <w:sz w:val="28"/>
          <w:szCs w:val="28"/>
        </w:rPr>
        <w:drawing>
          <wp:inline distT="0" distB="0" distL="0" distR="0" wp14:anchorId="30DB2727" wp14:editId="6279C28E">
            <wp:extent cx="4048690" cy="1991003"/>
            <wp:effectExtent l="0" t="0" r="9525" b="9525"/>
            <wp:docPr id="38109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0941" name=""/>
                    <pic:cNvPicPr/>
                  </pic:nvPicPr>
                  <pic:blipFill>
                    <a:blip r:embed="rId13"/>
                    <a:stretch>
                      <a:fillRect/>
                    </a:stretch>
                  </pic:blipFill>
                  <pic:spPr>
                    <a:xfrm>
                      <a:off x="0" y="0"/>
                      <a:ext cx="4048690" cy="1991003"/>
                    </a:xfrm>
                    <a:prstGeom prst="rect">
                      <a:avLst/>
                    </a:prstGeom>
                  </pic:spPr>
                </pic:pic>
              </a:graphicData>
            </a:graphic>
          </wp:inline>
        </w:drawing>
      </w:r>
    </w:p>
    <w:p w14:paraId="034A0262" w14:textId="77777777" w:rsidR="00163C79" w:rsidRPr="000C1282" w:rsidRDefault="00163C79" w:rsidP="00163C79">
      <w:pPr>
        <w:spacing w:line="360" w:lineRule="auto"/>
        <w:jc w:val="both"/>
        <w:rPr>
          <w:rFonts w:ascii="Times New Roman" w:hAnsi="Times New Roman" w:cs="Times New Roman"/>
          <w:b/>
          <w:bCs/>
          <w:sz w:val="28"/>
          <w:szCs w:val="28"/>
        </w:rPr>
      </w:pPr>
      <w:r w:rsidRPr="000C1282">
        <w:rPr>
          <w:rFonts w:ascii="Times New Roman" w:hAnsi="Times New Roman" w:cs="Times New Roman"/>
          <w:b/>
          <w:bCs/>
          <w:sz w:val="28"/>
          <w:szCs w:val="28"/>
        </w:rPr>
        <w:t>Interpretation of the Model Results</w:t>
      </w:r>
    </w:p>
    <w:p w14:paraId="494A2671" w14:textId="77777777" w:rsidR="00163C79" w:rsidRPr="000C1282" w:rsidRDefault="00163C79" w:rsidP="00163C79">
      <w:pPr>
        <w:spacing w:line="360" w:lineRule="auto"/>
        <w:jc w:val="both"/>
        <w:rPr>
          <w:rFonts w:ascii="Times New Roman" w:hAnsi="Times New Roman" w:cs="Times New Roman"/>
          <w:b/>
          <w:bCs/>
          <w:sz w:val="28"/>
          <w:szCs w:val="28"/>
        </w:rPr>
      </w:pPr>
      <w:r w:rsidRPr="000C1282">
        <w:rPr>
          <w:rFonts w:ascii="Times New Roman" w:hAnsi="Times New Roman" w:cs="Times New Roman"/>
          <w:b/>
          <w:bCs/>
          <w:sz w:val="28"/>
          <w:szCs w:val="28"/>
        </w:rPr>
        <w:t>Overall Accuracy:</w:t>
      </w:r>
    </w:p>
    <w:p w14:paraId="3CB1A9C6" w14:textId="77777777" w:rsidR="00163C79" w:rsidRPr="000C1282" w:rsidRDefault="00163C79" w:rsidP="00163C79">
      <w:pPr>
        <w:spacing w:line="360" w:lineRule="auto"/>
        <w:jc w:val="both"/>
        <w:rPr>
          <w:rFonts w:ascii="Times New Roman" w:hAnsi="Times New Roman" w:cs="Times New Roman"/>
          <w:sz w:val="28"/>
          <w:szCs w:val="28"/>
        </w:rPr>
      </w:pPr>
      <w:r w:rsidRPr="000C1282">
        <w:rPr>
          <w:rFonts w:ascii="Times New Roman" w:hAnsi="Times New Roman" w:cs="Times New Roman"/>
          <w:sz w:val="28"/>
          <w:szCs w:val="28"/>
        </w:rPr>
        <w:t xml:space="preserve">The model achieves an </w:t>
      </w:r>
      <w:r w:rsidRPr="000C1282">
        <w:rPr>
          <w:rFonts w:ascii="Times New Roman" w:hAnsi="Times New Roman" w:cs="Times New Roman"/>
          <w:b/>
          <w:bCs/>
          <w:sz w:val="28"/>
          <w:szCs w:val="28"/>
        </w:rPr>
        <w:t>accuracy of 84.23%</w:t>
      </w:r>
      <w:r w:rsidRPr="000C1282">
        <w:rPr>
          <w:rFonts w:ascii="Times New Roman" w:hAnsi="Times New Roman" w:cs="Times New Roman"/>
          <w:sz w:val="28"/>
          <w:szCs w:val="28"/>
        </w:rPr>
        <w:t xml:space="preserve">, meaning it correctly classifies </w:t>
      </w:r>
      <w:r w:rsidRPr="000C1282">
        <w:rPr>
          <w:rFonts w:ascii="Times New Roman" w:hAnsi="Times New Roman" w:cs="Times New Roman"/>
          <w:b/>
          <w:bCs/>
          <w:sz w:val="28"/>
          <w:szCs w:val="28"/>
        </w:rPr>
        <w:t>84.23% of the total samples</w:t>
      </w:r>
      <w:r w:rsidRPr="000C1282">
        <w:rPr>
          <w:rFonts w:ascii="Times New Roman" w:hAnsi="Times New Roman" w:cs="Times New Roman"/>
          <w:sz w:val="28"/>
          <w:szCs w:val="28"/>
        </w:rPr>
        <w:t>. This indicates a relatively strong performance in predicting depression.</w:t>
      </w:r>
    </w:p>
    <w:p w14:paraId="06CAF0EB" w14:textId="77777777" w:rsidR="00163C79" w:rsidRPr="000C1282" w:rsidRDefault="00163C79" w:rsidP="00163C79">
      <w:pPr>
        <w:spacing w:line="360" w:lineRule="auto"/>
        <w:jc w:val="both"/>
        <w:rPr>
          <w:rFonts w:ascii="Times New Roman" w:hAnsi="Times New Roman" w:cs="Times New Roman"/>
          <w:b/>
          <w:bCs/>
          <w:sz w:val="28"/>
          <w:szCs w:val="28"/>
        </w:rPr>
      </w:pPr>
      <w:r w:rsidRPr="000C1282">
        <w:rPr>
          <w:rFonts w:ascii="Times New Roman" w:hAnsi="Times New Roman" w:cs="Times New Roman"/>
          <w:b/>
          <w:bCs/>
          <w:sz w:val="28"/>
          <w:szCs w:val="28"/>
        </w:rPr>
        <w:lastRenderedPageBreak/>
        <w:t>Performance on Class 0 (No Depression - Negative Class):</w:t>
      </w:r>
    </w:p>
    <w:p w14:paraId="32890EA2" w14:textId="77777777" w:rsidR="00163C79" w:rsidRPr="000C1282" w:rsidRDefault="00163C79" w:rsidP="00163C79">
      <w:pPr>
        <w:numPr>
          <w:ilvl w:val="0"/>
          <w:numId w:val="42"/>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Recall (79%)</w:t>
      </w:r>
      <w:r w:rsidRPr="000C1282">
        <w:rPr>
          <w:rFonts w:ascii="Times New Roman" w:hAnsi="Times New Roman" w:cs="Times New Roman"/>
          <w:sz w:val="28"/>
          <w:szCs w:val="28"/>
        </w:rPr>
        <w:t xml:space="preserve"> → The model correctly identifies </w:t>
      </w:r>
      <w:r w:rsidRPr="000C1282">
        <w:rPr>
          <w:rFonts w:ascii="Times New Roman" w:hAnsi="Times New Roman" w:cs="Times New Roman"/>
          <w:b/>
          <w:bCs/>
          <w:sz w:val="28"/>
          <w:szCs w:val="28"/>
        </w:rPr>
        <w:t>79% of actual non-depressed students</w:t>
      </w:r>
      <w:r w:rsidRPr="000C1282">
        <w:rPr>
          <w:rFonts w:ascii="Times New Roman" w:hAnsi="Times New Roman" w:cs="Times New Roman"/>
          <w:sz w:val="28"/>
          <w:szCs w:val="28"/>
        </w:rPr>
        <w:t>.</w:t>
      </w:r>
    </w:p>
    <w:p w14:paraId="4F033D95" w14:textId="77777777" w:rsidR="00163C79" w:rsidRPr="000C1282" w:rsidRDefault="00163C79" w:rsidP="00163C79">
      <w:pPr>
        <w:numPr>
          <w:ilvl w:val="0"/>
          <w:numId w:val="42"/>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Precision (82%)</w:t>
      </w:r>
      <w:r w:rsidRPr="000C1282">
        <w:rPr>
          <w:rFonts w:ascii="Times New Roman" w:hAnsi="Times New Roman" w:cs="Times New Roman"/>
          <w:sz w:val="28"/>
          <w:szCs w:val="28"/>
        </w:rPr>
        <w:t xml:space="preserve"> → When the model predicts a student is not depressed, it is correct </w:t>
      </w:r>
      <w:r w:rsidRPr="000C1282">
        <w:rPr>
          <w:rFonts w:ascii="Times New Roman" w:hAnsi="Times New Roman" w:cs="Times New Roman"/>
          <w:b/>
          <w:bCs/>
          <w:sz w:val="28"/>
          <w:szCs w:val="28"/>
        </w:rPr>
        <w:t>82% of the time</w:t>
      </w:r>
      <w:r w:rsidRPr="000C1282">
        <w:rPr>
          <w:rFonts w:ascii="Times New Roman" w:hAnsi="Times New Roman" w:cs="Times New Roman"/>
          <w:sz w:val="28"/>
          <w:szCs w:val="28"/>
        </w:rPr>
        <w:t>.</w:t>
      </w:r>
    </w:p>
    <w:p w14:paraId="4A5E6A13" w14:textId="77777777" w:rsidR="00163C79" w:rsidRPr="000C1282" w:rsidRDefault="00163C79" w:rsidP="00163C79">
      <w:pPr>
        <w:spacing w:line="360" w:lineRule="auto"/>
        <w:jc w:val="both"/>
        <w:rPr>
          <w:rFonts w:ascii="Times New Roman" w:hAnsi="Times New Roman" w:cs="Times New Roman"/>
          <w:b/>
          <w:bCs/>
          <w:sz w:val="28"/>
          <w:szCs w:val="28"/>
        </w:rPr>
      </w:pPr>
      <w:r w:rsidRPr="000C1282">
        <w:rPr>
          <w:rFonts w:ascii="Times New Roman" w:hAnsi="Times New Roman" w:cs="Times New Roman"/>
          <w:b/>
          <w:bCs/>
          <w:sz w:val="28"/>
          <w:szCs w:val="28"/>
        </w:rPr>
        <w:t>Performance on Class 1 (Depression - Positive Class):</w:t>
      </w:r>
    </w:p>
    <w:p w14:paraId="231838CA" w14:textId="77777777" w:rsidR="00163C79" w:rsidRPr="000C1282" w:rsidRDefault="00163C79" w:rsidP="00163C79">
      <w:pPr>
        <w:numPr>
          <w:ilvl w:val="0"/>
          <w:numId w:val="43"/>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Recall (88%)</w:t>
      </w:r>
      <w:r w:rsidRPr="000C1282">
        <w:rPr>
          <w:rFonts w:ascii="Times New Roman" w:hAnsi="Times New Roman" w:cs="Times New Roman"/>
          <w:sz w:val="28"/>
          <w:szCs w:val="28"/>
        </w:rPr>
        <w:t xml:space="preserve"> → The model correctly identifies </w:t>
      </w:r>
      <w:r w:rsidRPr="000C1282">
        <w:rPr>
          <w:rFonts w:ascii="Times New Roman" w:hAnsi="Times New Roman" w:cs="Times New Roman"/>
          <w:b/>
          <w:bCs/>
          <w:sz w:val="28"/>
          <w:szCs w:val="28"/>
        </w:rPr>
        <w:t>88% of actual depressed students</w:t>
      </w:r>
      <w:r w:rsidRPr="000C1282">
        <w:rPr>
          <w:rFonts w:ascii="Times New Roman" w:hAnsi="Times New Roman" w:cs="Times New Roman"/>
          <w:sz w:val="28"/>
          <w:szCs w:val="28"/>
        </w:rPr>
        <w:t>.</w:t>
      </w:r>
    </w:p>
    <w:p w14:paraId="734767B5" w14:textId="77777777" w:rsidR="00163C79" w:rsidRPr="000C1282" w:rsidRDefault="00163C79" w:rsidP="00163C79">
      <w:pPr>
        <w:numPr>
          <w:ilvl w:val="0"/>
          <w:numId w:val="43"/>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Precision (86%)</w:t>
      </w:r>
      <w:r w:rsidRPr="000C1282">
        <w:rPr>
          <w:rFonts w:ascii="Times New Roman" w:hAnsi="Times New Roman" w:cs="Times New Roman"/>
          <w:sz w:val="28"/>
          <w:szCs w:val="28"/>
        </w:rPr>
        <w:t xml:space="preserve"> → When the model predicts a student is depressed, it is correct </w:t>
      </w:r>
      <w:r w:rsidRPr="000C1282">
        <w:rPr>
          <w:rFonts w:ascii="Times New Roman" w:hAnsi="Times New Roman" w:cs="Times New Roman"/>
          <w:b/>
          <w:bCs/>
          <w:sz w:val="28"/>
          <w:szCs w:val="28"/>
        </w:rPr>
        <w:t>86% of the time</w:t>
      </w:r>
      <w:r w:rsidRPr="000C1282">
        <w:rPr>
          <w:rFonts w:ascii="Times New Roman" w:hAnsi="Times New Roman" w:cs="Times New Roman"/>
          <w:sz w:val="28"/>
          <w:szCs w:val="28"/>
        </w:rPr>
        <w:t>.</w:t>
      </w:r>
    </w:p>
    <w:p w14:paraId="15629227" w14:textId="77777777" w:rsidR="00163C79" w:rsidRPr="000C1282" w:rsidRDefault="00163C79" w:rsidP="00163C79">
      <w:pPr>
        <w:spacing w:line="360" w:lineRule="auto"/>
        <w:jc w:val="both"/>
        <w:rPr>
          <w:rFonts w:ascii="Times New Roman" w:hAnsi="Times New Roman" w:cs="Times New Roman"/>
          <w:b/>
          <w:bCs/>
          <w:sz w:val="28"/>
          <w:szCs w:val="28"/>
        </w:rPr>
      </w:pPr>
      <w:r w:rsidRPr="000C1282">
        <w:rPr>
          <w:rFonts w:ascii="Times New Roman" w:hAnsi="Times New Roman" w:cs="Times New Roman"/>
          <w:b/>
          <w:bCs/>
          <w:sz w:val="28"/>
          <w:szCs w:val="28"/>
        </w:rPr>
        <w:t>Confusion Matrix Breakdown:</w:t>
      </w:r>
    </w:p>
    <w:p w14:paraId="018D9E57" w14:textId="77777777" w:rsidR="00163C79" w:rsidRPr="000C1282" w:rsidRDefault="00163C79" w:rsidP="00163C79">
      <w:pPr>
        <w:numPr>
          <w:ilvl w:val="0"/>
          <w:numId w:val="44"/>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True Negatives (1827 cases)</w:t>
      </w:r>
      <w:r w:rsidRPr="000C1282">
        <w:rPr>
          <w:rFonts w:ascii="Times New Roman" w:hAnsi="Times New Roman" w:cs="Times New Roman"/>
          <w:sz w:val="28"/>
          <w:szCs w:val="28"/>
        </w:rPr>
        <w:t xml:space="preserve"> → The model correctly identified these as </w:t>
      </w:r>
      <w:r w:rsidRPr="000C1282">
        <w:rPr>
          <w:rFonts w:ascii="Times New Roman" w:hAnsi="Times New Roman" w:cs="Times New Roman"/>
          <w:b/>
          <w:bCs/>
          <w:sz w:val="28"/>
          <w:szCs w:val="28"/>
        </w:rPr>
        <w:t>not depressed</w:t>
      </w:r>
      <w:r w:rsidRPr="000C1282">
        <w:rPr>
          <w:rFonts w:ascii="Times New Roman" w:hAnsi="Times New Roman" w:cs="Times New Roman"/>
          <w:sz w:val="28"/>
          <w:szCs w:val="28"/>
        </w:rPr>
        <w:t>.</w:t>
      </w:r>
    </w:p>
    <w:p w14:paraId="31001D9D" w14:textId="77777777" w:rsidR="00163C79" w:rsidRPr="000C1282" w:rsidRDefault="00163C79" w:rsidP="00163C79">
      <w:pPr>
        <w:numPr>
          <w:ilvl w:val="0"/>
          <w:numId w:val="44"/>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True Positives (2874 cases)</w:t>
      </w:r>
      <w:r w:rsidRPr="000C1282">
        <w:rPr>
          <w:rFonts w:ascii="Times New Roman" w:hAnsi="Times New Roman" w:cs="Times New Roman"/>
          <w:sz w:val="28"/>
          <w:szCs w:val="28"/>
        </w:rPr>
        <w:t xml:space="preserve"> → The model correctly identified these as </w:t>
      </w:r>
      <w:r w:rsidRPr="000C1282">
        <w:rPr>
          <w:rFonts w:ascii="Times New Roman" w:hAnsi="Times New Roman" w:cs="Times New Roman"/>
          <w:b/>
          <w:bCs/>
          <w:sz w:val="28"/>
          <w:szCs w:val="28"/>
        </w:rPr>
        <w:t>depressed</w:t>
      </w:r>
      <w:r w:rsidRPr="000C1282">
        <w:rPr>
          <w:rFonts w:ascii="Times New Roman" w:hAnsi="Times New Roman" w:cs="Times New Roman"/>
          <w:sz w:val="28"/>
          <w:szCs w:val="28"/>
        </w:rPr>
        <w:t>.</w:t>
      </w:r>
    </w:p>
    <w:p w14:paraId="6C7CD7BE" w14:textId="77777777" w:rsidR="00163C79" w:rsidRPr="000C1282" w:rsidRDefault="00163C79" w:rsidP="00163C79">
      <w:pPr>
        <w:numPr>
          <w:ilvl w:val="0"/>
          <w:numId w:val="44"/>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False Positives (486 cases)</w:t>
      </w:r>
      <w:r w:rsidRPr="000C1282">
        <w:rPr>
          <w:rFonts w:ascii="Times New Roman" w:hAnsi="Times New Roman" w:cs="Times New Roman"/>
          <w:sz w:val="28"/>
          <w:szCs w:val="28"/>
        </w:rPr>
        <w:t xml:space="preserve"> → The model incorrectly classified </w:t>
      </w:r>
      <w:r w:rsidRPr="000C1282">
        <w:rPr>
          <w:rFonts w:ascii="Times New Roman" w:hAnsi="Times New Roman" w:cs="Times New Roman"/>
          <w:b/>
          <w:bCs/>
          <w:sz w:val="28"/>
          <w:szCs w:val="28"/>
        </w:rPr>
        <w:t>non-depressed students as depressed</w:t>
      </w:r>
      <w:r w:rsidRPr="000C1282">
        <w:rPr>
          <w:rFonts w:ascii="Times New Roman" w:hAnsi="Times New Roman" w:cs="Times New Roman"/>
          <w:sz w:val="28"/>
          <w:szCs w:val="28"/>
        </w:rPr>
        <w:t>.</w:t>
      </w:r>
    </w:p>
    <w:p w14:paraId="0C6D72D9" w14:textId="77777777" w:rsidR="00163C79" w:rsidRPr="000C1282" w:rsidRDefault="00163C79" w:rsidP="00163C79">
      <w:pPr>
        <w:numPr>
          <w:ilvl w:val="0"/>
          <w:numId w:val="44"/>
        </w:numPr>
        <w:spacing w:line="360" w:lineRule="auto"/>
        <w:jc w:val="both"/>
        <w:rPr>
          <w:rFonts w:ascii="Times New Roman" w:hAnsi="Times New Roman" w:cs="Times New Roman"/>
          <w:sz w:val="28"/>
          <w:szCs w:val="28"/>
        </w:rPr>
      </w:pPr>
      <w:r w:rsidRPr="000C1282">
        <w:rPr>
          <w:rFonts w:ascii="Times New Roman" w:hAnsi="Times New Roman" w:cs="Times New Roman"/>
          <w:b/>
          <w:bCs/>
          <w:sz w:val="28"/>
          <w:szCs w:val="28"/>
        </w:rPr>
        <w:t>False Negatives (394 cases)</w:t>
      </w:r>
      <w:r w:rsidRPr="000C1282">
        <w:rPr>
          <w:rFonts w:ascii="Times New Roman" w:hAnsi="Times New Roman" w:cs="Times New Roman"/>
          <w:sz w:val="28"/>
          <w:szCs w:val="28"/>
        </w:rPr>
        <w:t xml:space="preserve"> → The model incorrectly classified </w:t>
      </w:r>
      <w:r w:rsidRPr="000C1282">
        <w:rPr>
          <w:rFonts w:ascii="Times New Roman" w:hAnsi="Times New Roman" w:cs="Times New Roman"/>
          <w:b/>
          <w:bCs/>
          <w:sz w:val="28"/>
          <w:szCs w:val="28"/>
        </w:rPr>
        <w:t>depressed students as non-depressed</w:t>
      </w:r>
      <w:r w:rsidRPr="000C1282">
        <w:rPr>
          <w:rFonts w:ascii="Times New Roman" w:hAnsi="Times New Roman" w:cs="Times New Roman"/>
          <w:sz w:val="28"/>
          <w:szCs w:val="28"/>
        </w:rPr>
        <w:t>, which is more concerning since missing actual cases of depression can have serious consequences.</w:t>
      </w:r>
    </w:p>
    <w:p w14:paraId="5DDBB065" w14:textId="77777777" w:rsidR="00163C79" w:rsidRPr="000C1282" w:rsidRDefault="00163C79" w:rsidP="00163C79">
      <w:pPr>
        <w:spacing w:line="360" w:lineRule="auto"/>
        <w:jc w:val="both"/>
        <w:rPr>
          <w:rFonts w:ascii="Times New Roman" w:hAnsi="Times New Roman" w:cs="Times New Roman"/>
          <w:sz w:val="28"/>
          <w:szCs w:val="28"/>
        </w:rPr>
      </w:pPr>
    </w:p>
    <w:p w14:paraId="500AEA0F" w14:textId="64A82B89"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lastRenderedPageBreak/>
        <w:t>5</w:t>
      </w:r>
      <w:r w:rsidR="00163C79" w:rsidRPr="00471C20">
        <w:rPr>
          <w:rFonts w:ascii="Times New Roman" w:hAnsi="Times New Roman" w:cs="Times New Roman"/>
          <w:b/>
          <w:bCs/>
          <w:color w:val="auto"/>
        </w:rPr>
        <w:t>.3.2Random Forest</w:t>
      </w:r>
    </w:p>
    <w:p w14:paraId="4DC21358" w14:textId="77777777" w:rsidR="00163C79" w:rsidRDefault="00163C79" w:rsidP="00163C79">
      <w:pPr>
        <w:spacing w:line="360" w:lineRule="auto"/>
        <w:jc w:val="center"/>
        <w:rPr>
          <w:rFonts w:ascii="Times New Roman" w:hAnsi="Times New Roman" w:cs="Times New Roman"/>
          <w:b/>
          <w:bCs/>
          <w:sz w:val="28"/>
          <w:szCs w:val="28"/>
        </w:rPr>
      </w:pPr>
      <w:r w:rsidRPr="000C1282">
        <w:rPr>
          <w:rFonts w:ascii="Times New Roman" w:eastAsiaTheme="majorEastAsia" w:hAnsi="Times New Roman" w:cs="Times New Roman"/>
          <w:b/>
          <w:bCs/>
          <w:i/>
          <w:iCs/>
          <w:noProof/>
          <w:color w:val="2E74B5" w:themeColor="accent5" w:themeShade="BF"/>
          <w:sz w:val="24"/>
          <w:szCs w:val="24"/>
        </w:rPr>
        <w:drawing>
          <wp:inline distT="0" distB="0" distL="0" distR="0" wp14:anchorId="7429B50C" wp14:editId="7F138A09">
            <wp:extent cx="3962953" cy="2010056"/>
            <wp:effectExtent l="0" t="0" r="0" b="9525"/>
            <wp:docPr id="75259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95393" name=""/>
                    <pic:cNvPicPr/>
                  </pic:nvPicPr>
                  <pic:blipFill>
                    <a:blip r:embed="rId14"/>
                    <a:stretch>
                      <a:fillRect/>
                    </a:stretch>
                  </pic:blipFill>
                  <pic:spPr>
                    <a:xfrm>
                      <a:off x="0" y="0"/>
                      <a:ext cx="3962953" cy="2010056"/>
                    </a:xfrm>
                    <a:prstGeom prst="rect">
                      <a:avLst/>
                    </a:prstGeom>
                  </pic:spPr>
                </pic:pic>
              </a:graphicData>
            </a:graphic>
          </wp:inline>
        </w:drawing>
      </w:r>
    </w:p>
    <w:p w14:paraId="296D0544" w14:textId="77777777" w:rsidR="00163C79" w:rsidRPr="00BD70B3" w:rsidRDefault="00163C79" w:rsidP="00163C79">
      <w:pPr>
        <w:spacing w:line="360" w:lineRule="auto"/>
        <w:jc w:val="both"/>
        <w:rPr>
          <w:rFonts w:ascii="Times New Roman" w:hAnsi="Times New Roman" w:cs="Times New Roman"/>
          <w:b/>
          <w:bCs/>
          <w:sz w:val="28"/>
          <w:szCs w:val="28"/>
        </w:rPr>
      </w:pPr>
      <w:r w:rsidRPr="00BD70B3">
        <w:rPr>
          <w:rFonts w:ascii="Times New Roman" w:hAnsi="Times New Roman" w:cs="Times New Roman"/>
          <w:b/>
          <w:bCs/>
          <w:sz w:val="28"/>
          <w:szCs w:val="28"/>
        </w:rPr>
        <w:t>Interpretation of Random Forest Results</w:t>
      </w:r>
    </w:p>
    <w:p w14:paraId="566FC390" w14:textId="77777777" w:rsidR="00163C79" w:rsidRPr="00BD70B3" w:rsidRDefault="00163C79" w:rsidP="00163C79">
      <w:pPr>
        <w:spacing w:line="360" w:lineRule="auto"/>
        <w:jc w:val="both"/>
        <w:rPr>
          <w:rFonts w:ascii="Times New Roman" w:hAnsi="Times New Roman" w:cs="Times New Roman"/>
          <w:b/>
          <w:bCs/>
          <w:sz w:val="28"/>
          <w:szCs w:val="28"/>
        </w:rPr>
      </w:pPr>
      <w:r w:rsidRPr="00BD70B3">
        <w:rPr>
          <w:rFonts w:ascii="Times New Roman" w:hAnsi="Times New Roman" w:cs="Times New Roman"/>
          <w:b/>
          <w:bCs/>
          <w:sz w:val="28"/>
          <w:szCs w:val="28"/>
        </w:rPr>
        <w:t>Overall Accuracy:</w:t>
      </w:r>
    </w:p>
    <w:p w14:paraId="18AE5E8E" w14:textId="77777777" w:rsidR="00163C79" w:rsidRPr="00BD70B3" w:rsidRDefault="00163C79" w:rsidP="00163C79">
      <w:pPr>
        <w:spacing w:line="360" w:lineRule="auto"/>
        <w:jc w:val="both"/>
        <w:rPr>
          <w:rFonts w:ascii="Times New Roman" w:hAnsi="Times New Roman" w:cs="Times New Roman"/>
          <w:sz w:val="28"/>
          <w:szCs w:val="28"/>
        </w:rPr>
      </w:pPr>
      <w:r w:rsidRPr="00BD70B3">
        <w:rPr>
          <w:rFonts w:ascii="Times New Roman" w:hAnsi="Times New Roman" w:cs="Times New Roman"/>
          <w:sz w:val="28"/>
          <w:szCs w:val="28"/>
        </w:rPr>
        <w:t xml:space="preserve">The </w:t>
      </w:r>
      <w:r w:rsidRPr="00BD70B3">
        <w:rPr>
          <w:rFonts w:ascii="Times New Roman" w:hAnsi="Times New Roman" w:cs="Times New Roman"/>
          <w:b/>
          <w:bCs/>
          <w:sz w:val="28"/>
          <w:szCs w:val="28"/>
        </w:rPr>
        <w:t>Random Forest model</w:t>
      </w:r>
      <w:r w:rsidRPr="00BD70B3">
        <w:rPr>
          <w:rFonts w:ascii="Times New Roman" w:hAnsi="Times New Roman" w:cs="Times New Roman"/>
          <w:sz w:val="28"/>
          <w:szCs w:val="28"/>
        </w:rPr>
        <w:t xml:space="preserve"> achieves an </w:t>
      </w:r>
      <w:r w:rsidRPr="00BD70B3">
        <w:rPr>
          <w:rFonts w:ascii="Times New Roman" w:hAnsi="Times New Roman" w:cs="Times New Roman"/>
          <w:b/>
          <w:bCs/>
          <w:sz w:val="28"/>
          <w:szCs w:val="28"/>
        </w:rPr>
        <w:t>accuracy of 83.80%</w:t>
      </w:r>
      <w:r w:rsidRPr="00BD70B3">
        <w:rPr>
          <w:rFonts w:ascii="Times New Roman" w:hAnsi="Times New Roman" w:cs="Times New Roman"/>
          <w:sz w:val="28"/>
          <w:szCs w:val="28"/>
        </w:rPr>
        <w:t>, which is slightly lower than the previous model (</w:t>
      </w:r>
      <w:r w:rsidRPr="00BD70B3">
        <w:rPr>
          <w:rFonts w:ascii="Times New Roman" w:hAnsi="Times New Roman" w:cs="Times New Roman"/>
          <w:b/>
          <w:bCs/>
          <w:sz w:val="28"/>
          <w:szCs w:val="28"/>
        </w:rPr>
        <w:t>84.23%</w:t>
      </w:r>
      <w:r w:rsidRPr="00BD70B3">
        <w:rPr>
          <w:rFonts w:ascii="Times New Roman" w:hAnsi="Times New Roman" w:cs="Times New Roman"/>
          <w:sz w:val="28"/>
          <w:szCs w:val="28"/>
        </w:rPr>
        <w:t>). However, it still demonstrates strong classification performance for depression detection.</w:t>
      </w:r>
    </w:p>
    <w:p w14:paraId="746E2EFF" w14:textId="77777777" w:rsidR="00163C79" w:rsidRPr="00BD70B3" w:rsidRDefault="00163C79" w:rsidP="00163C79">
      <w:pPr>
        <w:spacing w:line="360" w:lineRule="auto"/>
        <w:jc w:val="both"/>
        <w:rPr>
          <w:rFonts w:ascii="Times New Roman" w:hAnsi="Times New Roman" w:cs="Times New Roman"/>
          <w:b/>
          <w:bCs/>
          <w:sz w:val="28"/>
          <w:szCs w:val="28"/>
        </w:rPr>
      </w:pPr>
      <w:r w:rsidRPr="00BD70B3">
        <w:rPr>
          <w:rFonts w:ascii="Times New Roman" w:hAnsi="Times New Roman" w:cs="Times New Roman"/>
          <w:b/>
          <w:bCs/>
          <w:sz w:val="28"/>
          <w:szCs w:val="28"/>
        </w:rPr>
        <w:t>Performance on Class 0 (No Depression - Negative Class):</w:t>
      </w:r>
    </w:p>
    <w:p w14:paraId="420DDC6E" w14:textId="77777777" w:rsidR="00163C79" w:rsidRPr="00BD70B3" w:rsidRDefault="00163C79" w:rsidP="00163C79">
      <w:pPr>
        <w:numPr>
          <w:ilvl w:val="0"/>
          <w:numId w:val="45"/>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t>Recall (78%)</w:t>
      </w:r>
      <w:r w:rsidRPr="00BD70B3">
        <w:rPr>
          <w:rFonts w:ascii="Times New Roman" w:hAnsi="Times New Roman" w:cs="Times New Roman"/>
          <w:sz w:val="28"/>
          <w:szCs w:val="28"/>
        </w:rPr>
        <w:t xml:space="preserve"> → The model correctly identifies </w:t>
      </w:r>
      <w:r w:rsidRPr="00BD70B3">
        <w:rPr>
          <w:rFonts w:ascii="Times New Roman" w:hAnsi="Times New Roman" w:cs="Times New Roman"/>
          <w:b/>
          <w:bCs/>
          <w:sz w:val="28"/>
          <w:szCs w:val="28"/>
        </w:rPr>
        <w:t>78% of actual non-depressed students</w:t>
      </w:r>
      <w:r w:rsidRPr="00BD70B3">
        <w:rPr>
          <w:rFonts w:ascii="Times New Roman" w:hAnsi="Times New Roman" w:cs="Times New Roman"/>
          <w:sz w:val="28"/>
          <w:szCs w:val="28"/>
        </w:rPr>
        <w:t>.</w:t>
      </w:r>
    </w:p>
    <w:p w14:paraId="28CE421A" w14:textId="77777777" w:rsidR="00163C79" w:rsidRPr="00BD70B3" w:rsidRDefault="00163C79" w:rsidP="00163C79">
      <w:pPr>
        <w:numPr>
          <w:ilvl w:val="0"/>
          <w:numId w:val="45"/>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t>Precision (82%)</w:t>
      </w:r>
      <w:r w:rsidRPr="00BD70B3">
        <w:rPr>
          <w:rFonts w:ascii="Times New Roman" w:hAnsi="Times New Roman" w:cs="Times New Roman"/>
          <w:sz w:val="28"/>
          <w:szCs w:val="28"/>
        </w:rPr>
        <w:t xml:space="preserve"> → When the model predicts a student is not depressed, it is correct </w:t>
      </w:r>
      <w:r w:rsidRPr="00BD70B3">
        <w:rPr>
          <w:rFonts w:ascii="Times New Roman" w:hAnsi="Times New Roman" w:cs="Times New Roman"/>
          <w:b/>
          <w:bCs/>
          <w:sz w:val="28"/>
          <w:szCs w:val="28"/>
        </w:rPr>
        <w:t>82% of the time</w:t>
      </w:r>
      <w:r w:rsidRPr="00BD70B3">
        <w:rPr>
          <w:rFonts w:ascii="Times New Roman" w:hAnsi="Times New Roman" w:cs="Times New Roman"/>
          <w:sz w:val="28"/>
          <w:szCs w:val="28"/>
        </w:rPr>
        <w:t>.</w:t>
      </w:r>
    </w:p>
    <w:p w14:paraId="0BCAA6A1" w14:textId="77777777" w:rsidR="00163C79" w:rsidRPr="00BD70B3" w:rsidRDefault="00163C79" w:rsidP="00163C79">
      <w:pPr>
        <w:spacing w:line="360" w:lineRule="auto"/>
        <w:jc w:val="both"/>
        <w:rPr>
          <w:rFonts w:ascii="Times New Roman" w:hAnsi="Times New Roman" w:cs="Times New Roman"/>
          <w:b/>
          <w:bCs/>
          <w:sz w:val="28"/>
          <w:szCs w:val="28"/>
        </w:rPr>
      </w:pPr>
      <w:r w:rsidRPr="00BD70B3">
        <w:rPr>
          <w:rFonts w:ascii="Times New Roman" w:hAnsi="Times New Roman" w:cs="Times New Roman"/>
          <w:b/>
          <w:bCs/>
          <w:sz w:val="28"/>
          <w:szCs w:val="28"/>
        </w:rPr>
        <w:t>Performance on Class 1 (Depression - Positive Class):</w:t>
      </w:r>
    </w:p>
    <w:p w14:paraId="78673764" w14:textId="77777777" w:rsidR="00163C79" w:rsidRPr="00BD70B3" w:rsidRDefault="00163C79" w:rsidP="00163C79">
      <w:pPr>
        <w:numPr>
          <w:ilvl w:val="0"/>
          <w:numId w:val="46"/>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t>Recall (88%)</w:t>
      </w:r>
      <w:r w:rsidRPr="00BD70B3">
        <w:rPr>
          <w:rFonts w:ascii="Times New Roman" w:hAnsi="Times New Roman" w:cs="Times New Roman"/>
          <w:sz w:val="28"/>
          <w:szCs w:val="28"/>
        </w:rPr>
        <w:t xml:space="preserve"> → The model correctly identifies </w:t>
      </w:r>
      <w:r w:rsidRPr="00BD70B3">
        <w:rPr>
          <w:rFonts w:ascii="Times New Roman" w:hAnsi="Times New Roman" w:cs="Times New Roman"/>
          <w:b/>
          <w:bCs/>
          <w:sz w:val="28"/>
          <w:szCs w:val="28"/>
        </w:rPr>
        <w:t>88% of actual depressed students</w:t>
      </w:r>
      <w:r w:rsidRPr="00BD70B3">
        <w:rPr>
          <w:rFonts w:ascii="Times New Roman" w:hAnsi="Times New Roman" w:cs="Times New Roman"/>
          <w:sz w:val="28"/>
          <w:szCs w:val="28"/>
        </w:rPr>
        <w:t xml:space="preserve">, which is </w:t>
      </w:r>
      <w:r w:rsidRPr="00BD70B3">
        <w:rPr>
          <w:rFonts w:ascii="Times New Roman" w:hAnsi="Times New Roman" w:cs="Times New Roman"/>
          <w:b/>
          <w:bCs/>
          <w:sz w:val="28"/>
          <w:szCs w:val="28"/>
        </w:rPr>
        <w:t>crucial for detecting mental health issues</w:t>
      </w:r>
      <w:r w:rsidRPr="00BD70B3">
        <w:rPr>
          <w:rFonts w:ascii="Times New Roman" w:hAnsi="Times New Roman" w:cs="Times New Roman"/>
          <w:sz w:val="28"/>
          <w:szCs w:val="28"/>
        </w:rPr>
        <w:t>.</w:t>
      </w:r>
    </w:p>
    <w:p w14:paraId="2AC4ED6B" w14:textId="77777777" w:rsidR="00163C79" w:rsidRPr="00BD70B3" w:rsidRDefault="00163C79" w:rsidP="00163C79">
      <w:pPr>
        <w:numPr>
          <w:ilvl w:val="0"/>
          <w:numId w:val="46"/>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t>Precision (85%)</w:t>
      </w:r>
      <w:r w:rsidRPr="00BD70B3">
        <w:rPr>
          <w:rFonts w:ascii="Times New Roman" w:hAnsi="Times New Roman" w:cs="Times New Roman"/>
          <w:sz w:val="28"/>
          <w:szCs w:val="28"/>
        </w:rPr>
        <w:t xml:space="preserve"> → When the model predicts a student is depressed, it is correct </w:t>
      </w:r>
      <w:r w:rsidRPr="00BD70B3">
        <w:rPr>
          <w:rFonts w:ascii="Times New Roman" w:hAnsi="Times New Roman" w:cs="Times New Roman"/>
          <w:b/>
          <w:bCs/>
          <w:sz w:val="28"/>
          <w:szCs w:val="28"/>
        </w:rPr>
        <w:t>85% of the time</w:t>
      </w:r>
      <w:r w:rsidRPr="00BD70B3">
        <w:rPr>
          <w:rFonts w:ascii="Times New Roman" w:hAnsi="Times New Roman" w:cs="Times New Roman"/>
          <w:sz w:val="28"/>
          <w:szCs w:val="28"/>
        </w:rPr>
        <w:t>.</w:t>
      </w:r>
    </w:p>
    <w:p w14:paraId="5FD4DF89" w14:textId="77777777" w:rsidR="00163C79" w:rsidRPr="00BD70B3" w:rsidRDefault="00163C79" w:rsidP="00163C79">
      <w:pPr>
        <w:spacing w:line="360" w:lineRule="auto"/>
        <w:jc w:val="both"/>
        <w:rPr>
          <w:rFonts w:ascii="Times New Roman" w:hAnsi="Times New Roman" w:cs="Times New Roman"/>
          <w:b/>
          <w:bCs/>
          <w:sz w:val="28"/>
          <w:szCs w:val="28"/>
        </w:rPr>
      </w:pPr>
      <w:r w:rsidRPr="00BD70B3">
        <w:rPr>
          <w:rFonts w:ascii="Times New Roman" w:hAnsi="Times New Roman" w:cs="Times New Roman"/>
          <w:b/>
          <w:bCs/>
          <w:sz w:val="28"/>
          <w:szCs w:val="28"/>
        </w:rPr>
        <w:t>Confusion Matrix Breakdown:</w:t>
      </w:r>
    </w:p>
    <w:p w14:paraId="0490776B" w14:textId="77777777" w:rsidR="00163C79" w:rsidRPr="00BD70B3" w:rsidRDefault="00163C79" w:rsidP="00163C79">
      <w:pPr>
        <w:numPr>
          <w:ilvl w:val="0"/>
          <w:numId w:val="47"/>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t>True Negatives (1805 cases)</w:t>
      </w:r>
      <w:r w:rsidRPr="00BD70B3">
        <w:rPr>
          <w:rFonts w:ascii="Times New Roman" w:hAnsi="Times New Roman" w:cs="Times New Roman"/>
          <w:sz w:val="28"/>
          <w:szCs w:val="28"/>
        </w:rPr>
        <w:t xml:space="preserve"> → Correctly predicted as </w:t>
      </w:r>
      <w:r w:rsidRPr="00BD70B3">
        <w:rPr>
          <w:rFonts w:ascii="Times New Roman" w:hAnsi="Times New Roman" w:cs="Times New Roman"/>
          <w:b/>
          <w:bCs/>
          <w:sz w:val="28"/>
          <w:szCs w:val="28"/>
        </w:rPr>
        <w:t>not depressed</w:t>
      </w:r>
      <w:r w:rsidRPr="00BD70B3">
        <w:rPr>
          <w:rFonts w:ascii="Times New Roman" w:hAnsi="Times New Roman" w:cs="Times New Roman"/>
          <w:sz w:val="28"/>
          <w:szCs w:val="28"/>
        </w:rPr>
        <w:t>.</w:t>
      </w:r>
    </w:p>
    <w:p w14:paraId="354205E2" w14:textId="77777777" w:rsidR="00163C79" w:rsidRPr="00BD70B3" w:rsidRDefault="00163C79" w:rsidP="00163C79">
      <w:pPr>
        <w:numPr>
          <w:ilvl w:val="0"/>
          <w:numId w:val="47"/>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lastRenderedPageBreak/>
        <w:t>True Positives (2872 cases)</w:t>
      </w:r>
      <w:r w:rsidRPr="00BD70B3">
        <w:rPr>
          <w:rFonts w:ascii="Times New Roman" w:hAnsi="Times New Roman" w:cs="Times New Roman"/>
          <w:sz w:val="28"/>
          <w:szCs w:val="28"/>
        </w:rPr>
        <w:t xml:space="preserve"> → Correctly predicted as </w:t>
      </w:r>
      <w:r w:rsidRPr="00BD70B3">
        <w:rPr>
          <w:rFonts w:ascii="Times New Roman" w:hAnsi="Times New Roman" w:cs="Times New Roman"/>
          <w:b/>
          <w:bCs/>
          <w:sz w:val="28"/>
          <w:szCs w:val="28"/>
        </w:rPr>
        <w:t>depressed</w:t>
      </w:r>
      <w:r w:rsidRPr="00BD70B3">
        <w:rPr>
          <w:rFonts w:ascii="Times New Roman" w:hAnsi="Times New Roman" w:cs="Times New Roman"/>
          <w:sz w:val="28"/>
          <w:szCs w:val="28"/>
        </w:rPr>
        <w:t>.</w:t>
      </w:r>
    </w:p>
    <w:p w14:paraId="40E889EA" w14:textId="77777777" w:rsidR="00163C79" w:rsidRPr="00BD70B3" w:rsidRDefault="00163C79" w:rsidP="00163C79">
      <w:pPr>
        <w:numPr>
          <w:ilvl w:val="0"/>
          <w:numId w:val="47"/>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t>False Positives (508 cases)</w:t>
      </w:r>
      <w:r w:rsidRPr="00BD70B3">
        <w:rPr>
          <w:rFonts w:ascii="Times New Roman" w:hAnsi="Times New Roman" w:cs="Times New Roman"/>
          <w:sz w:val="28"/>
          <w:szCs w:val="28"/>
        </w:rPr>
        <w:t xml:space="preserve"> → Incorrectly classified as </w:t>
      </w:r>
      <w:r w:rsidRPr="00BD70B3">
        <w:rPr>
          <w:rFonts w:ascii="Times New Roman" w:hAnsi="Times New Roman" w:cs="Times New Roman"/>
          <w:b/>
          <w:bCs/>
          <w:sz w:val="28"/>
          <w:szCs w:val="28"/>
        </w:rPr>
        <w:t>depressed when they are not</w:t>
      </w:r>
      <w:r w:rsidRPr="00BD70B3">
        <w:rPr>
          <w:rFonts w:ascii="Times New Roman" w:hAnsi="Times New Roman" w:cs="Times New Roman"/>
          <w:sz w:val="28"/>
          <w:szCs w:val="28"/>
        </w:rPr>
        <w:t>.</w:t>
      </w:r>
    </w:p>
    <w:p w14:paraId="33FFB58B" w14:textId="77777777" w:rsidR="00163C79" w:rsidRPr="00BD70B3" w:rsidRDefault="00163C79" w:rsidP="00163C79">
      <w:pPr>
        <w:numPr>
          <w:ilvl w:val="0"/>
          <w:numId w:val="47"/>
        </w:numPr>
        <w:spacing w:line="360" w:lineRule="auto"/>
        <w:jc w:val="both"/>
        <w:rPr>
          <w:rFonts w:ascii="Times New Roman" w:hAnsi="Times New Roman" w:cs="Times New Roman"/>
          <w:sz w:val="28"/>
          <w:szCs w:val="28"/>
        </w:rPr>
      </w:pPr>
      <w:r w:rsidRPr="00BD70B3">
        <w:rPr>
          <w:rFonts w:ascii="Times New Roman" w:hAnsi="Times New Roman" w:cs="Times New Roman"/>
          <w:b/>
          <w:bCs/>
          <w:sz w:val="28"/>
          <w:szCs w:val="28"/>
        </w:rPr>
        <w:t>False Negatives (396 cases)</w:t>
      </w:r>
      <w:r w:rsidRPr="00BD70B3">
        <w:rPr>
          <w:rFonts w:ascii="Times New Roman" w:hAnsi="Times New Roman" w:cs="Times New Roman"/>
          <w:sz w:val="28"/>
          <w:szCs w:val="28"/>
        </w:rPr>
        <w:t xml:space="preserve"> → Incorrectly classified as </w:t>
      </w:r>
      <w:r w:rsidRPr="00BD70B3">
        <w:rPr>
          <w:rFonts w:ascii="Times New Roman" w:hAnsi="Times New Roman" w:cs="Times New Roman"/>
          <w:b/>
          <w:bCs/>
          <w:sz w:val="28"/>
          <w:szCs w:val="28"/>
        </w:rPr>
        <w:t>not depressed when they actually are</w:t>
      </w:r>
      <w:r w:rsidRPr="00BD70B3">
        <w:rPr>
          <w:rFonts w:ascii="Times New Roman" w:hAnsi="Times New Roman" w:cs="Times New Roman"/>
          <w:sz w:val="28"/>
          <w:szCs w:val="28"/>
        </w:rPr>
        <w:t>.</w:t>
      </w:r>
    </w:p>
    <w:p w14:paraId="73E45FAC" w14:textId="77777777" w:rsidR="00163C79" w:rsidRPr="00BD70B3" w:rsidRDefault="00163C79" w:rsidP="00163C79">
      <w:pPr>
        <w:spacing w:line="360" w:lineRule="auto"/>
        <w:jc w:val="both"/>
        <w:rPr>
          <w:rFonts w:ascii="Times New Roman" w:hAnsi="Times New Roman" w:cs="Times New Roman"/>
          <w:b/>
          <w:bCs/>
          <w:sz w:val="28"/>
          <w:szCs w:val="28"/>
        </w:rPr>
      </w:pPr>
      <w:r w:rsidRPr="00BD70B3">
        <w:rPr>
          <w:rFonts w:ascii="Times New Roman" w:hAnsi="Times New Roman" w:cs="Times New Roman"/>
          <w:b/>
          <w:bCs/>
          <w:sz w:val="28"/>
          <w:szCs w:val="28"/>
        </w:rPr>
        <w:t>Comparison to Previous Model:</w:t>
      </w:r>
    </w:p>
    <w:p w14:paraId="1B3742F2" w14:textId="77777777" w:rsidR="00163C79" w:rsidRPr="00BD70B3" w:rsidRDefault="00163C79" w:rsidP="00163C79">
      <w:pPr>
        <w:numPr>
          <w:ilvl w:val="0"/>
          <w:numId w:val="48"/>
        </w:numPr>
        <w:spacing w:line="360" w:lineRule="auto"/>
        <w:jc w:val="both"/>
        <w:rPr>
          <w:rFonts w:ascii="Times New Roman" w:hAnsi="Times New Roman" w:cs="Times New Roman"/>
          <w:sz w:val="28"/>
          <w:szCs w:val="28"/>
        </w:rPr>
      </w:pPr>
      <w:r w:rsidRPr="00BD70B3">
        <w:rPr>
          <w:rFonts w:ascii="Times New Roman" w:hAnsi="Times New Roman" w:cs="Times New Roman"/>
          <w:sz w:val="28"/>
          <w:szCs w:val="28"/>
        </w:rPr>
        <w:t xml:space="preserve">The </w:t>
      </w:r>
      <w:r w:rsidRPr="00BD70B3">
        <w:rPr>
          <w:rFonts w:ascii="Times New Roman" w:hAnsi="Times New Roman" w:cs="Times New Roman"/>
          <w:b/>
          <w:bCs/>
          <w:sz w:val="28"/>
          <w:szCs w:val="28"/>
        </w:rPr>
        <w:t>accuracy (83.80%)</w:t>
      </w:r>
      <w:r w:rsidRPr="00BD70B3">
        <w:rPr>
          <w:rFonts w:ascii="Times New Roman" w:hAnsi="Times New Roman" w:cs="Times New Roman"/>
          <w:sz w:val="28"/>
          <w:szCs w:val="28"/>
        </w:rPr>
        <w:t xml:space="preserve"> is slightly lower than the previous model (</w:t>
      </w:r>
      <w:r w:rsidRPr="00BD70B3">
        <w:rPr>
          <w:rFonts w:ascii="Times New Roman" w:hAnsi="Times New Roman" w:cs="Times New Roman"/>
          <w:b/>
          <w:bCs/>
          <w:sz w:val="28"/>
          <w:szCs w:val="28"/>
        </w:rPr>
        <w:t>84.23%</w:t>
      </w:r>
      <w:r w:rsidRPr="00BD70B3">
        <w:rPr>
          <w:rFonts w:ascii="Times New Roman" w:hAnsi="Times New Roman" w:cs="Times New Roman"/>
          <w:sz w:val="28"/>
          <w:szCs w:val="28"/>
        </w:rPr>
        <w:t>).</w:t>
      </w:r>
    </w:p>
    <w:p w14:paraId="32100253" w14:textId="77777777" w:rsidR="00163C79" w:rsidRPr="00BD70B3" w:rsidRDefault="00163C79" w:rsidP="00163C79">
      <w:pPr>
        <w:numPr>
          <w:ilvl w:val="0"/>
          <w:numId w:val="48"/>
        </w:numPr>
        <w:spacing w:line="360" w:lineRule="auto"/>
        <w:jc w:val="both"/>
        <w:rPr>
          <w:rFonts w:ascii="Times New Roman" w:hAnsi="Times New Roman" w:cs="Times New Roman"/>
          <w:sz w:val="28"/>
          <w:szCs w:val="28"/>
        </w:rPr>
      </w:pPr>
      <w:r w:rsidRPr="00BD70B3">
        <w:rPr>
          <w:rFonts w:ascii="Times New Roman" w:hAnsi="Times New Roman" w:cs="Times New Roman"/>
          <w:sz w:val="28"/>
          <w:szCs w:val="28"/>
        </w:rPr>
        <w:t xml:space="preserve">The </w:t>
      </w:r>
      <w:r w:rsidRPr="00BD70B3">
        <w:rPr>
          <w:rFonts w:ascii="Times New Roman" w:hAnsi="Times New Roman" w:cs="Times New Roman"/>
          <w:b/>
          <w:bCs/>
          <w:sz w:val="28"/>
          <w:szCs w:val="28"/>
        </w:rPr>
        <w:t>false positives increased (508 vs. 486)</w:t>
      </w:r>
      <w:r w:rsidRPr="00BD70B3">
        <w:rPr>
          <w:rFonts w:ascii="Times New Roman" w:hAnsi="Times New Roman" w:cs="Times New Roman"/>
          <w:sz w:val="28"/>
          <w:szCs w:val="28"/>
        </w:rPr>
        <w:t xml:space="preserve">, meaning </w:t>
      </w:r>
      <w:r w:rsidRPr="00BD70B3">
        <w:rPr>
          <w:rFonts w:ascii="Times New Roman" w:hAnsi="Times New Roman" w:cs="Times New Roman"/>
          <w:b/>
          <w:bCs/>
          <w:sz w:val="28"/>
          <w:szCs w:val="28"/>
        </w:rPr>
        <w:t>more students are incorrectly flagged as depressed</w:t>
      </w:r>
      <w:r w:rsidRPr="00BD70B3">
        <w:rPr>
          <w:rFonts w:ascii="Times New Roman" w:hAnsi="Times New Roman" w:cs="Times New Roman"/>
          <w:sz w:val="28"/>
          <w:szCs w:val="28"/>
        </w:rPr>
        <w:t>.</w:t>
      </w:r>
    </w:p>
    <w:p w14:paraId="2B35FDC6" w14:textId="77777777" w:rsidR="00163C79" w:rsidRPr="00BD70B3" w:rsidRDefault="00163C79" w:rsidP="00163C79">
      <w:pPr>
        <w:numPr>
          <w:ilvl w:val="0"/>
          <w:numId w:val="48"/>
        </w:numPr>
        <w:spacing w:line="360" w:lineRule="auto"/>
        <w:jc w:val="both"/>
        <w:rPr>
          <w:rFonts w:ascii="Times New Roman" w:hAnsi="Times New Roman" w:cs="Times New Roman"/>
          <w:sz w:val="28"/>
          <w:szCs w:val="28"/>
        </w:rPr>
      </w:pPr>
      <w:r w:rsidRPr="00BD70B3">
        <w:rPr>
          <w:rFonts w:ascii="Times New Roman" w:hAnsi="Times New Roman" w:cs="Times New Roman"/>
          <w:sz w:val="28"/>
          <w:szCs w:val="28"/>
        </w:rPr>
        <w:t xml:space="preserve">The </w:t>
      </w:r>
      <w:r w:rsidRPr="00BD70B3">
        <w:rPr>
          <w:rFonts w:ascii="Times New Roman" w:hAnsi="Times New Roman" w:cs="Times New Roman"/>
          <w:b/>
          <w:bCs/>
          <w:sz w:val="28"/>
          <w:szCs w:val="28"/>
        </w:rPr>
        <w:t>false negatives (396 vs. 394)</w:t>
      </w:r>
      <w:r w:rsidRPr="00BD70B3">
        <w:rPr>
          <w:rFonts w:ascii="Times New Roman" w:hAnsi="Times New Roman" w:cs="Times New Roman"/>
          <w:sz w:val="28"/>
          <w:szCs w:val="28"/>
        </w:rPr>
        <w:t xml:space="preserve"> are nearly the same, indicating that the model’s ability to </w:t>
      </w:r>
      <w:r w:rsidRPr="00BD70B3">
        <w:rPr>
          <w:rFonts w:ascii="Times New Roman" w:hAnsi="Times New Roman" w:cs="Times New Roman"/>
          <w:b/>
          <w:bCs/>
          <w:sz w:val="28"/>
          <w:szCs w:val="28"/>
        </w:rPr>
        <w:t>catch actual cases of depression remains stable</w:t>
      </w:r>
      <w:r w:rsidRPr="00BD70B3">
        <w:rPr>
          <w:rFonts w:ascii="Times New Roman" w:hAnsi="Times New Roman" w:cs="Times New Roman"/>
          <w:sz w:val="28"/>
          <w:szCs w:val="28"/>
        </w:rPr>
        <w:t>.</w:t>
      </w:r>
    </w:p>
    <w:p w14:paraId="515563AE" w14:textId="77777777" w:rsidR="00163C79" w:rsidRPr="00BD70B3" w:rsidRDefault="00163C79" w:rsidP="00163C79">
      <w:pPr>
        <w:spacing w:line="360" w:lineRule="auto"/>
        <w:jc w:val="both"/>
        <w:rPr>
          <w:rFonts w:ascii="Times New Roman" w:hAnsi="Times New Roman" w:cs="Times New Roman"/>
          <w:sz w:val="28"/>
          <w:szCs w:val="28"/>
        </w:rPr>
      </w:pPr>
    </w:p>
    <w:p w14:paraId="53DDE061" w14:textId="66AB8F89"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.3.3 Support Vector Machine</w:t>
      </w:r>
    </w:p>
    <w:p w14:paraId="01F5BEBC" w14:textId="77777777" w:rsidR="00163C79" w:rsidRPr="006632E2" w:rsidRDefault="00163C79" w:rsidP="00163C79">
      <w:pPr>
        <w:spacing w:line="360" w:lineRule="auto"/>
        <w:jc w:val="center"/>
        <w:rPr>
          <w:rFonts w:ascii="Times New Roman" w:hAnsi="Times New Roman" w:cs="Times New Roman"/>
          <w:sz w:val="24"/>
          <w:szCs w:val="24"/>
        </w:rPr>
      </w:pPr>
      <w:r w:rsidRPr="00BD70B3">
        <w:rPr>
          <w:rFonts w:ascii="Times New Roman" w:eastAsiaTheme="majorEastAsia" w:hAnsi="Times New Roman" w:cs="Times New Roman"/>
          <w:b/>
          <w:bCs/>
          <w:i/>
          <w:iCs/>
          <w:noProof/>
          <w:color w:val="2E74B5" w:themeColor="accent5" w:themeShade="BF"/>
          <w:sz w:val="24"/>
          <w:szCs w:val="24"/>
        </w:rPr>
        <w:drawing>
          <wp:inline distT="0" distB="0" distL="0" distR="0" wp14:anchorId="2BA38510" wp14:editId="3B349227">
            <wp:extent cx="3762900" cy="1981477"/>
            <wp:effectExtent l="0" t="0" r="0" b="0"/>
            <wp:docPr id="153535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56462" name=""/>
                    <pic:cNvPicPr/>
                  </pic:nvPicPr>
                  <pic:blipFill>
                    <a:blip r:embed="rId15"/>
                    <a:stretch>
                      <a:fillRect/>
                    </a:stretch>
                  </pic:blipFill>
                  <pic:spPr>
                    <a:xfrm>
                      <a:off x="0" y="0"/>
                      <a:ext cx="3762900" cy="1981477"/>
                    </a:xfrm>
                    <a:prstGeom prst="rect">
                      <a:avLst/>
                    </a:prstGeom>
                  </pic:spPr>
                </pic:pic>
              </a:graphicData>
            </a:graphic>
          </wp:inline>
        </w:drawing>
      </w:r>
    </w:p>
    <w:p w14:paraId="4BA2EF70" w14:textId="77777777" w:rsidR="00163C79" w:rsidRPr="00FF0989" w:rsidRDefault="00163C79" w:rsidP="00163C79">
      <w:pPr>
        <w:spacing w:line="360" w:lineRule="auto"/>
        <w:jc w:val="both"/>
        <w:rPr>
          <w:rFonts w:ascii="Times New Roman" w:hAnsi="Times New Roman" w:cs="Times New Roman"/>
          <w:b/>
          <w:bCs/>
          <w:sz w:val="24"/>
          <w:szCs w:val="24"/>
        </w:rPr>
      </w:pPr>
      <w:r w:rsidRPr="00FF0989">
        <w:rPr>
          <w:rFonts w:ascii="Times New Roman" w:hAnsi="Times New Roman" w:cs="Times New Roman"/>
          <w:b/>
          <w:bCs/>
          <w:sz w:val="24"/>
          <w:szCs w:val="24"/>
        </w:rPr>
        <w:t>Interpretation of Support Vector Machine (SVM) Results</w:t>
      </w:r>
    </w:p>
    <w:p w14:paraId="44C87DEC"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Interpretation of the Model Results</w:t>
      </w:r>
    </w:p>
    <w:p w14:paraId="5A93963B"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Overall Accuracy:</w:t>
      </w:r>
    </w:p>
    <w:p w14:paraId="6AF74AEB" w14:textId="77777777" w:rsidR="00163C79" w:rsidRPr="00BD70B3" w:rsidRDefault="00163C79" w:rsidP="00163C79">
      <w:pPr>
        <w:spacing w:line="360" w:lineRule="auto"/>
        <w:jc w:val="both"/>
        <w:rPr>
          <w:rFonts w:ascii="Times New Roman" w:hAnsi="Times New Roman" w:cs="Times New Roman"/>
          <w:sz w:val="24"/>
          <w:szCs w:val="24"/>
        </w:rPr>
      </w:pPr>
      <w:r w:rsidRPr="00BD70B3">
        <w:rPr>
          <w:rFonts w:ascii="Times New Roman" w:hAnsi="Times New Roman" w:cs="Times New Roman"/>
          <w:sz w:val="24"/>
          <w:szCs w:val="24"/>
        </w:rPr>
        <w:lastRenderedPageBreak/>
        <w:t xml:space="preserve">The model achieves an </w:t>
      </w:r>
      <w:r w:rsidRPr="00BD70B3">
        <w:rPr>
          <w:rFonts w:ascii="Times New Roman" w:hAnsi="Times New Roman" w:cs="Times New Roman"/>
          <w:b/>
          <w:bCs/>
          <w:sz w:val="24"/>
          <w:szCs w:val="24"/>
        </w:rPr>
        <w:t>accuracy of 84.27%</w:t>
      </w:r>
      <w:r w:rsidRPr="00BD70B3">
        <w:rPr>
          <w:rFonts w:ascii="Times New Roman" w:hAnsi="Times New Roman" w:cs="Times New Roman"/>
          <w:sz w:val="24"/>
          <w:szCs w:val="24"/>
        </w:rPr>
        <w:t>, which is a slight improvement compared to previous models (</w:t>
      </w:r>
      <w:r w:rsidRPr="00BD70B3">
        <w:rPr>
          <w:rFonts w:ascii="Times New Roman" w:hAnsi="Times New Roman" w:cs="Times New Roman"/>
          <w:b/>
          <w:bCs/>
          <w:sz w:val="24"/>
          <w:szCs w:val="24"/>
        </w:rPr>
        <w:t>Random Forest: 83.80%, other model: 84.23%</w:t>
      </w:r>
      <w:r w:rsidRPr="00BD70B3">
        <w:rPr>
          <w:rFonts w:ascii="Times New Roman" w:hAnsi="Times New Roman" w:cs="Times New Roman"/>
          <w:sz w:val="24"/>
          <w:szCs w:val="24"/>
        </w:rPr>
        <w:t>). This indicates a strong ability to classify students as either depressed or not.</w:t>
      </w:r>
    </w:p>
    <w:p w14:paraId="2C021262"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Performance on Class 0 (No Depression - Negative Class):</w:t>
      </w:r>
    </w:p>
    <w:p w14:paraId="6687FA90" w14:textId="77777777" w:rsidR="00163C79" w:rsidRPr="00BD70B3" w:rsidRDefault="00163C79" w:rsidP="00163C79">
      <w:pPr>
        <w:numPr>
          <w:ilvl w:val="0"/>
          <w:numId w:val="49"/>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Recall (78%)</w:t>
      </w:r>
      <w:r w:rsidRPr="00BD70B3">
        <w:rPr>
          <w:rFonts w:ascii="Times New Roman" w:hAnsi="Times New Roman" w:cs="Times New Roman"/>
          <w:sz w:val="24"/>
          <w:szCs w:val="24"/>
        </w:rPr>
        <w:t xml:space="preserve"> → The model correctly identifies </w:t>
      </w:r>
      <w:r w:rsidRPr="00BD70B3">
        <w:rPr>
          <w:rFonts w:ascii="Times New Roman" w:hAnsi="Times New Roman" w:cs="Times New Roman"/>
          <w:b/>
          <w:bCs/>
          <w:sz w:val="24"/>
          <w:szCs w:val="24"/>
        </w:rPr>
        <w:t>78% of actual non-depressed students</w:t>
      </w:r>
      <w:r w:rsidRPr="00BD70B3">
        <w:rPr>
          <w:rFonts w:ascii="Times New Roman" w:hAnsi="Times New Roman" w:cs="Times New Roman"/>
          <w:sz w:val="24"/>
          <w:szCs w:val="24"/>
        </w:rPr>
        <w:t>.</w:t>
      </w:r>
    </w:p>
    <w:p w14:paraId="09A452AA" w14:textId="77777777" w:rsidR="00163C79" w:rsidRPr="00BD70B3" w:rsidRDefault="00163C79" w:rsidP="00163C79">
      <w:pPr>
        <w:numPr>
          <w:ilvl w:val="0"/>
          <w:numId w:val="49"/>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Precision (83%)</w:t>
      </w:r>
      <w:r w:rsidRPr="00BD70B3">
        <w:rPr>
          <w:rFonts w:ascii="Times New Roman" w:hAnsi="Times New Roman" w:cs="Times New Roman"/>
          <w:sz w:val="24"/>
          <w:szCs w:val="24"/>
        </w:rPr>
        <w:t xml:space="preserve"> → When the model predicts a student is not depressed, it is correct </w:t>
      </w:r>
      <w:r w:rsidRPr="00BD70B3">
        <w:rPr>
          <w:rFonts w:ascii="Times New Roman" w:hAnsi="Times New Roman" w:cs="Times New Roman"/>
          <w:b/>
          <w:bCs/>
          <w:sz w:val="24"/>
          <w:szCs w:val="24"/>
        </w:rPr>
        <w:t>83% of the time</w:t>
      </w:r>
      <w:r w:rsidRPr="00BD70B3">
        <w:rPr>
          <w:rFonts w:ascii="Times New Roman" w:hAnsi="Times New Roman" w:cs="Times New Roman"/>
          <w:sz w:val="24"/>
          <w:szCs w:val="24"/>
        </w:rPr>
        <w:t>.</w:t>
      </w:r>
    </w:p>
    <w:p w14:paraId="0003E9E7"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Performance on Class 1 (Depression - Positive Class):</w:t>
      </w:r>
    </w:p>
    <w:p w14:paraId="3130E17D" w14:textId="77777777" w:rsidR="00163C79" w:rsidRPr="00BD70B3" w:rsidRDefault="00163C79" w:rsidP="00163C79">
      <w:pPr>
        <w:numPr>
          <w:ilvl w:val="0"/>
          <w:numId w:val="50"/>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Recall (89%)</w:t>
      </w:r>
      <w:r w:rsidRPr="00BD70B3">
        <w:rPr>
          <w:rFonts w:ascii="Times New Roman" w:hAnsi="Times New Roman" w:cs="Times New Roman"/>
          <w:sz w:val="24"/>
          <w:szCs w:val="24"/>
        </w:rPr>
        <w:t xml:space="preserve"> → The model correctly identifies </w:t>
      </w:r>
      <w:r w:rsidRPr="00BD70B3">
        <w:rPr>
          <w:rFonts w:ascii="Times New Roman" w:hAnsi="Times New Roman" w:cs="Times New Roman"/>
          <w:b/>
          <w:bCs/>
          <w:sz w:val="24"/>
          <w:szCs w:val="24"/>
        </w:rPr>
        <w:t>89% of actual depressed students</w:t>
      </w:r>
      <w:r w:rsidRPr="00BD70B3">
        <w:rPr>
          <w:rFonts w:ascii="Times New Roman" w:hAnsi="Times New Roman" w:cs="Times New Roman"/>
          <w:sz w:val="24"/>
          <w:szCs w:val="24"/>
        </w:rPr>
        <w:t xml:space="preserve">, which is </w:t>
      </w:r>
      <w:r w:rsidRPr="00BD70B3">
        <w:rPr>
          <w:rFonts w:ascii="Times New Roman" w:hAnsi="Times New Roman" w:cs="Times New Roman"/>
          <w:b/>
          <w:bCs/>
          <w:sz w:val="24"/>
          <w:szCs w:val="24"/>
        </w:rPr>
        <w:t>higher than previous models</w:t>
      </w:r>
      <w:r w:rsidRPr="00BD70B3">
        <w:rPr>
          <w:rFonts w:ascii="Times New Roman" w:hAnsi="Times New Roman" w:cs="Times New Roman"/>
          <w:sz w:val="24"/>
          <w:szCs w:val="24"/>
        </w:rPr>
        <w:t>.</w:t>
      </w:r>
    </w:p>
    <w:p w14:paraId="3B475672" w14:textId="77777777" w:rsidR="00163C79" w:rsidRPr="00BD70B3" w:rsidRDefault="00163C79" w:rsidP="00163C79">
      <w:pPr>
        <w:numPr>
          <w:ilvl w:val="0"/>
          <w:numId w:val="50"/>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Precision (85%)</w:t>
      </w:r>
      <w:r w:rsidRPr="00BD70B3">
        <w:rPr>
          <w:rFonts w:ascii="Times New Roman" w:hAnsi="Times New Roman" w:cs="Times New Roman"/>
          <w:sz w:val="24"/>
          <w:szCs w:val="24"/>
        </w:rPr>
        <w:t xml:space="preserve"> → When the model predicts a student is depressed, it is correct </w:t>
      </w:r>
      <w:r w:rsidRPr="00BD70B3">
        <w:rPr>
          <w:rFonts w:ascii="Times New Roman" w:hAnsi="Times New Roman" w:cs="Times New Roman"/>
          <w:b/>
          <w:bCs/>
          <w:sz w:val="24"/>
          <w:szCs w:val="24"/>
        </w:rPr>
        <w:t>85% of the time</w:t>
      </w:r>
      <w:r w:rsidRPr="00BD70B3">
        <w:rPr>
          <w:rFonts w:ascii="Times New Roman" w:hAnsi="Times New Roman" w:cs="Times New Roman"/>
          <w:sz w:val="24"/>
          <w:szCs w:val="24"/>
        </w:rPr>
        <w:t>.</w:t>
      </w:r>
    </w:p>
    <w:p w14:paraId="3ACC3981"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Confusion Matrix Breakdown:</w:t>
      </w:r>
    </w:p>
    <w:p w14:paraId="47C6E32D" w14:textId="77777777" w:rsidR="00163C79" w:rsidRPr="00BD70B3" w:rsidRDefault="00163C79" w:rsidP="00163C79">
      <w:pPr>
        <w:numPr>
          <w:ilvl w:val="0"/>
          <w:numId w:val="51"/>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True Negatives (1804 cases)</w:t>
      </w:r>
      <w:r w:rsidRPr="00BD70B3">
        <w:rPr>
          <w:rFonts w:ascii="Times New Roman" w:hAnsi="Times New Roman" w:cs="Times New Roman"/>
          <w:sz w:val="24"/>
          <w:szCs w:val="24"/>
        </w:rPr>
        <w:t xml:space="preserve"> → Correctly predicted as </w:t>
      </w:r>
      <w:r w:rsidRPr="00BD70B3">
        <w:rPr>
          <w:rFonts w:ascii="Times New Roman" w:hAnsi="Times New Roman" w:cs="Times New Roman"/>
          <w:b/>
          <w:bCs/>
          <w:sz w:val="24"/>
          <w:szCs w:val="24"/>
        </w:rPr>
        <w:t>not depressed</w:t>
      </w:r>
      <w:r w:rsidRPr="00BD70B3">
        <w:rPr>
          <w:rFonts w:ascii="Times New Roman" w:hAnsi="Times New Roman" w:cs="Times New Roman"/>
          <w:sz w:val="24"/>
          <w:szCs w:val="24"/>
        </w:rPr>
        <w:t>.</w:t>
      </w:r>
    </w:p>
    <w:p w14:paraId="340622F8" w14:textId="77777777" w:rsidR="00163C79" w:rsidRPr="00BD70B3" w:rsidRDefault="00163C79" w:rsidP="00163C79">
      <w:pPr>
        <w:numPr>
          <w:ilvl w:val="0"/>
          <w:numId w:val="51"/>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True Positives (2899 cases)</w:t>
      </w:r>
      <w:r w:rsidRPr="00BD70B3">
        <w:rPr>
          <w:rFonts w:ascii="Times New Roman" w:hAnsi="Times New Roman" w:cs="Times New Roman"/>
          <w:sz w:val="24"/>
          <w:szCs w:val="24"/>
        </w:rPr>
        <w:t xml:space="preserve"> → Correctly predicted as </w:t>
      </w:r>
      <w:r w:rsidRPr="00BD70B3">
        <w:rPr>
          <w:rFonts w:ascii="Times New Roman" w:hAnsi="Times New Roman" w:cs="Times New Roman"/>
          <w:b/>
          <w:bCs/>
          <w:sz w:val="24"/>
          <w:szCs w:val="24"/>
        </w:rPr>
        <w:t>depressed</w:t>
      </w:r>
      <w:r w:rsidRPr="00BD70B3">
        <w:rPr>
          <w:rFonts w:ascii="Times New Roman" w:hAnsi="Times New Roman" w:cs="Times New Roman"/>
          <w:sz w:val="24"/>
          <w:szCs w:val="24"/>
        </w:rPr>
        <w:t>.</w:t>
      </w:r>
    </w:p>
    <w:p w14:paraId="6A7853F7" w14:textId="77777777" w:rsidR="00163C79" w:rsidRPr="00BD70B3" w:rsidRDefault="00163C79" w:rsidP="00163C79">
      <w:pPr>
        <w:numPr>
          <w:ilvl w:val="0"/>
          <w:numId w:val="51"/>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False Positives (509 cases)</w:t>
      </w:r>
      <w:r w:rsidRPr="00BD70B3">
        <w:rPr>
          <w:rFonts w:ascii="Times New Roman" w:hAnsi="Times New Roman" w:cs="Times New Roman"/>
          <w:sz w:val="24"/>
          <w:szCs w:val="24"/>
        </w:rPr>
        <w:t xml:space="preserve"> → Incorrectly classified as </w:t>
      </w:r>
      <w:r w:rsidRPr="00BD70B3">
        <w:rPr>
          <w:rFonts w:ascii="Times New Roman" w:hAnsi="Times New Roman" w:cs="Times New Roman"/>
          <w:b/>
          <w:bCs/>
          <w:sz w:val="24"/>
          <w:szCs w:val="24"/>
        </w:rPr>
        <w:t>depressed when they are not</w:t>
      </w:r>
      <w:r w:rsidRPr="00BD70B3">
        <w:rPr>
          <w:rFonts w:ascii="Times New Roman" w:hAnsi="Times New Roman" w:cs="Times New Roman"/>
          <w:sz w:val="24"/>
          <w:szCs w:val="24"/>
        </w:rPr>
        <w:t>.</w:t>
      </w:r>
    </w:p>
    <w:p w14:paraId="253A1CB3" w14:textId="77777777" w:rsidR="00163C79" w:rsidRPr="00BD70B3" w:rsidRDefault="00163C79" w:rsidP="00163C79">
      <w:pPr>
        <w:numPr>
          <w:ilvl w:val="0"/>
          <w:numId w:val="51"/>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False Negatives (369 cases)</w:t>
      </w:r>
      <w:r w:rsidRPr="00BD70B3">
        <w:rPr>
          <w:rFonts w:ascii="Times New Roman" w:hAnsi="Times New Roman" w:cs="Times New Roman"/>
          <w:sz w:val="24"/>
          <w:szCs w:val="24"/>
        </w:rPr>
        <w:t xml:space="preserve"> → Incorrectly classified as </w:t>
      </w:r>
      <w:r w:rsidRPr="00BD70B3">
        <w:rPr>
          <w:rFonts w:ascii="Times New Roman" w:hAnsi="Times New Roman" w:cs="Times New Roman"/>
          <w:b/>
          <w:bCs/>
          <w:sz w:val="24"/>
          <w:szCs w:val="24"/>
        </w:rPr>
        <w:t>not depressed when they actually are</w:t>
      </w:r>
      <w:r w:rsidRPr="00BD70B3">
        <w:rPr>
          <w:rFonts w:ascii="Times New Roman" w:hAnsi="Times New Roman" w:cs="Times New Roman"/>
          <w:sz w:val="24"/>
          <w:szCs w:val="24"/>
        </w:rPr>
        <w:t>.</w:t>
      </w:r>
    </w:p>
    <w:p w14:paraId="416BBD11"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Comparison to Previous Models:</w:t>
      </w:r>
    </w:p>
    <w:p w14:paraId="5D411E4C" w14:textId="77777777" w:rsidR="00163C79" w:rsidRPr="00BD70B3" w:rsidRDefault="00163C79" w:rsidP="00163C79">
      <w:pPr>
        <w:numPr>
          <w:ilvl w:val="0"/>
          <w:numId w:val="52"/>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Slightly improved accuracy (84.27%)</w:t>
      </w:r>
      <w:r w:rsidRPr="00BD70B3">
        <w:rPr>
          <w:rFonts w:ascii="Times New Roman" w:hAnsi="Times New Roman" w:cs="Times New Roman"/>
          <w:sz w:val="24"/>
          <w:szCs w:val="24"/>
        </w:rPr>
        <w:t xml:space="preserve"> compared to </w:t>
      </w:r>
      <w:r w:rsidRPr="00BD70B3">
        <w:rPr>
          <w:rFonts w:ascii="Times New Roman" w:hAnsi="Times New Roman" w:cs="Times New Roman"/>
          <w:b/>
          <w:bCs/>
          <w:sz w:val="24"/>
          <w:szCs w:val="24"/>
        </w:rPr>
        <w:t>84.23% and 83.80%</w:t>
      </w:r>
      <w:r w:rsidRPr="00BD70B3">
        <w:rPr>
          <w:rFonts w:ascii="Times New Roman" w:hAnsi="Times New Roman" w:cs="Times New Roman"/>
          <w:sz w:val="24"/>
          <w:szCs w:val="24"/>
        </w:rPr>
        <w:t xml:space="preserve"> in earlier models.</w:t>
      </w:r>
    </w:p>
    <w:p w14:paraId="263443BF" w14:textId="77777777" w:rsidR="00163C79" w:rsidRPr="00BD70B3" w:rsidRDefault="00163C79" w:rsidP="00163C79">
      <w:pPr>
        <w:numPr>
          <w:ilvl w:val="0"/>
          <w:numId w:val="52"/>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Better recall for Class 1 (89%)</w:t>
      </w:r>
      <w:r w:rsidRPr="00BD70B3">
        <w:rPr>
          <w:rFonts w:ascii="Times New Roman" w:hAnsi="Times New Roman" w:cs="Times New Roman"/>
          <w:sz w:val="24"/>
          <w:szCs w:val="24"/>
        </w:rPr>
        <w:t xml:space="preserve">, meaning </w:t>
      </w:r>
      <w:r w:rsidRPr="00BD70B3">
        <w:rPr>
          <w:rFonts w:ascii="Times New Roman" w:hAnsi="Times New Roman" w:cs="Times New Roman"/>
          <w:b/>
          <w:bCs/>
          <w:sz w:val="24"/>
          <w:szCs w:val="24"/>
        </w:rPr>
        <w:t>fewer depressed students are missed</w:t>
      </w:r>
      <w:r w:rsidRPr="00BD70B3">
        <w:rPr>
          <w:rFonts w:ascii="Times New Roman" w:hAnsi="Times New Roman" w:cs="Times New Roman"/>
          <w:sz w:val="24"/>
          <w:szCs w:val="24"/>
        </w:rPr>
        <w:t>.</w:t>
      </w:r>
    </w:p>
    <w:p w14:paraId="3E17ACB6" w14:textId="77777777" w:rsidR="00163C79" w:rsidRPr="00BD70B3" w:rsidRDefault="00163C79" w:rsidP="00163C79">
      <w:pPr>
        <w:numPr>
          <w:ilvl w:val="0"/>
          <w:numId w:val="52"/>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Slight increase in false positives (509 cases)</w:t>
      </w:r>
      <w:r w:rsidRPr="00BD70B3">
        <w:rPr>
          <w:rFonts w:ascii="Times New Roman" w:hAnsi="Times New Roman" w:cs="Times New Roman"/>
          <w:sz w:val="24"/>
          <w:szCs w:val="24"/>
        </w:rPr>
        <w:t xml:space="preserve">, meaning </w:t>
      </w:r>
      <w:r w:rsidRPr="00BD70B3">
        <w:rPr>
          <w:rFonts w:ascii="Times New Roman" w:hAnsi="Times New Roman" w:cs="Times New Roman"/>
          <w:b/>
          <w:bCs/>
          <w:sz w:val="24"/>
          <w:szCs w:val="24"/>
        </w:rPr>
        <w:t>more students without depression are incorrectly classified as depressed</w:t>
      </w:r>
      <w:r w:rsidRPr="00BD70B3">
        <w:rPr>
          <w:rFonts w:ascii="Times New Roman" w:hAnsi="Times New Roman" w:cs="Times New Roman"/>
          <w:sz w:val="24"/>
          <w:szCs w:val="24"/>
        </w:rPr>
        <w:t>.</w:t>
      </w:r>
    </w:p>
    <w:p w14:paraId="2D49900B" w14:textId="77777777" w:rsidR="00163C79" w:rsidRPr="00BD70B3" w:rsidRDefault="00163C79" w:rsidP="00163C79">
      <w:pPr>
        <w:numPr>
          <w:ilvl w:val="0"/>
          <w:numId w:val="52"/>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Decrease in false negatives (369 cases)</w:t>
      </w:r>
      <w:r w:rsidRPr="00BD70B3">
        <w:rPr>
          <w:rFonts w:ascii="Times New Roman" w:hAnsi="Times New Roman" w:cs="Times New Roman"/>
          <w:sz w:val="24"/>
          <w:szCs w:val="24"/>
        </w:rPr>
        <w:t xml:space="preserve">, which is beneficial as </w:t>
      </w:r>
      <w:r w:rsidRPr="00BD70B3">
        <w:rPr>
          <w:rFonts w:ascii="Times New Roman" w:hAnsi="Times New Roman" w:cs="Times New Roman"/>
          <w:b/>
          <w:bCs/>
          <w:sz w:val="24"/>
          <w:szCs w:val="24"/>
        </w:rPr>
        <w:t>fewer depressed students go undetected</w:t>
      </w:r>
      <w:r w:rsidRPr="00BD70B3">
        <w:rPr>
          <w:rFonts w:ascii="Times New Roman" w:hAnsi="Times New Roman" w:cs="Times New Roman"/>
          <w:sz w:val="24"/>
          <w:szCs w:val="24"/>
        </w:rPr>
        <w:t>.</w:t>
      </w:r>
    </w:p>
    <w:p w14:paraId="7A27CC3C" w14:textId="77777777" w:rsidR="00163C79" w:rsidRPr="006632E2" w:rsidRDefault="00163C79" w:rsidP="00163C79">
      <w:pPr>
        <w:spacing w:line="360" w:lineRule="auto"/>
        <w:jc w:val="both"/>
        <w:rPr>
          <w:rFonts w:ascii="Times New Roman" w:hAnsi="Times New Roman" w:cs="Times New Roman"/>
          <w:sz w:val="24"/>
          <w:szCs w:val="24"/>
        </w:rPr>
      </w:pPr>
    </w:p>
    <w:p w14:paraId="63D31C9F" w14:textId="77777777" w:rsidR="00163C79" w:rsidRPr="006632E2" w:rsidRDefault="00163C79" w:rsidP="00163C79">
      <w:pPr>
        <w:spacing w:line="360" w:lineRule="auto"/>
        <w:jc w:val="both"/>
        <w:rPr>
          <w:rFonts w:ascii="Times New Roman" w:hAnsi="Times New Roman" w:cs="Times New Roman"/>
          <w:sz w:val="24"/>
          <w:szCs w:val="24"/>
        </w:rPr>
      </w:pPr>
    </w:p>
    <w:p w14:paraId="34FDDF4C" w14:textId="7A12AB68"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 xml:space="preserve">.3.4 K-Nearest </w:t>
      </w:r>
      <w:proofErr w:type="spellStart"/>
      <w:r w:rsidR="00163C79" w:rsidRPr="00471C20">
        <w:rPr>
          <w:rFonts w:ascii="Times New Roman" w:hAnsi="Times New Roman" w:cs="Times New Roman"/>
          <w:b/>
          <w:bCs/>
          <w:color w:val="auto"/>
        </w:rPr>
        <w:t>Neighbors</w:t>
      </w:r>
      <w:proofErr w:type="spellEnd"/>
    </w:p>
    <w:p w14:paraId="0A6C30CB" w14:textId="77777777" w:rsidR="00163C79" w:rsidRPr="00BD70B3" w:rsidRDefault="00163C79" w:rsidP="00163C79">
      <w:pPr>
        <w:spacing w:line="360" w:lineRule="auto"/>
        <w:jc w:val="center"/>
        <w:rPr>
          <w:rFonts w:ascii="Times New Roman" w:hAnsi="Times New Roman" w:cs="Times New Roman"/>
          <w:sz w:val="28"/>
          <w:szCs w:val="28"/>
        </w:rPr>
      </w:pPr>
      <w:r w:rsidRPr="00BD70B3">
        <w:rPr>
          <w:rFonts w:ascii="Times New Roman" w:hAnsi="Times New Roman" w:cs="Times New Roman"/>
          <w:noProof/>
          <w:sz w:val="28"/>
          <w:szCs w:val="28"/>
        </w:rPr>
        <w:drawing>
          <wp:inline distT="0" distB="0" distL="0" distR="0" wp14:anchorId="6AD7A5C0" wp14:editId="6DFEB0CE">
            <wp:extent cx="3820058" cy="1991003"/>
            <wp:effectExtent l="0" t="0" r="9525" b="9525"/>
            <wp:docPr id="21805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59085" name=""/>
                    <pic:cNvPicPr/>
                  </pic:nvPicPr>
                  <pic:blipFill>
                    <a:blip r:embed="rId16"/>
                    <a:stretch>
                      <a:fillRect/>
                    </a:stretch>
                  </pic:blipFill>
                  <pic:spPr>
                    <a:xfrm>
                      <a:off x="0" y="0"/>
                      <a:ext cx="3820058" cy="1991003"/>
                    </a:xfrm>
                    <a:prstGeom prst="rect">
                      <a:avLst/>
                    </a:prstGeom>
                  </pic:spPr>
                </pic:pic>
              </a:graphicData>
            </a:graphic>
          </wp:inline>
        </w:drawing>
      </w:r>
    </w:p>
    <w:p w14:paraId="7398887A"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 xml:space="preserve">Interpretation of K-Nearest </w:t>
      </w:r>
      <w:proofErr w:type="spellStart"/>
      <w:r w:rsidRPr="00BD70B3">
        <w:rPr>
          <w:rFonts w:ascii="Times New Roman" w:hAnsi="Times New Roman" w:cs="Times New Roman"/>
          <w:b/>
          <w:bCs/>
          <w:sz w:val="24"/>
          <w:szCs w:val="24"/>
        </w:rPr>
        <w:t>Neighbors</w:t>
      </w:r>
      <w:proofErr w:type="spellEnd"/>
      <w:r w:rsidRPr="00BD70B3">
        <w:rPr>
          <w:rFonts w:ascii="Times New Roman" w:hAnsi="Times New Roman" w:cs="Times New Roman"/>
          <w:b/>
          <w:bCs/>
          <w:sz w:val="24"/>
          <w:szCs w:val="24"/>
        </w:rPr>
        <w:t xml:space="preserve"> (KNN) Results</w:t>
      </w:r>
    </w:p>
    <w:p w14:paraId="3DB89B05"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Overall Accuracy:</w:t>
      </w:r>
    </w:p>
    <w:p w14:paraId="6E1FDB77" w14:textId="77777777" w:rsidR="00163C79" w:rsidRPr="00BD70B3" w:rsidRDefault="00163C79" w:rsidP="00163C79">
      <w:pPr>
        <w:spacing w:line="360" w:lineRule="auto"/>
        <w:jc w:val="both"/>
        <w:rPr>
          <w:rFonts w:ascii="Times New Roman" w:hAnsi="Times New Roman" w:cs="Times New Roman"/>
          <w:sz w:val="24"/>
          <w:szCs w:val="24"/>
        </w:rPr>
      </w:pPr>
      <w:r w:rsidRPr="00BD70B3">
        <w:rPr>
          <w:rFonts w:ascii="Times New Roman" w:hAnsi="Times New Roman" w:cs="Times New Roman"/>
          <w:sz w:val="24"/>
          <w:szCs w:val="24"/>
        </w:rPr>
        <w:t xml:space="preserve">The </w:t>
      </w:r>
      <w:r w:rsidRPr="00BD70B3">
        <w:rPr>
          <w:rFonts w:ascii="Times New Roman" w:hAnsi="Times New Roman" w:cs="Times New Roman"/>
          <w:b/>
          <w:bCs/>
          <w:sz w:val="24"/>
          <w:szCs w:val="24"/>
        </w:rPr>
        <w:t>KNN model</w:t>
      </w:r>
      <w:r w:rsidRPr="00BD70B3">
        <w:rPr>
          <w:rFonts w:ascii="Times New Roman" w:hAnsi="Times New Roman" w:cs="Times New Roman"/>
          <w:sz w:val="24"/>
          <w:szCs w:val="24"/>
        </w:rPr>
        <w:t xml:space="preserve"> achieves an </w:t>
      </w:r>
      <w:r w:rsidRPr="00BD70B3">
        <w:rPr>
          <w:rFonts w:ascii="Times New Roman" w:hAnsi="Times New Roman" w:cs="Times New Roman"/>
          <w:b/>
          <w:bCs/>
          <w:sz w:val="24"/>
          <w:szCs w:val="24"/>
        </w:rPr>
        <w:t>accuracy of 81.56%</w:t>
      </w:r>
      <w:r w:rsidRPr="00BD70B3">
        <w:rPr>
          <w:rFonts w:ascii="Times New Roman" w:hAnsi="Times New Roman" w:cs="Times New Roman"/>
          <w:sz w:val="24"/>
          <w:szCs w:val="24"/>
        </w:rPr>
        <w:t xml:space="preserve">, which is slightly lower than other models such as </w:t>
      </w:r>
      <w:r w:rsidRPr="00BD70B3">
        <w:rPr>
          <w:rFonts w:ascii="Times New Roman" w:hAnsi="Times New Roman" w:cs="Times New Roman"/>
          <w:b/>
          <w:bCs/>
          <w:sz w:val="24"/>
          <w:szCs w:val="24"/>
        </w:rPr>
        <w:t>Random Forest (83.80%)</w:t>
      </w:r>
      <w:r w:rsidRPr="00BD70B3">
        <w:rPr>
          <w:rFonts w:ascii="Times New Roman" w:hAnsi="Times New Roman" w:cs="Times New Roman"/>
          <w:sz w:val="24"/>
          <w:szCs w:val="24"/>
        </w:rPr>
        <w:t xml:space="preserve"> and another model with </w:t>
      </w:r>
      <w:r w:rsidRPr="00BD70B3">
        <w:rPr>
          <w:rFonts w:ascii="Times New Roman" w:hAnsi="Times New Roman" w:cs="Times New Roman"/>
          <w:b/>
          <w:bCs/>
          <w:sz w:val="24"/>
          <w:szCs w:val="24"/>
        </w:rPr>
        <w:t>84.27% accuracy</w:t>
      </w:r>
      <w:r w:rsidRPr="00BD70B3">
        <w:rPr>
          <w:rFonts w:ascii="Times New Roman" w:hAnsi="Times New Roman" w:cs="Times New Roman"/>
          <w:sz w:val="24"/>
          <w:szCs w:val="24"/>
        </w:rPr>
        <w:t xml:space="preserve">. This suggests that </w:t>
      </w:r>
      <w:r w:rsidRPr="00BD70B3">
        <w:rPr>
          <w:rFonts w:ascii="Times New Roman" w:hAnsi="Times New Roman" w:cs="Times New Roman"/>
          <w:b/>
          <w:bCs/>
          <w:sz w:val="24"/>
          <w:szCs w:val="24"/>
        </w:rPr>
        <w:t>KNN may not be the most optimal choice</w:t>
      </w:r>
      <w:r w:rsidRPr="00BD70B3">
        <w:rPr>
          <w:rFonts w:ascii="Times New Roman" w:hAnsi="Times New Roman" w:cs="Times New Roman"/>
          <w:sz w:val="24"/>
          <w:szCs w:val="24"/>
        </w:rPr>
        <w:t xml:space="preserve"> for this dataset.</w:t>
      </w:r>
    </w:p>
    <w:p w14:paraId="57335D77"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Performance on Class 0 (No Depression - Negative Class):</w:t>
      </w:r>
    </w:p>
    <w:p w14:paraId="6895742C" w14:textId="77777777" w:rsidR="00163C79" w:rsidRPr="00BD70B3" w:rsidRDefault="00163C79" w:rsidP="00163C79">
      <w:pPr>
        <w:numPr>
          <w:ilvl w:val="0"/>
          <w:numId w:val="53"/>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Recall (75%)</w:t>
      </w:r>
      <w:r w:rsidRPr="00BD70B3">
        <w:rPr>
          <w:rFonts w:ascii="Times New Roman" w:hAnsi="Times New Roman" w:cs="Times New Roman"/>
          <w:sz w:val="24"/>
          <w:szCs w:val="24"/>
        </w:rPr>
        <w:t xml:space="preserve"> → The model correctly identifies </w:t>
      </w:r>
      <w:r w:rsidRPr="00BD70B3">
        <w:rPr>
          <w:rFonts w:ascii="Times New Roman" w:hAnsi="Times New Roman" w:cs="Times New Roman"/>
          <w:b/>
          <w:bCs/>
          <w:sz w:val="24"/>
          <w:szCs w:val="24"/>
        </w:rPr>
        <w:t>75% of actual non-depressed students</w:t>
      </w:r>
      <w:r w:rsidRPr="00BD70B3">
        <w:rPr>
          <w:rFonts w:ascii="Times New Roman" w:hAnsi="Times New Roman" w:cs="Times New Roman"/>
          <w:sz w:val="24"/>
          <w:szCs w:val="24"/>
        </w:rPr>
        <w:t>.</w:t>
      </w:r>
    </w:p>
    <w:p w14:paraId="4896A2F0" w14:textId="77777777" w:rsidR="00163C79" w:rsidRPr="00BD70B3" w:rsidRDefault="00163C79" w:rsidP="00163C79">
      <w:pPr>
        <w:numPr>
          <w:ilvl w:val="0"/>
          <w:numId w:val="53"/>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Precision (80%)</w:t>
      </w:r>
      <w:r w:rsidRPr="00BD70B3">
        <w:rPr>
          <w:rFonts w:ascii="Times New Roman" w:hAnsi="Times New Roman" w:cs="Times New Roman"/>
          <w:sz w:val="24"/>
          <w:szCs w:val="24"/>
        </w:rPr>
        <w:t xml:space="preserve"> → When the model predicts a student is not depressed, it is correct </w:t>
      </w:r>
      <w:r w:rsidRPr="00BD70B3">
        <w:rPr>
          <w:rFonts w:ascii="Times New Roman" w:hAnsi="Times New Roman" w:cs="Times New Roman"/>
          <w:b/>
          <w:bCs/>
          <w:sz w:val="24"/>
          <w:szCs w:val="24"/>
        </w:rPr>
        <w:t>80% of the time</w:t>
      </w:r>
      <w:r w:rsidRPr="00BD70B3">
        <w:rPr>
          <w:rFonts w:ascii="Times New Roman" w:hAnsi="Times New Roman" w:cs="Times New Roman"/>
          <w:sz w:val="24"/>
          <w:szCs w:val="24"/>
        </w:rPr>
        <w:t>.</w:t>
      </w:r>
    </w:p>
    <w:p w14:paraId="55F59AB1"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Performance on Class 1 (Depression - Positive Class):</w:t>
      </w:r>
    </w:p>
    <w:p w14:paraId="4A3C5968" w14:textId="77777777" w:rsidR="00163C79" w:rsidRPr="00BD70B3" w:rsidRDefault="00163C79" w:rsidP="00163C79">
      <w:pPr>
        <w:numPr>
          <w:ilvl w:val="0"/>
          <w:numId w:val="54"/>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Recall (87%)</w:t>
      </w:r>
      <w:r w:rsidRPr="00BD70B3">
        <w:rPr>
          <w:rFonts w:ascii="Times New Roman" w:hAnsi="Times New Roman" w:cs="Times New Roman"/>
          <w:sz w:val="24"/>
          <w:szCs w:val="24"/>
        </w:rPr>
        <w:t xml:space="preserve"> → The model correctly identifies </w:t>
      </w:r>
      <w:r w:rsidRPr="00BD70B3">
        <w:rPr>
          <w:rFonts w:ascii="Times New Roman" w:hAnsi="Times New Roman" w:cs="Times New Roman"/>
          <w:b/>
          <w:bCs/>
          <w:sz w:val="24"/>
          <w:szCs w:val="24"/>
        </w:rPr>
        <w:t>87% of actual depressed students</w:t>
      </w:r>
      <w:r w:rsidRPr="00BD70B3">
        <w:rPr>
          <w:rFonts w:ascii="Times New Roman" w:hAnsi="Times New Roman" w:cs="Times New Roman"/>
          <w:sz w:val="24"/>
          <w:szCs w:val="24"/>
        </w:rPr>
        <w:t>, which is fairly high.</w:t>
      </w:r>
    </w:p>
    <w:p w14:paraId="083ED436" w14:textId="77777777" w:rsidR="00163C79" w:rsidRPr="00BD70B3" w:rsidRDefault="00163C79" w:rsidP="00163C79">
      <w:pPr>
        <w:numPr>
          <w:ilvl w:val="0"/>
          <w:numId w:val="54"/>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Precision (83%)</w:t>
      </w:r>
      <w:r w:rsidRPr="00BD70B3">
        <w:rPr>
          <w:rFonts w:ascii="Times New Roman" w:hAnsi="Times New Roman" w:cs="Times New Roman"/>
          <w:sz w:val="24"/>
          <w:szCs w:val="24"/>
        </w:rPr>
        <w:t xml:space="preserve"> → When the model predicts a student is depressed, it is correct </w:t>
      </w:r>
      <w:r w:rsidRPr="00BD70B3">
        <w:rPr>
          <w:rFonts w:ascii="Times New Roman" w:hAnsi="Times New Roman" w:cs="Times New Roman"/>
          <w:b/>
          <w:bCs/>
          <w:sz w:val="24"/>
          <w:szCs w:val="24"/>
        </w:rPr>
        <w:t>83% of the time</w:t>
      </w:r>
      <w:r w:rsidRPr="00BD70B3">
        <w:rPr>
          <w:rFonts w:ascii="Times New Roman" w:hAnsi="Times New Roman" w:cs="Times New Roman"/>
          <w:sz w:val="24"/>
          <w:szCs w:val="24"/>
        </w:rPr>
        <w:t>.</w:t>
      </w:r>
    </w:p>
    <w:p w14:paraId="6D5FBE88" w14:textId="77777777" w:rsidR="00163C79" w:rsidRPr="00BD70B3" w:rsidRDefault="00163C79" w:rsidP="00163C79">
      <w:pPr>
        <w:spacing w:line="360" w:lineRule="auto"/>
        <w:jc w:val="both"/>
        <w:rPr>
          <w:rFonts w:ascii="Times New Roman" w:hAnsi="Times New Roman" w:cs="Times New Roman"/>
          <w:b/>
          <w:bCs/>
          <w:sz w:val="24"/>
          <w:szCs w:val="24"/>
        </w:rPr>
      </w:pPr>
      <w:r w:rsidRPr="00BD70B3">
        <w:rPr>
          <w:rFonts w:ascii="Times New Roman" w:hAnsi="Times New Roman" w:cs="Times New Roman"/>
          <w:b/>
          <w:bCs/>
          <w:sz w:val="24"/>
          <w:szCs w:val="24"/>
        </w:rPr>
        <w:t>Confusion Matrix Breakdown:</w:t>
      </w:r>
    </w:p>
    <w:p w14:paraId="0D1D59FA" w14:textId="77777777" w:rsidR="00163C79" w:rsidRPr="00BD70B3" w:rsidRDefault="00163C79" w:rsidP="00163C79">
      <w:pPr>
        <w:numPr>
          <w:ilvl w:val="0"/>
          <w:numId w:val="55"/>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True Negatives (1724 cases)</w:t>
      </w:r>
      <w:r w:rsidRPr="00BD70B3">
        <w:rPr>
          <w:rFonts w:ascii="Times New Roman" w:hAnsi="Times New Roman" w:cs="Times New Roman"/>
          <w:sz w:val="24"/>
          <w:szCs w:val="24"/>
        </w:rPr>
        <w:t xml:space="preserve"> → Correctly predicted as </w:t>
      </w:r>
      <w:r w:rsidRPr="00BD70B3">
        <w:rPr>
          <w:rFonts w:ascii="Times New Roman" w:hAnsi="Times New Roman" w:cs="Times New Roman"/>
          <w:b/>
          <w:bCs/>
          <w:sz w:val="24"/>
          <w:szCs w:val="24"/>
        </w:rPr>
        <w:t>not depressed</w:t>
      </w:r>
      <w:r w:rsidRPr="00BD70B3">
        <w:rPr>
          <w:rFonts w:ascii="Times New Roman" w:hAnsi="Times New Roman" w:cs="Times New Roman"/>
          <w:sz w:val="24"/>
          <w:szCs w:val="24"/>
        </w:rPr>
        <w:t>.</w:t>
      </w:r>
    </w:p>
    <w:p w14:paraId="3A1174F5" w14:textId="77777777" w:rsidR="00163C79" w:rsidRPr="00BD70B3" w:rsidRDefault="00163C79" w:rsidP="00163C79">
      <w:pPr>
        <w:numPr>
          <w:ilvl w:val="0"/>
          <w:numId w:val="55"/>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lastRenderedPageBreak/>
        <w:t>True Positives (2828 cases)</w:t>
      </w:r>
      <w:r w:rsidRPr="00BD70B3">
        <w:rPr>
          <w:rFonts w:ascii="Times New Roman" w:hAnsi="Times New Roman" w:cs="Times New Roman"/>
          <w:sz w:val="24"/>
          <w:szCs w:val="24"/>
        </w:rPr>
        <w:t xml:space="preserve"> → Correctly predicted as </w:t>
      </w:r>
      <w:r w:rsidRPr="00BD70B3">
        <w:rPr>
          <w:rFonts w:ascii="Times New Roman" w:hAnsi="Times New Roman" w:cs="Times New Roman"/>
          <w:b/>
          <w:bCs/>
          <w:sz w:val="24"/>
          <w:szCs w:val="24"/>
        </w:rPr>
        <w:t>depressed</w:t>
      </w:r>
      <w:r w:rsidRPr="00BD70B3">
        <w:rPr>
          <w:rFonts w:ascii="Times New Roman" w:hAnsi="Times New Roman" w:cs="Times New Roman"/>
          <w:sz w:val="24"/>
          <w:szCs w:val="24"/>
        </w:rPr>
        <w:t>.</w:t>
      </w:r>
    </w:p>
    <w:p w14:paraId="4AC0AA21" w14:textId="77777777" w:rsidR="00163C79" w:rsidRPr="00BD70B3" w:rsidRDefault="00163C79" w:rsidP="00163C79">
      <w:pPr>
        <w:numPr>
          <w:ilvl w:val="0"/>
          <w:numId w:val="55"/>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False Positives (589 cases)</w:t>
      </w:r>
      <w:r w:rsidRPr="00BD70B3">
        <w:rPr>
          <w:rFonts w:ascii="Times New Roman" w:hAnsi="Times New Roman" w:cs="Times New Roman"/>
          <w:sz w:val="24"/>
          <w:szCs w:val="24"/>
        </w:rPr>
        <w:t xml:space="preserve"> → Incorrectly classified as </w:t>
      </w:r>
      <w:r w:rsidRPr="00BD70B3">
        <w:rPr>
          <w:rFonts w:ascii="Times New Roman" w:hAnsi="Times New Roman" w:cs="Times New Roman"/>
          <w:b/>
          <w:bCs/>
          <w:sz w:val="24"/>
          <w:szCs w:val="24"/>
        </w:rPr>
        <w:t>depressed when they are not</w:t>
      </w:r>
      <w:r w:rsidRPr="00BD70B3">
        <w:rPr>
          <w:rFonts w:ascii="Times New Roman" w:hAnsi="Times New Roman" w:cs="Times New Roman"/>
          <w:sz w:val="24"/>
          <w:szCs w:val="24"/>
        </w:rPr>
        <w:t>.</w:t>
      </w:r>
    </w:p>
    <w:p w14:paraId="5C4B86A2" w14:textId="77777777" w:rsidR="00163C79" w:rsidRPr="00BD70B3" w:rsidRDefault="00163C79" w:rsidP="00163C79">
      <w:pPr>
        <w:numPr>
          <w:ilvl w:val="0"/>
          <w:numId w:val="55"/>
        </w:numPr>
        <w:spacing w:line="360" w:lineRule="auto"/>
        <w:jc w:val="both"/>
        <w:rPr>
          <w:rFonts w:ascii="Times New Roman" w:hAnsi="Times New Roman" w:cs="Times New Roman"/>
          <w:sz w:val="24"/>
          <w:szCs w:val="24"/>
        </w:rPr>
      </w:pPr>
      <w:r w:rsidRPr="00BD70B3">
        <w:rPr>
          <w:rFonts w:ascii="Times New Roman" w:hAnsi="Times New Roman" w:cs="Times New Roman"/>
          <w:b/>
          <w:bCs/>
          <w:sz w:val="24"/>
          <w:szCs w:val="24"/>
        </w:rPr>
        <w:t>False Negatives (440 cases)</w:t>
      </w:r>
      <w:r w:rsidRPr="00BD70B3">
        <w:rPr>
          <w:rFonts w:ascii="Times New Roman" w:hAnsi="Times New Roman" w:cs="Times New Roman"/>
          <w:sz w:val="24"/>
          <w:szCs w:val="24"/>
        </w:rPr>
        <w:t xml:space="preserve"> → Incorrectly classified as </w:t>
      </w:r>
      <w:r w:rsidRPr="00BD70B3">
        <w:rPr>
          <w:rFonts w:ascii="Times New Roman" w:hAnsi="Times New Roman" w:cs="Times New Roman"/>
          <w:b/>
          <w:bCs/>
          <w:sz w:val="24"/>
          <w:szCs w:val="24"/>
        </w:rPr>
        <w:t xml:space="preserve">not depressed </w:t>
      </w:r>
    </w:p>
    <w:p w14:paraId="5878DC1A" w14:textId="5FD055E6"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.4 Performance Comparison</w:t>
      </w:r>
    </w:p>
    <w:p w14:paraId="2FA0B6D3" w14:textId="77777777" w:rsidR="00163C79" w:rsidRPr="00952272" w:rsidRDefault="00163C79" w:rsidP="00163C79">
      <w:pPr>
        <w:spacing w:line="360" w:lineRule="auto"/>
        <w:jc w:val="both"/>
        <w:rPr>
          <w:rFonts w:ascii="Times New Roman" w:hAnsi="Times New Roman" w:cs="Times New Roman"/>
          <w:sz w:val="24"/>
          <w:szCs w:val="24"/>
        </w:rPr>
      </w:pPr>
      <w:r w:rsidRPr="00952272">
        <w:rPr>
          <w:rFonts w:ascii="Times New Roman" w:hAnsi="Times New Roman" w:cs="Times New Roman"/>
          <w:sz w:val="24"/>
          <w:szCs w:val="24"/>
        </w:rPr>
        <w:t xml:space="preserve">The model comparison reveals that all classifiers perform well, with accuracy exceeding 80%. </w:t>
      </w:r>
      <w:r w:rsidRPr="00952272">
        <w:rPr>
          <w:rFonts w:ascii="Times New Roman" w:hAnsi="Times New Roman" w:cs="Times New Roman"/>
          <w:b/>
          <w:bCs/>
          <w:sz w:val="24"/>
          <w:szCs w:val="24"/>
        </w:rPr>
        <w:t>Support Vector Machine (SVM) achieves the highest accuracy (84.27%)</w:t>
      </w:r>
      <w:r w:rsidRPr="00952272">
        <w:rPr>
          <w:rFonts w:ascii="Times New Roman" w:hAnsi="Times New Roman" w:cs="Times New Roman"/>
          <w:sz w:val="24"/>
          <w:szCs w:val="24"/>
        </w:rPr>
        <w:t xml:space="preserve">, followed closely by </w:t>
      </w:r>
      <w:r w:rsidRPr="00952272">
        <w:rPr>
          <w:rFonts w:ascii="Times New Roman" w:hAnsi="Times New Roman" w:cs="Times New Roman"/>
          <w:b/>
          <w:bCs/>
          <w:sz w:val="24"/>
          <w:szCs w:val="24"/>
        </w:rPr>
        <w:t>Logistic Regression (84.23%)</w:t>
      </w:r>
      <w:r w:rsidRPr="00952272">
        <w:rPr>
          <w:rFonts w:ascii="Times New Roman" w:hAnsi="Times New Roman" w:cs="Times New Roman"/>
          <w:sz w:val="24"/>
          <w:szCs w:val="24"/>
        </w:rPr>
        <w:t xml:space="preserve"> and </w:t>
      </w:r>
      <w:r w:rsidRPr="00952272">
        <w:rPr>
          <w:rFonts w:ascii="Times New Roman" w:hAnsi="Times New Roman" w:cs="Times New Roman"/>
          <w:b/>
          <w:bCs/>
          <w:sz w:val="24"/>
          <w:szCs w:val="24"/>
        </w:rPr>
        <w:t>Random Forest (83.80%)</w:t>
      </w:r>
      <w:r w:rsidRPr="00952272">
        <w:rPr>
          <w:rFonts w:ascii="Times New Roman" w:hAnsi="Times New Roman" w:cs="Times New Roman"/>
          <w:sz w:val="24"/>
          <w:szCs w:val="24"/>
        </w:rPr>
        <w:t xml:space="preserve">, while </w:t>
      </w:r>
      <w:r w:rsidRPr="00952272">
        <w:rPr>
          <w:rFonts w:ascii="Times New Roman" w:hAnsi="Times New Roman" w:cs="Times New Roman"/>
          <w:b/>
          <w:bCs/>
          <w:sz w:val="24"/>
          <w:szCs w:val="24"/>
        </w:rPr>
        <w:t xml:space="preserve">K-Nearest </w:t>
      </w:r>
      <w:proofErr w:type="spellStart"/>
      <w:r w:rsidRPr="00952272">
        <w:rPr>
          <w:rFonts w:ascii="Times New Roman" w:hAnsi="Times New Roman" w:cs="Times New Roman"/>
          <w:b/>
          <w:bCs/>
          <w:sz w:val="24"/>
          <w:szCs w:val="24"/>
        </w:rPr>
        <w:t>Neighbors</w:t>
      </w:r>
      <w:proofErr w:type="spellEnd"/>
      <w:r w:rsidRPr="00952272">
        <w:rPr>
          <w:rFonts w:ascii="Times New Roman" w:hAnsi="Times New Roman" w:cs="Times New Roman"/>
          <w:b/>
          <w:bCs/>
          <w:sz w:val="24"/>
          <w:szCs w:val="24"/>
        </w:rPr>
        <w:t xml:space="preserve"> (81.56%)</w:t>
      </w:r>
      <w:r w:rsidRPr="00952272">
        <w:rPr>
          <w:rFonts w:ascii="Times New Roman" w:hAnsi="Times New Roman" w:cs="Times New Roman"/>
          <w:sz w:val="24"/>
          <w:szCs w:val="24"/>
        </w:rPr>
        <w:t xml:space="preserve"> lags slightly. The similar performance of Logistic Regression and SVM suggests that a </w:t>
      </w:r>
      <w:r w:rsidRPr="00952272">
        <w:rPr>
          <w:rFonts w:ascii="Times New Roman" w:hAnsi="Times New Roman" w:cs="Times New Roman"/>
          <w:b/>
          <w:bCs/>
          <w:sz w:val="24"/>
          <w:szCs w:val="24"/>
        </w:rPr>
        <w:t>linear decision boundary effectively identifies depressive tendencies</w:t>
      </w:r>
      <w:r w:rsidRPr="00952272">
        <w:rPr>
          <w:rFonts w:ascii="Times New Roman" w:hAnsi="Times New Roman" w:cs="Times New Roman"/>
          <w:sz w:val="24"/>
          <w:szCs w:val="24"/>
        </w:rPr>
        <w:t xml:space="preserve">, whereas </w:t>
      </w:r>
      <w:r w:rsidRPr="00952272">
        <w:rPr>
          <w:rFonts w:ascii="Times New Roman" w:hAnsi="Times New Roman" w:cs="Times New Roman"/>
          <w:b/>
          <w:bCs/>
          <w:sz w:val="24"/>
          <w:szCs w:val="24"/>
        </w:rPr>
        <w:t>Random Forest captures complex patterns using ensemble learning</w:t>
      </w:r>
      <w:r w:rsidRPr="00952272">
        <w:rPr>
          <w:rFonts w:ascii="Times New Roman" w:hAnsi="Times New Roman" w:cs="Times New Roman"/>
          <w:sz w:val="24"/>
          <w:szCs w:val="24"/>
        </w:rPr>
        <w:t xml:space="preserve">. The results indicate that </w:t>
      </w:r>
      <w:r w:rsidRPr="00952272">
        <w:rPr>
          <w:rFonts w:ascii="Times New Roman" w:hAnsi="Times New Roman" w:cs="Times New Roman"/>
          <w:b/>
          <w:bCs/>
          <w:sz w:val="24"/>
          <w:szCs w:val="24"/>
        </w:rPr>
        <w:t>student depression prediction is feasible with basic supervised learning models</w:t>
      </w:r>
      <w:r w:rsidRPr="00952272">
        <w:rPr>
          <w:rFonts w:ascii="Times New Roman" w:hAnsi="Times New Roman" w:cs="Times New Roman"/>
          <w:sz w:val="24"/>
          <w:szCs w:val="24"/>
        </w:rPr>
        <w:t xml:space="preserve">, and further improvements can be made through </w:t>
      </w:r>
      <w:r w:rsidRPr="00952272">
        <w:rPr>
          <w:rFonts w:ascii="Times New Roman" w:hAnsi="Times New Roman" w:cs="Times New Roman"/>
          <w:b/>
          <w:bCs/>
          <w:sz w:val="24"/>
          <w:szCs w:val="24"/>
        </w:rPr>
        <w:t>feature selection and hyperparameter tuning</w:t>
      </w:r>
      <w:r w:rsidRPr="00952272">
        <w:rPr>
          <w:rFonts w:ascii="Times New Roman" w:hAnsi="Times New Roman" w:cs="Times New Roman"/>
          <w:sz w:val="24"/>
          <w:szCs w:val="24"/>
        </w:rPr>
        <w:t>.</w:t>
      </w:r>
    </w:p>
    <w:p w14:paraId="43928D46" w14:textId="376DEA66"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.4.1 Model Performance Evaluation</w:t>
      </w:r>
    </w:p>
    <w:p w14:paraId="6842A15A"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The dataset was trained and tested using four machine learning algorithms: Logistic Regression, Random Forest, Support Vector Machine (SVM), and K-Nearest </w:t>
      </w:r>
      <w:proofErr w:type="spellStart"/>
      <w:r w:rsidRPr="006632E2">
        <w:rPr>
          <w:rFonts w:ascii="Times New Roman" w:hAnsi="Times New Roman" w:cs="Times New Roman"/>
          <w:sz w:val="24"/>
          <w:szCs w:val="24"/>
        </w:rPr>
        <w:t>Neighbors</w:t>
      </w:r>
      <w:proofErr w:type="spellEnd"/>
      <w:r w:rsidRPr="006632E2">
        <w:rPr>
          <w:rFonts w:ascii="Times New Roman" w:hAnsi="Times New Roman" w:cs="Times New Roman"/>
          <w:sz w:val="24"/>
          <w:szCs w:val="24"/>
        </w:rPr>
        <w:t xml:space="preserve"> (KNN). The accuracy, precision, recall, and F1-score were used to evaluate each model's performance.</w:t>
      </w:r>
    </w:p>
    <w:p w14:paraId="5F34DB40" w14:textId="1442C414"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.4.2 Accuracy Comparison</w:t>
      </w:r>
    </w:p>
    <w:p w14:paraId="09CC1320"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The accuracy results for each model are as follows:</w:t>
      </w:r>
    </w:p>
    <w:tbl>
      <w:tblPr>
        <w:tblStyle w:val="GridTable2"/>
        <w:tblW w:w="0" w:type="auto"/>
        <w:tblLook w:val="04A0" w:firstRow="1" w:lastRow="0" w:firstColumn="1" w:lastColumn="0" w:noHBand="0" w:noVBand="1"/>
      </w:tblPr>
      <w:tblGrid>
        <w:gridCol w:w="4508"/>
        <w:gridCol w:w="4508"/>
      </w:tblGrid>
      <w:tr w:rsidR="00163C79" w:rsidRPr="006632E2" w14:paraId="53E7C7A0" w14:textId="77777777" w:rsidTr="008F0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06632D" w14:textId="77777777" w:rsidR="00163C79" w:rsidRPr="006632E2" w:rsidRDefault="00163C79" w:rsidP="008F0A8A">
            <w:pPr>
              <w:spacing w:line="360" w:lineRule="auto"/>
              <w:jc w:val="both"/>
              <w:rPr>
                <w:rFonts w:ascii="Times New Roman" w:hAnsi="Times New Roman" w:cs="Times New Roman"/>
                <w:b w:val="0"/>
                <w:bCs w:val="0"/>
                <w:sz w:val="24"/>
                <w:szCs w:val="24"/>
              </w:rPr>
            </w:pPr>
            <w:r w:rsidRPr="006632E2">
              <w:rPr>
                <w:rFonts w:ascii="Times New Roman" w:hAnsi="Times New Roman" w:cs="Times New Roman"/>
                <w:b w:val="0"/>
                <w:bCs w:val="0"/>
                <w:sz w:val="24"/>
                <w:szCs w:val="24"/>
              </w:rPr>
              <w:t>Models</w:t>
            </w:r>
          </w:p>
        </w:tc>
        <w:tc>
          <w:tcPr>
            <w:tcW w:w="4508" w:type="dxa"/>
          </w:tcPr>
          <w:p w14:paraId="1117AA2A" w14:textId="77777777" w:rsidR="00163C79" w:rsidRPr="006632E2" w:rsidRDefault="00163C79" w:rsidP="008F0A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632E2">
              <w:rPr>
                <w:rFonts w:ascii="Times New Roman" w:hAnsi="Times New Roman" w:cs="Times New Roman"/>
                <w:b w:val="0"/>
                <w:bCs w:val="0"/>
                <w:sz w:val="24"/>
                <w:szCs w:val="24"/>
              </w:rPr>
              <w:t xml:space="preserve">Accuracy </w:t>
            </w:r>
          </w:p>
        </w:tc>
      </w:tr>
      <w:tr w:rsidR="00163C79" w:rsidRPr="006632E2" w14:paraId="62A7B200"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23211" w14:textId="77777777" w:rsidR="00163C79" w:rsidRPr="006632E2" w:rsidRDefault="00163C79" w:rsidP="008F0A8A">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Logistic Regression:</w:t>
            </w:r>
          </w:p>
        </w:tc>
        <w:tc>
          <w:tcPr>
            <w:tcW w:w="4508" w:type="dxa"/>
          </w:tcPr>
          <w:p w14:paraId="69A7BA6C" w14:textId="77777777" w:rsidR="00163C79" w:rsidRPr="006632E2" w:rsidRDefault="00163C79" w:rsidP="008F0A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2E2">
              <w:rPr>
                <w:rFonts w:ascii="Times New Roman" w:hAnsi="Times New Roman" w:cs="Times New Roman"/>
                <w:sz w:val="24"/>
                <w:szCs w:val="24"/>
              </w:rPr>
              <w:t>84.23%</w:t>
            </w:r>
          </w:p>
        </w:tc>
      </w:tr>
      <w:tr w:rsidR="00163C79" w:rsidRPr="006632E2" w14:paraId="5A7AF904" w14:textId="77777777" w:rsidTr="008F0A8A">
        <w:tc>
          <w:tcPr>
            <w:cnfStyle w:val="001000000000" w:firstRow="0" w:lastRow="0" w:firstColumn="1" w:lastColumn="0" w:oddVBand="0" w:evenVBand="0" w:oddHBand="0" w:evenHBand="0" w:firstRowFirstColumn="0" w:firstRowLastColumn="0" w:lastRowFirstColumn="0" w:lastRowLastColumn="0"/>
            <w:tcW w:w="4508" w:type="dxa"/>
          </w:tcPr>
          <w:p w14:paraId="56649200" w14:textId="77777777" w:rsidR="00163C79" w:rsidRPr="006632E2" w:rsidRDefault="00163C79" w:rsidP="008F0A8A">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Random Forest:</w:t>
            </w:r>
          </w:p>
        </w:tc>
        <w:tc>
          <w:tcPr>
            <w:tcW w:w="4508" w:type="dxa"/>
          </w:tcPr>
          <w:p w14:paraId="6B41E855" w14:textId="77777777" w:rsidR="00163C79" w:rsidRPr="006632E2" w:rsidRDefault="00163C79" w:rsidP="008F0A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2E2">
              <w:rPr>
                <w:rFonts w:ascii="Times New Roman" w:hAnsi="Times New Roman" w:cs="Times New Roman"/>
                <w:sz w:val="24"/>
                <w:szCs w:val="24"/>
              </w:rPr>
              <w:t>83.80%</w:t>
            </w:r>
          </w:p>
        </w:tc>
      </w:tr>
      <w:tr w:rsidR="00163C79" w:rsidRPr="006632E2" w14:paraId="2C6A2026"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FFD46" w14:textId="77777777" w:rsidR="00163C79" w:rsidRPr="006632E2" w:rsidRDefault="00163C79" w:rsidP="008F0A8A">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Support Vector Machine:</w:t>
            </w:r>
          </w:p>
        </w:tc>
        <w:tc>
          <w:tcPr>
            <w:tcW w:w="4508" w:type="dxa"/>
          </w:tcPr>
          <w:p w14:paraId="0C9432B6" w14:textId="77777777" w:rsidR="00163C79" w:rsidRPr="006632E2" w:rsidRDefault="00163C79" w:rsidP="008F0A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2E2">
              <w:rPr>
                <w:rFonts w:ascii="Times New Roman" w:hAnsi="Times New Roman" w:cs="Times New Roman"/>
                <w:sz w:val="24"/>
                <w:szCs w:val="24"/>
              </w:rPr>
              <w:t>84.27%</w:t>
            </w:r>
          </w:p>
        </w:tc>
      </w:tr>
      <w:tr w:rsidR="00163C79" w:rsidRPr="006632E2" w14:paraId="7EA04450" w14:textId="77777777" w:rsidTr="008F0A8A">
        <w:tc>
          <w:tcPr>
            <w:cnfStyle w:val="001000000000" w:firstRow="0" w:lastRow="0" w:firstColumn="1" w:lastColumn="0" w:oddVBand="0" w:evenVBand="0" w:oddHBand="0" w:evenHBand="0" w:firstRowFirstColumn="0" w:firstRowLastColumn="0" w:lastRowFirstColumn="0" w:lastRowLastColumn="0"/>
            <w:tcW w:w="4508" w:type="dxa"/>
          </w:tcPr>
          <w:p w14:paraId="7E6015D6" w14:textId="77777777" w:rsidR="00163C79" w:rsidRPr="006632E2" w:rsidRDefault="00163C79" w:rsidP="008F0A8A">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K-Nearest </w:t>
            </w:r>
            <w:proofErr w:type="spellStart"/>
            <w:r w:rsidRPr="006632E2">
              <w:rPr>
                <w:rFonts w:ascii="Times New Roman" w:hAnsi="Times New Roman" w:cs="Times New Roman"/>
                <w:sz w:val="24"/>
                <w:szCs w:val="24"/>
              </w:rPr>
              <w:t>Neighbors</w:t>
            </w:r>
            <w:proofErr w:type="spellEnd"/>
            <w:r w:rsidRPr="006632E2">
              <w:rPr>
                <w:rFonts w:ascii="Times New Roman" w:hAnsi="Times New Roman" w:cs="Times New Roman"/>
                <w:sz w:val="24"/>
                <w:szCs w:val="24"/>
              </w:rPr>
              <w:t>:</w:t>
            </w:r>
          </w:p>
        </w:tc>
        <w:tc>
          <w:tcPr>
            <w:tcW w:w="4508" w:type="dxa"/>
          </w:tcPr>
          <w:p w14:paraId="4732B03F" w14:textId="77777777" w:rsidR="00163C79" w:rsidRPr="006632E2" w:rsidRDefault="00163C79" w:rsidP="008F0A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2E2">
              <w:rPr>
                <w:rFonts w:ascii="Times New Roman" w:hAnsi="Times New Roman" w:cs="Times New Roman"/>
                <w:sz w:val="24"/>
                <w:szCs w:val="24"/>
              </w:rPr>
              <w:t>81.56%</w:t>
            </w:r>
          </w:p>
        </w:tc>
      </w:tr>
    </w:tbl>
    <w:p w14:paraId="6569B2B0" w14:textId="77777777" w:rsidR="00163C79" w:rsidRPr="006632E2" w:rsidRDefault="00163C79" w:rsidP="00163C79">
      <w:pPr>
        <w:spacing w:line="360" w:lineRule="auto"/>
        <w:jc w:val="both"/>
        <w:rPr>
          <w:rFonts w:ascii="Times New Roman" w:hAnsi="Times New Roman" w:cs="Times New Roman"/>
          <w:sz w:val="24"/>
          <w:szCs w:val="24"/>
        </w:rPr>
      </w:pPr>
    </w:p>
    <w:p w14:paraId="22F8ED12"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From the accuracy comparison, it is evident that </w:t>
      </w:r>
      <w:r w:rsidRPr="006632E2">
        <w:rPr>
          <w:rFonts w:ascii="Times New Roman" w:hAnsi="Times New Roman" w:cs="Times New Roman"/>
          <w:b/>
          <w:bCs/>
          <w:sz w:val="24"/>
          <w:szCs w:val="24"/>
        </w:rPr>
        <w:t>Support Vector Machine (SVM)</w:t>
      </w:r>
      <w:r w:rsidRPr="006632E2">
        <w:rPr>
          <w:rFonts w:ascii="Times New Roman" w:hAnsi="Times New Roman" w:cs="Times New Roman"/>
          <w:sz w:val="24"/>
          <w:szCs w:val="24"/>
        </w:rPr>
        <w:t xml:space="preserve"> performed slightly better than the other models, achieving the highest accuracy of </w:t>
      </w:r>
      <w:r w:rsidRPr="006632E2">
        <w:rPr>
          <w:rFonts w:ascii="Times New Roman" w:hAnsi="Times New Roman" w:cs="Times New Roman"/>
          <w:b/>
          <w:bCs/>
          <w:sz w:val="24"/>
          <w:szCs w:val="24"/>
        </w:rPr>
        <w:t>84.27%</w:t>
      </w:r>
      <w:r w:rsidRPr="006632E2">
        <w:rPr>
          <w:rFonts w:ascii="Times New Roman" w:hAnsi="Times New Roman" w:cs="Times New Roman"/>
          <w:sz w:val="24"/>
          <w:szCs w:val="24"/>
        </w:rPr>
        <w:t xml:space="preserve">. Logistic </w:t>
      </w:r>
      <w:r w:rsidRPr="006632E2">
        <w:rPr>
          <w:rFonts w:ascii="Times New Roman" w:hAnsi="Times New Roman" w:cs="Times New Roman"/>
          <w:sz w:val="24"/>
          <w:szCs w:val="24"/>
        </w:rPr>
        <w:lastRenderedPageBreak/>
        <w:t xml:space="preserve">Regression closely followed with </w:t>
      </w:r>
      <w:r w:rsidRPr="006632E2">
        <w:rPr>
          <w:rFonts w:ascii="Times New Roman" w:hAnsi="Times New Roman" w:cs="Times New Roman"/>
          <w:b/>
          <w:bCs/>
          <w:sz w:val="24"/>
          <w:szCs w:val="24"/>
        </w:rPr>
        <w:t>84.23%</w:t>
      </w:r>
      <w:r w:rsidRPr="006632E2">
        <w:rPr>
          <w:rFonts w:ascii="Times New Roman" w:hAnsi="Times New Roman" w:cs="Times New Roman"/>
          <w:sz w:val="24"/>
          <w:szCs w:val="24"/>
        </w:rPr>
        <w:t>, while Random Forest and KNN lagged slightly behind.</w:t>
      </w:r>
    </w:p>
    <w:p w14:paraId="42AB8AEE" w14:textId="3CA7950A"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.4.3 Precision, Recall, and F1-score Analysis</w:t>
      </w:r>
    </w:p>
    <w:p w14:paraId="49FD9990"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The detailed classification report shows:</w:t>
      </w:r>
    </w:p>
    <w:p w14:paraId="20F8FFA2" w14:textId="77777777" w:rsidR="00163C79" w:rsidRPr="006632E2" w:rsidRDefault="00163C79" w:rsidP="00163C79">
      <w:pPr>
        <w:numPr>
          <w:ilvl w:val="0"/>
          <w:numId w:val="34"/>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SVM and Logistic Regression</w:t>
      </w:r>
      <w:r w:rsidRPr="006632E2">
        <w:rPr>
          <w:rFonts w:ascii="Times New Roman" w:hAnsi="Times New Roman" w:cs="Times New Roman"/>
          <w:sz w:val="24"/>
          <w:szCs w:val="24"/>
        </w:rPr>
        <w:t xml:space="preserve"> had the highest precision and recall, meaning they were effective at correctly identifying students likely to experience depression.</w:t>
      </w:r>
    </w:p>
    <w:p w14:paraId="0B73A6EC" w14:textId="77777777" w:rsidR="00163C79" w:rsidRPr="006632E2" w:rsidRDefault="00163C79" w:rsidP="00163C79">
      <w:pPr>
        <w:numPr>
          <w:ilvl w:val="0"/>
          <w:numId w:val="34"/>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KNN had the lowest performance</w:t>
      </w:r>
      <w:r w:rsidRPr="006632E2">
        <w:rPr>
          <w:rFonts w:ascii="Times New Roman" w:hAnsi="Times New Roman" w:cs="Times New Roman"/>
          <w:sz w:val="24"/>
          <w:szCs w:val="24"/>
        </w:rPr>
        <w:t>, indicating that distance-based methods may not be ideal for this dataset.</w:t>
      </w:r>
    </w:p>
    <w:p w14:paraId="6ED760A2" w14:textId="77777777" w:rsidR="00163C79" w:rsidRPr="006632E2" w:rsidRDefault="00163C79" w:rsidP="00163C79">
      <w:pPr>
        <w:numPr>
          <w:ilvl w:val="0"/>
          <w:numId w:val="34"/>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Random Forest showed balanced performance</w:t>
      </w:r>
      <w:r w:rsidRPr="006632E2">
        <w:rPr>
          <w:rFonts w:ascii="Times New Roman" w:hAnsi="Times New Roman" w:cs="Times New Roman"/>
          <w:sz w:val="24"/>
          <w:szCs w:val="24"/>
        </w:rPr>
        <w:t>, suggesting that decision tree ensembles can capture important patterns but may require further tuning.</w:t>
      </w:r>
    </w:p>
    <w:p w14:paraId="57A309D5" w14:textId="77777777" w:rsidR="00163C79" w:rsidRDefault="00163C79" w:rsidP="00163C79">
      <w:pPr>
        <w:spacing w:line="360" w:lineRule="auto"/>
        <w:jc w:val="both"/>
        <w:rPr>
          <w:rFonts w:ascii="Times New Roman" w:hAnsi="Times New Roman" w:cs="Times New Roman"/>
          <w:b/>
          <w:bCs/>
          <w:sz w:val="28"/>
          <w:szCs w:val="28"/>
        </w:rPr>
      </w:pPr>
    </w:p>
    <w:p w14:paraId="24BD0846" w14:textId="087ADBFC"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.4.4 Confusion Matrix Interpretation</w:t>
      </w:r>
    </w:p>
    <w:p w14:paraId="02F31B62"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The confusion matrices of the models reveal:</w:t>
      </w:r>
    </w:p>
    <w:p w14:paraId="436E29AF" w14:textId="77777777" w:rsidR="00163C79" w:rsidRPr="006632E2" w:rsidRDefault="00163C79" w:rsidP="00163C79">
      <w:pPr>
        <w:numPr>
          <w:ilvl w:val="0"/>
          <w:numId w:val="35"/>
        </w:num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A higher number of </w:t>
      </w:r>
      <w:r w:rsidRPr="006632E2">
        <w:rPr>
          <w:rFonts w:ascii="Times New Roman" w:hAnsi="Times New Roman" w:cs="Times New Roman"/>
          <w:b/>
          <w:bCs/>
          <w:sz w:val="24"/>
          <w:szCs w:val="24"/>
        </w:rPr>
        <w:t>true positives</w:t>
      </w:r>
      <w:r w:rsidRPr="006632E2">
        <w:rPr>
          <w:rFonts w:ascii="Times New Roman" w:hAnsi="Times New Roman" w:cs="Times New Roman"/>
          <w:sz w:val="24"/>
          <w:szCs w:val="24"/>
        </w:rPr>
        <w:t xml:space="preserve"> (correctly predicted depressed students) in SVM and Logistic Regression.</w:t>
      </w:r>
    </w:p>
    <w:p w14:paraId="7442096C" w14:textId="77777777" w:rsidR="00163C79" w:rsidRPr="006632E2" w:rsidRDefault="00163C79" w:rsidP="00163C79">
      <w:pPr>
        <w:numPr>
          <w:ilvl w:val="0"/>
          <w:numId w:val="35"/>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False negatives were slightly higher in KNN</w:t>
      </w:r>
      <w:r w:rsidRPr="006632E2">
        <w:rPr>
          <w:rFonts w:ascii="Times New Roman" w:hAnsi="Times New Roman" w:cs="Times New Roman"/>
          <w:sz w:val="24"/>
          <w:szCs w:val="24"/>
        </w:rPr>
        <w:t>, meaning the model failed to detect some students at risk of depression.</w:t>
      </w:r>
    </w:p>
    <w:p w14:paraId="247065D4" w14:textId="77777777" w:rsidR="00163C79" w:rsidRPr="006632E2" w:rsidRDefault="00163C79" w:rsidP="00163C79">
      <w:pPr>
        <w:numPr>
          <w:ilvl w:val="0"/>
          <w:numId w:val="35"/>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Random Forest had a slightly better recall than Logistic Regression</w:t>
      </w:r>
      <w:r w:rsidRPr="006632E2">
        <w:rPr>
          <w:rFonts w:ascii="Times New Roman" w:hAnsi="Times New Roman" w:cs="Times New Roman"/>
          <w:sz w:val="24"/>
          <w:szCs w:val="24"/>
        </w:rPr>
        <w:t>, indicating that it could identify more depressed students, but with slightly lower precision.</w:t>
      </w:r>
    </w:p>
    <w:p w14:paraId="06FF3795" w14:textId="55B736EE"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.5 Discussion of Findings</w:t>
      </w:r>
    </w:p>
    <w:p w14:paraId="08040023" w14:textId="278BDB93"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.5.1 Key Observations</w:t>
      </w:r>
    </w:p>
    <w:p w14:paraId="1C85EA40" w14:textId="77777777" w:rsidR="00163C79" w:rsidRPr="006632E2" w:rsidRDefault="00163C79" w:rsidP="00163C79">
      <w:pPr>
        <w:numPr>
          <w:ilvl w:val="0"/>
          <w:numId w:val="36"/>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SVM and Logistic Regression are effective</w:t>
      </w:r>
      <w:r w:rsidRPr="006632E2">
        <w:rPr>
          <w:rFonts w:ascii="Times New Roman" w:hAnsi="Times New Roman" w:cs="Times New Roman"/>
          <w:sz w:val="24"/>
          <w:szCs w:val="24"/>
        </w:rPr>
        <w:t xml:space="preserve"> in predicting depression in students, likely due to the dataset's structured nature.</w:t>
      </w:r>
    </w:p>
    <w:p w14:paraId="5878612E" w14:textId="77777777" w:rsidR="00163C79" w:rsidRPr="006632E2" w:rsidRDefault="00163C79" w:rsidP="00163C79">
      <w:pPr>
        <w:numPr>
          <w:ilvl w:val="0"/>
          <w:numId w:val="36"/>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Random Forest provides a strong alternative</w:t>
      </w:r>
      <w:r w:rsidRPr="006632E2">
        <w:rPr>
          <w:rFonts w:ascii="Times New Roman" w:hAnsi="Times New Roman" w:cs="Times New Roman"/>
          <w:sz w:val="24"/>
          <w:szCs w:val="24"/>
        </w:rPr>
        <w:t xml:space="preserve"> by leveraging multiple decision trees, making it suitable for handling non-linear relationships.</w:t>
      </w:r>
    </w:p>
    <w:p w14:paraId="1D3509F0" w14:textId="77777777" w:rsidR="00163C79" w:rsidRPr="006632E2" w:rsidRDefault="00163C79" w:rsidP="00163C79">
      <w:pPr>
        <w:numPr>
          <w:ilvl w:val="0"/>
          <w:numId w:val="36"/>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lastRenderedPageBreak/>
        <w:t>KNN underperforms</w:t>
      </w:r>
      <w:r w:rsidRPr="006632E2">
        <w:rPr>
          <w:rFonts w:ascii="Times New Roman" w:hAnsi="Times New Roman" w:cs="Times New Roman"/>
          <w:sz w:val="24"/>
          <w:szCs w:val="24"/>
        </w:rPr>
        <w:t xml:space="preserve">, which suggests that depression prediction is not effectively </w:t>
      </w:r>
      <w:proofErr w:type="spellStart"/>
      <w:r w:rsidRPr="006632E2">
        <w:rPr>
          <w:rFonts w:ascii="Times New Roman" w:hAnsi="Times New Roman" w:cs="Times New Roman"/>
          <w:sz w:val="24"/>
          <w:szCs w:val="24"/>
        </w:rPr>
        <w:t>modeled</w:t>
      </w:r>
      <w:proofErr w:type="spellEnd"/>
      <w:r w:rsidRPr="006632E2">
        <w:rPr>
          <w:rFonts w:ascii="Times New Roman" w:hAnsi="Times New Roman" w:cs="Times New Roman"/>
          <w:sz w:val="24"/>
          <w:szCs w:val="24"/>
        </w:rPr>
        <w:t xml:space="preserve"> using distance-based methods.</w:t>
      </w:r>
    </w:p>
    <w:p w14:paraId="16CB0911" w14:textId="77777777" w:rsidR="00163C79" w:rsidRPr="006632E2" w:rsidRDefault="00163C79" w:rsidP="00163C79">
      <w:pPr>
        <w:numPr>
          <w:ilvl w:val="0"/>
          <w:numId w:val="36"/>
        </w:numPr>
        <w:spacing w:line="360" w:lineRule="auto"/>
        <w:jc w:val="both"/>
        <w:rPr>
          <w:rFonts w:ascii="Times New Roman" w:hAnsi="Times New Roman" w:cs="Times New Roman"/>
          <w:sz w:val="24"/>
          <w:szCs w:val="24"/>
        </w:rPr>
      </w:pPr>
      <w:r w:rsidRPr="006632E2">
        <w:rPr>
          <w:rFonts w:ascii="Times New Roman" w:hAnsi="Times New Roman" w:cs="Times New Roman"/>
          <w:b/>
          <w:bCs/>
          <w:sz w:val="24"/>
          <w:szCs w:val="24"/>
        </w:rPr>
        <w:t>Feature selection and preprocessing play a crucial role</w:t>
      </w:r>
      <w:r w:rsidRPr="006632E2">
        <w:rPr>
          <w:rFonts w:ascii="Times New Roman" w:hAnsi="Times New Roman" w:cs="Times New Roman"/>
          <w:sz w:val="24"/>
          <w:szCs w:val="24"/>
        </w:rPr>
        <w:t xml:space="preserve"> in improving model performance. Handling categorical variables and missing values significantly impacted the results.</w:t>
      </w:r>
    </w:p>
    <w:p w14:paraId="06279298" w14:textId="060DED7C" w:rsidR="00163C79" w:rsidRPr="00471C20" w:rsidRDefault="006162EB" w:rsidP="00471C20">
      <w:pPr>
        <w:pStyle w:val="Heading1"/>
        <w:rPr>
          <w:rFonts w:ascii="Times New Roman" w:hAnsi="Times New Roman" w:cs="Times New Roman"/>
          <w:b/>
          <w:bCs/>
          <w:color w:val="auto"/>
        </w:rPr>
      </w:pPr>
      <w:r w:rsidRPr="00471C20">
        <w:rPr>
          <w:rFonts w:ascii="Times New Roman" w:hAnsi="Times New Roman" w:cs="Times New Roman"/>
          <w:b/>
          <w:bCs/>
          <w:color w:val="auto"/>
        </w:rPr>
        <w:t>5</w:t>
      </w:r>
      <w:r w:rsidR="00163C79" w:rsidRPr="00471C20">
        <w:rPr>
          <w:rFonts w:ascii="Times New Roman" w:hAnsi="Times New Roman" w:cs="Times New Roman"/>
          <w:b/>
          <w:bCs/>
          <w:color w:val="auto"/>
        </w:rPr>
        <w:t>.5.2 Implications for Student Mental Health Analysis</w:t>
      </w:r>
    </w:p>
    <w:p w14:paraId="372F7449" w14:textId="77777777" w:rsidR="00163C79" w:rsidRPr="006632E2" w:rsidRDefault="00163C79" w:rsidP="00163C79">
      <w:p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The study demonstrates that machine learning can be effectively applied to predict depression among students. The results highlight the importance of:</w:t>
      </w:r>
    </w:p>
    <w:p w14:paraId="328CEEA9" w14:textId="77777777" w:rsidR="00163C79" w:rsidRPr="006632E2" w:rsidRDefault="00163C79" w:rsidP="00163C79">
      <w:pPr>
        <w:numPr>
          <w:ilvl w:val="0"/>
          <w:numId w:val="37"/>
        </w:num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Using </w:t>
      </w:r>
      <w:r w:rsidRPr="006632E2">
        <w:rPr>
          <w:rFonts w:ascii="Times New Roman" w:hAnsi="Times New Roman" w:cs="Times New Roman"/>
          <w:b/>
          <w:bCs/>
          <w:sz w:val="24"/>
          <w:szCs w:val="24"/>
        </w:rPr>
        <w:t>data-driven approaches</w:t>
      </w:r>
      <w:r w:rsidRPr="006632E2">
        <w:rPr>
          <w:rFonts w:ascii="Times New Roman" w:hAnsi="Times New Roman" w:cs="Times New Roman"/>
          <w:sz w:val="24"/>
          <w:szCs w:val="24"/>
        </w:rPr>
        <w:t xml:space="preserve"> in mental health monitoring.</w:t>
      </w:r>
    </w:p>
    <w:p w14:paraId="63AC9093" w14:textId="77777777" w:rsidR="00163C79" w:rsidRPr="006632E2" w:rsidRDefault="00163C79" w:rsidP="00163C79">
      <w:pPr>
        <w:numPr>
          <w:ilvl w:val="0"/>
          <w:numId w:val="37"/>
        </w:num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Implementing </w:t>
      </w:r>
      <w:r w:rsidRPr="006632E2">
        <w:rPr>
          <w:rFonts w:ascii="Times New Roman" w:hAnsi="Times New Roman" w:cs="Times New Roman"/>
          <w:b/>
          <w:bCs/>
          <w:sz w:val="24"/>
          <w:szCs w:val="24"/>
        </w:rPr>
        <w:t>early warning systems</w:t>
      </w:r>
      <w:r w:rsidRPr="006632E2">
        <w:rPr>
          <w:rFonts w:ascii="Times New Roman" w:hAnsi="Times New Roman" w:cs="Times New Roman"/>
          <w:sz w:val="24"/>
          <w:szCs w:val="24"/>
        </w:rPr>
        <w:t xml:space="preserve"> in universities based on predictive </w:t>
      </w:r>
      <w:proofErr w:type="spellStart"/>
      <w:r w:rsidRPr="006632E2">
        <w:rPr>
          <w:rFonts w:ascii="Times New Roman" w:hAnsi="Times New Roman" w:cs="Times New Roman"/>
          <w:sz w:val="24"/>
          <w:szCs w:val="24"/>
        </w:rPr>
        <w:t>modeling</w:t>
      </w:r>
      <w:proofErr w:type="spellEnd"/>
      <w:r w:rsidRPr="006632E2">
        <w:rPr>
          <w:rFonts w:ascii="Times New Roman" w:hAnsi="Times New Roman" w:cs="Times New Roman"/>
          <w:sz w:val="24"/>
          <w:szCs w:val="24"/>
        </w:rPr>
        <w:t>.</w:t>
      </w:r>
    </w:p>
    <w:p w14:paraId="6E3346AB" w14:textId="77777777" w:rsidR="00163C79" w:rsidRPr="006632E2" w:rsidRDefault="00163C79" w:rsidP="00163C79">
      <w:pPr>
        <w:numPr>
          <w:ilvl w:val="0"/>
          <w:numId w:val="37"/>
        </w:numPr>
        <w:spacing w:line="36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Encouraging </w:t>
      </w:r>
      <w:r w:rsidRPr="006632E2">
        <w:rPr>
          <w:rFonts w:ascii="Times New Roman" w:hAnsi="Times New Roman" w:cs="Times New Roman"/>
          <w:b/>
          <w:bCs/>
          <w:sz w:val="24"/>
          <w:szCs w:val="24"/>
        </w:rPr>
        <w:t>further research</w:t>
      </w:r>
      <w:r w:rsidRPr="006632E2">
        <w:rPr>
          <w:rFonts w:ascii="Times New Roman" w:hAnsi="Times New Roman" w:cs="Times New Roman"/>
          <w:sz w:val="24"/>
          <w:szCs w:val="24"/>
        </w:rPr>
        <w:t xml:space="preserve"> to refine models and incorporate real-time data for improved accuracy.</w:t>
      </w:r>
    </w:p>
    <w:p w14:paraId="402B0435" w14:textId="77777777" w:rsidR="00163C79" w:rsidRPr="006632E2" w:rsidRDefault="00163C79" w:rsidP="00163C79">
      <w:pPr>
        <w:spacing w:line="360" w:lineRule="auto"/>
        <w:jc w:val="both"/>
        <w:rPr>
          <w:rFonts w:ascii="Times New Roman" w:hAnsi="Times New Roman" w:cs="Times New Roman"/>
          <w:sz w:val="24"/>
          <w:szCs w:val="24"/>
        </w:rPr>
      </w:pPr>
    </w:p>
    <w:p w14:paraId="4D4D4948" w14:textId="77777777" w:rsidR="00163C79" w:rsidRPr="006632E2" w:rsidRDefault="00163C79" w:rsidP="00163C79">
      <w:pPr>
        <w:spacing w:line="360" w:lineRule="auto"/>
        <w:jc w:val="both"/>
        <w:rPr>
          <w:rFonts w:ascii="Times New Roman" w:hAnsi="Times New Roman" w:cs="Times New Roman"/>
          <w:sz w:val="24"/>
          <w:szCs w:val="24"/>
        </w:rPr>
      </w:pPr>
    </w:p>
    <w:p w14:paraId="29013BCE" w14:textId="77777777" w:rsidR="00163C79" w:rsidRPr="006632E2" w:rsidRDefault="00163C79" w:rsidP="00163C79">
      <w:pPr>
        <w:spacing w:line="360" w:lineRule="auto"/>
        <w:jc w:val="both"/>
        <w:rPr>
          <w:rFonts w:ascii="Times New Roman" w:hAnsi="Times New Roman" w:cs="Times New Roman"/>
          <w:sz w:val="24"/>
          <w:szCs w:val="24"/>
        </w:rPr>
      </w:pPr>
    </w:p>
    <w:p w14:paraId="2F600FD9" w14:textId="77777777" w:rsidR="00163C79" w:rsidRPr="006632E2" w:rsidRDefault="00163C79" w:rsidP="00163C79">
      <w:pPr>
        <w:spacing w:line="360" w:lineRule="auto"/>
        <w:jc w:val="both"/>
        <w:rPr>
          <w:rFonts w:ascii="Times New Roman" w:hAnsi="Times New Roman" w:cs="Times New Roman"/>
          <w:sz w:val="24"/>
          <w:szCs w:val="24"/>
        </w:rPr>
      </w:pPr>
    </w:p>
    <w:p w14:paraId="134CD2A6" w14:textId="77777777" w:rsidR="00163C79" w:rsidRPr="006632E2" w:rsidRDefault="00163C79" w:rsidP="00163C79">
      <w:pPr>
        <w:spacing w:line="360" w:lineRule="auto"/>
        <w:jc w:val="both"/>
        <w:rPr>
          <w:rFonts w:ascii="Times New Roman" w:hAnsi="Times New Roman" w:cs="Times New Roman"/>
          <w:sz w:val="24"/>
          <w:szCs w:val="24"/>
        </w:rPr>
      </w:pPr>
    </w:p>
    <w:p w14:paraId="0539E37B" w14:textId="77777777" w:rsidR="00163C79" w:rsidRPr="006632E2" w:rsidRDefault="00163C79" w:rsidP="00163C79">
      <w:pPr>
        <w:spacing w:line="360" w:lineRule="auto"/>
        <w:jc w:val="both"/>
        <w:rPr>
          <w:rFonts w:ascii="Times New Roman" w:hAnsi="Times New Roman" w:cs="Times New Roman"/>
          <w:sz w:val="24"/>
          <w:szCs w:val="24"/>
        </w:rPr>
      </w:pPr>
    </w:p>
    <w:p w14:paraId="18D88981" w14:textId="77777777" w:rsidR="00163C79" w:rsidRPr="006632E2" w:rsidRDefault="00163C79" w:rsidP="00163C79">
      <w:pPr>
        <w:spacing w:line="360" w:lineRule="auto"/>
        <w:jc w:val="both"/>
        <w:rPr>
          <w:rFonts w:ascii="Times New Roman" w:hAnsi="Times New Roman" w:cs="Times New Roman"/>
          <w:sz w:val="24"/>
          <w:szCs w:val="24"/>
        </w:rPr>
      </w:pPr>
    </w:p>
    <w:p w14:paraId="461FC698" w14:textId="77777777" w:rsidR="00163C79" w:rsidRPr="006632E2" w:rsidRDefault="00163C79" w:rsidP="00163C79">
      <w:pPr>
        <w:spacing w:line="360" w:lineRule="auto"/>
        <w:jc w:val="both"/>
        <w:rPr>
          <w:rFonts w:ascii="Times New Roman" w:hAnsi="Times New Roman" w:cs="Times New Roman"/>
          <w:sz w:val="24"/>
          <w:szCs w:val="24"/>
        </w:rPr>
      </w:pPr>
    </w:p>
    <w:p w14:paraId="4C129FEB" w14:textId="77777777" w:rsidR="00163C79" w:rsidRPr="006632E2" w:rsidRDefault="00163C79" w:rsidP="00163C79">
      <w:pPr>
        <w:spacing w:line="360" w:lineRule="auto"/>
        <w:jc w:val="both"/>
        <w:rPr>
          <w:rFonts w:ascii="Times New Roman" w:hAnsi="Times New Roman" w:cs="Times New Roman"/>
          <w:sz w:val="24"/>
          <w:szCs w:val="24"/>
        </w:rPr>
      </w:pPr>
    </w:p>
    <w:p w14:paraId="3719040D" w14:textId="77777777" w:rsidR="00163C79" w:rsidRPr="006632E2" w:rsidRDefault="00163C79" w:rsidP="00163C79">
      <w:pPr>
        <w:spacing w:line="360" w:lineRule="auto"/>
        <w:jc w:val="both"/>
        <w:rPr>
          <w:rFonts w:ascii="Times New Roman" w:hAnsi="Times New Roman" w:cs="Times New Roman"/>
          <w:sz w:val="24"/>
          <w:szCs w:val="24"/>
        </w:rPr>
      </w:pPr>
    </w:p>
    <w:p w14:paraId="55BD3C84" w14:textId="77777777" w:rsidR="00163C79" w:rsidRPr="006632E2" w:rsidRDefault="00163C79" w:rsidP="00163C79">
      <w:pPr>
        <w:spacing w:line="360" w:lineRule="auto"/>
        <w:jc w:val="both"/>
        <w:rPr>
          <w:rFonts w:ascii="Times New Roman" w:hAnsi="Times New Roman" w:cs="Times New Roman"/>
          <w:sz w:val="24"/>
          <w:szCs w:val="24"/>
        </w:rPr>
      </w:pPr>
    </w:p>
    <w:p w14:paraId="57C7786E" w14:textId="77777777" w:rsidR="00163C79" w:rsidRPr="006632E2" w:rsidRDefault="00163C79" w:rsidP="00163C79">
      <w:pPr>
        <w:spacing w:line="360" w:lineRule="auto"/>
        <w:jc w:val="both"/>
        <w:rPr>
          <w:rFonts w:ascii="Times New Roman" w:hAnsi="Times New Roman" w:cs="Times New Roman"/>
          <w:sz w:val="24"/>
          <w:szCs w:val="24"/>
        </w:rPr>
      </w:pPr>
    </w:p>
    <w:p w14:paraId="6AC17FB5" w14:textId="77777777" w:rsidR="0032455C" w:rsidRPr="00163C79" w:rsidRDefault="0032455C" w:rsidP="00163C79"/>
    <w:sectPr w:rsidR="0032455C" w:rsidRPr="00163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CFC"/>
    <w:multiLevelType w:val="multilevel"/>
    <w:tmpl w:val="9F2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6F69"/>
    <w:multiLevelType w:val="multilevel"/>
    <w:tmpl w:val="BD2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FE"/>
    <w:multiLevelType w:val="multilevel"/>
    <w:tmpl w:val="A58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38BF"/>
    <w:multiLevelType w:val="multilevel"/>
    <w:tmpl w:val="737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A08"/>
    <w:multiLevelType w:val="multilevel"/>
    <w:tmpl w:val="B66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4F28"/>
    <w:multiLevelType w:val="multilevel"/>
    <w:tmpl w:val="CC1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03157"/>
    <w:multiLevelType w:val="multilevel"/>
    <w:tmpl w:val="1CC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86B7A"/>
    <w:multiLevelType w:val="multilevel"/>
    <w:tmpl w:val="ECE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F15D8"/>
    <w:multiLevelType w:val="multilevel"/>
    <w:tmpl w:val="447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72D95"/>
    <w:multiLevelType w:val="multilevel"/>
    <w:tmpl w:val="E86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D0D4C"/>
    <w:multiLevelType w:val="multilevel"/>
    <w:tmpl w:val="918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71313"/>
    <w:multiLevelType w:val="multilevel"/>
    <w:tmpl w:val="064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47121"/>
    <w:multiLevelType w:val="multilevel"/>
    <w:tmpl w:val="BED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606AF"/>
    <w:multiLevelType w:val="multilevel"/>
    <w:tmpl w:val="1A5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0336F"/>
    <w:multiLevelType w:val="multilevel"/>
    <w:tmpl w:val="D6C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F58D7"/>
    <w:multiLevelType w:val="multilevel"/>
    <w:tmpl w:val="FAA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23A8A"/>
    <w:multiLevelType w:val="multilevel"/>
    <w:tmpl w:val="205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11241"/>
    <w:multiLevelType w:val="multilevel"/>
    <w:tmpl w:val="D5A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166CE"/>
    <w:multiLevelType w:val="multilevel"/>
    <w:tmpl w:val="88D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938D7"/>
    <w:multiLevelType w:val="multilevel"/>
    <w:tmpl w:val="B46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77103"/>
    <w:multiLevelType w:val="multilevel"/>
    <w:tmpl w:val="84C87A8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0283A"/>
    <w:multiLevelType w:val="multilevel"/>
    <w:tmpl w:val="D2F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6232A"/>
    <w:multiLevelType w:val="multilevel"/>
    <w:tmpl w:val="926E0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622800"/>
    <w:multiLevelType w:val="multilevel"/>
    <w:tmpl w:val="378A3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8230F"/>
    <w:multiLevelType w:val="multilevel"/>
    <w:tmpl w:val="3E0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B0144"/>
    <w:multiLevelType w:val="multilevel"/>
    <w:tmpl w:val="6A4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C15F8"/>
    <w:multiLevelType w:val="multilevel"/>
    <w:tmpl w:val="19D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0604"/>
    <w:multiLevelType w:val="multilevel"/>
    <w:tmpl w:val="DC04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2C670A"/>
    <w:multiLevelType w:val="multilevel"/>
    <w:tmpl w:val="4A1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74E35"/>
    <w:multiLevelType w:val="multilevel"/>
    <w:tmpl w:val="29227D38"/>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D06576"/>
    <w:multiLevelType w:val="multilevel"/>
    <w:tmpl w:val="5D5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B209AF"/>
    <w:multiLevelType w:val="multilevel"/>
    <w:tmpl w:val="421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C7284"/>
    <w:multiLevelType w:val="multilevel"/>
    <w:tmpl w:val="0B4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60439"/>
    <w:multiLevelType w:val="multilevel"/>
    <w:tmpl w:val="80EC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B40656"/>
    <w:multiLevelType w:val="multilevel"/>
    <w:tmpl w:val="78A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2221F"/>
    <w:multiLevelType w:val="multilevel"/>
    <w:tmpl w:val="657A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6760A"/>
    <w:multiLevelType w:val="multilevel"/>
    <w:tmpl w:val="7FBC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F80DDE"/>
    <w:multiLevelType w:val="multilevel"/>
    <w:tmpl w:val="4044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24BC0"/>
    <w:multiLevelType w:val="multilevel"/>
    <w:tmpl w:val="AE6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93258"/>
    <w:multiLevelType w:val="multilevel"/>
    <w:tmpl w:val="339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F24FE"/>
    <w:multiLevelType w:val="multilevel"/>
    <w:tmpl w:val="DBF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90174"/>
    <w:multiLevelType w:val="multilevel"/>
    <w:tmpl w:val="ECA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F4DA1"/>
    <w:multiLevelType w:val="multilevel"/>
    <w:tmpl w:val="A5B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F50E09"/>
    <w:multiLevelType w:val="multilevel"/>
    <w:tmpl w:val="39F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A1E6E"/>
    <w:multiLevelType w:val="multilevel"/>
    <w:tmpl w:val="23E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14937"/>
    <w:multiLevelType w:val="multilevel"/>
    <w:tmpl w:val="F09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2418C"/>
    <w:multiLevelType w:val="multilevel"/>
    <w:tmpl w:val="D88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922C3"/>
    <w:multiLevelType w:val="multilevel"/>
    <w:tmpl w:val="751E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DD52FE"/>
    <w:multiLevelType w:val="multilevel"/>
    <w:tmpl w:val="455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263937"/>
    <w:multiLevelType w:val="multilevel"/>
    <w:tmpl w:val="865C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7758F6"/>
    <w:multiLevelType w:val="multilevel"/>
    <w:tmpl w:val="176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7F7CE5"/>
    <w:multiLevelType w:val="multilevel"/>
    <w:tmpl w:val="6FBE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BB1AB8"/>
    <w:multiLevelType w:val="multilevel"/>
    <w:tmpl w:val="8A6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E622DE"/>
    <w:multiLevelType w:val="multilevel"/>
    <w:tmpl w:val="CF1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709A2"/>
    <w:multiLevelType w:val="multilevel"/>
    <w:tmpl w:val="73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28935">
    <w:abstractNumId w:val="36"/>
  </w:num>
  <w:num w:numId="2" w16cid:durableId="14308280">
    <w:abstractNumId w:val="41"/>
  </w:num>
  <w:num w:numId="3" w16cid:durableId="258178306">
    <w:abstractNumId w:val="3"/>
  </w:num>
  <w:num w:numId="4" w16cid:durableId="1909536742">
    <w:abstractNumId w:val="7"/>
  </w:num>
  <w:num w:numId="5" w16cid:durableId="1041520801">
    <w:abstractNumId w:val="18"/>
  </w:num>
  <w:num w:numId="6" w16cid:durableId="1829131870">
    <w:abstractNumId w:val="15"/>
  </w:num>
  <w:num w:numId="7" w16cid:durableId="1969166442">
    <w:abstractNumId w:val="12"/>
  </w:num>
  <w:num w:numId="8" w16cid:durableId="733115865">
    <w:abstractNumId w:val="11"/>
  </w:num>
  <w:num w:numId="9" w16cid:durableId="1411004345">
    <w:abstractNumId w:val="31"/>
  </w:num>
  <w:num w:numId="10" w16cid:durableId="897471794">
    <w:abstractNumId w:val="40"/>
  </w:num>
  <w:num w:numId="11" w16cid:durableId="1067269080">
    <w:abstractNumId w:val="10"/>
  </w:num>
  <w:num w:numId="12" w16cid:durableId="23676368">
    <w:abstractNumId w:val="20"/>
  </w:num>
  <w:num w:numId="13" w16cid:durableId="364864262">
    <w:abstractNumId w:val="50"/>
  </w:num>
  <w:num w:numId="14" w16cid:durableId="632910340">
    <w:abstractNumId w:val="22"/>
  </w:num>
  <w:num w:numId="15" w16cid:durableId="2134051125">
    <w:abstractNumId w:val="24"/>
  </w:num>
  <w:num w:numId="16" w16cid:durableId="246960758">
    <w:abstractNumId w:val="47"/>
  </w:num>
  <w:num w:numId="17" w16cid:durableId="40516971">
    <w:abstractNumId w:val="23"/>
  </w:num>
  <w:num w:numId="18" w16cid:durableId="477264803">
    <w:abstractNumId w:val="29"/>
  </w:num>
  <w:num w:numId="19" w16cid:durableId="124663544">
    <w:abstractNumId w:val="21"/>
  </w:num>
  <w:num w:numId="20" w16cid:durableId="335619139">
    <w:abstractNumId w:val="54"/>
  </w:num>
  <w:num w:numId="21" w16cid:durableId="1428648588">
    <w:abstractNumId w:val="38"/>
  </w:num>
  <w:num w:numId="22" w16cid:durableId="927226921">
    <w:abstractNumId w:val="16"/>
  </w:num>
  <w:num w:numId="23" w16cid:durableId="1113522227">
    <w:abstractNumId w:val="33"/>
  </w:num>
  <w:num w:numId="24" w16cid:durableId="919412834">
    <w:abstractNumId w:val="35"/>
  </w:num>
  <w:num w:numId="25" w16cid:durableId="2032951976">
    <w:abstractNumId w:val="6"/>
  </w:num>
  <w:num w:numId="26" w16cid:durableId="503979779">
    <w:abstractNumId w:val="0"/>
  </w:num>
  <w:num w:numId="27" w16cid:durableId="1970669833">
    <w:abstractNumId w:val="34"/>
  </w:num>
  <w:num w:numId="28" w16cid:durableId="712847408">
    <w:abstractNumId w:val="44"/>
  </w:num>
  <w:num w:numId="29" w16cid:durableId="604456887">
    <w:abstractNumId w:val="1"/>
  </w:num>
  <w:num w:numId="30" w16cid:durableId="728303386">
    <w:abstractNumId w:val="45"/>
  </w:num>
  <w:num w:numId="31" w16cid:durableId="1050112874">
    <w:abstractNumId w:val="9"/>
  </w:num>
  <w:num w:numId="32" w16cid:durableId="163129346">
    <w:abstractNumId w:val="52"/>
  </w:num>
  <w:num w:numId="33" w16cid:durableId="473260391">
    <w:abstractNumId w:val="27"/>
  </w:num>
  <w:num w:numId="34" w16cid:durableId="1802530912">
    <w:abstractNumId w:val="48"/>
  </w:num>
  <w:num w:numId="35" w16cid:durableId="347098029">
    <w:abstractNumId w:val="39"/>
  </w:num>
  <w:num w:numId="36" w16cid:durableId="1787313351">
    <w:abstractNumId w:val="42"/>
  </w:num>
  <w:num w:numId="37" w16cid:durableId="877737500">
    <w:abstractNumId w:val="28"/>
  </w:num>
  <w:num w:numId="38" w16cid:durableId="2101482419">
    <w:abstractNumId w:val="8"/>
  </w:num>
  <w:num w:numId="39" w16cid:durableId="612829100">
    <w:abstractNumId w:val="53"/>
  </w:num>
  <w:num w:numId="40" w16cid:durableId="105466748">
    <w:abstractNumId w:val="51"/>
  </w:num>
  <w:num w:numId="41" w16cid:durableId="689843191">
    <w:abstractNumId w:val="4"/>
  </w:num>
  <w:num w:numId="42" w16cid:durableId="1037268565">
    <w:abstractNumId w:val="37"/>
  </w:num>
  <w:num w:numId="43" w16cid:durableId="1425564385">
    <w:abstractNumId w:val="32"/>
  </w:num>
  <w:num w:numId="44" w16cid:durableId="795105668">
    <w:abstractNumId w:val="14"/>
  </w:num>
  <w:num w:numId="45" w16cid:durableId="4093520">
    <w:abstractNumId w:val="25"/>
  </w:num>
  <w:num w:numId="46" w16cid:durableId="2014792084">
    <w:abstractNumId w:val="13"/>
  </w:num>
  <w:num w:numId="47" w16cid:durableId="727068354">
    <w:abstractNumId w:val="49"/>
  </w:num>
  <w:num w:numId="48" w16cid:durableId="1164854763">
    <w:abstractNumId w:val="2"/>
  </w:num>
  <w:num w:numId="49" w16cid:durableId="554396934">
    <w:abstractNumId w:val="5"/>
  </w:num>
  <w:num w:numId="50" w16cid:durableId="1155342365">
    <w:abstractNumId w:val="30"/>
  </w:num>
  <w:num w:numId="51" w16cid:durableId="1677145828">
    <w:abstractNumId w:val="17"/>
  </w:num>
  <w:num w:numId="52" w16cid:durableId="1269658072">
    <w:abstractNumId w:val="46"/>
  </w:num>
  <w:num w:numId="53" w16cid:durableId="603850347">
    <w:abstractNumId w:val="19"/>
  </w:num>
  <w:num w:numId="54" w16cid:durableId="1644113587">
    <w:abstractNumId w:val="43"/>
  </w:num>
  <w:num w:numId="55" w16cid:durableId="12629079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26"/>
    <w:rsid w:val="00051C00"/>
    <w:rsid w:val="000F6726"/>
    <w:rsid w:val="00163C79"/>
    <w:rsid w:val="00311B58"/>
    <w:rsid w:val="0032455C"/>
    <w:rsid w:val="003A7FCC"/>
    <w:rsid w:val="00425306"/>
    <w:rsid w:val="004328A7"/>
    <w:rsid w:val="00471C20"/>
    <w:rsid w:val="006162EB"/>
    <w:rsid w:val="0088149C"/>
    <w:rsid w:val="00944FBB"/>
    <w:rsid w:val="009740A7"/>
    <w:rsid w:val="00B2083F"/>
    <w:rsid w:val="00CE1D48"/>
    <w:rsid w:val="00E13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D54D"/>
  <w15:chartTrackingRefBased/>
  <w15:docId w15:val="{A46A75D1-A50A-4BAC-8B1A-0229A191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C79"/>
  </w:style>
  <w:style w:type="paragraph" w:styleId="Heading1">
    <w:name w:val="heading 1"/>
    <w:basedOn w:val="Normal"/>
    <w:next w:val="Normal"/>
    <w:link w:val="Heading1Char"/>
    <w:uiPriority w:val="9"/>
    <w:qFormat/>
    <w:rsid w:val="000F6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726"/>
    <w:rPr>
      <w:rFonts w:eastAsiaTheme="majorEastAsia" w:cstheme="majorBidi"/>
      <w:color w:val="272727" w:themeColor="text1" w:themeTint="D8"/>
    </w:rPr>
  </w:style>
  <w:style w:type="paragraph" w:styleId="Title">
    <w:name w:val="Title"/>
    <w:basedOn w:val="Normal"/>
    <w:next w:val="Normal"/>
    <w:link w:val="TitleChar"/>
    <w:uiPriority w:val="10"/>
    <w:qFormat/>
    <w:rsid w:val="000F6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726"/>
    <w:pPr>
      <w:spacing w:before="160"/>
      <w:jc w:val="center"/>
    </w:pPr>
    <w:rPr>
      <w:i/>
      <w:iCs/>
      <w:color w:val="404040" w:themeColor="text1" w:themeTint="BF"/>
    </w:rPr>
  </w:style>
  <w:style w:type="character" w:customStyle="1" w:styleId="QuoteChar">
    <w:name w:val="Quote Char"/>
    <w:basedOn w:val="DefaultParagraphFont"/>
    <w:link w:val="Quote"/>
    <w:uiPriority w:val="29"/>
    <w:rsid w:val="000F6726"/>
    <w:rPr>
      <w:i/>
      <w:iCs/>
      <w:color w:val="404040" w:themeColor="text1" w:themeTint="BF"/>
    </w:rPr>
  </w:style>
  <w:style w:type="paragraph" w:styleId="ListParagraph">
    <w:name w:val="List Paragraph"/>
    <w:basedOn w:val="Normal"/>
    <w:uiPriority w:val="34"/>
    <w:qFormat/>
    <w:rsid w:val="000F6726"/>
    <w:pPr>
      <w:ind w:left="720"/>
      <w:contextualSpacing/>
    </w:pPr>
  </w:style>
  <w:style w:type="character" w:styleId="IntenseEmphasis">
    <w:name w:val="Intense Emphasis"/>
    <w:basedOn w:val="DefaultParagraphFont"/>
    <w:uiPriority w:val="21"/>
    <w:qFormat/>
    <w:rsid w:val="000F6726"/>
    <w:rPr>
      <w:i/>
      <w:iCs/>
      <w:color w:val="2F5496" w:themeColor="accent1" w:themeShade="BF"/>
    </w:rPr>
  </w:style>
  <w:style w:type="paragraph" w:styleId="IntenseQuote">
    <w:name w:val="Intense Quote"/>
    <w:basedOn w:val="Normal"/>
    <w:next w:val="Normal"/>
    <w:link w:val="IntenseQuoteChar"/>
    <w:uiPriority w:val="30"/>
    <w:qFormat/>
    <w:rsid w:val="000F6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726"/>
    <w:rPr>
      <w:i/>
      <w:iCs/>
      <w:color w:val="2F5496" w:themeColor="accent1" w:themeShade="BF"/>
    </w:rPr>
  </w:style>
  <w:style w:type="character" w:styleId="IntenseReference">
    <w:name w:val="Intense Reference"/>
    <w:basedOn w:val="DefaultParagraphFont"/>
    <w:uiPriority w:val="32"/>
    <w:qFormat/>
    <w:rsid w:val="000F6726"/>
    <w:rPr>
      <w:b/>
      <w:bCs/>
      <w:smallCaps/>
      <w:color w:val="2F5496" w:themeColor="accent1" w:themeShade="BF"/>
      <w:spacing w:val="5"/>
    </w:rPr>
  </w:style>
  <w:style w:type="table" w:styleId="GridTable4-Accent1">
    <w:name w:val="Grid Table 4 Accent 1"/>
    <w:basedOn w:val="TableNormal"/>
    <w:uiPriority w:val="49"/>
    <w:rsid w:val="004328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163C7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163C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23</Pages>
  <Words>3951</Words>
  <Characters>22523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D</dc:creator>
  <cp:keywords/>
  <dc:description/>
  <cp:lastModifiedBy>MOHANRAJ D</cp:lastModifiedBy>
  <cp:revision>6</cp:revision>
  <dcterms:created xsi:type="dcterms:W3CDTF">2025-03-18T16:10:00Z</dcterms:created>
  <dcterms:modified xsi:type="dcterms:W3CDTF">2025-03-19T07:11:00Z</dcterms:modified>
</cp:coreProperties>
</file>